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0E2666C3" w:rsidR="00B34B6D" w:rsidRPr="00B34B6D" w:rsidRDefault="00331681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31681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有部分没有相应的情绪标签，因此数据完整性有所欠缺。如第</w:t>
            </w:r>
            <w:r w:rsidRPr="0033168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2 条和第 3 条缺少</w:t>
            </w:r>
          </w:p>
        </w:tc>
      </w:tr>
    </w:tbl>
    <w:p w14:paraId="4B6496FA" w14:textId="4B4C7C69" w:rsidR="009E13F9" w:rsidRPr="00FE04E1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66744D21" w14:textId="4BD8DD9E" w:rsidR="00B34B6D" w:rsidRPr="00B34B6D" w:rsidRDefault="00331681" w:rsidP="00331681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31681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绝大多数情绪标签标注是准确的，但存在一些需要调整的情况。例如，第</w:t>
            </w:r>
            <w:r w:rsidRPr="0033168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4 条，明显应该</w:t>
            </w:r>
            <w:r w:rsidRPr="00331681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是积极情绪，但是标成了负面情绪。</w:t>
            </w:r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93A3598" w14:textId="77777777" w:rsidR="00331681" w:rsidRPr="00331681" w:rsidRDefault="00331681" w:rsidP="00331681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审核过程中发现的错误和纠正方式：</w:t>
      </w:r>
      <w:bookmarkStart w:id="0" w:name="_GoBack"/>
      <w:bookmarkEnd w:id="0"/>
    </w:p>
    <w:p w14:paraId="0926D1F4" w14:textId="77777777" w:rsidR="00331681" w:rsidRPr="00331681" w:rsidRDefault="00331681" w:rsidP="00331681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第</w:t>
      </w:r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2 条和第 3 条缺少情绪标签标注分别为积极和负面。</w:t>
      </w:r>
    </w:p>
    <w:p w14:paraId="315126ED" w14:textId="77777777" w:rsidR="00331681" w:rsidRPr="00331681" w:rsidRDefault="00331681" w:rsidP="00331681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第</w:t>
      </w:r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4 </w:t>
      </w:r>
      <w:proofErr w:type="gramStart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条情绪</w:t>
      </w:r>
      <w:proofErr w:type="gramEnd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标签标注分别为积极。</w:t>
      </w:r>
    </w:p>
    <w:p w14:paraId="6706105C" w14:textId="114F2F29" w:rsidR="00BC00BA" w:rsidRPr="00331681" w:rsidRDefault="00331681" w:rsidP="00331681">
      <w:pPr>
        <w:jc w:val="left"/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</w:pP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已审核</w:t>
      </w:r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.</w:t>
      </w:r>
      <w:proofErr w:type="spellStart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xlsx</w:t>
      </w:r>
      <w:proofErr w:type="spellEnd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文件的内容</w:t>
      </w:r>
      <w:proofErr w:type="gramStart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见答案</w:t>
      </w:r>
      <w:proofErr w:type="gramEnd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文件夹。</w:t>
      </w:r>
    </w:p>
    <w:p w14:paraId="25D1024D" w14:textId="77777777" w:rsidR="00331681" w:rsidRPr="00331681" w:rsidRDefault="00331681" w:rsidP="00331681">
      <w:pPr>
        <w:jc w:val="left"/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</w:pPr>
    </w:p>
    <w:p w14:paraId="2F2A25C1" w14:textId="5A1A199C" w:rsidR="00331681" w:rsidRPr="00331681" w:rsidRDefault="00331681" w:rsidP="00331681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proofErr w:type="gramStart"/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考虑道第</w:t>
      </w:r>
      <w:proofErr w:type="gramEnd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20 </w:t>
      </w:r>
      <w:proofErr w:type="gramStart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条体现</w:t>
      </w:r>
      <w:proofErr w:type="gramEnd"/>
      <w:r w:rsidRPr="00331681">
        <w:rPr>
          <w:rFonts w:ascii="等线" w:eastAsia="等线" w:cs="等线"/>
          <w:bCs/>
          <w:color w:val="262626" w:themeColor="text1" w:themeTint="D9"/>
          <w:kern w:val="0"/>
          <w:sz w:val="24"/>
        </w:rPr>
        <w:t>在说话者提出了一个积极的战略建议（扩大产品线），但同时也表</w:t>
      </w: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达了对市场状况的担忧（竞争激烈）。因此，在事件分类上，它既包含了战略规划的元素，</w:t>
      </w:r>
    </w:p>
    <w:p w14:paraId="5E52059C" w14:textId="03B270ED" w:rsidR="00331681" w:rsidRPr="00331681" w:rsidRDefault="00331681" w:rsidP="00331681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也涉及到市场环境的分析。在情绪标签方面，这条消息同时传达了一种希望与担忧交织的复杂情感，即对新机遇的探索兴趣与对潜在风险的谨慎态度。这种类型的聊天记录要求模型能够理解上下文的复杂性和细微差别。因此，这条数据不适</w:t>
      </w:r>
      <w:r w:rsidRPr="00331681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lastRenderedPageBreak/>
        <w:t>合用于模型训练。</w:t>
      </w:r>
    </w:p>
    <w:sectPr w:rsidR="00331681" w:rsidRPr="003316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21D0EF" w14:textId="77777777" w:rsidR="00B12100" w:rsidRDefault="00B12100" w:rsidP="00346CF4">
      <w:r>
        <w:separator/>
      </w:r>
    </w:p>
  </w:endnote>
  <w:endnote w:type="continuationSeparator" w:id="0">
    <w:p w14:paraId="3846EA4E" w14:textId="77777777" w:rsidR="00B12100" w:rsidRDefault="00B12100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ECDCCC" w14:textId="77777777" w:rsidR="00B12100" w:rsidRDefault="00B12100" w:rsidP="00346CF4">
      <w:r>
        <w:separator/>
      </w:r>
    </w:p>
  </w:footnote>
  <w:footnote w:type="continuationSeparator" w:id="0">
    <w:p w14:paraId="671EE669" w14:textId="77777777" w:rsidR="00B12100" w:rsidRDefault="00B12100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33B6F"/>
    <w:rsid w:val="002C075B"/>
    <w:rsid w:val="00331681"/>
    <w:rsid w:val="00346CF4"/>
    <w:rsid w:val="0039483A"/>
    <w:rsid w:val="00410654"/>
    <w:rsid w:val="004C7BA8"/>
    <w:rsid w:val="00503958"/>
    <w:rsid w:val="00817177"/>
    <w:rsid w:val="008D5075"/>
    <w:rsid w:val="009A3B8C"/>
    <w:rsid w:val="009E13F9"/>
    <w:rsid w:val="00AC6313"/>
    <w:rsid w:val="00B12100"/>
    <w:rsid w:val="00B34B6D"/>
    <w:rsid w:val="00BC00BA"/>
    <w:rsid w:val="00C046A9"/>
    <w:rsid w:val="00C67410"/>
    <w:rsid w:val="00CE1613"/>
    <w:rsid w:val="00EA7B8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10</cp:revision>
  <dcterms:created xsi:type="dcterms:W3CDTF">2024-12-10T06:47:00Z</dcterms:created>
  <dcterms:modified xsi:type="dcterms:W3CDTF">2025-06-27T04:14:00Z</dcterms:modified>
</cp:coreProperties>
</file>