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NEUROBOOST — ПОЭТАПНЫЕ ПРОМПТЫ ДЛЯ CODEX</w:t>
      </w:r>
    </w:p>
    <w:p>
      <w:pPr>
        <w:jc w:val="center"/>
      </w:pPr>
      <w:r>
        <w:rPr>
          <w:i/>
          <w:sz w:val="22"/>
        </w:rPr>
        <w:t>Django + DRF + React CRM → AI Bots Platform</w:t>
      </w:r>
    </w:p>
    <w:p>
      <w:r>
        <w:t>Этот документ — рабочая карта поэтапной реализации проекта через Codex. Каждый этап нужно давать отдельно. Не переходить к следующему этапу, пока предыдущий не прошёл backend tests и frontend build.</w:t>
      </w:r>
    </w:p>
    <w:p>
      <w:pPr>
        <w:pStyle w:val="Heading1"/>
      </w:pPr>
      <w:r>
        <w:t>0. Главные правила работы с Codex</w:t>
      </w:r>
    </w:p>
    <w:p>
      <w:pPr>
        <w:pStyle w:val="ListBullet"/>
      </w:pPr>
      <w:r>
        <w:t>Один промпт = один изолированный этап.</w:t>
      </w:r>
    </w:p>
    <w:p>
      <w:pPr>
        <w:pStyle w:val="ListBullet"/>
      </w:pPr>
      <w:r>
        <w:t>Перед изменениями Codex должен проанализировать структуру проекта и не переписывать лишние файлы.</w:t>
      </w:r>
    </w:p>
    <w:p>
      <w:pPr>
        <w:pStyle w:val="ListBullet"/>
      </w:pPr>
      <w:r>
        <w:t>Не добавлять функционал, который прямо запрещён в промпте.</w:t>
      </w:r>
    </w:p>
    <w:p>
      <w:pPr>
        <w:pStyle w:val="ListBullet"/>
      </w:pPr>
      <w:r>
        <w:t>После каждого этапа обязательно запускать: python manage.py check, python manage.py test, npm run build.</w:t>
      </w:r>
    </w:p>
    <w:p>
      <w:pPr>
        <w:pStyle w:val="ListBullet"/>
      </w:pPr>
      <w:r>
        <w:t>Если тесты упали — новый этап не давать. Сначала отдельным промптом исправить только ошибку.</w:t>
      </w:r>
    </w:p>
    <w:p>
      <w:pPr>
        <w:pStyle w:val="ListBullet"/>
      </w:pPr>
      <w:r>
        <w:t>Не смешивать PUBLIC PRODUCT CORE и INTERNAL DEV TOOLS.</w:t>
      </w:r>
    </w:p>
    <w:p>
      <w:pPr>
        <w:pStyle w:val="ListBullet"/>
      </w:pPr>
      <w:r>
        <w:t>Parser, landing generator и массовый outreach — developer tools, не часть публичного ядра продукта.</w:t>
      </w:r>
    </w:p>
    <w:p>
      <w:pPr>
        <w:pStyle w:val="Heading1"/>
      </w:pPr>
      <w:r>
        <w:t>1. Архитектурное разделение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Слой</w:t>
            </w:r>
          </w:p>
        </w:tc>
        <w:tc>
          <w:tcPr>
            <w:tcW w:type="dxa" w:w="3456"/>
            <w:shd w:fill="D9EAF7"/>
          </w:tcPr>
          <w:p>
            <w:r>
              <w:t>Что входит</w:t>
            </w:r>
          </w:p>
        </w:tc>
        <w:tc>
          <w:tcPr>
            <w:tcW w:type="dxa" w:w="3456"/>
            <w:shd w:fill="D9EAF7"/>
          </w:tcPr>
          <w:p>
            <w:r>
              <w:t>Где живёт</w:t>
            </w:r>
          </w:p>
        </w:tc>
      </w:tr>
      <w:tr>
        <w:tc>
          <w:tcPr>
            <w:tcW w:type="dxa" w:w="3456"/>
          </w:tcPr>
          <w:p>
            <w:r>
              <w:t>PUBLIC PRODUCT CORE</w:t>
            </w:r>
          </w:p>
        </w:tc>
        <w:tc>
          <w:tcPr>
            <w:tcW w:type="dxa" w:w="3456"/>
          </w:tcPr>
          <w:p>
            <w:r>
              <w:t>официальный сайт NeuroBoost, Merchant CRM, AI-боты, AI Core, billing, analytics, integrations</w:t>
            </w:r>
          </w:p>
        </w:tc>
        <w:tc>
          <w:tcPr>
            <w:tcW w:type="dxa" w:w="3456"/>
          </w:tcPr>
          <w:p>
            <w:r>
              <w:t>основной backend/frontend</w:t>
            </w:r>
          </w:p>
        </w:tc>
      </w:tr>
      <w:tr>
        <w:tc>
          <w:tcPr>
            <w:tcW w:type="dxa" w:w="3456"/>
          </w:tcPr>
          <w:p>
            <w:r>
              <w:t>INTERNAL DEV TOOLS</w:t>
            </w:r>
          </w:p>
        </w:tc>
        <w:tc>
          <w:tcPr>
            <w:tcW w:type="dxa" w:w="3456"/>
          </w:tcPr>
          <w:p>
            <w:r>
              <w:t>парсер, генератор лендингов, developer outreach, prospect scraping</w:t>
            </w:r>
          </w:p>
        </w:tc>
        <w:tc>
          <w:tcPr>
            <w:tcW w:type="dxa" w:w="3456"/>
          </w:tcPr>
          <w:p>
            <w:r>
              <w:t>отдельно, позже; не грузить product core</w:t>
            </w:r>
          </w:p>
        </w:tc>
      </w:tr>
      <w:tr>
        <w:tc>
          <w:tcPr>
            <w:tcW w:type="dxa" w:w="3456"/>
          </w:tcPr>
          <w:p>
            <w:r>
              <w:t>INFRASTRUCTURE</w:t>
            </w:r>
          </w:p>
        </w:tc>
        <w:tc>
          <w:tcPr>
            <w:tcW w:type="dxa" w:w="3456"/>
          </w:tcPr>
          <w:p>
            <w:r>
              <w:t>PostgreSQL, Redis, Celery, Docker, object storage, monitoring</w:t>
            </w:r>
          </w:p>
        </w:tc>
        <w:tc>
          <w:tcPr>
            <w:tcW w:type="dxa" w:w="3456"/>
          </w:tcPr>
          <w:p>
            <w:r>
              <w:t>общий технический слой</w:t>
            </w:r>
          </w:p>
        </w:tc>
      </w:tr>
    </w:tbl>
    <w:p>
      <w:r>
        <w:br w:type="page"/>
      </w:r>
    </w:p>
    <w:p>
      <w:pPr>
        <w:pStyle w:val="Heading1"/>
      </w:pPr>
      <w:r>
        <w:t>2. Рекомендуемая очередность этапов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№</w:t>
            </w:r>
          </w:p>
        </w:tc>
        <w:tc>
          <w:tcPr>
            <w:tcW w:type="dxa" w:w="3456"/>
            <w:shd w:fill="D9EAF7"/>
          </w:tcPr>
          <w:p>
            <w:r>
              <w:t>Этап</w:t>
            </w:r>
          </w:p>
        </w:tc>
        <w:tc>
          <w:tcPr>
            <w:tcW w:type="dxa" w:w="3456"/>
            <w:shd w:fill="D9EAF7"/>
          </w:tcPr>
          <w:p>
            <w:r>
              <w:t>Комментарий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Platform Access Foundation</w:t>
            </w:r>
          </w:p>
        </w:tc>
        <w:tc>
          <w:tcPr>
            <w:tcW w:type="dxa" w:w="3456"/>
          </w:tcPr>
          <w:p>
            <w:r>
              <w:t>обязательно первым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Platform Layout Polish</w:t>
            </w:r>
          </w:p>
        </w:tc>
        <w:tc>
          <w:tcPr>
            <w:tcW w:type="dxa" w:w="3456"/>
          </w:tcPr>
          <w:p>
            <w:r>
              <w:t>после доступа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Security Hardening</w:t>
            </w:r>
          </w:p>
        </w:tc>
        <w:tc>
          <w:tcPr>
            <w:tcW w:type="dxa" w:w="3456"/>
          </w:tcPr>
          <w:p>
            <w:r>
              <w:t>до серьёзного роста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Public Website Shell</w:t>
            </w:r>
          </w:p>
        </w:tc>
        <w:tc>
          <w:tcPr>
            <w:tcW w:type="dxa" w:w="3456"/>
          </w:tcPr>
          <w:p>
            <w:r>
              <w:t>официальная часть NeuroBoost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Billing Foundation</w:t>
            </w:r>
          </w:p>
        </w:tc>
        <w:tc>
          <w:tcPr>
            <w:tcW w:type="dxa" w:w="3456"/>
          </w:tcPr>
          <w:p>
            <w:r>
              <w:t>для MRR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Merchant CRM UI Upgrade</w:t>
            </w:r>
          </w:p>
        </w:tc>
        <w:tc>
          <w:tcPr>
            <w:tcW w:type="dxa" w:w="3456"/>
          </w:tcPr>
          <w:p>
            <w:r>
              <w:t>коммерческий вид CRM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Bots Foundation</w:t>
            </w:r>
          </w:p>
        </w:tc>
        <w:tc>
          <w:tcPr>
            <w:tcW w:type="dxa" w:w="3456"/>
          </w:tcPr>
          <w:p>
            <w:r>
              <w:t>старт продуктовых AI-ботов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Website Chat Widget Foundation</w:t>
            </w:r>
          </w:p>
        </w:tc>
        <w:tc>
          <w:tcPr>
            <w:tcW w:type="dxa" w:w="3456"/>
          </w:tcPr>
          <w:p>
            <w:r>
              <w:t>первый канал ботов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Telegram Integration Skeleton</w:t>
            </w:r>
          </w:p>
        </w:tc>
        <w:tc>
          <w:tcPr>
            <w:tcW w:type="dxa" w:w="3456"/>
          </w:tcPr>
          <w:p>
            <w:r>
              <w:t>первый внешний канал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AI Core Foundation</w:t>
            </w:r>
          </w:p>
        </w:tc>
        <w:tc>
          <w:tcPr>
            <w:tcW w:type="dxa" w:w="3456"/>
          </w:tcPr>
          <w:p>
            <w:r>
              <w:t>единое AI-ядро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AI Assistant for CRM</w:t>
            </w:r>
          </w:p>
        </w:tc>
        <w:tc>
          <w:tcPr>
            <w:tcW w:type="dxa" w:w="3456"/>
          </w:tcPr>
          <w:p>
            <w:r>
              <w:t>AI внутри CRM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AI Bot Replies MVP</w:t>
            </w:r>
          </w:p>
        </w:tc>
        <w:tc>
          <w:tcPr>
            <w:tcW w:type="dxa" w:w="3456"/>
          </w:tcPr>
          <w:p>
            <w:r>
              <w:t>AI для диалогов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Automation Foundation</w:t>
            </w:r>
          </w:p>
        </w:tc>
        <w:tc>
          <w:tcPr>
            <w:tcW w:type="dxa" w:w="3456"/>
          </w:tcPr>
          <w:p>
            <w:r>
              <w:t>простые события и действия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Production Infrastructure</w:t>
            </w:r>
          </w:p>
        </w:tc>
        <w:tc>
          <w:tcPr>
            <w:tcW w:type="dxa" w:w="3456"/>
          </w:tcPr>
          <w:p>
            <w:r>
              <w:t>устойчивость</w:t>
            </w:r>
          </w:p>
        </w:tc>
      </w:tr>
      <w:tr>
        <w:tc>
          <w:tcPr>
            <w:tcW w:type="dxa" w:w="3456"/>
          </w:tcPr>
          <w:p>
            <w:r>
              <w:t>15</w:t>
            </w:r>
          </w:p>
        </w:tc>
        <w:tc>
          <w:tcPr>
            <w:tcW w:type="dxa" w:w="3456"/>
          </w:tcPr>
          <w:p>
            <w:r>
              <w:t>Internal Dev Tools Boundary</w:t>
            </w:r>
          </w:p>
        </w:tc>
        <w:tc>
          <w:tcPr>
            <w:tcW w:type="dxa" w:w="3456"/>
          </w:tcPr>
          <w:p>
            <w:r>
              <w:t>зафиксировать отдельно</w:t>
            </w:r>
          </w:p>
        </w:tc>
      </w:tr>
      <w:tr>
        <w:tc>
          <w:tcPr>
            <w:tcW w:type="dxa" w:w="3456"/>
          </w:tcPr>
          <w:p>
            <w:r>
              <w:t>16</w:t>
            </w:r>
          </w:p>
        </w:tc>
        <w:tc>
          <w:tcPr>
            <w:tcW w:type="dxa" w:w="3456"/>
          </w:tcPr>
          <w:p>
            <w:r>
              <w:t>Final Smoke Test</w:t>
            </w:r>
          </w:p>
        </w:tc>
        <w:tc>
          <w:tcPr>
            <w:tcW w:type="dxa" w:w="3456"/>
          </w:tcPr>
          <w:p>
            <w:r>
              <w:t>регрессия</w:t>
            </w:r>
          </w:p>
        </w:tc>
      </w:tr>
    </w:tbl>
    <w:p>
      <w:r>
        <w:br w:type="page"/>
      </w:r>
    </w:p>
    <w:p>
      <w:pPr>
        <w:pStyle w:val="Heading1"/>
      </w:pPr>
      <w:r>
        <w:t>3. Промпты для Codex</w:t>
      </w:r>
    </w:p>
    <w:p>
      <w:pPr>
        <w:pStyle w:val="Heading1"/>
      </w:pPr>
      <w:r>
        <w:t>Этап 1.1. Platform Access Foundation</w:t>
      </w:r>
    </w:p>
    <w:p>
      <w:r>
        <w:rPr>
          <w:b/>
        </w:rPr>
        <w:t xml:space="preserve">Цель: </w:t>
      </w:r>
      <w:r>
        <w:t>Безопасный вход владельцев платформы и разделение Platform Admin / Merchant CRM.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безопасный foundation для Platform Admin, не создавая полноценный Platform Admin.</w:t>
        <w:br/>
        <w:br/>
        <w:t>Сделать:</w:t>
        <w:br/>
        <w:t>1. Добавить роли platform_manager и business_manager, сохранив manager как legacy alias для business_manager.</w:t>
        <w:br/>
        <w:t>2. Добавить helper properties в User:</w:t>
        <w:br/>
        <w:t xml:space="preserve">   - is_platform_user</w:t>
        <w:br/>
        <w:t xml:space="preserve">   - is_merchant_user</w:t>
        <w:br/>
        <w:t xml:space="preserve">   - is_business_manager</w:t>
        <w:br/>
        <w:t>3. Добавить GET /api/auth/me/.</w:t>
        <w:br/>
        <w:t>4. Добавить permissions:</w:t>
        <w:br/>
        <w:t xml:space="preserve">   - IsPlatformUser</w:t>
        <w:br/>
        <w:t xml:space="preserve">   - IsPlatformAdmin</w:t>
        <w:br/>
        <w:t>5. Добавить GET /api/platform/ping/ только для platform users.</w:t>
        <w:br/>
        <w:t>6. Добавить frontend auth state с user, role, isPlatformUser, isMerchantUser, businesses.</w:t>
        <w:br/>
        <w:t>7. Добавить ProtectedRoute, PlatformRoute, MerchantRoute.</w:t>
        <w:br/>
        <w:t>8. Добавить /platform с PlatformLayout placeholder.</w:t>
        <w:br/>
        <w:t>9. Platform users после login идут на /platform.</w:t>
        <w:br/>
        <w:t>10. Merchant users после login идут в merchant dashboard.</w:t>
        <w:br/>
        <w:br/>
        <w:t>НЕ ДЕЛАТЬ:</w:t>
        <w:br/>
        <w:t>- prospects;</w:t>
        <w:br/>
        <w:t>- subscriptions;</w:t>
        <w:br/>
        <w:t>- outreach;</w:t>
        <w:br/>
        <w:t>- landing generator;</w:t>
        <w:br/>
        <w:t>- parser;</w:t>
        <w:br/>
        <w:t>- bots;</w:t>
        <w:br/>
        <w:t>- Google OAuth;</w:t>
        <w:br/>
        <w:t>- Apple OAuth.</w:t>
        <w:br/>
        <w:br/>
        <w:t>КРИТЕРИИ ГОТОВНОСТИ:</w:t>
        <w:br/>
        <w:t>- platform_admin/platform_manager имеют доступ к /platform и /api/platform/ping/.</w:t>
        <w:br/>
        <w:t>- business_owner/manager/staff получают 403 на /api/platform/ping/.</w:t>
        <w:br/>
        <w:t>- /api/auth/me/ возвращает корректные flags.</w:t>
        <w:br/>
        <w:t>- Platform users без Business membership не ломают frontend.</w:t>
        <w:br/>
        <w:t>- Merchant CRM работает как раньше.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1.2. Platform Layout Polish</w:t>
      </w:r>
    </w:p>
    <w:p>
      <w:r>
        <w:rPr>
          <w:b/>
        </w:rPr>
        <w:t xml:space="preserve">Цель: </w:t>
      </w:r>
      <w:r>
        <w:t>Сделать аккуратный отдельный интерфейс Platform Admin без реальной бизнес-логики.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Доработать внешний вид Platform Admin placeholder, но не добавлять реальные модули.</w:t>
        <w:br/>
        <w:br/>
        <w:t>Сделать:</w:t>
        <w:br/>
        <w:t>1. PlatformLayout с отдельным sidebar/header.</w:t>
        <w:br/>
        <w:t>2. Страницы-заглушки:</w:t>
        <w:br/>
        <w:t xml:space="preserve">   - /platform</w:t>
        <w:br/>
        <w:t xml:space="preserve">   - /platform/merchants</w:t>
        <w:br/>
        <w:t xml:space="preserve">   - /platform/prospects</w:t>
        <w:br/>
        <w:t xml:space="preserve">   - /platform/billing</w:t>
        <w:br/>
        <w:t xml:space="preserve">   - /platform/analytics</w:t>
        <w:br/>
        <w:t xml:space="preserve">   - /platform/settings</w:t>
        <w:br/>
        <w:t>3. Все routes защищены PlatformRoute.</w:t>
        <w:br/>
        <w:t>4. Sidebar не должен появляться в Merchant CRM.</w:t>
        <w:br/>
        <w:t>5. MerchantSidebar не должен показывать platform пункты.</w:t>
        <w:br/>
        <w:br/>
        <w:t>НЕ ДЕЛАТЬ:</w:t>
        <w:br/>
        <w:t>- реальные API merchants/prospects;</w:t>
        <w:br/>
        <w:t>- модели prospects/subscriptions;</w:t>
        <w:br/>
        <w:t>- графики;</w:t>
        <w:br/>
        <w:t>- оплату.</w:t>
        <w:br/>
        <w:br/>
        <w:t>КРИТЕРИИ:</w:t>
        <w:br/>
        <w:t>- platform_admin видит отдельный layout.</w:t>
        <w:br/>
        <w:t>- business users не видят platform layout.</w:t>
        <w:br/>
        <w:t>- frontend build проходит.</w:t>
        <w:br/>
        <w:br/>
        <w:t>ПРОВЕРКА:</w:t>
        <w:br/>
        <w:t>cd frontend &amp;&amp; npm run build</w:t>
      </w:r>
    </w:p>
    <w:p>
      <w:pPr>
        <w:pStyle w:val="Heading1"/>
      </w:pPr>
      <w:r>
        <w:t>Этап 1.3. Security Hardening — Auth Baseline</w:t>
      </w:r>
    </w:p>
    <w:p>
      <w:r>
        <w:rPr>
          <w:b/>
        </w:rPr>
        <w:t xml:space="preserve">Цель: </w:t>
      </w:r>
      <w:r>
        <w:t>Усилить базовую безопасность без OAuth и без изменения продукта.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Усилить безопасность текущей JWT/auth архитектуры.</w:t>
        <w:br/>
        <w:br/>
        <w:t>Сделать:</w:t>
        <w:br/>
        <w:t>1. Проверить refresh token flow.</w:t>
        <w:br/>
        <w:t>2. Добавить blacklist/rotation, если simplejwt уже используется и это совместимо.</w:t>
        <w:br/>
        <w:t>3. Добавить DRF throttling для auth endpoints.</w:t>
        <w:br/>
        <w:t>4. Настроить CORS/CSRF env variables аккуратно.</w:t>
        <w:br/>
        <w:t>5. Добавить backend tests на forbidden access.</w:t>
        <w:br/>
        <w:t>6. Проверить, что permissions backend остаются главным уровнем защиты.</w:t>
        <w:br/>
        <w:br/>
        <w:t>НЕ ДЕЛАТЬ:</w:t>
        <w:br/>
        <w:t>- Google OAuth;</w:t>
        <w:br/>
        <w:t>- Apple OAuth;</w:t>
        <w:br/>
        <w:t>- 2FA;</w:t>
        <w:br/>
        <w:t>- Supabase;</w:t>
        <w:br/>
        <w:t>- переписывание auth с нуля.</w:t>
        <w:br/>
        <w:br/>
        <w:t>КРИТЕРИИ:</w:t>
        <w:br/>
        <w:t>- auth flow не сломан.</w:t>
        <w:br/>
        <w:t>- Merchant CRM логин работает.</w:t>
        <w:br/>
        <w:t>- Platform login работает.</w:t>
        <w:br/>
        <w:t>- tests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2.1. Public Website Shell</w:t>
      </w:r>
    </w:p>
    <w:p>
      <w:r>
        <w:rPr>
          <w:b/>
        </w:rPr>
        <w:t xml:space="preserve">Цель: </w:t>
      </w:r>
      <w:r>
        <w:t>Создать официальный frontend NeuroBoost без вмешательства в CRM.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публичные страницы продукта NeuroBoost внутри frontend, не смешивая их с Merchant CRM.</w:t>
        <w:br/>
        <w:br/>
        <w:t>Сделать:</w:t>
        <w:br/>
        <w:t>1. Создать feature/public или pages/public.</w:t>
        <w:br/>
        <w:t>2. Добавить routes:</w:t>
        <w:br/>
        <w:t xml:space="preserve">   - /</w:t>
        <w:br/>
        <w:t xml:space="preserve">   - /pricing</w:t>
        <w:br/>
        <w:t xml:space="preserve">   - /bots</w:t>
        <w:br/>
        <w:t xml:space="preserve">   - /crm</w:t>
        <w:br/>
        <w:t xml:space="preserve">   - /contacts</w:t>
        <w:br/>
        <w:t>3. Создать PublicLayout.</w:t>
        <w:br/>
        <w:t>4. Добавить CTA: подключить CRM, подключить AI-бота, связаться.</w:t>
        <w:br/>
        <w:t>5. Public pages доступны без авторизации.</w:t>
        <w:br/>
        <w:t>6. Authenticated users при входе в /dashboard или /platform работают как раньше.</w:t>
        <w:br/>
        <w:br/>
        <w:t>НЕ ДЕЛАТЬ:</w:t>
        <w:br/>
        <w:t>- billing logic;</w:t>
        <w:br/>
        <w:t>- оплату;</w:t>
        <w:br/>
        <w:t>- bots API;</w:t>
        <w:br/>
        <w:t>- AI API.</w:t>
        <w:br/>
        <w:br/>
        <w:t>КРИТЕРИИ:</w:t>
        <w:br/>
        <w:t>- public pages открываются без token.</w:t>
        <w:br/>
        <w:t>- Merchant CRM не сломана.</w:t>
        <w:br/>
        <w:t>- Platform routes защищены.</w:t>
        <w:br/>
        <w:br/>
        <w:t>ПРОВЕРКА:</w:t>
        <w:br/>
        <w:t>cd frontend &amp;&amp; npm run build</w:t>
      </w:r>
    </w:p>
    <w:p>
      <w:pPr>
        <w:pStyle w:val="Heading1"/>
      </w:pPr>
      <w:r>
        <w:t>Этап 2.2. Billing Foundation</w:t>
      </w:r>
    </w:p>
    <w:p>
      <w:r>
        <w:rPr>
          <w:b/>
        </w:rPr>
        <w:t xml:space="preserve">Цель: </w:t>
      </w:r>
      <w:r>
        <w:t>Заложить подписки и тарифы как часть публичного продукта, пока без реальных оплат.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billing foundation для SaaS-подписок.</w:t>
        <w:br/>
        <w:br/>
        <w:t>Сделать backend app apps/billing или использовать существующий подход, если уже есть.</w:t>
        <w:br/>
        <w:br/>
        <w:t>Модели:</w:t>
        <w:br/>
        <w:t>1. SubscriptionPlan:</w:t>
        <w:br/>
        <w:t xml:space="preserve">   - name</w:t>
        <w:br/>
        <w:t xml:space="preserve">   - code</w:t>
        <w:br/>
        <w:t xml:space="preserve">   - monthly_price</w:t>
        <w:br/>
        <w:t xml:space="preserve">   - description</w:t>
        <w:br/>
        <w:t xml:space="preserve">   - is_active</w:t>
        <w:br/>
        <w:t xml:space="preserve">   - limits_json</w:t>
        <w:br/>
        <w:t xml:space="preserve">   - features_json</w:t>
        <w:br/>
        <w:t>2. Subscription:</w:t>
        <w:br/>
        <w:t xml:space="preserve">   - business</w:t>
        <w:br/>
        <w:t xml:space="preserve">   - plan</w:t>
        <w:br/>
        <w:t xml:space="preserve">   - status: trial, active, overdue, cancelled, paused</w:t>
        <w:br/>
        <w:t xml:space="preserve">   - started_at</w:t>
        <w:br/>
        <w:t xml:space="preserve">   - next_payment_at</w:t>
        <w:br/>
        <w:t xml:space="preserve">   - cancelled_at</w:t>
        <w:br/>
        <w:t>3. UsageLimit/FeatureAccess можно заложить как JSON в plan, без сложной логики.</w:t>
        <w:br/>
        <w:br/>
        <w:t>API:</w:t>
        <w:br/>
        <w:t>- /api/billing/plans/</w:t>
        <w:br/>
        <w:t>- /api/billing/current-subscription/</w:t>
        <w:br/>
        <w:br/>
        <w:t>Frontend:</w:t>
        <w:br/>
        <w:t>- Merchant settings page: показать текущий тариф placeholder.</w:t>
        <w:br/>
        <w:t>- Public pricing page: показать тарифы.</w:t>
        <w:br/>
        <w:br/>
        <w:t>НЕ ДЕЛАТЬ:</w:t>
        <w:br/>
        <w:t>- реальную оплату;</w:t>
        <w:br/>
        <w:t>- webhooks платежей;</w:t>
        <w:br/>
        <w:t>- MRR analytics;</w:t>
        <w:br/>
        <w:t>- Platform subscriptions dashboard.</w:t>
        <w:br/>
        <w:br/>
        <w:t>КРИТЕРИИ:</w:t>
        <w:br/>
        <w:t>- тарифы можно создать seed/migration/admin.</w:t>
        <w:br/>
        <w:t>- merchant видит текущий тариф.</w:t>
        <w:br/>
        <w:t>- public pricing работает.</w:t>
        <w:br/>
        <w:t>- tests/build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2.3. Merchant CRM UI Upgrade</w:t>
      </w:r>
    </w:p>
    <w:p>
      <w:r>
        <w:rPr>
          <w:b/>
        </w:rPr>
        <w:t xml:space="preserve">Цель: </w:t>
      </w:r>
      <w:r>
        <w:t>Улучшить фронт CRM до более коммерческого SaaS-вида, без новой backend-логики.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Улучшить UI Merchant CRM, чтобы она выглядела современно и конкурентно.</w:t>
        <w:br/>
        <w:br/>
        <w:t>Сделать:</w:t>
        <w:br/>
        <w:t>1. Dashboard cards: leads, appointments, clients, conversion, tasks.</w:t>
        <w:br/>
        <w:t>2. Empty states для всех ключевых страниц.</w:t>
        <w:br/>
        <w:t>3. Улучшить sidebar/header.</w:t>
        <w:br/>
        <w:t>4. Добавить quick actions: + lead, + client, + appointment.</w:t>
        <w:br/>
        <w:t>5. Улучшить таблицы и карточки.</w:t>
        <w:br/>
        <w:t>6. Добавить loading skeletons.</w:t>
        <w:br/>
        <w:t>7. Сохранить текущие API calls.</w:t>
        <w:br/>
        <w:br/>
        <w:t>НЕ ДЕЛАТЬ:</w:t>
        <w:br/>
        <w:t>- новые backend models;</w:t>
        <w:br/>
        <w:t>- AI;</w:t>
        <w:br/>
        <w:t>- bots;</w:t>
        <w:br/>
        <w:t>- billing;</w:t>
        <w:br/>
        <w:t>- platform pages.</w:t>
        <w:br/>
        <w:br/>
        <w:t>КРИТЕРИИ:</w:t>
        <w:br/>
        <w:t>- UI лучше, но данные берутся из старых API.</w:t>
        <w:br/>
        <w:t>- Не ломаются существующие страницы.</w:t>
        <w:br/>
        <w:t>- build проходит.</w:t>
        <w:br/>
        <w:br/>
        <w:t>ПРОВЕРКА:</w:t>
        <w:br/>
        <w:t>cd frontend &amp;&amp; npm run build</w:t>
      </w:r>
    </w:p>
    <w:p>
      <w:pPr>
        <w:pStyle w:val="Heading1"/>
      </w:pPr>
      <w:r>
        <w:t>Этап 3.1. Bots Foundation</w:t>
      </w:r>
    </w:p>
    <w:p>
      <w:r>
        <w:rPr>
          <w:b/>
        </w:rPr>
        <w:t xml:space="preserve">Цель: </w:t>
      </w:r>
      <w:r>
        <w:t>Создать backend основу ботов как продуктовый модуль, без реальных интеграций.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foundation для AI-ботов как части публичного продукта NeuroBoost.</w:t>
        <w:br/>
        <w:br/>
        <w:t>Создать app:</w:t>
        <w:br/>
        <w:t>- apps/bots</w:t>
        <w:br/>
        <w:br/>
        <w:t>Модели:</w:t>
        <w:br/>
        <w:t>1. Bot:</w:t>
        <w:br/>
        <w:t xml:space="preserve">   - business</w:t>
        <w:br/>
        <w:t xml:space="preserve">   - name</w:t>
        <w:br/>
        <w:t xml:space="preserve">   - status: draft, active, paused</w:t>
        <w:br/>
        <w:t xml:space="preserve">   - default_language</w:t>
        <w:br/>
        <w:t xml:space="preserve">   - settings_json</w:t>
        <w:br/>
        <w:t>2. BotChannel:</w:t>
        <w:br/>
        <w:t xml:space="preserve">   - bot</w:t>
        <w:br/>
        <w:t xml:space="preserve">   - channel: website, telegram, whatsapp, instagram</w:t>
        <w:br/>
        <w:t xml:space="preserve">   - status</w:t>
        <w:br/>
        <w:t xml:space="preserve">   - external_id</w:t>
        <w:br/>
        <w:t xml:space="preserve">   - config_json</w:t>
        <w:br/>
        <w:t>3. BotConversation:</w:t>
        <w:br/>
        <w:t xml:space="preserve">   - business</w:t>
        <w:br/>
        <w:t xml:space="preserve">   - bot</w:t>
        <w:br/>
        <w:t xml:space="preserve">   - channel</w:t>
        <w:br/>
        <w:t xml:space="preserve">   - external_user_id</w:t>
        <w:br/>
        <w:t xml:space="preserve">   - client nullable</w:t>
        <w:br/>
        <w:t xml:space="preserve">   - lead nullable</w:t>
        <w:br/>
        <w:t xml:space="preserve">   - status</w:t>
        <w:br/>
        <w:t>4. BotMessage:</w:t>
        <w:br/>
        <w:t xml:space="preserve">   - conversation</w:t>
        <w:br/>
        <w:t xml:space="preserve">   - direction: inbound/outbound</w:t>
        <w:br/>
        <w:t xml:space="preserve">   - text</w:t>
        <w:br/>
        <w:t xml:space="preserve">   - payload_json</w:t>
        <w:br/>
        <w:t xml:space="preserve">   - status</w:t>
        <w:br/>
        <w:br/>
        <w:t>API:</w:t>
        <w:br/>
        <w:t>- /api/bots/</w:t>
        <w:br/>
        <w:t>- /api/bot-channels/</w:t>
        <w:br/>
        <w:t>- /api/bot-conversations/</w:t>
        <w:br/>
        <w:br/>
        <w:t>Frontend:</w:t>
        <w:br/>
        <w:t>- Merchant route /bots</w:t>
        <w:br/>
        <w:t>- Bots list page</w:t>
        <w:br/>
        <w:t>- Bot detail placeholder</w:t>
        <w:br/>
        <w:br/>
        <w:t>НЕ ДЕЛАТЬ:</w:t>
        <w:br/>
        <w:t>- Telegram webhook;</w:t>
        <w:br/>
        <w:t>- WhatsApp API;</w:t>
        <w:br/>
        <w:t>- Instagram API;</w:t>
        <w:br/>
        <w:t>- AI responses;</w:t>
        <w:br/>
        <w:t>- website widget.</w:t>
        <w:br/>
        <w:br/>
        <w:t>КРИТЕРИИ:</w:t>
        <w:br/>
        <w:t>- merchant видит только своих bots.</w:t>
        <w:br/>
        <w:t>- tenant isolation работает.</w:t>
        <w:br/>
        <w:t>- tests/build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3.2. Website Chat Widget Foundation</w:t>
      </w:r>
    </w:p>
    <w:p>
      <w:r>
        <w:rPr>
          <w:b/>
        </w:rPr>
        <w:t xml:space="preserve">Цель: </w:t>
      </w:r>
      <w:r>
        <w:t>Подготовить web chat канал без AI и без realtime-сложности.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Создать минимальный website chat foundation для будущих сайтов клиентов.</w:t>
        <w:br/>
        <w:br/>
        <w:t>Сделать:</w:t>
        <w:br/>
        <w:t>1. Endpoint для создания chat conversation по public token/channel id.</w:t>
        <w:br/>
        <w:t>2. Endpoint для отправки сообщения в conversation.</w:t>
        <w:br/>
        <w:t>3. Простая frontend страница/виджет preview внутри CRM.</w:t>
        <w:br/>
        <w:t>4. Сообщения сохраняются в BotConversation/BotMessage.</w:t>
        <w:br/>
        <w:t>5. При первом сообщении можно создавать Lead, если есть email/phone.</w:t>
        <w:br/>
        <w:br/>
        <w:t>НЕ ДЕЛАТЬ:</w:t>
        <w:br/>
        <w:t>- websocket;</w:t>
        <w:br/>
        <w:t>- AI;</w:t>
        <w:br/>
        <w:t>- Telegram/WhatsApp;</w:t>
        <w:br/>
        <w:t>- SDK script;</w:t>
        <w:br/>
        <w:t>- production embed.</w:t>
        <w:br/>
        <w:br/>
        <w:t>КРИТЕРИИ:</w:t>
        <w:br/>
        <w:t>- можно отправить тестовое сообщение и увидеть его в CRM.</w:t>
        <w:br/>
        <w:t>- tenant isolation не ломается.</w:t>
        <w:br/>
        <w:t>- build/tests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3.3. Telegram Integration Skeleton</w:t>
      </w:r>
    </w:p>
    <w:p>
      <w:r>
        <w:rPr>
          <w:b/>
        </w:rPr>
        <w:t xml:space="preserve">Цель: </w:t>
      </w:r>
      <w:r>
        <w:t>Подготовить Telegram канал без сложного AI.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skeleton для Telegram integration.</w:t>
        <w:br/>
        <w:br/>
        <w:t>Сделать:</w:t>
        <w:br/>
        <w:t>1. App integrations или внутри bots добавить telegram service layer.</w:t>
        <w:br/>
        <w:t>2. Webhook endpoint /api/integrations/telegram/webhook/.</w:t>
        <w:br/>
        <w:t>3. Verify secret/token из env.</w:t>
        <w:br/>
        <w:t>4. Сохранять inbound messages в BotMessage.</w:t>
        <w:br/>
        <w:t>5. Простая outbound отправка через service function, но можно mock если token отсутствует.</w:t>
        <w:br/>
        <w:br/>
        <w:t>ENV:</w:t>
        <w:br/>
        <w:t>TELEGRAM_ENABLED=false</w:t>
        <w:br/>
        <w:t>TELEGRAM_BASE_API_URL=https://api.telegram.org</w:t>
        <w:br/>
        <w:t>TELEGRAM_WEBHOOK_SECRET=</w:t>
        <w:br/>
        <w:br/>
        <w:t>ВАЖНО:</w:t>
        <w:br/>
        <w:t>Токены ботов мерчантов хранить в БД channel.config_json, не в .env.</w:t>
        <w:br/>
        <w:br/>
        <w:t>НЕ ДЕЛАТЬ:</w:t>
        <w:br/>
        <w:t>- AI replies;</w:t>
        <w:br/>
        <w:t>- массовые рассылки;</w:t>
        <w:br/>
        <w:t>- WhatsApp;</w:t>
        <w:br/>
        <w:t>- Instagram.</w:t>
        <w:br/>
        <w:br/>
        <w:t>КРИТЕРИИ:</w:t>
        <w:br/>
        <w:t>- webhook не падает.</w:t>
        <w:br/>
        <w:t>- message сохраняется.</w:t>
        <w:br/>
        <w:t>- tests проходят.</w:t>
        <w:br/>
        <w:br/>
        <w:t>ПРОВЕРКА:</w:t>
        <w:br/>
        <w:t>python manage.py check</w:t>
        <w:br/>
        <w:t>python manage.py test</w:t>
      </w:r>
    </w:p>
    <w:p>
      <w:pPr>
        <w:pStyle w:val="Heading1"/>
      </w:pPr>
      <w:r>
        <w:t>Этап 4.1. AI Core Foundation</w:t>
      </w:r>
    </w:p>
    <w:p>
      <w:r>
        <w:rPr>
          <w:b/>
        </w:rPr>
        <w:t xml:space="preserve">Цель: </w:t>
      </w:r>
      <w:r>
        <w:t>Создать единое AI-ядро без подключения сложных сценариев.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app ai_core как единый AI layer для CRM и ботов.</w:t>
        <w:br/>
        <w:br/>
        <w:t>Создать:</w:t>
        <w:br/>
        <w:t>- apps/ai_core</w:t>
        <w:br/>
        <w:br/>
        <w:t>Модели:</w:t>
        <w:br/>
        <w:t>1. AIRequestLog:</w:t>
        <w:br/>
        <w:t xml:space="preserve">   - business</w:t>
        <w:br/>
        <w:t xml:space="preserve">   - user nullable</w:t>
        <w:br/>
        <w:t xml:space="preserve">   - source: crm, bot, automation</w:t>
        <w:br/>
        <w:t xml:space="preserve">   - prompt_type</w:t>
        <w:br/>
        <w:t xml:space="preserve">   - input_json</w:t>
        <w:br/>
        <w:t xml:space="preserve">   - output_text</w:t>
        <w:br/>
        <w:t xml:space="preserve">   - model</w:t>
        <w:br/>
        <w:t xml:space="preserve">   - tokens_used</w:t>
        <w:br/>
        <w:t xml:space="preserve">   - created_at</w:t>
        <w:br/>
        <w:t>2. BusinessKnowledgeItem:</w:t>
        <w:br/>
        <w:t xml:space="preserve">   - business</w:t>
        <w:br/>
        <w:t xml:space="preserve">   - title</w:t>
        <w:br/>
        <w:t xml:space="preserve">   - content</w:t>
        <w:br/>
        <w:t xml:space="preserve">   - category</w:t>
        <w:br/>
        <w:t xml:space="preserve">   - is_active</w:t>
        <w:br/>
        <w:br/>
        <w:t>Services:</w:t>
        <w:br/>
        <w:t>- ai_client.py abstraction</w:t>
        <w:br/>
        <w:t>- prompt_service.py</w:t>
        <w:br/>
        <w:t>- context_service.py</w:t>
        <w:br/>
        <w:br/>
        <w:t>ENV:</w:t>
        <w:br/>
        <w:t>OPENAI_API_KEY=</w:t>
        <w:br/>
        <w:t>OPENAI_MODEL=gpt-4.1-mini</w:t>
        <w:br/>
        <w:t>OPENAI_TEMPERATURE=0.4</w:t>
        <w:br/>
        <w:br/>
        <w:t>НЕ ДЕЛАТЬ:</w:t>
        <w:br/>
        <w:t>- полноценный AI assistant UI;</w:t>
        <w:br/>
        <w:t>- автоматические ответы ботам;</w:t>
        <w:br/>
        <w:t>- embeddings/vector db;</w:t>
        <w:br/>
        <w:t>- voice.</w:t>
        <w:br/>
        <w:br/>
        <w:t>КРИТЕРИИ:</w:t>
        <w:br/>
        <w:t>- AI layer можно вызвать из service.</w:t>
        <w:br/>
        <w:t>- Если OPENAI_API_KEY пустой, система не падает, а возвращает controlled error/mock.</w:t>
        <w:br/>
        <w:t>- tests проходят.</w:t>
        <w:br/>
        <w:br/>
        <w:t>ПРОВЕРКА:</w:t>
        <w:br/>
        <w:t>python manage.py check</w:t>
        <w:br/>
        <w:t>python manage.py test</w:t>
      </w:r>
    </w:p>
    <w:p>
      <w:pPr>
        <w:pStyle w:val="Heading1"/>
      </w:pPr>
      <w:r>
        <w:t>Этап 4.2. AI Assistant for CRM</w:t>
      </w:r>
    </w:p>
    <w:p>
      <w:r>
        <w:rPr>
          <w:b/>
        </w:rPr>
        <w:t xml:space="preserve">Цель: </w:t>
      </w:r>
      <w:r>
        <w:t>Добавить AI-помощника в Merchant CRM на базе AI Core.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AI assistant как merchant feature.</w:t>
        <w:br/>
        <w:br/>
        <w:t>Сделать:</w:t>
        <w:br/>
        <w:t>1. API endpoint /api/ai/assistant/chat/.</w:t>
        <w:br/>
        <w:t>2. Контекст: business, последние leads/clients/appointments summary.</w:t>
        <w:br/>
        <w:t>3. Frontend floating AI assistant или отдельная страница /assistant.</w:t>
        <w:br/>
        <w:t>4. Сохранять AIRequestLog.</w:t>
        <w:br/>
        <w:t>5. Ограничить доступ tenant permissions.</w:t>
        <w:br/>
        <w:br/>
        <w:t>НЕ ДЕЛАТЬ:</w:t>
        <w:br/>
        <w:t>- bots AI auto-replies;</w:t>
        <w:br/>
        <w:t>- billing usage limits;</w:t>
        <w:br/>
        <w:t>- voice;</w:t>
        <w:br/>
        <w:t>- embeddings.</w:t>
        <w:br/>
        <w:br/>
        <w:t>КРИТЕРИИ:</w:t>
        <w:br/>
        <w:t>- merchant задаёт вопрос ассистенту.</w:t>
        <w:br/>
        <w:t>- ответ приходит или controlled mock при отсутствии OPENAI_API_KEY.</w:t>
        <w:br/>
        <w:t>- чужие business данные не попадают в контекст.</w:t>
        <w:br/>
        <w:t>- build/tests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4.3. AI Bot Replies MVP</w:t>
      </w:r>
    </w:p>
    <w:p>
      <w:r>
        <w:rPr>
          <w:b/>
        </w:rPr>
        <w:t xml:space="preserve">Цель: </w:t>
      </w:r>
      <w:r>
        <w:t>Подключить AI Core к bot conversations в контролируемом режиме.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Добавить ручную генерацию AI-ответа для bot conversation.</w:t>
        <w:br/>
        <w:br/>
        <w:t>Сделать:</w:t>
        <w:br/>
        <w:t>1. Endpoint: POST /api/bot-conversations/{id}/suggest-reply/.</w:t>
        <w:br/>
        <w:t>2. AI использует BusinessKnowledgeItem + последние сообщения.</w:t>
        <w:br/>
        <w:t>3. Возвращает suggested_reply, но НЕ отправляет автоматически.</w:t>
        <w:br/>
        <w:t>4. Frontend button: Сгенерировать ответ.</w:t>
        <w:br/>
        <w:t>5. Логировать AIRequestLog.</w:t>
        <w:br/>
        <w:br/>
        <w:t>НЕ ДЕЛАТЬ:</w:t>
        <w:br/>
        <w:t>- auto-send;</w:t>
        <w:br/>
        <w:t>- WhatsApp/Instagram;</w:t>
        <w:br/>
        <w:t>- сложные сценарии;</w:t>
        <w:br/>
        <w:t>- voice.</w:t>
        <w:br/>
        <w:br/>
        <w:t>КРИТЕРИИ:</w:t>
        <w:br/>
        <w:t>- менеджер видит suggested reply.</w:t>
        <w:br/>
        <w:t>- ответ не отправляется без подтверждения.</w:t>
        <w:br/>
        <w:t>- tenant isolation работает.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5.1. Automation Foundation</w:t>
      </w:r>
    </w:p>
    <w:p>
      <w:r>
        <w:rPr>
          <w:b/>
        </w:rPr>
        <w:t xml:space="preserve">Цель: </w:t>
      </w:r>
      <w:r>
        <w:t>Связать CRM, ботов и уведомления через простые события.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Подготовить automation engine foundation, не делая сложный no-code builder.</w:t>
        <w:br/>
        <w:br/>
        <w:t>Сделать:</w:t>
        <w:br/>
        <w:t>1. Проверить существующий apps/automations.</w:t>
        <w:br/>
        <w:t>2. Добавить/доработать модели:</w:t>
        <w:br/>
        <w:t xml:space="preserve">   - AutomationRule</w:t>
        <w:br/>
        <w:t xml:space="preserve">   - AutomationTrigger</w:t>
        <w:br/>
        <w:t xml:space="preserve">   - AutomationAction</w:t>
        <w:br/>
        <w:t xml:space="preserve">   - AutomationRunLog</w:t>
        <w:br/>
        <w:t>3. Поддержать простые triggers:</w:t>
        <w:br/>
        <w:t xml:space="preserve">   - lead_created</w:t>
        <w:br/>
        <w:t xml:space="preserve">   - appointment_created</w:t>
        <w:br/>
        <w:t xml:space="preserve">   - bot_message_received</w:t>
        <w:br/>
        <w:t>4. Actions пока только:</w:t>
        <w:br/>
        <w:t xml:space="preserve">   - create_notification</w:t>
        <w:br/>
        <w:t xml:space="preserve">   - create_task</w:t>
        <w:br/>
        <w:t>5. Использовать Celery если уже готово, иначе sync fallback.</w:t>
        <w:br/>
        <w:br/>
        <w:t>НЕ ДЕЛАТЬ:</w:t>
        <w:br/>
        <w:t>- visual workflow builder;</w:t>
        <w:br/>
        <w:t>- AI automation;</w:t>
        <w:br/>
        <w:t>- external messaging.</w:t>
        <w:br/>
        <w:br/>
        <w:t>КРИТЕРИИ:</w:t>
        <w:br/>
        <w:t>- при создании lead можно создать notification/task.</w:t>
        <w:br/>
        <w:t>- система не падает без celery worker.</w:t>
        <w:br/>
        <w:t>- tests проходят.</w:t>
        <w:br/>
        <w:br/>
        <w:t>ПРОВЕРКА:</w:t>
        <w:br/>
        <w:t>python manage.py check</w:t>
        <w:br/>
        <w:t>python manage.py test</w:t>
      </w:r>
    </w:p>
    <w:p>
      <w:pPr>
        <w:pStyle w:val="Heading1"/>
      </w:pPr>
      <w:r>
        <w:t>Этап 5.2. Notifications and Tasks Polish</w:t>
      </w:r>
    </w:p>
    <w:p>
      <w:r>
        <w:rPr>
          <w:b/>
        </w:rPr>
        <w:t xml:space="preserve">Цель: </w:t>
      </w:r>
      <w:r>
        <w:t>Довести задачи и уведомления как продуктовую функцию CRM.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Улучшить tasks/notifications UX и связь с CRM.</w:t>
        <w:br/>
        <w:br/>
        <w:t>Сделать:</w:t>
        <w:br/>
        <w:t>1. Tasks list + quick create.</w:t>
        <w:br/>
        <w:t>2. Notification center в frontend.</w:t>
        <w:br/>
        <w:t>3. Badge counts.</w:t>
        <w:br/>
        <w:t>4. Связь tasks с client/lead/appointment, если модели позволяют.</w:t>
        <w:br/>
        <w:t>5. Не ломать существующий apps/tasks/apps/notifications.</w:t>
        <w:br/>
        <w:br/>
        <w:t>НЕ ДЕЛАТЬ:</w:t>
        <w:br/>
        <w:t>- external push;</w:t>
        <w:br/>
        <w:t>- email notifications;</w:t>
        <w:br/>
        <w:t>- bots;</w:t>
        <w:br/>
        <w:t>- AI.</w:t>
        <w:br/>
        <w:br/>
        <w:t>КРИТЕРИИ:</w:t>
        <w:br/>
        <w:t>- пользователь видит задачи и уведомления.</w:t>
        <w:br/>
        <w:t>- build/tests проходят.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pPr>
        <w:pStyle w:val="Heading1"/>
      </w:pPr>
      <w:r>
        <w:t>Этап 6.1. Production Infrastructure Baseline</w:t>
      </w:r>
    </w:p>
    <w:p>
      <w:r>
        <w:rPr>
          <w:b/>
        </w:rPr>
        <w:t xml:space="preserve">Цель: </w:t>
      </w:r>
      <w:r>
        <w:t>Подготовить проект к стабильному production запуску.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Усилить production infrastructure без изменения бизнес-логики.</w:t>
        <w:br/>
        <w:br/>
        <w:t>Сделать:</w:t>
        <w:br/>
        <w:t>1. docker-compose services:</w:t>
        <w:br/>
        <w:t xml:space="preserve">   - web</w:t>
        <w:br/>
        <w:t xml:space="preserve">   - postgres</w:t>
        <w:br/>
        <w:t xml:space="preserve">   - redis</w:t>
        <w:br/>
        <w:t xml:space="preserve">   - celery worker</w:t>
        <w:br/>
        <w:t xml:space="preserve">   - celery beat optional</w:t>
        <w:br/>
        <w:t>2. Настроить env.example.</w:t>
        <w:br/>
        <w:t>3. Добавить healthcheck endpoint /api/health/ если его нет.</w:t>
        <w:br/>
        <w:t>4. Добавить Sentry optional env.</w:t>
        <w:br/>
        <w:t>5. Проверить static/media settings.</w:t>
        <w:br/>
        <w:t>6. README: команды запуска.</w:t>
        <w:br/>
        <w:br/>
        <w:t>НЕ ДЕЛАТЬ:</w:t>
        <w:br/>
        <w:t>- nginx если проект ещё dev-only, можно только подготовить notes;</w:t>
        <w:br/>
        <w:t>- CI/CD;</w:t>
        <w:br/>
        <w:t>- Kubernetes.</w:t>
        <w:br/>
        <w:br/>
        <w:t>КРИТЕРИИ:</w:t>
        <w:br/>
        <w:t>- docker-compose up запускает основные сервисы.</w:t>
        <w:br/>
        <w:t>- env.example актуален.</w:t>
        <w:br/>
        <w:t>- healthcheck работает.</w:t>
        <w:br/>
        <w:br/>
        <w:t>ПРОВЕРКА:</w:t>
        <w:br/>
        <w:t>python manage.py check</w:t>
        <w:br/>
        <w:t>python manage.py test</w:t>
      </w:r>
    </w:p>
    <w:p>
      <w:pPr>
        <w:pStyle w:val="Heading1"/>
      </w:pPr>
      <w:r>
        <w:t>Этап 6.2. Object Storage Foundation</w:t>
      </w:r>
    </w:p>
    <w:p>
      <w:r>
        <w:rPr>
          <w:b/>
        </w:rPr>
        <w:t xml:space="preserve">Цель: </w:t>
      </w:r>
      <w:r>
        <w:t>Подготовить безопасное хранение файлов и вложений.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Подготовить file/media storage foundation.</w:t>
        <w:br/>
        <w:br/>
        <w:t>Сделать:</w:t>
        <w:br/>
        <w:t>1. Проверить текущие MEDIA settings.</w:t>
        <w:br/>
        <w:t>2. Добавить optional S3-compatible settings через env.</w:t>
        <w:br/>
        <w:t>3. Для dev оставить local media.</w:t>
        <w:br/>
        <w:t>4. Подготовить model/file upload safety helpers.</w:t>
        <w:br/>
        <w:t>5. Ограничить доступ к private files через backend endpoint, если есть чувствительные файлы.</w:t>
        <w:br/>
        <w:br/>
        <w:t>ENV:</w:t>
        <w:br/>
        <w:t>USE_S3=false</w:t>
        <w:br/>
        <w:t>AWS_ACCESS_KEY_ID=</w:t>
        <w:br/>
        <w:t>AWS_SECRET_ACCESS_KEY=</w:t>
        <w:br/>
        <w:t>AWS_STORAGE_BUCKET_NAME=</w:t>
        <w:br/>
        <w:t>AWS_S3_ENDPOINT_URL=</w:t>
        <w:br/>
        <w:t>AWS_S3_REGION_NAME=</w:t>
        <w:br/>
        <w:br/>
        <w:t>НЕ ДЕЛАТЬ:</w:t>
        <w:br/>
        <w:t>- миграцию всех файлов;</w:t>
        <w:br/>
        <w:t>- сложный CDN;</w:t>
        <w:br/>
        <w:t>- paid provider integration.</w:t>
        <w:br/>
        <w:br/>
        <w:t>КРИТЕРИИ:</w:t>
        <w:br/>
        <w:t>- dev local media работает.</w:t>
        <w:br/>
        <w:t>- S3 settings не ломают проект при пустых env.</w:t>
        <w:br/>
        <w:br/>
        <w:t>ПРОВЕРКА:</w:t>
        <w:br/>
        <w:t>python manage.py check</w:t>
        <w:br/>
        <w:t>python manage.py test</w:t>
      </w:r>
    </w:p>
    <w:p>
      <w:pPr>
        <w:pStyle w:val="Heading1"/>
      </w:pPr>
      <w:r>
        <w:t>Этап 7.1. Internal Dev Tools Boundary</w:t>
      </w:r>
    </w:p>
    <w:p>
      <w:r>
        <w:rPr>
          <w:b/>
        </w:rPr>
        <w:t xml:space="preserve">Цель: </w:t>
      </w:r>
      <w:r>
        <w:t>Подготовить отдельную границу для будущих developer tools, но не реализовывать их.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Зафиксировать архитектурную границу: parser, landing generator и outreach не входят в public product core.</w:t>
        <w:br/>
        <w:br/>
        <w:t>Сделать:</w:t>
        <w:br/>
        <w:t>1. Добавить docs/internal-tools-architecture.md.</w:t>
        <w:br/>
        <w:t>2. Описать, что internal tools живут отдельно:</w:t>
        <w:br/>
        <w:t xml:space="preserve">   - parser</w:t>
        <w:br/>
        <w:t xml:space="preserve">   - landing generator</w:t>
        <w:br/>
        <w:t xml:space="preserve">   - developer outreach</w:t>
        <w:br/>
        <w:t>3. Добавить только docs, не backend/frontend код.</w:t>
        <w:br/>
        <w:t>4. Указать, как internal tools могут читать/писать данные через API или отдельную БД позже.</w:t>
        <w:br/>
        <w:br/>
        <w:t>НЕ ДЕЛАТЬ:</w:t>
        <w:br/>
        <w:t>- models prospects;</w:t>
        <w:br/>
        <w:t>- parser code;</w:t>
        <w:br/>
        <w:t>- landing generator code;</w:t>
        <w:br/>
        <w:t>- outreach UI.</w:t>
        <w:br/>
        <w:br/>
        <w:t>КРИТЕРИИ:</w:t>
        <w:br/>
        <w:t>- документ есть.</w:t>
        <w:br/>
        <w:t>- product core не изменён.</w:t>
        <w:br/>
        <w:br/>
        <w:t>ПРОВЕРКА:</w:t>
        <w:br/>
        <w:t>Нет технической проверки, кроме git diff.</w:t>
      </w:r>
    </w:p>
    <w:p>
      <w:pPr>
        <w:pStyle w:val="Heading1"/>
      </w:pPr>
      <w:r>
        <w:t>Этап 8.1. Final Smoke Test and Regression Pass</w:t>
      </w:r>
    </w:p>
    <w:p>
      <w:r>
        <w:rPr>
          <w:b/>
        </w:rPr>
        <w:t xml:space="preserve">Цель: </w:t>
      </w:r>
      <w:r>
        <w:t>Провести общий контроль качества после нескольких этапов.</w:t>
      </w:r>
    </w:p>
    <w:p>
      <w:pPr>
        <w:pStyle w:val="IntenseQuote"/>
      </w:pPr>
      <w:r>
        <w:t>Промпт для Codex:</w:t>
      </w:r>
    </w:p>
    <w:p>
      <w:pPr>
        <w:pStyle w:val="Code"/>
      </w:pPr>
      <w:r>
        <w:rPr>
          <w:rFonts w:ascii="Courier New" w:hAnsi="Courier New"/>
          <w:sz w:val="17"/>
        </w:rPr>
        <w:t>Ты — senior fullstack engineer и SaaS architect.</w:t>
        <w:br/>
        <w:br/>
        <w:t>Проект:</w:t>
        <w:br/>
        <w:t>- Django + DRF backend;</w:t>
        <w:br/>
        <w:t>- React + TypeScript frontend;</w:t>
        <w:br/>
        <w:t>- Merchant CRM для бизнесов;</w:t>
        <w:br/>
        <w:t>- JWT авторизация;</w:t>
        <w:br/>
        <w:t>- PostgreSQL;</w:t>
        <w:br/>
        <w:t>- Redis/Celery-ready architecture;</w:t>
        <w:br/>
        <w:t>- apps: accounts, businesses, clients, crm, leads, scheduling, services, conversations, analytics, notifications, activities, automations, tasks, core.</w:t>
        <w:br/>
        <w:br/>
        <w:t>Правило: не ломать существующую Merchant CRM, tenant filtering, business membership logic и текущие routes.</w:t>
        <w:br/>
        <w:t>Перед изменениями сначала проанализируй структуру проекта и существующие файлы.</w:t>
        <w:br/>
        <w:t>В конце дай список изменённых файлов, что сделано, как проверить, какие риски остались.</w:t>
        <w:br/>
        <w:br/>
        <w:t>ЗАДАЧА:</w:t>
        <w:br/>
        <w:t>Провести regression pass без добавления нового функционала.</w:t>
        <w:br/>
        <w:br/>
        <w:t>Сделать:</w:t>
        <w:br/>
        <w:t>1. Запустить backend checks/tests.</w:t>
        <w:br/>
        <w:t>2. Запустить frontend build.</w:t>
        <w:br/>
        <w:t>3. Проверить login flows:</w:t>
        <w:br/>
        <w:t xml:space="preserve">   - platform_admin -&gt; /platform</w:t>
        <w:br/>
        <w:t xml:space="preserve">   - business_owner -&gt; merchant dashboard</w:t>
        <w:br/>
        <w:t>4. Проверить key merchant pages:</w:t>
        <w:br/>
        <w:t xml:space="preserve">   - dashboard</w:t>
        <w:br/>
        <w:t xml:space="preserve">   - clients</w:t>
        <w:br/>
        <w:t xml:space="preserve">   - leads</w:t>
        <w:br/>
        <w:t xml:space="preserve">   - appointments/calendar</w:t>
        <w:br/>
        <w:t xml:space="preserve">   - services</w:t>
        <w:br/>
        <w:t xml:space="preserve">   - analytics</w:t>
        <w:br/>
        <w:t>5. Проверить, что platform routes не доступны merchant users.</w:t>
        <w:br/>
        <w:t>6. Составить список найденных проблем.</w:t>
        <w:br/>
        <w:br/>
        <w:t>НЕ ДЕЛАТЬ:</w:t>
        <w:br/>
        <w:t>- новую разработку;</w:t>
        <w:br/>
        <w:t>- рефакторинг;</w:t>
        <w:br/>
        <w:t>- новые модули.</w:t>
        <w:br/>
        <w:br/>
        <w:t>КРИТЕРИИ:</w:t>
        <w:br/>
        <w:t>- есть отчёт по проверкам.</w:t>
        <w:br/>
        <w:t>- если есть ошибки, исправить только их отдельными targeted changes.</w:t>
        <w:br/>
        <w:br/>
        <w:t>ПРОВЕРКА:</w:t>
        <w:br/>
        <w:t>python manage.py check</w:t>
        <w:br/>
        <w:t>python manage.py test</w:t>
        <w:br/>
        <w:t>cd frontend &amp;&amp; npm run build</w:t>
      </w:r>
    </w:p>
    <w:p>
      <w:r>
        <w:br w:type="page"/>
      </w:r>
    </w:p>
    <w:p>
      <w:pPr>
        <w:pStyle w:val="Heading1"/>
      </w:pPr>
      <w:r>
        <w:t>4. Базовые env-переменные по проекту</w:t>
      </w:r>
    </w:p>
    <w:p>
      <w:pPr>
        <w:pStyle w:val="Code"/>
      </w:pPr>
      <w:r>
        <w:rPr>
          <w:rFonts w:ascii="Courier New" w:hAnsi="Courier New"/>
          <w:sz w:val="17"/>
        </w:rPr>
        <w:br/>
        <w:t># Django</w:t>
        <w:br/>
        <w:t>DJANGO_SECRET_KEY=</w:t>
        <w:br/>
        <w:t>DJANGO_DEBUG=false</w:t>
        <w:br/>
        <w:t>DJANGO_ALLOWED_HOSTS=localhost,127.0.0.1,api.neuroboost.kz</w:t>
        <w:br/>
        <w:t>CORS_ALLOWED_ORIGINS=http://localhost:5173,https://app.neuroboost.kz</w:t>
        <w:br/>
        <w:t>DJANGO_CSRF_TRUSTED_ORIGINS=http://localhost:5173,https://app.neuroboost.kz</w:t>
        <w:br/>
        <w:br/>
        <w:t># Database</w:t>
        <w:br/>
        <w:t>DATABASE_URL=postgres://neuroboost_user:strong_password@postgres:5432/neuroboost</w:t>
        <w:br/>
        <w:t>POSTGRES_DB=neuroboost</w:t>
        <w:br/>
        <w:t>POSTGRES_USER=neuroboost_user</w:t>
        <w:br/>
        <w:t>POSTGRES_PASSWORD=strong_password</w:t>
        <w:br/>
        <w:t>POSTGRES_HOST=postgres</w:t>
        <w:br/>
        <w:t>POSTGRES_PORT=5432</w:t>
        <w:br/>
        <w:br/>
        <w:t># Redis / Celery</w:t>
        <w:br/>
        <w:t>REDIS_URL=redis://redis:6379/0</w:t>
        <w:br/>
        <w:t>CELERY_BROKER_URL=redis://redis:6379/1</w:t>
        <w:br/>
        <w:t>CELERY_RESULT_BACKEND=redis://redis:6379/2</w:t>
        <w:br/>
        <w:t>CACHE_URL=redis://redis:6379/3</w:t>
        <w:br/>
        <w:br/>
        <w:t># AI</w:t>
        <w:br/>
        <w:t>OPENAI_API_KEY=</w:t>
        <w:br/>
        <w:t>OPENAI_MODEL=gpt-4.1-mini</w:t>
        <w:br/>
        <w:t>OPENAI_TEMPERATURE=0.4</w:t>
        <w:br/>
        <w:br/>
        <w:t># Telegram</w:t>
        <w:br/>
        <w:t>TELEGRAM_ENABLED=false</w:t>
        <w:br/>
        <w:t>TELEGRAM_BASE_API_URL=https://api.telegram.org</w:t>
        <w:br/>
        <w:t>TELEGRAM_WEBHOOK_SECRET=</w:t>
        <w:br/>
        <w:br/>
        <w:t># WhatsApp / Meta placeholder</w:t>
        <w:br/>
        <w:t>WHATSAPP_ENABLED=false</w:t>
        <w:br/>
        <w:t>META_APP_ID=</w:t>
        <w:br/>
        <w:t>META_APP_SECRET=</w:t>
        <w:br/>
        <w:t>META_VERIFY_TOKEN=</w:t>
        <w:br/>
        <w:br/>
        <w:t># Email</w:t>
        <w:br/>
        <w:t>EMAIL_HOST=</w:t>
        <w:br/>
        <w:t>EMAIL_PORT=587</w:t>
        <w:br/>
        <w:t>EMAIL_USE_TLS=true</w:t>
        <w:br/>
        <w:t>EMAIL_HOST_USER=</w:t>
        <w:br/>
        <w:t>EMAIL_HOST_PASSWORD=</w:t>
        <w:br/>
        <w:t>DEFAULT_FROM_EMAIL=no-reply@neuroboost.kz</w:t>
        <w:br/>
        <w:br/>
        <w:t># Payments placeholder</w:t>
        <w:br/>
        <w:t>PAYMENT_PROVIDER=</w:t>
        <w:br/>
        <w:t>PAYMENT_PUBLIC_ID=</w:t>
        <w:br/>
        <w:t>PAYMENT_SECRET_KEY=</w:t>
        <w:br/>
        <w:t>PAYMENT_WEBHOOK_SECRET=</w:t>
        <w:br/>
        <w:br/>
        <w:t># Storage</w:t>
        <w:br/>
        <w:t>USE_S3=false</w:t>
        <w:br/>
        <w:t>AWS_ACCESS_KEY_ID=</w:t>
        <w:br/>
        <w:t>AWS_SECRET_ACCESS_KEY=</w:t>
        <w:br/>
        <w:t>AWS_STORAGE_BUCKET_NAME=</w:t>
        <w:br/>
        <w:t>AWS_S3_ENDPOINT_URL=</w:t>
        <w:br/>
        <w:t>AWS_S3_REGION_NAME=</w:t>
        <w:br/>
        <w:br/>
        <w:t># Sentry / Analytics</w:t>
        <w:br/>
        <w:t>SENTRY_DSN=</w:t>
        <w:br/>
        <w:t>SENTRY_ENVIRONMENT=production</w:t>
        <w:br/>
        <w:t>POSTHOG_API_KEY=</w:t>
        <w:br/>
        <w:t>POSTHOG_HOST=https://app.posthog.com</w:t>
        <w:br/>
        <w:br/>
        <w:t># Frontend</w:t>
        <w:br/>
        <w:t>VITE_API_BASE_URL=http://localhost:8000/api</w:t>
        <w:br/>
        <w:t>VITE_APP_NAME=NeuroBoost</w:t>
        <w:br/>
        <w:t>VITE_APP_ENV=development</w:t>
        <w:br/>
        <w:t>VITE_ENABLE_PLATFORM_ADMIN=true</w:t>
        <w:br/>
        <w:t>VITE_ENABLE_AI_ASSISTANT=true</w:t>
        <w:br/>
        <w:t>VITE_ENABLE_BOTS=true</w:t>
        <w:br/>
      </w:r>
    </w:p>
    <w:p>
      <w:pPr>
        <w:pStyle w:val="Heading1"/>
      </w:pPr>
      <w:r>
        <w:t>5. Команды проверки после каждого этапа</w:t>
      </w:r>
    </w:p>
    <w:p>
      <w:pPr>
        <w:pStyle w:val="Code"/>
      </w:pPr>
      <w:r>
        <w:rPr>
          <w:rFonts w:ascii="Courier New" w:hAnsi="Courier New"/>
          <w:sz w:val="17"/>
        </w:rPr>
        <w:br/>
        <w:t># Backend</w:t>
        <w:br/>
        <w:t>python manage.py check</w:t>
        <w:br/>
        <w:t>python manage.py test</w:t>
        <w:br/>
        <w:br/>
        <w:t># Frontend</w:t>
        <w:br/>
        <w:t>cd frontend</w:t>
        <w:br/>
        <w:t>npm run build</w:t>
        <w:br/>
        <w:br/>
        <w:t># Manual smoke test</w:t>
        <w:br/>
        <w:t>1. platform_admin -&gt; /platform</w:t>
        <w:br/>
        <w:t>2. business_owner -&gt; merchant dashboard</w:t>
        <w:br/>
        <w:t>3. business_owner cannot open /platform</w:t>
        <w:br/>
        <w:t>4. Merchant CRM pages still work</w:t>
        <w:br/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