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90" w:type="dxa"/>
        <w:tblInd w:w="-719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1"/>
        <w:gridCol w:w="4819"/>
      </w:tblGrid>
      <w:tr w:rsidR="00113299" w:rsidRPr="00C55916" w:rsidTr="00113299">
        <w:tc>
          <w:tcPr>
            <w:tcW w:w="567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113299" w:rsidRPr="00C55916" w:rsidRDefault="00113299" w:rsidP="00C559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59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Действие пользователя</w:t>
            </w:r>
          </w:p>
        </w:tc>
        <w:tc>
          <w:tcPr>
            <w:tcW w:w="481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113299" w:rsidRPr="00C55916" w:rsidRDefault="00113299" w:rsidP="00C559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59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Действие системы</w:t>
            </w:r>
          </w:p>
        </w:tc>
      </w:tr>
      <w:tr w:rsidR="00113299" w:rsidRPr="00C55916" w:rsidTr="00113299">
        <w:tblPrEx>
          <w:tblBorders>
            <w:top w:val="none" w:sz="0" w:space="0" w:color="auto"/>
          </w:tblBorders>
        </w:tblPrEx>
        <w:tc>
          <w:tcPr>
            <w:tcW w:w="567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113299" w:rsidRDefault="00113299" w:rsidP="00C559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5916">
              <w:rPr>
                <w:rFonts w:ascii="Times New Roman" w:hAnsi="Times New Roman" w:cs="Times New Roman"/>
                <w:sz w:val="28"/>
                <w:szCs w:val="28"/>
              </w:rPr>
              <w:t>Авторизация</w:t>
            </w:r>
          </w:p>
          <w:p w:rsidR="00113299" w:rsidRPr="00C55916" w:rsidRDefault="00113299" w:rsidP="00C559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5916">
              <w:rPr>
                <w:rFonts w:ascii="Times New Roman" w:hAnsi="Times New Roman" w:cs="Times New Roman"/>
                <w:sz w:val="28"/>
                <w:szCs w:val="28"/>
              </w:rPr>
              <w:t>Пользователь вводит логин и пароль. Если они совпадают с данными в базе данных, пользователь входит в систему.</w:t>
            </w:r>
          </w:p>
        </w:tc>
        <w:tc>
          <w:tcPr>
            <w:tcW w:w="481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113299" w:rsidRPr="00C55916" w:rsidRDefault="00113299" w:rsidP="00C559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5916">
              <w:rPr>
                <w:rFonts w:ascii="Times New Roman" w:hAnsi="Times New Roman" w:cs="Times New Roman"/>
                <w:sz w:val="28"/>
                <w:szCs w:val="28"/>
              </w:rPr>
              <w:t>Система проверяет данные пользователя в базе данных и, если они совпадают, предоставляет доступ к функционалу.</w:t>
            </w:r>
          </w:p>
        </w:tc>
      </w:tr>
      <w:tr w:rsidR="00113299" w:rsidRPr="00C55916" w:rsidTr="00113299">
        <w:tblPrEx>
          <w:tblBorders>
            <w:top w:val="none" w:sz="0" w:space="0" w:color="auto"/>
          </w:tblBorders>
        </w:tblPrEx>
        <w:tc>
          <w:tcPr>
            <w:tcW w:w="567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113299" w:rsidRPr="00C55916" w:rsidRDefault="00113299" w:rsidP="00C559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5916">
              <w:rPr>
                <w:rFonts w:ascii="Times New Roman" w:hAnsi="Times New Roman" w:cs="Times New Roman"/>
                <w:sz w:val="28"/>
                <w:szCs w:val="28"/>
              </w:rPr>
              <w:t>Просмотр смены</w:t>
            </w:r>
          </w:p>
          <w:p w:rsidR="00113299" w:rsidRPr="00C55916" w:rsidRDefault="00113299" w:rsidP="00C559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5916">
              <w:rPr>
                <w:rFonts w:ascii="Times New Roman" w:hAnsi="Times New Roman" w:cs="Times New Roman"/>
                <w:sz w:val="28"/>
                <w:szCs w:val="28"/>
              </w:rPr>
              <w:t>Пользователь просматривает информацию о текущей смене, включая время начала и окончания, привязанных барменов, диджеев и администратора смены.</w:t>
            </w:r>
          </w:p>
        </w:tc>
        <w:tc>
          <w:tcPr>
            <w:tcW w:w="481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113299" w:rsidRPr="00C55916" w:rsidRDefault="00113299" w:rsidP="00C559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5916">
              <w:rPr>
                <w:rFonts w:ascii="Times New Roman" w:hAnsi="Times New Roman" w:cs="Times New Roman"/>
                <w:sz w:val="28"/>
                <w:szCs w:val="28"/>
              </w:rPr>
              <w:t>Система запрашивает данные о текущей смене из базы данных и отображает их для пользователя.</w:t>
            </w:r>
          </w:p>
        </w:tc>
      </w:tr>
      <w:tr w:rsidR="00113299" w:rsidRPr="00C55916" w:rsidTr="00113299">
        <w:tblPrEx>
          <w:tblBorders>
            <w:top w:val="none" w:sz="0" w:space="0" w:color="auto"/>
          </w:tblBorders>
        </w:tblPrEx>
        <w:tc>
          <w:tcPr>
            <w:tcW w:w="567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113299" w:rsidRPr="00C55916" w:rsidRDefault="00113299" w:rsidP="00C559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5916">
              <w:rPr>
                <w:rFonts w:ascii="Times New Roman" w:hAnsi="Times New Roman" w:cs="Times New Roman"/>
                <w:sz w:val="28"/>
                <w:szCs w:val="28"/>
              </w:rPr>
              <w:t>Регистрация бармена</w:t>
            </w:r>
          </w:p>
          <w:p w:rsidR="00113299" w:rsidRPr="00C55916" w:rsidRDefault="00113299" w:rsidP="00C559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5916">
              <w:rPr>
                <w:rFonts w:ascii="Times New Roman" w:hAnsi="Times New Roman" w:cs="Times New Roman"/>
                <w:sz w:val="28"/>
                <w:szCs w:val="28"/>
              </w:rPr>
              <w:t>Пользователь заполняет форму с данными о новом бармене (логин, пароль). После отправки формы данные добавляются в базу данных.</w:t>
            </w:r>
          </w:p>
        </w:tc>
        <w:tc>
          <w:tcPr>
            <w:tcW w:w="481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113299" w:rsidRPr="00C55916" w:rsidRDefault="00113299" w:rsidP="00C559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5916">
              <w:rPr>
                <w:rFonts w:ascii="Times New Roman" w:hAnsi="Times New Roman" w:cs="Times New Roman"/>
                <w:sz w:val="28"/>
                <w:szCs w:val="28"/>
              </w:rPr>
              <w:t>Система добавляет нового бармена в базу данных.</w:t>
            </w:r>
          </w:p>
        </w:tc>
      </w:tr>
      <w:tr w:rsidR="00113299" w:rsidRPr="00C55916" w:rsidTr="00113299">
        <w:tblPrEx>
          <w:tblBorders>
            <w:top w:val="none" w:sz="0" w:space="0" w:color="auto"/>
          </w:tblBorders>
        </w:tblPrEx>
        <w:tc>
          <w:tcPr>
            <w:tcW w:w="567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113299" w:rsidRPr="00C55916" w:rsidRDefault="00113299" w:rsidP="00C559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5916">
              <w:rPr>
                <w:rFonts w:ascii="Times New Roman" w:hAnsi="Times New Roman" w:cs="Times New Roman"/>
                <w:sz w:val="28"/>
                <w:szCs w:val="28"/>
              </w:rPr>
              <w:t>Регистрация диджея</w:t>
            </w:r>
          </w:p>
          <w:p w:rsidR="00113299" w:rsidRPr="00C55916" w:rsidRDefault="00113299" w:rsidP="00C559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5916">
              <w:rPr>
                <w:rFonts w:ascii="Times New Roman" w:hAnsi="Times New Roman" w:cs="Times New Roman"/>
                <w:sz w:val="28"/>
                <w:szCs w:val="28"/>
              </w:rPr>
              <w:t>Пользователь заполняет форму с данными о новом диджее (логин, пароль). После отправки формы данные добавляются в базу данных.</w:t>
            </w:r>
          </w:p>
        </w:tc>
        <w:tc>
          <w:tcPr>
            <w:tcW w:w="481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113299" w:rsidRPr="00C55916" w:rsidRDefault="00113299" w:rsidP="00C559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5916">
              <w:rPr>
                <w:rFonts w:ascii="Times New Roman" w:hAnsi="Times New Roman" w:cs="Times New Roman"/>
                <w:sz w:val="28"/>
                <w:szCs w:val="28"/>
              </w:rPr>
              <w:t>Система добавляет нового диджея в базу данных.</w:t>
            </w:r>
          </w:p>
        </w:tc>
      </w:tr>
      <w:tr w:rsidR="00113299" w:rsidRPr="00C55916" w:rsidTr="00113299">
        <w:tblPrEx>
          <w:tblBorders>
            <w:top w:val="none" w:sz="0" w:space="0" w:color="auto"/>
          </w:tblBorders>
        </w:tblPrEx>
        <w:tc>
          <w:tcPr>
            <w:tcW w:w="567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113299" w:rsidRPr="00C55916" w:rsidRDefault="00113299" w:rsidP="00C559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5916">
              <w:rPr>
                <w:rFonts w:ascii="Times New Roman" w:hAnsi="Times New Roman" w:cs="Times New Roman"/>
                <w:sz w:val="28"/>
                <w:szCs w:val="28"/>
              </w:rPr>
              <w:t>Создание мероприятия</w:t>
            </w:r>
          </w:p>
          <w:p w:rsidR="00113299" w:rsidRPr="00C55916" w:rsidRDefault="00113299" w:rsidP="00C559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5916">
              <w:rPr>
                <w:rFonts w:ascii="Times New Roman" w:hAnsi="Times New Roman" w:cs="Times New Roman"/>
                <w:sz w:val="28"/>
                <w:szCs w:val="28"/>
              </w:rPr>
              <w:t>Пользователь заполняет форму с данными о новом мероприятии (название, описание, время начала и окончания, стоимость, адрес, количество клиентов). После отправки формы данные добавляются в базу данных.</w:t>
            </w:r>
          </w:p>
        </w:tc>
        <w:tc>
          <w:tcPr>
            <w:tcW w:w="481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113299" w:rsidRPr="00C55916" w:rsidRDefault="00113299" w:rsidP="00C559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5916">
              <w:rPr>
                <w:rFonts w:ascii="Times New Roman" w:hAnsi="Times New Roman" w:cs="Times New Roman"/>
                <w:sz w:val="28"/>
                <w:szCs w:val="28"/>
              </w:rPr>
              <w:t>Система добавляет новое мероприятие в базу данных.</w:t>
            </w:r>
          </w:p>
        </w:tc>
      </w:tr>
      <w:tr w:rsidR="00113299" w:rsidRPr="00C55916" w:rsidTr="00113299">
        <w:tblPrEx>
          <w:tblBorders>
            <w:top w:val="none" w:sz="0" w:space="0" w:color="auto"/>
          </w:tblBorders>
        </w:tblPrEx>
        <w:tc>
          <w:tcPr>
            <w:tcW w:w="567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113299" w:rsidRPr="00C55916" w:rsidRDefault="00113299" w:rsidP="00C559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5916">
              <w:rPr>
                <w:rFonts w:ascii="Times New Roman" w:hAnsi="Times New Roman" w:cs="Times New Roman"/>
                <w:sz w:val="28"/>
                <w:szCs w:val="28"/>
              </w:rPr>
              <w:t>Редактирование мероприятия</w:t>
            </w:r>
          </w:p>
          <w:p w:rsidR="00113299" w:rsidRPr="00C55916" w:rsidRDefault="00113299" w:rsidP="00C559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5916">
              <w:rPr>
                <w:rFonts w:ascii="Times New Roman" w:hAnsi="Times New Roman" w:cs="Times New Roman"/>
                <w:sz w:val="28"/>
                <w:szCs w:val="28"/>
              </w:rPr>
              <w:t>Пользователь выбирает мероприятие из списка и изменяет его данные. После отправки формы измененные данные обновляются в базе данных.</w:t>
            </w:r>
          </w:p>
        </w:tc>
        <w:tc>
          <w:tcPr>
            <w:tcW w:w="481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113299" w:rsidRPr="00C55916" w:rsidRDefault="00113299" w:rsidP="00C559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5916">
              <w:rPr>
                <w:rFonts w:ascii="Times New Roman" w:hAnsi="Times New Roman" w:cs="Times New Roman"/>
                <w:sz w:val="28"/>
                <w:szCs w:val="28"/>
              </w:rPr>
              <w:t>Система обновляет данные выбранного мероприятия в базе данных.</w:t>
            </w:r>
          </w:p>
        </w:tc>
      </w:tr>
      <w:tr w:rsidR="00113299" w:rsidRPr="00C55916" w:rsidTr="00113299">
        <w:tblPrEx>
          <w:tblBorders>
            <w:top w:val="none" w:sz="0" w:space="0" w:color="auto"/>
          </w:tblBorders>
        </w:tblPrEx>
        <w:tc>
          <w:tcPr>
            <w:tcW w:w="567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113299" w:rsidRPr="00C55916" w:rsidRDefault="00113299" w:rsidP="00C559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5916">
              <w:rPr>
                <w:rFonts w:ascii="Times New Roman" w:hAnsi="Times New Roman" w:cs="Times New Roman"/>
                <w:sz w:val="28"/>
                <w:szCs w:val="28"/>
              </w:rPr>
              <w:t>Удаление мероприятия</w:t>
            </w:r>
          </w:p>
          <w:p w:rsidR="00113299" w:rsidRPr="00C55916" w:rsidRDefault="00113299" w:rsidP="00C559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5916">
              <w:rPr>
                <w:rFonts w:ascii="Times New Roman" w:hAnsi="Times New Roman" w:cs="Times New Roman"/>
                <w:sz w:val="28"/>
                <w:szCs w:val="28"/>
              </w:rPr>
              <w:t>Пользователь выбирает мероприятие из списка и удаляет его. После подтверждения действия, мероприятие удаляется из базы данных.</w:t>
            </w:r>
          </w:p>
        </w:tc>
        <w:tc>
          <w:tcPr>
            <w:tcW w:w="481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113299" w:rsidRPr="00C55916" w:rsidRDefault="00113299" w:rsidP="00C559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5916">
              <w:rPr>
                <w:rFonts w:ascii="Times New Roman" w:hAnsi="Times New Roman" w:cs="Times New Roman"/>
                <w:sz w:val="28"/>
                <w:szCs w:val="28"/>
              </w:rPr>
              <w:t>Система удаляет выбранное мероприятие из базы данных.</w:t>
            </w:r>
          </w:p>
        </w:tc>
      </w:tr>
      <w:tr w:rsidR="00113299" w:rsidRPr="00C55916" w:rsidTr="00113299">
        <w:tblPrEx>
          <w:tblBorders>
            <w:top w:val="none" w:sz="0" w:space="0" w:color="auto"/>
          </w:tblBorders>
        </w:tblPrEx>
        <w:tc>
          <w:tcPr>
            <w:tcW w:w="567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113299" w:rsidRPr="00C55916" w:rsidRDefault="00113299" w:rsidP="00C559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5916">
              <w:rPr>
                <w:rFonts w:ascii="Times New Roman" w:hAnsi="Times New Roman" w:cs="Times New Roman"/>
                <w:sz w:val="28"/>
                <w:szCs w:val="28"/>
              </w:rPr>
              <w:t>Отметка смены как активной</w:t>
            </w:r>
          </w:p>
          <w:p w:rsidR="00113299" w:rsidRPr="00C55916" w:rsidRDefault="00113299" w:rsidP="00C559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5916">
              <w:rPr>
                <w:rFonts w:ascii="Times New Roman" w:hAnsi="Times New Roman" w:cs="Times New Roman"/>
                <w:sz w:val="28"/>
                <w:szCs w:val="28"/>
              </w:rPr>
              <w:t>Пользователь отмечает текущую смену как активную. После подтверждения действия, статус смены изменяется в базе данных.</w:t>
            </w:r>
          </w:p>
        </w:tc>
        <w:tc>
          <w:tcPr>
            <w:tcW w:w="481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113299" w:rsidRPr="00C55916" w:rsidRDefault="00113299" w:rsidP="00C559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5916">
              <w:rPr>
                <w:rFonts w:ascii="Times New Roman" w:hAnsi="Times New Roman" w:cs="Times New Roman"/>
                <w:sz w:val="28"/>
                <w:szCs w:val="28"/>
              </w:rPr>
              <w:t>Система изменяет статус текущей смены на активный в базе данных.</w:t>
            </w:r>
          </w:p>
        </w:tc>
      </w:tr>
      <w:tr w:rsidR="00113299" w:rsidRPr="00C55916" w:rsidTr="00113299">
        <w:tc>
          <w:tcPr>
            <w:tcW w:w="567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113299" w:rsidRPr="00C55916" w:rsidRDefault="00113299" w:rsidP="00C559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5916">
              <w:rPr>
                <w:rFonts w:ascii="Times New Roman" w:hAnsi="Times New Roman" w:cs="Times New Roman"/>
                <w:sz w:val="28"/>
                <w:szCs w:val="28"/>
              </w:rPr>
              <w:t>Отметка смены как неактивной</w:t>
            </w:r>
          </w:p>
          <w:p w:rsidR="00113299" w:rsidRPr="00C55916" w:rsidRDefault="00113299" w:rsidP="00C559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5916">
              <w:rPr>
                <w:rFonts w:ascii="Times New Roman" w:hAnsi="Times New Roman" w:cs="Times New Roman"/>
                <w:sz w:val="28"/>
                <w:szCs w:val="28"/>
              </w:rPr>
              <w:t>Пользователь отмечает текущую смену как неактивную. После подтверждения действия, статус смены изменяется в базе данных.</w:t>
            </w:r>
          </w:p>
        </w:tc>
        <w:tc>
          <w:tcPr>
            <w:tcW w:w="481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113299" w:rsidRPr="00C55916" w:rsidRDefault="00113299" w:rsidP="00C559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5916">
              <w:rPr>
                <w:rFonts w:ascii="Times New Roman" w:hAnsi="Times New Roman" w:cs="Times New Roman"/>
                <w:sz w:val="28"/>
                <w:szCs w:val="28"/>
              </w:rPr>
              <w:t>Система изменяет статус текущей смены на неактивный в базе данных.</w:t>
            </w:r>
          </w:p>
        </w:tc>
      </w:tr>
      <w:tr w:rsidR="00B84E17" w:rsidRPr="00C55916" w:rsidTr="00B84E17">
        <w:tc>
          <w:tcPr>
            <w:tcW w:w="567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B84E17" w:rsidRPr="00C55916" w:rsidRDefault="00B84E17" w:rsidP="001E5A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E1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Действие пользователя</w:t>
            </w:r>
          </w:p>
        </w:tc>
        <w:tc>
          <w:tcPr>
            <w:tcW w:w="481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B84E17" w:rsidRPr="00C55916" w:rsidRDefault="00B84E17" w:rsidP="001E5A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E17">
              <w:rPr>
                <w:rFonts w:ascii="Times New Roman" w:hAnsi="Times New Roman" w:cs="Times New Roman"/>
                <w:sz w:val="28"/>
                <w:szCs w:val="28"/>
              </w:rPr>
              <w:t>Действие системы</w:t>
            </w:r>
          </w:p>
        </w:tc>
      </w:tr>
      <w:tr w:rsidR="00B84E17" w:rsidRPr="00C55916" w:rsidTr="00B84E17">
        <w:tc>
          <w:tcPr>
            <w:tcW w:w="567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B84E17" w:rsidRDefault="00B84E17" w:rsidP="001E5A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Авторизация врача</w:t>
            </w:r>
          </w:p>
          <w:p w:rsidR="00B84E17" w:rsidRDefault="00B84E17" w:rsidP="001E5A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вводит логин и пароль</w:t>
            </w:r>
          </w:p>
          <w:p w:rsidR="00B84E17" w:rsidRPr="00B84E17" w:rsidRDefault="00B84E17" w:rsidP="00B84E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данные совпадают с данными в БД, пользователь входит в систему </w:t>
            </w:r>
          </w:p>
        </w:tc>
        <w:tc>
          <w:tcPr>
            <w:tcW w:w="481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B84E17" w:rsidRDefault="00B84E17" w:rsidP="001E5A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проверяет введенные данные на правильность. Выполняется запрос к базе данных. Если все совпадает – предоставляет доступ к функционалу </w:t>
            </w:r>
          </w:p>
          <w:p w:rsidR="00B84E17" w:rsidRPr="00C55916" w:rsidRDefault="00B84E17" w:rsidP="001E5A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4E17" w:rsidRPr="00C55916" w:rsidTr="00B84E17">
        <w:tc>
          <w:tcPr>
            <w:tcW w:w="567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B84E17" w:rsidRDefault="009609AB" w:rsidP="001E5A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нового врача</w:t>
            </w:r>
          </w:p>
          <w:p w:rsidR="009609AB" w:rsidRPr="00C55916" w:rsidRDefault="009609AB" w:rsidP="001E5A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проходит процедуру авторизации. После чего перемещается в окно управления, где выбирает пункт «Добавить врача». После этого администратор заполняет персональную информацию о каждом враче в соответствующие таблицы, которые в последствии будут внесены. После чего администратор нажимает кнопку «Сохранить» и получает ответ от системы</w:t>
            </w:r>
          </w:p>
        </w:tc>
        <w:tc>
          <w:tcPr>
            <w:tcW w:w="481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B84E17" w:rsidRDefault="009609AB" w:rsidP="001E5A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проверяет введенные данные на правильность. Выполняется запрос к базе данных</w:t>
            </w:r>
          </w:p>
          <w:p w:rsidR="009609AB" w:rsidRDefault="009609AB" w:rsidP="001E5A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Создается новая ячейка с врачом и его персональными данными </w:t>
            </w:r>
          </w:p>
          <w:p w:rsidR="009609AB" w:rsidRPr="00C55916" w:rsidRDefault="009609AB" w:rsidP="001E5A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запись произошла – система возвращает ответ</w:t>
            </w:r>
          </w:p>
        </w:tc>
      </w:tr>
      <w:tr w:rsidR="009609AB" w:rsidRPr="00C55916" w:rsidTr="00B84E17">
        <w:tc>
          <w:tcPr>
            <w:tcW w:w="567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609AB" w:rsidRDefault="009609AB" w:rsidP="009609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нового врача</w:t>
            </w:r>
          </w:p>
          <w:p w:rsidR="009609AB" w:rsidRPr="00C55916" w:rsidRDefault="009609AB" w:rsidP="009609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проходит процедуру авторизации. После чего перемещается в окно управления, где выбирает пункт «Добавить врача». После этого администратор заполняет персональную информацию о каждом враче в соответствующие таблицы, которые в последствии будут внесены. После чего администратор нажимает кнопку «Сохранить» и получает ответ от системы</w:t>
            </w:r>
          </w:p>
        </w:tc>
        <w:tc>
          <w:tcPr>
            <w:tcW w:w="481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609AB" w:rsidRPr="00C55916" w:rsidRDefault="009609AB" w:rsidP="009609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09AB" w:rsidRPr="00C55916" w:rsidTr="00B84E17">
        <w:tc>
          <w:tcPr>
            <w:tcW w:w="567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609AB" w:rsidRPr="00C55916" w:rsidRDefault="009609AB" w:rsidP="009609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609AB" w:rsidRPr="00C55916" w:rsidRDefault="009609AB" w:rsidP="009609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09AB" w:rsidRPr="00C55916" w:rsidTr="00B84E17">
        <w:tc>
          <w:tcPr>
            <w:tcW w:w="567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609AB" w:rsidRPr="00C55916" w:rsidRDefault="009609AB" w:rsidP="009609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609AB" w:rsidRPr="00C55916" w:rsidRDefault="009609AB" w:rsidP="009609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09AB" w:rsidRPr="00C55916" w:rsidTr="00B84E17">
        <w:tc>
          <w:tcPr>
            <w:tcW w:w="567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609AB" w:rsidRPr="00C55916" w:rsidRDefault="009609AB" w:rsidP="009609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609AB" w:rsidRPr="00C55916" w:rsidRDefault="009609AB" w:rsidP="009609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09AB" w:rsidRPr="00C55916" w:rsidTr="00B84E17">
        <w:tc>
          <w:tcPr>
            <w:tcW w:w="567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609AB" w:rsidRPr="00C55916" w:rsidRDefault="009609AB" w:rsidP="009609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609AB" w:rsidRPr="00C55916" w:rsidRDefault="009609AB" w:rsidP="009609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09AB" w:rsidRPr="00C55916" w:rsidTr="00B84E17">
        <w:tc>
          <w:tcPr>
            <w:tcW w:w="567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609AB" w:rsidRPr="00C55916" w:rsidRDefault="009609AB" w:rsidP="009609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609AB" w:rsidRPr="00C55916" w:rsidRDefault="009609AB" w:rsidP="009609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09AB" w:rsidRPr="00C55916" w:rsidTr="00B84E17">
        <w:tc>
          <w:tcPr>
            <w:tcW w:w="567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609AB" w:rsidRPr="00C55916" w:rsidRDefault="009609AB" w:rsidP="009609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609AB" w:rsidRPr="00C55916" w:rsidRDefault="009609AB" w:rsidP="009609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55916" w:rsidRPr="00C55916" w:rsidRDefault="00C55916" w:rsidP="00B84E17">
      <w:pPr>
        <w:rPr>
          <w:rFonts w:ascii="Times New Roman" w:hAnsi="Times New Roman" w:cs="Times New Roman"/>
          <w:b/>
          <w:sz w:val="28"/>
          <w:szCs w:val="28"/>
        </w:rPr>
      </w:pPr>
    </w:p>
    <w:sectPr w:rsidR="00C55916" w:rsidRPr="00C559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3BF"/>
    <w:rsid w:val="00113299"/>
    <w:rsid w:val="00364E18"/>
    <w:rsid w:val="003701AC"/>
    <w:rsid w:val="004403BF"/>
    <w:rsid w:val="005342D3"/>
    <w:rsid w:val="006E1265"/>
    <w:rsid w:val="00880B86"/>
    <w:rsid w:val="009609AB"/>
    <w:rsid w:val="00B84E17"/>
    <w:rsid w:val="00C55916"/>
    <w:rsid w:val="00C61F29"/>
    <w:rsid w:val="00C96B04"/>
    <w:rsid w:val="00D06DF5"/>
    <w:rsid w:val="00D9668E"/>
    <w:rsid w:val="00E3644C"/>
    <w:rsid w:val="00E56E45"/>
    <w:rsid w:val="00F0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C98C5"/>
  <w15:chartTrackingRefBased/>
  <w15:docId w15:val="{51BC5D9A-360A-4418-A430-BA89A9C5A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F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0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403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403B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9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DOC _</cp:lastModifiedBy>
  <cp:revision>4</cp:revision>
  <dcterms:created xsi:type="dcterms:W3CDTF">2024-03-20T11:11:00Z</dcterms:created>
  <dcterms:modified xsi:type="dcterms:W3CDTF">2024-06-19T16:42:00Z</dcterms:modified>
</cp:coreProperties>
</file>