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823D" w14:textId="208F3169" w:rsidR="00215E12" w:rsidRDefault="00F15057">
      <w:pPr>
        <w:rPr>
          <w:sz w:val="24"/>
          <w:szCs w:val="24"/>
        </w:rPr>
      </w:pPr>
      <w:r w:rsidRPr="00916E47">
        <w:rPr>
          <w:sz w:val="24"/>
          <w:szCs w:val="24"/>
        </w:rPr>
        <w:t xml:space="preserve">Il y a différente façon pour se connecter à votre </w:t>
      </w:r>
      <w:r w:rsidR="00916E47" w:rsidRPr="00916E47">
        <w:rPr>
          <w:sz w:val="24"/>
          <w:szCs w:val="24"/>
        </w:rPr>
        <w:t>Nextcloud</w:t>
      </w:r>
      <w:r w:rsidR="00916E47">
        <w:rPr>
          <w:sz w:val="24"/>
          <w:szCs w:val="24"/>
        </w:rPr>
        <w:t> :</w:t>
      </w:r>
    </w:p>
    <w:p w14:paraId="5550D36C" w14:textId="31AC3435" w:rsidR="00916E47" w:rsidRDefault="00C357FE" w:rsidP="00916E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Avec l</w:t>
      </w:r>
      <w:r w:rsidR="00916E47">
        <w:rPr>
          <w:sz w:val="24"/>
          <w:szCs w:val="24"/>
        </w:rPr>
        <w:t>e raccourci sur votre bureau</w:t>
      </w:r>
    </w:p>
    <w:p w14:paraId="2057D7BB" w14:textId="60804C76" w:rsidR="00916E47" w:rsidRDefault="00916E47" w:rsidP="00916E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Avec l’adresse IP dans un navigateur (192.168.1.35/nextcloud)</w:t>
      </w:r>
    </w:p>
    <w:p w14:paraId="6EC54973" w14:textId="15952ECA" w:rsidR="00C357FE" w:rsidRDefault="00C357FE" w:rsidP="00916E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Depuis notre site internet </w:t>
      </w:r>
    </w:p>
    <w:p w14:paraId="411B8652" w14:textId="2A2B6E4E" w:rsidR="00C357FE" w:rsidRDefault="00295069" w:rsidP="00295069">
      <w:pPr>
        <w:rPr>
          <w:sz w:val="24"/>
          <w:szCs w:val="24"/>
        </w:rPr>
      </w:pPr>
      <w:r w:rsidRPr="00295069">
        <w:rPr>
          <w:sz w:val="24"/>
          <w:szCs w:val="24"/>
        </w:rPr>
        <w:t>Après avoir accédé à l'interface de Nextcloud, il est nécessaire de se connecter en utilisant le même compte que celui utilisé pour la session Windows.</w:t>
      </w:r>
    </w:p>
    <w:p w14:paraId="6C446326" w14:textId="7183F598" w:rsidR="00295069" w:rsidRDefault="00295069" w:rsidP="00295069">
      <w:pPr>
        <w:rPr>
          <w:sz w:val="24"/>
          <w:szCs w:val="24"/>
        </w:rPr>
      </w:pPr>
      <w:r w:rsidRPr="0029506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3FC5E8" wp14:editId="30EB2175">
            <wp:simplePos x="0" y="0"/>
            <wp:positionH relativeFrom="margin">
              <wp:posOffset>1076445</wp:posOffset>
            </wp:positionH>
            <wp:positionV relativeFrom="paragraph">
              <wp:posOffset>3858</wp:posOffset>
            </wp:positionV>
            <wp:extent cx="2905125" cy="3144520"/>
            <wp:effectExtent l="0" t="0" r="9525" b="0"/>
            <wp:wrapSquare wrapText="bothSides"/>
            <wp:docPr id="4559046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0461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D9D57" w14:textId="01E60CC1" w:rsidR="00295069" w:rsidRDefault="00295069" w:rsidP="00295069">
      <w:pPr>
        <w:rPr>
          <w:sz w:val="24"/>
          <w:szCs w:val="24"/>
        </w:rPr>
      </w:pPr>
    </w:p>
    <w:p w14:paraId="1F63DD14" w14:textId="02A1FC84" w:rsidR="00295069" w:rsidRPr="00295069" w:rsidRDefault="00295069" w:rsidP="00295069">
      <w:pPr>
        <w:rPr>
          <w:sz w:val="24"/>
          <w:szCs w:val="24"/>
        </w:rPr>
      </w:pPr>
    </w:p>
    <w:p w14:paraId="07505466" w14:textId="77777777" w:rsidR="00295069" w:rsidRPr="00295069" w:rsidRDefault="00295069" w:rsidP="00295069">
      <w:pPr>
        <w:rPr>
          <w:sz w:val="24"/>
          <w:szCs w:val="24"/>
        </w:rPr>
      </w:pPr>
    </w:p>
    <w:p w14:paraId="51656EA0" w14:textId="0AAFDFEF" w:rsidR="00295069" w:rsidRPr="00295069" w:rsidRDefault="00295069" w:rsidP="00295069">
      <w:pPr>
        <w:rPr>
          <w:sz w:val="24"/>
          <w:szCs w:val="24"/>
        </w:rPr>
      </w:pPr>
    </w:p>
    <w:p w14:paraId="4AFD4311" w14:textId="4C5B94C3" w:rsidR="00295069" w:rsidRPr="00295069" w:rsidRDefault="00295069" w:rsidP="00295069">
      <w:pPr>
        <w:rPr>
          <w:sz w:val="24"/>
          <w:szCs w:val="24"/>
        </w:rPr>
      </w:pPr>
    </w:p>
    <w:p w14:paraId="122B27D8" w14:textId="202D8447" w:rsidR="00295069" w:rsidRPr="00295069" w:rsidRDefault="00295069" w:rsidP="00295069">
      <w:pPr>
        <w:rPr>
          <w:sz w:val="24"/>
          <w:szCs w:val="24"/>
        </w:rPr>
      </w:pPr>
    </w:p>
    <w:p w14:paraId="6286AFCF" w14:textId="67AB6CE4" w:rsidR="00295069" w:rsidRPr="00295069" w:rsidRDefault="00295069" w:rsidP="00295069">
      <w:pPr>
        <w:rPr>
          <w:sz w:val="24"/>
          <w:szCs w:val="24"/>
        </w:rPr>
      </w:pPr>
    </w:p>
    <w:p w14:paraId="5DAB0605" w14:textId="21130568" w:rsidR="00295069" w:rsidRPr="00295069" w:rsidRDefault="00295069" w:rsidP="00295069">
      <w:pPr>
        <w:rPr>
          <w:sz w:val="24"/>
          <w:szCs w:val="24"/>
        </w:rPr>
      </w:pPr>
    </w:p>
    <w:p w14:paraId="40B55956" w14:textId="2DE583F6" w:rsidR="00295069" w:rsidRPr="00295069" w:rsidRDefault="00295069" w:rsidP="00295069">
      <w:pPr>
        <w:rPr>
          <w:sz w:val="24"/>
          <w:szCs w:val="24"/>
        </w:rPr>
      </w:pPr>
    </w:p>
    <w:p w14:paraId="74FE0780" w14:textId="77777777" w:rsidR="00295069" w:rsidRDefault="00295069" w:rsidP="00295069">
      <w:pPr>
        <w:rPr>
          <w:sz w:val="24"/>
          <w:szCs w:val="24"/>
        </w:rPr>
      </w:pPr>
    </w:p>
    <w:p w14:paraId="5A70B58D" w14:textId="3BC77769" w:rsidR="00295069" w:rsidRDefault="00393D04" w:rsidP="00295069">
      <w:pPr>
        <w:rPr>
          <w:sz w:val="24"/>
          <w:szCs w:val="24"/>
        </w:rPr>
      </w:pPr>
      <w:r w:rsidRPr="00393D04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AF3691" wp14:editId="6211E7A2">
            <wp:simplePos x="0" y="0"/>
            <wp:positionH relativeFrom="column">
              <wp:posOffset>829913</wp:posOffset>
            </wp:positionH>
            <wp:positionV relativeFrom="paragraph">
              <wp:posOffset>521640</wp:posOffset>
            </wp:positionV>
            <wp:extent cx="3529965" cy="3532505"/>
            <wp:effectExtent l="0" t="0" r="0" b="0"/>
            <wp:wrapSquare wrapText="bothSides"/>
            <wp:docPr id="13923811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811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Une fois connecté, on se retrouve dans l’accueil de Nextcloud.</w:t>
      </w:r>
    </w:p>
    <w:p w14:paraId="599D2D24" w14:textId="77777777" w:rsidR="00393D04" w:rsidRPr="00393D04" w:rsidRDefault="00393D04" w:rsidP="00393D04">
      <w:pPr>
        <w:rPr>
          <w:sz w:val="24"/>
          <w:szCs w:val="24"/>
        </w:rPr>
      </w:pPr>
    </w:p>
    <w:p w14:paraId="227D2353" w14:textId="77777777" w:rsidR="00393D04" w:rsidRPr="00393D04" w:rsidRDefault="00393D04" w:rsidP="00393D04">
      <w:pPr>
        <w:rPr>
          <w:sz w:val="24"/>
          <w:szCs w:val="24"/>
        </w:rPr>
      </w:pPr>
    </w:p>
    <w:p w14:paraId="473BEE5C" w14:textId="77777777" w:rsidR="00393D04" w:rsidRPr="00393D04" w:rsidRDefault="00393D04" w:rsidP="00393D04">
      <w:pPr>
        <w:rPr>
          <w:sz w:val="24"/>
          <w:szCs w:val="24"/>
        </w:rPr>
      </w:pPr>
    </w:p>
    <w:p w14:paraId="28749D19" w14:textId="77777777" w:rsidR="00393D04" w:rsidRPr="00393D04" w:rsidRDefault="00393D04" w:rsidP="00393D04">
      <w:pPr>
        <w:rPr>
          <w:sz w:val="24"/>
          <w:szCs w:val="24"/>
        </w:rPr>
      </w:pPr>
    </w:p>
    <w:p w14:paraId="620F5122" w14:textId="77777777" w:rsidR="00393D04" w:rsidRPr="00393D04" w:rsidRDefault="00393D04" w:rsidP="00393D04">
      <w:pPr>
        <w:rPr>
          <w:sz w:val="24"/>
          <w:szCs w:val="24"/>
        </w:rPr>
      </w:pPr>
    </w:p>
    <w:p w14:paraId="5932CB9F" w14:textId="77777777" w:rsidR="00393D04" w:rsidRPr="00393D04" w:rsidRDefault="00393D04" w:rsidP="00393D04">
      <w:pPr>
        <w:rPr>
          <w:sz w:val="24"/>
          <w:szCs w:val="24"/>
        </w:rPr>
      </w:pPr>
    </w:p>
    <w:p w14:paraId="6AEFFE86" w14:textId="77777777" w:rsidR="00393D04" w:rsidRPr="00393D04" w:rsidRDefault="00393D04" w:rsidP="00393D04">
      <w:pPr>
        <w:rPr>
          <w:sz w:val="24"/>
          <w:szCs w:val="24"/>
        </w:rPr>
      </w:pPr>
    </w:p>
    <w:p w14:paraId="00FDBD08" w14:textId="77777777" w:rsidR="00393D04" w:rsidRPr="00393D04" w:rsidRDefault="00393D04" w:rsidP="00393D04">
      <w:pPr>
        <w:rPr>
          <w:sz w:val="24"/>
          <w:szCs w:val="24"/>
        </w:rPr>
      </w:pPr>
    </w:p>
    <w:p w14:paraId="1ADB3923" w14:textId="77777777" w:rsidR="00393D04" w:rsidRPr="00393D04" w:rsidRDefault="00393D04" w:rsidP="00393D04">
      <w:pPr>
        <w:rPr>
          <w:sz w:val="24"/>
          <w:szCs w:val="24"/>
        </w:rPr>
      </w:pPr>
    </w:p>
    <w:p w14:paraId="102B8AE1" w14:textId="77777777" w:rsidR="00393D04" w:rsidRPr="00393D04" w:rsidRDefault="00393D04" w:rsidP="00393D04">
      <w:pPr>
        <w:rPr>
          <w:sz w:val="24"/>
          <w:szCs w:val="24"/>
        </w:rPr>
      </w:pPr>
    </w:p>
    <w:p w14:paraId="2AC8B575" w14:textId="77777777" w:rsidR="00393D04" w:rsidRPr="00393D04" w:rsidRDefault="00393D04" w:rsidP="00393D04">
      <w:pPr>
        <w:rPr>
          <w:sz w:val="24"/>
          <w:szCs w:val="24"/>
        </w:rPr>
      </w:pPr>
    </w:p>
    <w:p w14:paraId="45BED179" w14:textId="77777777" w:rsidR="00393D04" w:rsidRDefault="00393D04" w:rsidP="00393D04">
      <w:pPr>
        <w:rPr>
          <w:sz w:val="24"/>
          <w:szCs w:val="24"/>
        </w:rPr>
      </w:pPr>
    </w:p>
    <w:p w14:paraId="1E9A4522" w14:textId="4B089BDF" w:rsidR="00393D04" w:rsidRDefault="00393D04" w:rsidP="00393D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Depuis l’accueil, il est possible de consulter/Créer ses événements, accéder à ses </w:t>
      </w:r>
      <w:r w:rsidR="00136266">
        <w:rPr>
          <w:sz w:val="24"/>
          <w:szCs w:val="24"/>
        </w:rPr>
        <w:t>fichiers</w:t>
      </w:r>
      <w:r>
        <w:rPr>
          <w:sz w:val="24"/>
          <w:szCs w:val="24"/>
        </w:rPr>
        <w:t>, photos, voir ses contacts et il est même possible de consulter la météo une fois l’emplacement définit.</w:t>
      </w:r>
    </w:p>
    <w:p w14:paraId="659B93F2" w14:textId="2722649D" w:rsidR="00393D04" w:rsidRDefault="00393D04" w:rsidP="00393D04">
      <w:pPr>
        <w:rPr>
          <w:sz w:val="24"/>
          <w:szCs w:val="24"/>
        </w:rPr>
      </w:pPr>
      <w:r>
        <w:rPr>
          <w:sz w:val="24"/>
          <w:szCs w:val="24"/>
        </w:rPr>
        <w:t xml:space="preserve">Par exemple pour ajouter un widget dans l’accueil il suffit d’aller sur « Personnaliser » en bas de l’écran et de choisir le widget à ajouter ou enlever. </w:t>
      </w:r>
    </w:p>
    <w:p w14:paraId="310648F5" w14:textId="6D7A9F11" w:rsidR="00393D04" w:rsidRDefault="00393D04" w:rsidP="00393D04">
      <w:pPr>
        <w:rPr>
          <w:sz w:val="24"/>
          <w:szCs w:val="24"/>
        </w:rPr>
      </w:pPr>
      <w:r w:rsidRPr="00393D04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DF1DDA" wp14:editId="5BCB92A4">
            <wp:simplePos x="0" y="0"/>
            <wp:positionH relativeFrom="margin">
              <wp:posOffset>306705</wp:posOffset>
            </wp:positionH>
            <wp:positionV relativeFrom="paragraph">
              <wp:posOffset>22225</wp:posOffset>
            </wp:positionV>
            <wp:extent cx="4970780" cy="3518535"/>
            <wp:effectExtent l="0" t="0" r="1270" b="5715"/>
            <wp:wrapSquare wrapText="bothSides"/>
            <wp:docPr id="335370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70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9B316" w14:textId="77777777" w:rsidR="00393D04" w:rsidRPr="00393D04" w:rsidRDefault="00393D04" w:rsidP="00393D04">
      <w:pPr>
        <w:rPr>
          <w:sz w:val="24"/>
          <w:szCs w:val="24"/>
        </w:rPr>
      </w:pPr>
    </w:p>
    <w:p w14:paraId="5443E4B4" w14:textId="77777777" w:rsidR="00393D04" w:rsidRPr="00393D04" w:rsidRDefault="00393D04" w:rsidP="00393D04">
      <w:pPr>
        <w:rPr>
          <w:sz w:val="24"/>
          <w:szCs w:val="24"/>
        </w:rPr>
      </w:pPr>
    </w:p>
    <w:p w14:paraId="485B9EC4" w14:textId="77777777" w:rsidR="00393D04" w:rsidRPr="00393D04" w:rsidRDefault="00393D04" w:rsidP="00393D04">
      <w:pPr>
        <w:rPr>
          <w:sz w:val="24"/>
          <w:szCs w:val="24"/>
        </w:rPr>
      </w:pPr>
    </w:p>
    <w:p w14:paraId="14F44936" w14:textId="77777777" w:rsidR="00393D04" w:rsidRPr="00393D04" w:rsidRDefault="00393D04" w:rsidP="00393D04">
      <w:pPr>
        <w:rPr>
          <w:sz w:val="24"/>
          <w:szCs w:val="24"/>
        </w:rPr>
      </w:pPr>
    </w:p>
    <w:p w14:paraId="4F411A0F" w14:textId="77777777" w:rsidR="00393D04" w:rsidRPr="00393D04" w:rsidRDefault="00393D04" w:rsidP="00393D04">
      <w:pPr>
        <w:rPr>
          <w:sz w:val="24"/>
          <w:szCs w:val="24"/>
        </w:rPr>
      </w:pPr>
    </w:p>
    <w:p w14:paraId="5E5CDEC2" w14:textId="77777777" w:rsidR="00393D04" w:rsidRPr="00393D04" w:rsidRDefault="00393D04" w:rsidP="00393D04">
      <w:pPr>
        <w:rPr>
          <w:sz w:val="24"/>
          <w:szCs w:val="24"/>
        </w:rPr>
      </w:pPr>
    </w:p>
    <w:p w14:paraId="7F1A11D4" w14:textId="77777777" w:rsidR="00393D04" w:rsidRPr="00393D04" w:rsidRDefault="00393D04" w:rsidP="00393D04">
      <w:pPr>
        <w:rPr>
          <w:sz w:val="24"/>
          <w:szCs w:val="24"/>
        </w:rPr>
      </w:pPr>
    </w:p>
    <w:p w14:paraId="5ADA0639" w14:textId="77777777" w:rsidR="00393D04" w:rsidRPr="00393D04" w:rsidRDefault="00393D04" w:rsidP="00393D04">
      <w:pPr>
        <w:rPr>
          <w:sz w:val="24"/>
          <w:szCs w:val="24"/>
        </w:rPr>
      </w:pPr>
    </w:p>
    <w:p w14:paraId="684CC923" w14:textId="77777777" w:rsidR="00393D04" w:rsidRDefault="00393D04" w:rsidP="00393D04">
      <w:pPr>
        <w:rPr>
          <w:sz w:val="24"/>
          <w:szCs w:val="24"/>
        </w:rPr>
      </w:pPr>
    </w:p>
    <w:p w14:paraId="2D974F61" w14:textId="72D57CFA" w:rsidR="00393D04" w:rsidRDefault="00393D04" w:rsidP="00393D04">
      <w:pPr>
        <w:rPr>
          <w:sz w:val="24"/>
          <w:szCs w:val="24"/>
        </w:rPr>
      </w:pPr>
    </w:p>
    <w:p w14:paraId="3FCAC1E2" w14:textId="77777777" w:rsidR="00393D04" w:rsidRDefault="00393D04" w:rsidP="00393D04">
      <w:pPr>
        <w:rPr>
          <w:sz w:val="24"/>
          <w:szCs w:val="24"/>
        </w:rPr>
      </w:pPr>
    </w:p>
    <w:p w14:paraId="2D198BB9" w14:textId="77777777" w:rsidR="00393D04" w:rsidRDefault="00393D04" w:rsidP="00393D04">
      <w:pPr>
        <w:rPr>
          <w:sz w:val="24"/>
          <w:szCs w:val="24"/>
        </w:rPr>
      </w:pPr>
    </w:p>
    <w:p w14:paraId="7AAED2DF" w14:textId="77777777" w:rsidR="00BE07E5" w:rsidRDefault="00BE07E5" w:rsidP="00393D04">
      <w:pPr>
        <w:rPr>
          <w:sz w:val="24"/>
          <w:szCs w:val="24"/>
        </w:rPr>
      </w:pPr>
    </w:p>
    <w:p w14:paraId="6DF35540" w14:textId="77777777" w:rsidR="00BE07E5" w:rsidRDefault="00BE07E5" w:rsidP="00393D04">
      <w:pPr>
        <w:rPr>
          <w:sz w:val="24"/>
          <w:szCs w:val="24"/>
        </w:rPr>
      </w:pPr>
    </w:p>
    <w:p w14:paraId="75D88439" w14:textId="1838F982" w:rsidR="00393D04" w:rsidRDefault="00BE07E5" w:rsidP="00393D04">
      <w:pPr>
        <w:rPr>
          <w:sz w:val="24"/>
          <w:szCs w:val="24"/>
        </w:rPr>
      </w:pPr>
      <w:r>
        <w:rPr>
          <w:sz w:val="24"/>
          <w:szCs w:val="24"/>
        </w:rPr>
        <w:t xml:space="preserve">En haut à gauche, il y a les icones pour accéder au différent menu. </w:t>
      </w:r>
    </w:p>
    <w:p w14:paraId="7873CD30" w14:textId="5EEC03DA" w:rsidR="00BE07E5" w:rsidRDefault="00BE07E5" w:rsidP="00393D04">
      <w:pPr>
        <w:rPr>
          <w:sz w:val="24"/>
          <w:szCs w:val="24"/>
        </w:rPr>
      </w:pPr>
      <w:r w:rsidRPr="00BE07E5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0545F9" wp14:editId="33BC6E9B">
            <wp:simplePos x="0" y="0"/>
            <wp:positionH relativeFrom="column">
              <wp:posOffset>390677</wp:posOffset>
            </wp:positionH>
            <wp:positionV relativeFrom="paragraph">
              <wp:posOffset>112709</wp:posOffset>
            </wp:positionV>
            <wp:extent cx="3841947" cy="533427"/>
            <wp:effectExtent l="0" t="0" r="6350" b="0"/>
            <wp:wrapSquare wrapText="bothSides"/>
            <wp:docPr id="6017454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454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ECD50" w14:textId="77777777" w:rsidR="00BE07E5" w:rsidRDefault="00BE07E5" w:rsidP="00BE07E5">
      <w:pPr>
        <w:rPr>
          <w:sz w:val="24"/>
          <w:szCs w:val="24"/>
        </w:rPr>
      </w:pPr>
    </w:p>
    <w:p w14:paraId="5F9B4E0B" w14:textId="77777777" w:rsidR="00BE07E5" w:rsidRDefault="00BE07E5" w:rsidP="00BE07E5">
      <w:pPr>
        <w:rPr>
          <w:sz w:val="24"/>
          <w:szCs w:val="24"/>
        </w:rPr>
      </w:pPr>
    </w:p>
    <w:p w14:paraId="0EA676D8" w14:textId="77777777" w:rsidR="00BE07E5" w:rsidRDefault="00BE07E5" w:rsidP="00BE07E5">
      <w:pPr>
        <w:rPr>
          <w:sz w:val="24"/>
          <w:szCs w:val="24"/>
        </w:rPr>
      </w:pPr>
    </w:p>
    <w:p w14:paraId="1A852CFC" w14:textId="77777777" w:rsidR="00BE07E5" w:rsidRDefault="00BE07E5" w:rsidP="00BE07E5">
      <w:pPr>
        <w:rPr>
          <w:sz w:val="24"/>
          <w:szCs w:val="24"/>
        </w:rPr>
      </w:pPr>
    </w:p>
    <w:p w14:paraId="75C7546E" w14:textId="77777777" w:rsidR="00BE07E5" w:rsidRDefault="00BE07E5" w:rsidP="00BE07E5">
      <w:pPr>
        <w:rPr>
          <w:sz w:val="24"/>
          <w:szCs w:val="24"/>
        </w:rPr>
      </w:pPr>
    </w:p>
    <w:p w14:paraId="224C043B" w14:textId="77777777" w:rsidR="00BE07E5" w:rsidRDefault="00BE07E5" w:rsidP="00BE07E5">
      <w:pPr>
        <w:rPr>
          <w:sz w:val="24"/>
          <w:szCs w:val="24"/>
        </w:rPr>
      </w:pPr>
    </w:p>
    <w:p w14:paraId="2ECB6F2D" w14:textId="77777777" w:rsidR="00BE07E5" w:rsidRDefault="00BE07E5" w:rsidP="00BE07E5">
      <w:pPr>
        <w:rPr>
          <w:sz w:val="24"/>
          <w:szCs w:val="24"/>
        </w:rPr>
      </w:pPr>
    </w:p>
    <w:p w14:paraId="7C50F623" w14:textId="72A3DEC2" w:rsidR="00BE07E5" w:rsidRDefault="00BE07E5" w:rsidP="00BE07E5">
      <w:pPr>
        <w:rPr>
          <w:sz w:val="24"/>
          <w:szCs w:val="24"/>
        </w:rPr>
      </w:pPr>
    </w:p>
    <w:p w14:paraId="0249FEFD" w14:textId="73FDDC91" w:rsidR="00BE07E5" w:rsidRDefault="00BE07E5" w:rsidP="00BE07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Pour les fichiers, le menu ce présente ainsi</w:t>
      </w:r>
      <w:r w:rsidR="00136266">
        <w:rPr>
          <w:sz w:val="24"/>
          <w:szCs w:val="24"/>
        </w:rPr>
        <w:t>. C’est ici que l’on peut consulter ses documents ou en ajouter des nouveaux.</w:t>
      </w:r>
    </w:p>
    <w:p w14:paraId="0DEC5AE2" w14:textId="28B6832C" w:rsidR="00BE07E5" w:rsidRDefault="00136266" w:rsidP="00BE07E5">
      <w:pPr>
        <w:rPr>
          <w:sz w:val="24"/>
          <w:szCs w:val="24"/>
        </w:rPr>
      </w:pPr>
      <w:r w:rsidRPr="00BE07E5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9773568" wp14:editId="20E59A6D">
            <wp:simplePos x="0" y="0"/>
            <wp:positionH relativeFrom="margin">
              <wp:posOffset>295042</wp:posOffset>
            </wp:positionH>
            <wp:positionV relativeFrom="paragraph">
              <wp:posOffset>146636</wp:posOffset>
            </wp:positionV>
            <wp:extent cx="4577715" cy="4739640"/>
            <wp:effectExtent l="0" t="0" r="0" b="3810"/>
            <wp:wrapSquare wrapText="bothSides"/>
            <wp:docPr id="14643088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0883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F9B8F" w14:textId="25602EDB" w:rsidR="00BE07E5" w:rsidRDefault="00BE07E5" w:rsidP="00BE07E5">
      <w:pPr>
        <w:rPr>
          <w:sz w:val="24"/>
          <w:szCs w:val="24"/>
        </w:rPr>
      </w:pPr>
    </w:p>
    <w:p w14:paraId="445D16F9" w14:textId="77777777" w:rsidR="00136266" w:rsidRPr="00136266" w:rsidRDefault="00136266" w:rsidP="00136266">
      <w:pPr>
        <w:rPr>
          <w:sz w:val="24"/>
          <w:szCs w:val="24"/>
        </w:rPr>
      </w:pPr>
    </w:p>
    <w:p w14:paraId="21A4479E" w14:textId="16B72839" w:rsidR="00136266" w:rsidRPr="00136266" w:rsidRDefault="00136266" w:rsidP="00136266">
      <w:pPr>
        <w:rPr>
          <w:sz w:val="24"/>
          <w:szCs w:val="24"/>
        </w:rPr>
      </w:pPr>
    </w:p>
    <w:p w14:paraId="09A73B11" w14:textId="7B4C5C67" w:rsidR="00136266" w:rsidRPr="00136266" w:rsidRDefault="00136266" w:rsidP="00136266">
      <w:pPr>
        <w:rPr>
          <w:sz w:val="24"/>
          <w:szCs w:val="24"/>
        </w:rPr>
      </w:pPr>
    </w:p>
    <w:p w14:paraId="43FA01ED" w14:textId="77777777" w:rsidR="00136266" w:rsidRPr="00136266" w:rsidRDefault="00136266" w:rsidP="00136266">
      <w:pPr>
        <w:rPr>
          <w:sz w:val="24"/>
          <w:szCs w:val="24"/>
        </w:rPr>
      </w:pPr>
    </w:p>
    <w:p w14:paraId="58C0F011" w14:textId="4B8FA3E7" w:rsidR="00136266" w:rsidRPr="00136266" w:rsidRDefault="00136266" w:rsidP="00136266">
      <w:pPr>
        <w:rPr>
          <w:sz w:val="24"/>
          <w:szCs w:val="24"/>
        </w:rPr>
      </w:pPr>
    </w:p>
    <w:p w14:paraId="6CF10108" w14:textId="4EE5D01E" w:rsidR="00136266" w:rsidRPr="00136266" w:rsidRDefault="00136266" w:rsidP="00136266">
      <w:pPr>
        <w:rPr>
          <w:sz w:val="24"/>
          <w:szCs w:val="24"/>
        </w:rPr>
      </w:pPr>
    </w:p>
    <w:p w14:paraId="3EF6689C" w14:textId="77777777" w:rsidR="00136266" w:rsidRPr="00136266" w:rsidRDefault="00136266" w:rsidP="00136266">
      <w:pPr>
        <w:rPr>
          <w:sz w:val="24"/>
          <w:szCs w:val="24"/>
        </w:rPr>
      </w:pPr>
    </w:p>
    <w:p w14:paraId="4C361577" w14:textId="77777777" w:rsidR="00136266" w:rsidRPr="00136266" w:rsidRDefault="00136266" w:rsidP="00136266">
      <w:pPr>
        <w:rPr>
          <w:sz w:val="24"/>
          <w:szCs w:val="24"/>
        </w:rPr>
      </w:pPr>
    </w:p>
    <w:p w14:paraId="736E4577" w14:textId="27B2A9E9" w:rsidR="00136266" w:rsidRPr="00136266" w:rsidRDefault="00136266" w:rsidP="00136266">
      <w:pPr>
        <w:rPr>
          <w:sz w:val="24"/>
          <w:szCs w:val="24"/>
        </w:rPr>
      </w:pPr>
    </w:p>
    <w:p w14:paraId="0CF89325" w14:textId="77777777" w:rsidR="00136266" w:rsidRPr="00136266" w:rsidRDefault="00136266" w:rsidP="00136266">
      <w:pPr>
        <w:rPr>
          <w:sz w:val="24"/>
          <w:szCs w:val="24"/>
        </w:rPr>
      </w:pPr>
    </w:p>
    <w:p w14:paraId="08B982E6" w14:textId="69A621D1" w:rsidR="00136266" w:rsidRPr="00136266" w:rsidRDefault="00136266" w:rsidP="00136266">
      <w:pPr>
        <w:rPr>
          <w:sz w:val="24"/>
          <w:szCs w:val="24"/>
        </w:rPr>
      </w:pPr>
    </w:p>
    <w:p w14:paraId="46D2257C" w14:textId="3E0E0A32" w:rsidR="00136266" w:rsidRPr="00136266" w:rsidRDefault="00136266" w:rsidP="00136266">
      <w:pPr>
        <w:rPr>
          <w:sz w:val="24"/>
          <w:szCs w:val="24"/>
        </w:rPr>
      </w:pPr>
    </w:p>
    <w:p w14:paraId="7C65EBD0" w14:textId="28836386" w:rsidR="00136266" w:rsidRPr="00136266" w:rsidRDefault="00136266" w:rsidP="00136266">
      <w:pPr>
        <w:rPr>
          <w:sz w:val="24"/>
          <w:szCs w:val="24"/>
        </w:rPr>
      </w:pPr>
    </w:p>
    <w:p w14:paraId="47AC37EB" w14:textId="2304E3CD" w:rsidR="00136266" w:rsidRPr="00136266" w:rsidRDefault="00136266" w:rsidP="00136266">
      <w:pPr>
        <w:rPr>
          <w:sz w:val="24"/>
          <w:szCs w:val="24"/>
        </w:rPr>
      </w:pPr>
    </w:p>
    <w:p w14:paraId="12EBB965" w14:textId="28ABEF7D" w:rsidR="00136266" w:rsidRDefault="00136266" w:rsidP="00136266">
      <w:pPr>
        <w:rPr>
          <w:sz w:val="24"/>
          <w:szCs w:val="24"/>
        </w:rPr>
      </w:pPr>
    </w:p>
    <w:p w14:paraId="00387B50" w14:textId="0DED0B79" w:rsidR="00136266" w:rsidRDefault="00136266" w:rsidP="00136266">
      <w:pPr>
        <w:rPr>
          <w:sz w:val="24"/>
          <w:szCs w:val="24"/>
        </w:rPr>
      </w:pPr>
      <w:r w:rsidRPr="00136266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6D6F527" wp14:editId="5F9AFF55">
            <wp:simplePos x="0" y="0"/>
            <wp:positionH relativeFrom="margin">
              <wp:align>left</wp:align>
            </wp:positionH>
            <wp:positionV relativeFrom="paragraph">
              <wp:posOffset>844454</wp:posOffset>
            </wp:positionV>
            <wp:extent cx="5191125" cy="2598420"/>
            <wp:effectExtent l="0" t="0" r="9525" b="0"/>
            <wp:wrapSquare wrapText="bothSides"/>
            <wp:docPr id="9988698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698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Avec le plus</w:t>
      </w:r>
      <w:r w:rsidR="000D134E">
        <w:rPr>
          <w:sz w:val="24"/>
          <w:szCs w:val="24"/>
        </w:rPr>
        <w:t>, nous pouvons ajouter des fichiers, créer des dossiers ou directement créer un document texte.</w:t>
      </w:r>
    </w:p>
    <w:p w14:paraId="2318DF63" w14:textId="77777777" w:rsidR="000D134E" w:rsidRPr="000D134E" w:rsidRDefault="000D134E" w:rsidP="000D134E">
      <w:pPr>
        <w:rPr>
          <w:sz w:val="24"/>
          <w:szCs w:val="24"/>
        </w:rPr>
      </w:pPr>
    </w:p>
    <w:p w14:paraId="58DAA2FC" w14:textId="77777777" w:rsidR="000D134E" w:rsidRPr="000D134E" w:rsidRDefault="000D134E" w:rsidP="000D134E">
      <w:pPr>
        <w:rPr>
          <w:sz w:val="24"/>
          <w:szCs w:val="24"/>
        </w:rPr>
      </w:pPr>
    </w:p>
    <w:p w14:paraId="0E939A29" w14:textId="77777777" w:rsidR="000D134E" w:rsidRPr="000D134E" w:rsidRDefault="000D134E" w:rsidP="000D134E">
      <w:pPr>
        <w:rPr>
          <w:sz w:val="24"/>
          <w:szCs w:val="24"/>
        </w:rPr>
      </w:pPr>
    </w:p>
    <w:p w14:paraId="0FB2F801" w14:textId="77777777" w:rsidR="000D134E" w:rsidRPr="000D134E" w:rsidRDefault="000D134E" w:rsidP="000D134E">
      <w:pPr>
        <w:rPr>
          <w:sz w:val="24"/>
          <w:szCs w:val="24"/>
        </w:rPr>
      </w:pPr>
    </w:p>
    <w:p w14:paraId="5317FD5F" w14:textId="77777777" w:rsidR="000D134E" w:rsidRPr="000D134E" w:rsidRDefault="000D134E" w:rsidP="000D134E">
      <w:pPr>
        <w:rPr>
          <w:sz w:val="24"/>
          <w:szCs w:val="24"/>
        </w:rPr>
      </w:pPr>
    </w:p>
    <w:p w14:paraId="3282F276" w14:textId="77777777" w:rsidR="000D134E" w:rsidRPr="000D134E" w:rsidRDefault="000D134E" w:rsidP="000D134E">
      <w:pPr>
        <w:rPr>
          <w:sz w:val="24"/>
          <w:szCs w:val="24"/>
        </w:rPr>
      </w:pPr>
    </w:p>
    <w:p w14:paraId="5CF868D1" w14:textId="77777777" w:rsidR="000D134E" w:rsidRPr="000D134E" w:rsidRDefault="000D134E" w:rsidP="000D134E">
      <w:pPr>
        <w:rPr>
          <w:sz w:val="24"/>
          <w:szCs w:val="24"/>
        </w:rPr>
      </w:pPr>
    </w:p>
    <w:p w14:paraId="0865E9F8" w14:textId="77777777" w:rsidR="000D134E" w:rsidRDefault="000D134E" w:rsidP="000D134E">
      <w:pPr>
        <w:rPr>
          <w:sz w:val="24"/>
          <w:szCs w:val="24"/>
        </w:rPr>
      </w:pPr>
    </w:p>
    <w:p w14:paraId="4F2D593E" w14:textId="77777777" w:rsidR="000D134E" w:rsidRDefault="000D134E" w:rsidP="000D134E">
      <w:pPr>
        <w:rPr>
          <w:sz w:val="24"/>
          <w:szCs w:val="24"/>
        </w:rPr>
      </w:pPr>
    </w:p>
    <w:p w14:paraId="2498823C" w14:textId="52CCC9F1" w:rsidR="00577C07" w:rsidRDefault="000D134E" w:rsidP="000D134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Avec </w:t>
      </w:r>
      <w:proofErr w:type="gramStart"/>
      <w:r w:rsidR="00577C07">
        <w:rPr>
          <w:sz w:val="24"/>
          <w:szCs w:val="24"/>
        </w:rPr>
        <w:t>le menu photos</w:t>
      </w:r>
      <w:proofErr w:type="gramEnd"/>
      <w:r>
        <w:rPr>
          <w:sz w:val="24"/>
          <w:szCs w:val="24"/>
        </w:rPr>
        <w:t xml:space="preserve">, il est possible de consulter </w:t>
      </w:r>
      <w:r w:rsidR="00577C07">
        <w:rPr>
          <w:sz w:val="24"/>
          <w:szCs w:val="24"/>
        </w:rPr>
        <w:t>ses photos et vidéos.</w:t>
      </w:r>
    </w:p>
    <w:p w14:paraId="7FEA8093" w14:textId="156C083B" w:rsidR="00577C07" w:rsidRDefault="00577C07" w:rsidP="000D134E">
      <w:pPr>
        <w:rPr>
          <w:sz w:val="24"/>
          <w:szCs w:val="24"/>
        </w:rPr>
      </w:pPr>
      <w:r w:rsidRPr="00577C07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4994BA3" wp14:editId="29A2A8CF">
            <wp:simplePos x="0" y="0"/>
            <wp:positionH relativeFrom="column">
              <wp:posOffset>-2757</wp:posOffset>
            </wp:positionH>
            <wp:positionV relativeFrom="paragraph">
              <wp:posOffset>394</wp:posOffset>
            </wp:positionV>
            <wp:extent cx="5550185" cy="5232669"/>
            <wp:effectExtent l="0" t="0" r="0" b="6350"/>
            <wp:wrapSquare wrapText="bothSides"/>
            <wp:docPr id="21087211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11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CC9AA" w14:textId="77777777" w:rsidR="00577C07" w:rsidRDefault="00577C07" w:rsidP="00577C07">
      <w:pPr>
        <w:rPr>
          <w:sz w:val="24"/>
          <w:szCs w:val="24"/>
        </w:rPr>
      </w:pPr>
    </w:p>
    <w:p w14:paraId="0D09C2B2" w14:textId="1C7A2068" w:rsidR="00577C07" w:rsidRDefault="00577C07" w:rsidP="00577C07">
      <w:pPr>
        <w:rPr>
          <w:sz w:val="24"/>
          <w:szCs w:val="24"/>
        </w:rPr>
      </w:pPr>
      <w:r>
        <w:rPr>
          <w:sz w:val="24"/>
          <w:szCs w:val="24"/>
        </w:rPr>
        <w:t xml:space="preserve">Avec le menu Agenda, on peut consulter </w:t>
      </w:r>
      <w:r w:rsidR="00165F58">
        <w:rPr>
          <w:sz w:val="24"/>
          <w:szCs w:val="24"/>
        </w:rPr>
        <w:t>son planning plus en détail et pour ajouter un événement il suffit de faire un clic gauche sur un jour et une fenêtre s’ouvre pour enregistrer son nouvel événement.</w:t>
      </w:r>
    </w:p>
    <w:p w14:paraId="72EAE04F" w14:textId="743313CF" w:rsidR="00165F58" w:rsidRPr="00577C07" w:rsidRDefault="00165F58" w:rsidP="00577C07">
      <w:pPr>
        <w:rPr>
          <w:sz w:val="24"/>
          <w:szCs w:val="24"/>
        </w:rPr>
      </w:pPr>
      <w:r w:rsidRPr="00165F58">
        <w:rPr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68BEA4D" wp14:editId="6C888170">
            <wp:simplePos x="0" y="0"/>
            <wp:positionH relativeFrom="column">
              <wp:posOffset>-2757</wp:posOffset>
            </wp:positionH>
            <wp:positionV relativeFrom="paragraph">
              <wp:posOffset>418</wp:posOffset>
            </wp:positionV>
            <wp:extent cx="5061210" cy="4432528"/>
            <wp:effectExtent l="0" t="0" r="6350" b="6350"/>
            <wp:wrapSquare wrapText="bothSides"/>
            <wp:docPr id="15479057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577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5F58" w:rsidRPr="00577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D14F" w14:textId="77777777" w:rsidR="004A3B6A" w:rsidRDefault="004A3B6A" w:rsidP="00393D04">
      <w:pPr>
        <w:spacing w:after="0" w:line="240" w:lineRule="auto"/>
      </w:pPr>
      <w:r>
        <w:separator/>
      </w:r>
    </w:p>
  </w:endnote>
  <w:endnote w:type="continuationSeparator" w:id="0">
    <w:p w14:paraId="030ED244" w14:textId="77777777" w:rsidR="004A3B6A" w:rsidRDefault="004A3B6A" w:rsidP="0039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3A2E" w14:textId="77777777" w:rsidR="004A3B6A" w:rsidRDefault="004A3B6A" w:rsidP="00393D04">
      <w:pPr>
        <w:spacing w:after="0" w:line="240" w:lineRule="auto"/>
      </w:pPr>
      <w:r>
        <w:separator/>
      </w:r>
    </w:p>
  </w:footnote>
  <w:footnote w:type="continuationSeparator" w:id="0">
    <w:p w14:paraId="2D7EE741" w14:textId="77777777" w:rsidR="004A3B6A" w:rsidRDefault="004A3B6A" w:rsidP="00393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11C8"/>
    <w:multiLevelType w:val="hybridMultilevel"/>
    <w:tmpl w:val="9780A6B0"/>
    <w:lvl w:ilvl="0" w:tplc="8E783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23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12"/>
    <w:rsid w:val="000D134E"/>
    <w:rsid w:val="000E402F"/>
    <w:rsid w:val="00136266"/>
    <w:rsid w:val="00165F58"/>
    <w:rsid w:val="00215E12"/>
    <w:rsid w:val="00295069"/>
    <w:rsid w:val="00393D04"/>
    <w:rsid w:val="004A3B6A"/>
    <w:rsid w:val="00577C07"/>
    <w:rsid w:val="00916E47"/>
    <w:rsid w:val="00BE07E5"/>
    <w:rsid w:val="00C357FE"/>
    <w:rsid w:val="00F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37FE"/>
  <w15:chartTrackingRefBased/>
  <w15:docId w15:val="{D8877E83-3E1D-42D3-A590-01D26570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E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9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3D04"/>
  </w:style>
  <w:style w:type="paragraph" w:styleId="Pieddepage">
    <w:name w:val="footer"/>
    <w:basedOn w:val="Normal"/>
    <w:link w:val="PieddepageCar"/>
    <w:uiPriority w:val="99"/>
    <w:unhideWhenUsed/>
    <w:rsid w:val="0039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FP</dc:creator>
  <cp:keywords/>
  <dc:description/>
  <cp:lastModifiedBy>Leo FP</cp:lastModifiedBy>
  <cp:revision>5</cp:revision>
  <dcterms:created xsi:type="dcterms:W3CDTF">2023-06-28T12:11:00Z</dcterms:created>
  <dcterms:modified xsi:type="dcterms:W3CDTF">2023-06-28T15:20:00Z</dcterms:modified>
</cp:coreProperties>
</file>