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96A90" w14:textId="436D0EA6" w:rsidR="006C67BC" w:rsidRDefault="00BD5091">
      <w:r>
        <w:rPr>
          <w:rFonts w:hint="eastAsia"/>
        </w:rPr>
        <w:t>충북 노인 인구</w:t>
      </w:r>
    </w:p>
    <w:p w14:paraId="66A20C8E" w14:textId="52A0942D" w:rsidR="00BD5091" w:rsidRDefault="00BD5091" w:rsidP="00BD5091">
      <w:pPr>
        <w:pStyle w:val="a6"/>
        <w:numPr>
          <w:ilvl w:val="0"/>
          <w:numId w:val="2"/>
        </w:numPr>
      </w:pPr>
      <w:r>
        <w:rPr>
          <w:rFonts w:hint="eastAsia"/>
        </w:rPr>
        <w:t>청년 감소에 비해 노인은 계속 증가</w:t>
      </w:r>
    </w:p>
    <w:p w14:paraId="78899F67" w14:textId="5F053354" w:rsidR="00BD5091" w:rsidRDefault="00BD5091">
      <w:r w:rsidRPr="00BD5091">
        <w:rPr>
          <w:noProof/>
        </w:rPr>
        <w:drawing>
          <wp:inline distT="0" distB="0" distL="0" distR="0" wp14:anchorId="658F085D" wp14:editId="0BABE0C4">
            <wp:extent cx="5731510" cy="3404870"/>
            <wp:effectExtent l="0" t="0" r="0" b="0"/>
            <wp:docPr id="334352360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52360" name="그림 1" descr="텍스트, 스크린샷, 도표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7FAA" w14:textId="0639C580" w:rsidR="00BD5091" w:rsidRDefault="00BD5091"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r w:rsidRPr="00BD5091">
        <w:t>https://www.chungbuk.go.kr/stat/contents.do?key=4519</w:t>
      </w:r>
      <w:r>
        <w:rPr>
          <w:rFonts w:hint="eastAsia"/>
        </w:rPr>
        <w:t xml:space="preserve"> </w:t>
      </w:r>
    </w:p>
    <w:p w14:paraId="02E16FB6" w14:textId="77777777" w:rsidR="00BD5091" w:rsidRDefault="00BD5091"/>
    <w:p w14:paraId="10F2D3F4" w14:textId="6D645CE4" w:rsidR="000F798A" w:rsidRDefault="000F798A">
      <w:r w:rsidRPr="000F798A">
        <w:rPr>
          <w:noProof/>
        </w:rPr>
        <w:drawing>
          <wp:inline distT="0" distB="0" distL="0" distR="0" wp14:anchorId="3E4C7696" wp14:editId="35DFCAF6">
            <wp:extent cx="5731510" cy="3115310"/>
            <wp:effectExtent l="0" t="0" r="0" b="0"/>
            <wp:docPr id="1617350598" name="그림 1" descr="텍스트, 스크린샷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50598" name="그림 1" descr="텍스트, 스크린샷, 라인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2BD8" w14:textId="77777777" w:rsidR="000F798A" w:rsidRDefault="000F798A"/>
    <w:p w14:paraId="7C07E268" w14:textId="77777777" w:rsidR="000F798A" w:rsidRDefault="000F798A"/>
    <w:p w14:paraId="6D2A3704" w14:textId="287DC554" w:rsidR="00BD5091" w:rsidRDefault="00BD5091">
      <w:r>
        <w:rPr>
          <w:rFonts w:hint="eastAsia"/>
        </w:rPr>
        <w:lastRenderedPageBreak/>
        <w:t>노인 고용률은 충북이 전국에 비해 높은 지표를 띔</w:t>
      </w:r>
    </w:p>
    <w:p w14:paraId="5C3F51C7" w14:textId="1CC90AE1" w:rsidR="00BD5091" w:rsidRDefault="00BD5091">
      <w:r w:rsidRPr="00BD5091">
        <w:rPr>
          <w:noProof/>
        </w:rPr>
        <w:drawing>
          <wp:inline distT="0" distB="0" distL="0" distR="0" wp14:anchorId="67B30ABD" wp14:editId="1AF23D86">
            <wp:extent cx="5731510" cy="2683510"/>
            <wp:effectExtent l="0" t="0" r="0" b="0"/>
            <wp:docPr id="1842548041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8041" name="그림 1" descr="텍스트, 라인, 도표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426" w14:textId="5288F972" w:rsidR="00BD5091" w:rsidRDefault="00BD5091"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hyperlink r:id="rId11" w:history="1">
        <w:r w:rsidRPr="0059358E">
          <w:rPr>
            <w:rStyle w:val="aa"/>
          </w:rPr>
          <w:t>https://www.cjwf.net/home/sub.php?menukey=189&amp;mod=view_data&amp;no=186&amp;listCnt=10</w:t>
        </w:r>
      </w:hyperlink>
    </w:p>
    <w:p w14:paraId="346399A7" w14:textId="77777777" w:rsidR="00BD5091" w:rsidRDefault="00BD5091"/>
    <w:p w14:paraId="0BC55A8D" w14:textId="0C0788A3" w:rsidR="000F798A" w:rsidRDefault="000F798A">
      <w:r>
        <w:rPr>
          <w:rFonts w:hint="eastAsia"/>
        </w:rPr>
        <w:t xml:space="preserve">일자리 사업 지원에 돈도 많이 쓰는 편 </w:t>
      </w:r>
      <w:r>
        <w:sym w:font="Wingdings" w:char="F0E0"/>
      </w:r>
      <w:r>
        <w:rPr>
          <w:rFonts w:hint="eastAsia"/>
        </w:rPr>
        <w:t xml:space="preserve"> </w:t>
      </w:r>
    </w:p>
    <w:p w14:paraId="051E6027" w14:textId="0A0B9B02" w:rsidR="000F798A" w:rsidRDefault="000F798A">
      <w:r w:rsidRPr="000F798A">
        <w:rPr>
          <w:noProof/>
        </w:rPr>
        <w:drawing>
          <wp:inline distT="0" distB="0" distL="0" distR="0" wp14:anchorId="7A4642D6" wp14:editId="089C526A">
            <wp:extent cx="5731510" cy="3061335"/>
            <wp:effectExtent l="0" t="0" r="0" b="0"/>
            <wp:docPr id="245118999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18999" name="그림 1" descr="텍스트, 스크린샷, 라인, 그래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6FE" w14:textId="77777777" w:rsidR="000F798A" w:rsidRDefault="000F798A"/>
    <w:p w14:paraId="6E3AA758" w14:textId="36EF839B" w:rsidR="00BD5091" w:rsidRDefault="000F798A">
      <w:r>
        <w:rPr>
          <w:rFonts w:hint="eastAsia"/>
        </w:rPr>
        <w:t xml:space="preserve">충북 청주시 </w:t>
      </w:r>
      <w:r>
        <w:t>–</w:t>
      </w:r>
      <w:r>
        <w:rPr>
          <w:rFonts w:hint="eastAsia"/>
        </w:rPr>
        <w:t xml:space="preserve"> 노인 서비스 인지율 현황</w:t>
      </w:r>
    </w:p>
    <w:p w14:paraId="0D6701A3" w14:textId="3B2D66C0" w:rsidR="000F798A" w:rsidRDefault="000F798A">
      <w:r w:rsidRPr="000F798A">
        <w:rPr>
          <w:noProof/>
        </w:rPr>
        <w:lastRenderedPageBreak/>
        <w:drawing>
          <wp:inline distT="0" distB="0" distL="0" distR="0" wp14:anchorId="57CBA2B9" wp14:editId="08799557">
            <wp:extent cx="5731510" cy="3011170"/>
            <wp:effectExtent l="0" t="0" r="0" b="0"/>
            <wp:docPr id="40661493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14931" name="그림 1" descr="텍스트, 스크린샷, 번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3511" w14:textId="77777777" w:rsidR="000332C4" w:rsidRDefault="000332C4"/>
    <w:p w14:paraId="1CD2B957" w14:textId="6A1D2E25" w:rsidR="00E734E4" w:rsidRDefault="00E734E4">
      <w:r>
        <w:rPr>
          <w:rFonts w:hint="eastAsia"/>
        </w:rPr>
        <w:t>노인 복지시설 데이터 (API)</w:t>
      </w:r>
    </w:p>
    <w:p w14:paraId="60A85F83" w14:textId="3226776A" w:rsidR="00E734E4" w:rsidRDefault="00E734E4">
      <w:r w:rsidRPr="00E734E4">
        <w:t>https://www.data.go.kr/tcs/dss/selectApiDataDetailView.do?publicDataPk=15056929</w:t>
      </w:r>
    </w:p>
    <w:p w14:paraId="75BAB9C3" w14:textId="1EBCE9EE" w:rsidR="008D4E9B" w:rsidRDefault="008D4E9B">
      <w:r>
        <w:rPr>
          <w:rFonts w:hint="eastAsia"/>
        </w:rPr>
        <w:t>+ 충북 노인 복지시설 데이터(csv 다운)</w:t>
      </w:r>
    </w:p>
    <w:p w14:paraId="1CB46E2B" w14:textId="77777777" w:rsidR="008D4E9B" w:rsidRDefault="008D4E9B"/>
    <w:p w14:paraId="6A4E24F2" w14:textId="77777777" w:rsidR="00CB5C86" w:rsidRDefault="00CB5C86">
      <w:pPr>
        <w:rPr>
          <w:rFonts w:hint="eastAsia"/>
        </w:rPr>
      </w:pPr>
    </w:p>
    <w:p w14:paraId="1A876032" w14:textId="77777777" w:rsidR="00D050FE" w:rsidRPr="00D050FE" w:rsidRDefault="00D050FE">
      <w:pPr>
        <w:rPr>
          <w:b/>
          <w:bCs/>
        </w:rPr>
      </w:pPr>
    </w:p>
    <w:p w14:paraId="36558647" w14:textId="6FC56EB9" w:rsidR="000332C4" w:rsidRPr="00D050FE" w:rsidRDefault="00D86D44">
      <w:pPr>
        <w:rPr>
          <w:b/>
          <w:bCs/>
        </w:rPr>
      </w:pPr>
      <w:r w:rsidRPr="00D050FE">
        <w:rPr>
          <w:rFonts w:hint="eastAsia"/>
          <w:b/>
          <w:bCs/>
        </w:rPr>
        <w:t>APP내 사용할 데이터</w:t>
      </w:r>
    </w:p>
    <w:p w14:paraId="1A74A272" w14:textId="520D1CF0" w:rsidR="00D86D44" w:rsidRDefault="00D86D44">
      <w:r>
        <w:rPr>
          <w:rFonts w:hint="eastAsia"/>
        </w:rPr>
        <w:t>노인 일자리 통합정보</w:t>
      </w:r>
    </w:p>
    <w:p w14:paraId="1126AF9D" w14:textId="7D69F209" w:rsidR="00D86D44" w:rsidRDefault="00D86D44">
      <w:r w:rsidRPr="00D86D44">
        <w:t>https://www.data.go.kr/data/15050148/fileData.do#tab-layer-openapi</w:t>
      </w:r>
    </w:p>
    <w:p w14:paraId="6E331ADF" w14:textId="2A731013" w:rsidR="00D86D44" w:rsidRDefault="00D86D44">
      <w:r>
        <w:rPr>
          <w:rFonts w:hint="eastAsia"/>
        </w:rPr>
        <w:t>노인 구인 정보</w:t>
      </w:r>
    </w:p>
    <w:p w14:paraId="791BC139" w14:textId="77777777" w:rsidR="00D050FE" w:rsidRDefault="00000000">
      <w:hyperlink r:id="rId14" w:history="1">
        <w:r w:rsidR="00D050FE">
          <w:rPr>
            <w:rStyle w:val="aa"/>
          </w:rPr>
          <w:t>한국노인인력개발원 노인 구인정보 | 공공데이터포털 (data.go.kr)</w:t>
        </w:r>
      </w:hyperlink>
    </w:p>
    <w:p w14:paraId="05E03040" w14:textId="2256DAFC" w:rsidR="00D86D44" w:rsidRDefault="00D050FE">
      <w:r>
        <w:rPr>
          <w:rFonts w:hint="eastAsia"/>
        </w:rPr>
        <w:t>일자리 수행기관 모음</w:t>
      </w:r>
    </w:p>
    <w:p w14:paraId="79BE6E27" w14:textId="42035D7E" w:rsidR="00D050FE" w:rsidRDefault="00000000">
      <w:r>
        <w:fldChar w:fldCharType="begin"/>
      </w:r>
      <w:r>
        <w:instrText>HYPERLINK "https://www.data.go.kr/data/15058688/openapi.do" \l "/tab_layer_detail_function"</w:instrText>
      </w:r>
      <w:r>
        <w:fldChar w:fldCharType="separate"/>
      </w:r>
      <w:r w:rsidR="00D050FE">
        <w:rPr>
          <w:rStyle w:val="aa"/>
        </w:rPr>
        <w:t>한국노인인력개발원_자립형일자리 수행기관 | 공공데이터포털 (data.go.kr)</w:t>
      </w:r>
      <w:r>
        <w:rPr>
          <w:rStyle w:val="aa"/>
        </w:rPr>
        <w:fldChar w:fldCharType="end"/>
      </w:r>
    </w:p>
    <w:p w14:paraId="31BBE2DB" w14:textId="5E58ABBA" w:rsidR="00D86D44" w:rsidRDefault="00CB5C86">
      <w:r>
        <w:rPr>
          <w:rFonts w:hint="eastAsia"/>
        </w:rPr>
        <w:t>충청북도 정책 모음 사이트</w:t>
      </w:r>
    </w:p>
    <w:p w14:paraId="276295F8" w14:textId="43DA68AD" w:rsidR="00CB5C86" w:rsidRDefault="00CB5C86">
      <w:pPr>
        <w:rPr>
          <w:rFonts w:hint="eastAsia"/>
        </w:rPr>
      </w:pPr>
      <w:r w:rsidRPr="00CB5C86">
        <w:t>http://www.cpdcenter.re.kr/information-chungbuk-do</w:t>
      </w:r>
    </w:p>
    <w:p w14:paraId="208821D8" w14:textId="77777777" w:rsidR="00D86D44" w:rsidRDefault="00D86D44"/>
    <w:p w14:paraId="576333EB" w14:textId="77777777" w:rsidR="00D86D44" w:rsidRDefault="00D86D44"/>
    <w:p w14:paraId="351385C0" w14:textId="5B6B247D" w:rsidR="000332C4" w:rsidRDefault="000332C4">
      <w:r>
        <w:rPr>
          <w:rFonts w:hint="eastAsia"/>
        </w:rPr>
        <w:t>비슷한 활용 예시</w:t>
      </w:r>
      <w:r w:rsidR="00D050FE">
        <w:rPr>
          <w:rFonts w:hint="eastAsia"/>
        </w:rPr>
        <w:t>(정책 찾기 app)</w:t>
      </w:r>
    </w:p>
    <w:p w14:paraId="1DD457D2" w14:textId="6F0360DA" w:rsidR="000332C4" w:rsidRDefault="00000000">
      <w:hyperlink r:id="rId15" w:history="1">
        <w:r w:rsidR="000332C4" w:rsidRPr="0059358E">
          <w:rPr>
            <w:rStyle w:val="aa"/>
          </w:rPr>
          <w:t>https://www.data.go.kr/tc</w:t>
        </w:r>
        <w:r w:rsidR="000332C4" w:rsidRPr="0059358E">
          <w:rPr>
            <w:rStyle w:val="aa"/>
          </w:rPr>
          <w:t>s/eds/ctm/selectContestData.do?contestId=40094</w:t>
        </w:r>
      </w:hyperlink>
    </w:p>
    <w:p w14:paraId="37E04069" w14:textId="77777777" w:rsidR="000332C4" w:rsidRPr="00B657B3" w:rsidRDefault="000332C4"/>
    <w:p w14:paraId="0AB18CB6" w14:textId="2EA95E74" w:rsidR="000332C4" w:rsidRPr="000332C4" w:rsidRDefault="000332C4">
      <w:r w:rsidRPr="000332C4">
        <w:t>https://www.data.go.kr/tcs/eds/ctm/selectContestData.do?contestId=30054</w:t>
      </w:r>
    </w:p>
    <w:sectPr w:rsidR="000332C4" w:rsidRPr="000332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A61BD"/>
    <w:multiLevelType w:val="hybridMultilevel"/>
    <w:tmpl w:val="E9920E7E"/>
    <w:lvl w:ilvl="0" w:tplc="29C256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FF302E2"/>
    <w:multiLevelType w:val="hybridMultilevel"/>
    <w:tmpl w:val="6C4C4006"/>
    <w:lvl w:ilvl="0" w:tplc="067AC8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2403054">
    <w:abstractNumId w:val="0"/>
  </w:num>
  <w:num w:numId="2" w16cid:durableId="144175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91"/>
    <w:rsid w:val="000332C4"/>
    <w:rsid w:val="000F798A"/>
    <w:rsid w:val="001225EA"/>
    <w:rsid w:val="00135E58"/>
    <w:rsid w:val="002A2A52"/>
    <w:rsid w:val="00341D3D"/>
    <w:rsid w:val="003765C7"/>
    <w:rsid w:val="00383482"/>
    <w:rsid w:val="005D577C"/>
    <w:rsid w:val="006C67BC"/>
    <w:rsid w:val="008D4E9B"/>
    <w:rsid w:val="009C29E7"/>
    <w:rsid w:val="00AB5BA2"/>
    <w:rsid w:val="00B657B3"/>
    <w:rsid w:val="00BD5091"/>
    <w:rsid w:val="00BF7C59"/>
    <w:rsid w:val="00C6188C"/>
    <w:rsid w:val="00CB5C86"/>
    <w:rsid w:val="00D050FE"/>
    <w:rsid w:val="00D86D44"/>
    <w:rsid w:val="00E734E4"/>
    <w:rsid w:val="00EA3553"/>
    <w:rsid w:val="00ED239D"/>
    <w:rsid w:val="00F0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C4D0"/>
  <w15:chartTrackingRefBased/>
  <w15:docId w15:val="{85D8B988-F7F5-42EC-B7AB-90C79C60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50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50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50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50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50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50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50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50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50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50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50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D5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5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5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5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5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50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50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50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50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50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50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50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5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50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509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D509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509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050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jwf.net/home/sub.php?menukey=189&amp;mod=view_data&amp;no=186&amp;listCnt=10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data.go.kr/tcs/eds/ctm/selectContestData.do?contestId=40094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data.go.kr/data/15015153/openapi.do?recommendDataYn=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C4551E0FC674146A896B055308E141E" ma:contentTypeVersion="14" ma:contentTypeDescription="새 문서를 만듭니다." ma:contentTypeScope="" ma:versionID="cd78808869fcae15f43514a35a2efdde">
  <xsd:schema xmlns:xsd="http://www.w3.org/2001/XMLSchema" xmlns:xs="http://www.w3.org/2001/XMLSchema" xmlns:p="http://schemas.microsoft.com/office/2006/metadata/properties" xmlns:ns3="d2a28698-9492-4765-abaf-b1d7d04883a3" xmlns:ns4="a36a97f3-313e-4e16-a21e-5b8d0477ae5b" targetNamespace="http://schemas.microsoft.com/office/2006/metadata/properties" ma:root="true" ma:fieldsID="98198fe31342f73eab181f2890613fc3" ns3:_="" ns4:_="">
    <xsd:import namespace="d2a28698-9492-4765-abaf-b1d7d04883a3"/>
    <xsd:import namespace="a36a97f3-313e-4e16-a21e-5b8d0477ae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28698-9492-4765-abaf-b1d7d048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7f3-313e-4e16-a21e-5b8d0477ae5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a28698-9492-4765-abaf-b1d7d04883a3" xsi:nil="true"/>
  </documentManagement>
</p:properties>
</file>

<file path=customXml/itemProps1.xml><?xml version="1.0" encoding="utf-8"?>
<ds:datastoreItem xmlns:ds="http://schemas.openxmlformats.org/officeDocument/2006/customXml" ds:itemID="{AA5AEA8A-09D6-4FA4-A2F9-F559C88F9A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8CD7EE-A109-44D4-8FDC-E82254B1E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28698-9492-4765-abaf-b1d7d04883a3"/>
    <ds:schemaRef ds:uri="a36a97f3-313e-4e16-a21e-5b8d0477a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F09430-6983-4989-88FF-7CB70DC0817E}">
  <ds:schemaRefs>
    <ds:schemaRef ds:uri="http://schemas.microsoft.com/office/2006/metadata/properties"/>
    <ds:schemaRef ds:uri="http://schemas.microsoft.com/office/infopath/2007/PartnerControls"/>
    <ds:schemaRef ds:uri="d2a28698-9492-4765-abaf-b1d7d04883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황성진[ 학부재학 / 융합경영학부 디지털경영전공 ]</dc:creator>
  <cp:keywords/>
  <dc:description/>
  <cp:lastModifiedBy>hsj1150@korea.ac.kr</cp:lastModifiedBy>
  <cp:revision>3</cp:revision>
  <dcterms:created xsi:type="dcterms:W3CDTF">2024-05-12T09:04:00Z</dcterms:created>
  <dcterms:modified xsi:type="dcterms:W3CDTF">2024-05-13T08:18:00Z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0x010100EC4551E0FC674146A896B055308E141E</vt:lpwstr>
  </property>
</Properties>
</file>