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93" w:rsidRDefault="004C4B93" w:rsidP="004C4B93">
      <w:pPr>
        <w:pStyle w:val="ListParagraph"/>
        <w:numPr>
          <w:ilvl w:val="0"/>
          <w:numId w:val="1"/>
        </w:numPr>
        <w:spacing w:before="360" w:after="360" w:line="400" w:lineRule="exact"/>
        <w:ind w:firstLineChars="0"/>
        <w:outlineLvl w:val="0"/>
        <w:rPr>
          <w:b/>
          <w:bCs/>
          <w:color w:val="000000"/>
          <w:sz w:val="30"/>
          <w:szCs w:val="30"/>
        </w:rPr>
      </w:pPr>
      <w:r>
        <w:rPr>
          <w:rFonts w:ascii="宋体" w:hAnsi="宋体" w:cs="Times New Roman" w:hint="eastAsia"/>
          <w:b/>
          <w:bCs/>
          <w:color w:val="000000"/>
          <w:sz w:val="30"/>
          <w:szCs w:val="30"/>
        </w:rPr>
        <w:t>系统详细设计</w:t>
      </w:r>
    </w:p>
    <w:p w:rsidR="004C4B93" w:rsidRDefault="004C4B93" w:rsidP="004C4B93">
      <w:pPr>
        <w:pStyle w:val="ListParagraph"/>
        <w:numPr>
          <w:ilvl w:val="1"/>
          <w:numId w:val="1"/>
        </w:numPr>
        <w:spacing w:before="240" w:after="240" w:line="400" w:lineRule="exact"/>
        <w:ind w:left="426" w:firstLineChars="0" w:hanging="426"/>
        <w:outlineLvl w:val="1"/>
        <w:rPr>
          <w:b/>
          <w:bCs/>
          <w:color w:val="000000"/>
          <w:sz w:val="28"/>
          <w:szCs w:val="28"/>
        </w:rPr>
      </w:pPr>
      <w:r>
        <w:rPr>
          <w:rFonts w:ascii="宋体" w:hAnsi="宋体" w:cs="Times New Roman" w:hint="eastAsia"/>
          <w:b/>
          <w:bCs/>
          <w:color w:val="000000"/>
          <w:sz w:val="28"/>
          <w:szCs w:val="28"/>
        </w:rPr>
        <w:t>系统架构设计</w:t>
      </w:r>
    </w:p>
    <w:p w:rsidR="004C4B93" w:rsidRDefault="004C4B93" w:rsidP="004C4B93">
      <w:pPr>
        <w:pStyle w:val="ListParagraph"/>
        <w:numPr>
          <w:ilvl w:val="2"/>
          <w:numId w:val="1"/>
        </w:numPr>
        <w:spacing w:before="240" w:after="240" w:line="400" w:lineRule="exact"/>
        <w:ind w:firstLineChars="0"/>
        <w:outlineLvl w:val="2"/>
        <w:rPr>
          <w:b/>
          <w:bCs/>
          <w:color w:val="000000"/>
          <w:sz w:val="24"/>
          <w:szCs w:val="24"/>
        </w:rPr>
      </w:pPr>
      <w:r>
        <w:rPr>
          <w:rFonts w:ascii="宋体" w:hAnsi="宋体" w:cs="Times New Roman" w:hint="eastAsia"/>
          <w:b/>
          <w:bCs/>
          <w:color w:val="000000"/>
          <w:sz w:val="24"/>
          <w:szCs w:val="24"/>
        </w:rPr>
        <w:t>系统软件架构设计</w:t>
      </w:r>
    </w:p>
    <w:p w:rsidR="000B4E73" w:rsidRPr="00024DBB" w:rsidRDefault="004C4B93" w:rsidP="004C4B93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024DBB">
        <w:rPr>
          <w:rFonts w:ascii="宋体" w:eastAsia="宋体" w:hAnsi="宋体" w:hint="eastAsia"/>
          <w:sz w:val="24"/>
          <w:szCs w:val="24"/>
        </w:rPr>
        <w:t>恰瓜</w:t>
      </w:r>
      <w:r w:rsidRPr="00024DBB">
        <w:rPr>
          <w:rFonts w:ascii="宋体" w:eastAsia="宋体" w:hAnsi="宋体" w:hint="eastAsia"/>
          <w:sz w:val="24"/>
          <w:szCs w:val="24"/>
        </w:rPr>
        <w:t>平台</w:t>
      </w:r>
      <w:proofErr w:type="gramEnd"/>
      <w:r w:rsidRPr="00024DBB">
        <w:rPr>
          <w:rFonts w:ascii="宋体" w:eastAsia="宋体" w:hAnsi="宋体" w:hint="eastAsia"/>
          <w:sz w:val="24"/>
          <w:szCs w:val="24"/>
        </w:rPr>
        <w:t>的系统设计工作是整个系统阶段实现的重要内容，其中系统架构的设计尤为重要，涉及到系统的总体架构，围绕用户操作、业务逻辑处理和数据信息存储等重要内容进行设计。本平台的系统软件架构设计主要采用五层架构的方式进行实现，详细软件架构设计如</w:t>
      </w:r>
      <w:r w:rsidRPr="00024DBB">
        <w:rPr>
          <w:rFonts w:ascii="宋体" w:eastAsia="宋体" w:hAnsi="宋体" w:hint="eastAsia"/>
          <w:color w:val="FF0000"/>
          <w:sz w:val="24"/>
          <w:szCs w:val="24"/>
        </w:rPr>
        <w:t>图</w:t>
      </w:r>
      <w:r w:rsidRPr="00024DBB">
        <w:rPr>
          <w:rFonts w:ascii="宋体" w:eastAsia="宋体" w:hAnsi="宋体"/>
          <w:color w:val="FF0000"/>
          <w:sz w:val="24"/>
          <w:szCs w:val="24"/>
        </w:rPr>
        <w:t>4.1</w:t>
      </w:r>
      <w:r w:rsidRPr="00024DBB">
        <w:rPr>
          <w:rFonts w:ascii="宋体" w:eastAsia="宋体" w:hAnsi="宋体"/>
          <w:sz w:val="24"/>
          <w:szCs w:val="24"/>
        </w:rPr>
        <w:t>所示。</w:t>
      </w:r>
    </w:p>
    <w:p w:rsidR="00024DBB" w:rsidRPr="00024DBB" w:rsidRDefault="00024DBB" w:rsidP="004C4B9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24DBB" w:rsidRPr="00024DBB" w:rsidRDefault="00024DBB" w:rsidP="00024DBB">
      <w:pPr>
        <w:ind w:firstLineChars="200" w:firstLine="42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图4</w:t>
      </w:r>
      <w:r>
        <w:rPr>
          <w:rFonts w:ascii="宋体" w:eastAsia="宋体" w:hAnsi="宋体"/>
          <w:color w:val="FF0000"/>
          <w:szCs w:val="21"/>
        </w:rPr>
        <w:t>.1</w:t>
      </w:r>
      <w:r>
        <w:rPr>
          <w:rFonts w:ascii="宋体" w:eastAsia="宋体" w:hAnsi="宋体" w:hint="eastAsia"/>
          <w:szCs w:val="21"/>
        </w:rPr>
        <w:t>软件架构设计图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从</w:t>
      </w:r>
      <w:r w:rsidRPr="00024DBB">
        <w:rPr>
          <w:rFonts w:ascii="宋体" w:eastAsia="宋体" w:hAnsi="宋体" w:hint="eastAsia"/>
          <w:color w:val="FF0000"/>
          <w:sz w:val="24"/>
          <w:szCs w:val="24"/>
        </w:rPr>
        <w:t>图</w:t>
      </w:r>
      <w:r w:rsidRPr="00024DBB">
        <w:rPr>
          <w:rFonts w:ascii="宋体" w:eastAsia="宋体" w:hAnsi="宋体"/>
          <w:color w:val="FF0000"/>
          <w:sz w:val="24"/>
          <w:szCs w:val="24"/>
        </w:rPr>
        <w:t>4.1</w:t>
      </w:r>
      <w:r w:rsidRPr="00024DBB">
        <w:rPr>
          <w:rFonts w:ascii="宋体" w:eastAsia="宋体" w:hAnsi="宋体"/>
          <w:sz w:val="24"/>
          <w:szCs w:val="24"/>
        </w:rPr>
        <w:t>可以看出五层体系软件架构设计方面的内容，按照业务类型、功能类别、关联关系等方式，对系统每个逻辑</w:t>
      </w:r>
      <w:proofErr w:type="gramStart"/>
      <w:r w:rsidRPr="00024DBB">
        <w:rPr>
          <w:rFonts w:ascii="宋体" w:eastAsia="宋体" w:hAnsi="宋体"/>
          <w:sz w:val="24"/>
          <w:szCs w:val="24"/>
        </w:rPr>
        <w:t>层涉及</w:t>
      </w:r>
      <w:proofErr w:type="gramEnd"/>
      <w:r w:rsidRPr="00024DBB">
        <w:rPr>
          <w:rFonts w:ascii="宋体" w:eastAsia="宋体" w:hAnsi="宋体"/>
          <w:sz w:val="24"/>
          <w:szCs w:val="24"/>
        </w:rPr>
        <w:t>的相关功能和服务进行模块设计，每一层操作的具体内容如下：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（</w:t>
      </w:r>
      <w:r w:rsidRPr="00024DBB">
        <w:rPr>
          <w:rFonts w:ascii="宋体" w:eastAsia="宋体" w:hAnsi="宋体"/>
          <w:sz w:val="24"/>
          <w:szCs w:val="24"/>
        </w:rPr>
        <w:t>1）</w:t>
      </w:r>
      <w:r w:rsidRPr="00024DBB">
        <w:rPr>
          <w:rFonts w:ascii="宋体" w:eastAsia="宋体" w:hAnsi="宋体"/>
          <w:sz w:val="24"/>
          <w:szCs w:val="24"/>
        </w:rPr>
        <w:tab/>
        <w:t>界面控制层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界面层包括界面层和控制层。界面层是指系统用户最终的使用界面，主要负责系统数据的展现，同时接受用户的输入数据并对其进行校验。控制层主要负责封装界面层输入的数据，控制页面的跳转，以及对异常进行处理。界面控制层与业务逻辑层存在依赖关系，层次间的通信主要采用</w:t>
      </w:r>
      <w:r w:rsidRPr="00024DBB">
        <w:rPr>
          <w:rFonts w:ascii="宋体" w:eastAsia="宋体" w:hAnsi="宋体"/>
          <w:sz w:val="24"/>
          <w:szCs w:val="24"/>
        </w:rPr>
        <w:t>HTTP协议进行传输。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（</w:t>
      </w:r>
      <w:r w:rsidRPr="00024DBB">
        <w:rPr>
          <w:rFonts w:ascii="宋体" w:eastAsia="宋体" w:hAnsi="宋体"/>
          <w:sz w:val="24"/>
          <w:szCs w:val="24"/>
        </w:rPr>
        <w:t>2）</w:t>
      </w:r>
      <w:r w:rsidRPr="00024DBB">
        <w:rPr>
          <w:rFonts w:ascii="宋体" w:eastAsia="宋体" w:hAnsi="宋体"/>
          <w:sz w:val="24"/>
          <w:szCs w:val="24"/>
        </w:rPr>
        <w:tab/>
        <w:t>业务逻辑层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业务逻辑层主要负责为系统提供业务逻辑的接口，实现系统的业务逻辑，对事务进行控制，以及对外提供或调用</w:t>
      </w:r>
      <w:r w:rsidRPr="00024DBB">
        <w:rPr>
          <w:rFonts w:ascii="宋体" w:eastAsia="宋体" w:hAnsi="宋体"/>
          <w:sz w:val="24"/>
          <w:szCs w:val="24"/>
        </w:rPr>
        <w:t>Web服务。该逻辑层主要与技术服务层和数据层存在依赖关系，层次间的通信主要采用Web服务和API调用的方式。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（</w:t>
      </w:r>
      <w:r w:rsidRPr="00024DBB">
        <w:rPr>
          <w:rFonts w:ascii="宋体" w:eastAsia="宋体" w:hAnsi="宋体"/>
          <w:sz w:val="24"/>
          <w:szCs w:val="24"/>
        </w:rPr>
        <w:t>3）</w:t>
      </w:r>
      <w:r w:rsidRPr="00024DBB">
        <w:rPr>
          <w:rFonts w:ascii="宋体" w:eastAsia="宋体" w:hAnsi="宋体"/>
          <w:sz w:val="24"/>
          <w:szCs w:val="24"/>
        </w:rPr>
        <w:tab/>
        <w:t>技术服务层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技术服务层包含由系统开发平台和第三方产品提供的各类基础模块。该逻辑层主要与数据层存在依赖关系，层次间的通信主要采用</w:t>
      </w:r>
      <w:r w:rsidRPr="00024DBB">
        <w:rPr>
          <w:rFonts w:ascii="宋体" w:eastAsia="宋体" w:hAnsi="宋体"/>
          <w:sz w:val="24"/>
          <w:szCs w:val="24"/>
        </w:rPr>
        <w:t>API调用的方式。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（</w:t>
      </w:r>
      <w:r w:rsidRPr="00024DBB">
        <w:rPr>
          <w:rFonts w:ascii="宋体" w:eastAsia="宋体" w:hAnsi="宋体"/>
          <w:sz w:val="24"/>
          <w:szCs w:val="24"/>
        </w:rPr>
        <w:t>4）</w:t>
      </w:r>
      <w:r w:rsidRPr="00024DBB">
        <w:rPr>
          <w:rFonts w:ascii="宋体" w:eastAsia="宋体" w:hAnsi="宋体"/>
          <w:sz w:val="24"/>
          <w:szCs w:val="24"/>
        </w:rPr>
        <w:tab/>
        <w:t>数据层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数据层主要提供存储数据实体，向业务逻辑层提供访问数据库、文件系统等资源的接口。该逻辑层主要与基础架构服务层存在依赖关系，层次间的通信主要采用</w:t>
      </w:r>
      <w:r w:rsidRPr="00024DBB">
        <w:rPr>
          <w:rFonts w:ascii="宋体" w:eastAsia="宋体" w:hAnsi="宋体"/>
          <w:sz w:val="24"/>
          <w:szCs w:val="24"/>
        </w:rPr>
        <w:t>Web服务和API调用的方式。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（</w:t>
      </w:r>
      <w:r w:rsidRPr="00024DBB">
        <w:rPr>
          <w:rFonts w:ascii="宋体" w:eastAsia="宋体" w:hAnsi="宋体"/>
          <w:sz w:val="24"/>
          <w:szCs w:val="24"/>
        </w:rPr>
        <w:t>5）</w:t>
      </w:r>
      <w:r w:rsidRPr="00024DBB">
        <w:rPr>
          <w:rFonts w:ascii="宋体" w:eastAsia="宋体" w:hAnsi="宋体"/>
          <w:sz w:val="24"/>
          <w:szCs w:val="24"/>
        </w:rPr>
        <w:tab/>
        <w:t>基础架构服务层</w:t>
      </w:r>
    </w:p>
    <w:p w:rsidR="00024DBB" w:rsidRPr="00024DBB" w:rsidRDefault="00024DBB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4DBB">
        <w:rPr>
          <w:rFonts w:ascii="宋体" w:eastAsia="宋体" w:hAnsi="宋体" w:hint="eastAsia"/>
          <w:sz w:val="24"/>
          <w:szCs w:val="24"/>
        </w:rPr>
        <w:t>基础架构服务层主要包含应用服务器、数据库等。</w:t>
      </w:r>
    </w:p>
    <w:p w:rsidR="004C4B93" w:rsidRDefault="00D0090F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具有交易功能的图片社交类</w:t>
      </w:r>
      <w:r w:rsidR="00024DBB" w:rsidRPr="00024DBB">
        <w:rPr>
          <w:rFonts w:ascii="宋体" w:eastAsia="宋体" w:hAnsi="宋体" w:hint="eastAsia"/>
          <w:sz w:val="24"/>
          <w:szCs w:val="24"/>
        </w:rPr>
        <w:t>平台主要采用</w:t>
      </w: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eb</w:t>
      </w:r>
      <w:r>
        <w:rPr>
          <w:rFonts w:ascii="宋体" w:eastAsia="宋体" w:hAnsi="宋体" w:hint="eastAsia"/>
          <w:sz w:val="24"/>
          <w:szCs w:val="24"/>
        </w:rPr>
        <w:t>浏览器</w:t>
      </w:r>
      <w:r w:rsidR="004D7F24">
        <w:rPr>
          <w:rFonts w:ascii="宋体" w:eastAsia="宋体" w:hAnsi="宋体" w:hint="eastAsia"/>
          <w:sz w:val="24"/>
          <w:szCs w:val="24"/>
        </w:rPr>
        <w:t>应用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Web</w:t>
      </w:r>
      <w:r w:rsidR="00024DBB" w:rsidRPr="00024DBB">
        <w:rPr>
          <w:rFonts w:ascii="宋体" w:eastAsia="宋体" w:hAnsi="宋体"/>
          <w:sz w:val="24"/>
          <w:szCs w:val="24"/>
        </w:rPr>
        <w:t>服务器应用，实现基于</w:t>
      </w:r>
      <w:r w:rsidR="009662BD">
        <w:rPr>
          <w:rFonts w:ascii="宋体" w:eastAsia="宋体" w:hAnsi="宋体" w:hint="eastAsia"/>
          <w:sz w:val="24"/>
          <w:szCs w:val="24"/>
        </w:rPr>
        <w:t>浏览器</w:t>
      </w:r>
      <w:r w:rsidR="00024DBB" w:rsidRPr="00024DBB">
        <w:rPr>
          <w:rFonts w:ascii="宋体" w:eastAsia="宋体" w:hAnsi="宋体"/>
          <w:sz w:val="24"/>
          <w:szCs w:val="24"/>
        </w:rPr>
        <w:t>的</w:t>
      </w:r>
      <w:r w:rsidR="009662BD">
        <w:rPr>
          <w:rFonts w:ascii="宋体" w:eastAsia="宋体" w:hAnsi="宋体" w:hint="eastAsia"/>
          <w:sz w:val="24"/>
          <w:szCs w:val="24"/>
        </w:rPr>
        <w:t>社交分享和</w:t>
      </w:r>
      <w:r w:rsidR="00024DBB" w:rsidRPr="00024DBB">
        <w:rPr>
          <w:rFonts w:ascii="宋体" w:eastAsia="宋体" w:hAnsi="宋体"/>
          <w:sz w:val="24"/>
          <w:szCs w:val="24"/>
        </w:rPr>
        <w:t>交易业务。其中，</w:t>
      </w:r>
      <w:r w:rsidR="00B35FA9">
        <w:rPr>
          <w:rFonts w:ascii="宋体" w:eastAsia="宋体" w:hAnsi="宋体" w:hint="eastAsia"/>
          <w:sz w:val="24"/>
          <w:szCs w:val="24"/>
        </w:rPr>
        <w:t>浏览器</w:t>
      </w:r>
      <w:r w:rsidR="00024DBB" w:rsidRPr="00024DBB">
        <w:rPr>
          <w:rFonts w:ascii="宋体" w:eastAsia="宋体" w:hAnsi="宋体"/>
          <w:sz w:val="24"/>
          <w:szCs w:val="24"/>
        </w:rPr>
        <w:t>应用主要实现</w:t>
      </w:r>
      <w:r w:rsidR="00D629BD">
        <w:rPr>
          <w:rFonts w:ascii="宋体" w:eastAsia="宋体" w:hAnsi="宋体" w:hint="eastAsia"/>
          <w:sz w:val="24"/>
          <w:szCs w:val="24"/>
        </w:rPr>
        <w:t>资源</w:t>
      </w:r>
      <w:r w:rsidR="000D3C23">
        <w:rPr>
          <w:rFonts w:ascii="宋体" w:eastAsia="宋体" w:hAnsi="宋体" w:hint="eastAsia"/>
          <w:sz w:val="24"/>
          <w:szCs w:val="24"/>
        </w:rPr>
        <w:t>管理</w:t>
      </w:r>
      <w:r w:rsidR="00024DBB" w:rsidRPr="00024DBB">
        <w:rPr>
          <w:rFonts w:ascii="宋体" w:eastAsia="宋体" w:hAnsi="宋体"/>
          <w:sz w:val="24"/>
          <w:szCs w:val="24"/>
        </w:rPr>
        <w:t>、交易管理</w:t>
      </w:r>
      <w:r w:rsidR="00B35FA9">
        <w:rPr>
          <w:rFonts w:ascii="宋体" w:eastAsia="宋体" w:hAnsi="宋体" w:hint="eastAsia"/>
          <w:sz w:val="24"/>
          <w:szCs w:val="24"/>
        </w:rPr>
        <w:t>等</w:t>
      </w:r>
      <w:r w:rsidR="00024DBB" w:rsidRPr="00024DBB">
        <w:rPr>
          <w:rFonts w:ascii="宋体" w:eastAsia="宋体" w:hAnsi="宋体"/>
          <w:sz w:val="24"/>
          <w:szCs w:val="24"/>
        </w:rPr>
        <w:t>服务功能，后续根据平台的使用情况，对其进行扩展；服务</w:t>
      </w:r>
      <w:proofErr w:type="gramStart"/>
      <w:r w:rsidR="00024DBB" w:rsidRPr="00024DBB">
        <w:rPr>
          <w:rFonts w:ascii="宋体" w:eastAsia="宋体" w:hAnsi="宋体"/>
          <w:sz w:val="24"/>
          <w:szCs w:val="24"/>
        </w:rPr>
        <w:t>端功能</w:t>
      </w:r>
      <w:proofErr w:type="gramEnd"/>
      <w:r w:rsidR="00024DBB" w:rsidRPr="00024DBB">
        <w:rPr>
          <w:rFonts w:ascii="宋体" w:eastAsia="宋体" w:hAnsi="宋体"/>
          <w:sz w:val="24"/>
          <w:szCs w:val="24"/>
        </w:rPr>
        <w:t>主要是为移动</w:t>
      </w:r>
      <w:proofErr w:type="gramStart"/>
      <w:r w:rsidR="00024DBB" w:rsidRPr="00024DBB">
        <w:rPr>
          <w:rFonts w:ascii="宋体" w:eastAsia="宋体" w:hAnsi="宋体"/>
          <w:sz w:val="24"/>
          <w:szCs w:val="24"/>
        </w:rPr>
        <w:t>端提供</w:t>
      </w:r>
      <w:proofErr w:type="gramEnd"/>
      <w:r w:rsidR="00024DBB" w:rsidRPr="00024DBB">
        <w:rPr>
          <w:rFonts w:ascii="宋体" w:eastAsia="宋体" w:hAnsi="宋体"/>
          <w:sz w:val="24"/>
          <w:szCs w:val="24"/>
        </w:rPr>
        <w:t>支撑，进行账号</w:t>
      </w:r>
      <w:r w:rsidR="00B35FA9">
        <w:rPr>
          <w:rFonts w:ascii="宋体" w:eastAsia="宋体" w:hAnsi="宋体" w:hint="eastAsia"/>
          <w:sz w:val="24"/>
          <w:szCs w:val="24"/>
        </w:rPr>
        <w:t>维护</w:t>
      </w:r>
      <w:r w:rsidR="00024DBB" w:rsidRPr="00024DBB">
        <w:rPr>
          <w:rFonts w:ascii="宋体" w:eastAsia="宋体" w:hAnsi="宋体"/>
          <w:sz w:val="24"/>
          <w:szCs w:val="24"/>
        </w:rPr>
        <w:t>、</w:t>
      </w:r>
      <w:r w:rsidR="00C60AC4">
        <w:rPr>
          <w:rFonts w:ascii="宋体" w:eastAsia="宋体" w:hAnsi="宋体" w:hint="eastAsia"/>
          <w:sz w:val="24"/>
          <w:szCs w:val="24"/>
        </w:rPr>
        <w:t>货源</w:t>
      </w:r>
      <w:r w:rsidR="00E44BCE">
        <w:rPr>
          <w:rFonts w:ascii="宋体" w:eastAsia="宋体" w:hAnsi="宋体" w:hint="eastAsia"/>
          <w:sz w:val="24"/>
          <w:szCs w:val="24"/>
        </w:rPr>
        <w:t>管理</w:t>
      </w:r>
      <w:r w:rsidR="00C60AC4">
        <w:rPr>
          <w:rFonts w:ascii="宋体" w:eastAsia="宋体" w:hAnsi="宋体" w:hint="eastAsia"/>
          <w:sz w:val="24"/>
          <w:szCs w:val="24"/>
        </w:rPr>
        <w:t>、</w:t>
      </w:r>
      <w:r w:rsidR="00DC007E">
        <w:rPr>
          <w:rFonts w:ascii="宋体" w:eastAsia="宋体" w:hAnsi="宋体" w:hint="eastAsia"/>
          <w:sz w:val="24"/>
          <w:szCs w:val="24"/>
        </w:rPr>
        <w:t>交易</w:t>
      </w:r>
      <w:r w:rsidR="00DE38F4">
        <w:rPr>
          <w:rFonts w:ascii="宋体" w:eastAsia="宋体" w:hAnsi="宋体" w:hint="eastAsia"/>
          <w:sz w:val="24"/>
          <w:szCs w:val="24"/>
        </w:rPr>
        <w:t>认证</w:t>
      </w:r>
      <w:r w:rsidR="00DC007E">
        <w:rPr>
          <w:rFonts w:ascii="宋体" w:eastAsia="宋体" w:hAnsi="宋体" w:hint="eastAsia"/>
          <w:sz w:val="24"/>
          <w:szCs w:val="24"/>
        </w:rPr>
        <w:t>、</w:t>
      </w:r>
      <w:r w:rsidR="00024DBB" w:rsidRPr="00024DBB">
        <w:rPr>
          <w:rFonts w:ascii="宋体" w:eastAsia="宋体" w:hAnsi="宋体"/>
          <w:sz w:val="24"/>
          <w:szCs w:val="24"/>
        </w:rPr>
        <w:t>接口管理等相关数据和信息的管理。综上所述，系统的应用架构如</w:t>
      </w:r>
      <w:r w:rsidR="00024DBB" w:rsidRPr="00396AB8">
        <w:rPr>
          <w:rFonts w:ascii="宋体" w:eastAsia="宋体" w:hAnsi="宋体"/>
          <w:color w:val="FF0000"/>
          <w:sz w:val="24"/>
          <w:szCs w:val="24"/>
        </w:rPr>
        <w:t>图4.2</w:t>
      </w:r>
      <w:r w:rsidR="00024DBB" w:rsidRPr="00024DBB">
        <w:rPr>
          <w:rFonts w:ascii="宋体" w:eastAsia="宋体" w:hAnsi="宋体"/>
          <w:sz w:val="24"/>
          <w:szCs w:val="24"/>
        </w:rPr>
        <w:t>所示。</w:t>
      </w:r>
    </w:p>
    <w:p w:rsidR="00396AB8" w:rsidRDefault="00396AB8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396AB8" w:rsidRDefault="00396AB8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396AB8" w:rsidRDefault="00396AB8" w:rsidP="00024DB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396AB8" w:rsidRPr="00024DBB" w:rsidRDefault="00396AB8" w:rsidP="00024DB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396AB8" w:rsidRPr="0002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32004"/>
    <w:multiLevelType w:val="multilevel"/>
    <w:tmpl w:val="047A1064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</w:r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93"/>
    <w:rsid w:val="00024DBB"/>
    <w:rsid w:val="000D3C23"/>
    <w:rsid w:val="00396AB8"/>
    <w:rsid w:val="00495D11"/>
    <w:rsid w:val="004C4B93"/>
    <w:rsid w:val="004D7F24"/>
    <w:rsid w:val="0084555D"/>
    <w:rsid w:val="009662BD"/>
    <w:rsid w:val="00B35FA9"/>
    <w:rsid w:val="00C60AC4"/>
    <w:rsid w:val="00D0090F"/>
    <w:rsid w:val="00D629BD"/>
    <w:rsid w:val="00D674DD"/>
    <w:rsid w:val="00DC007E"/>
    <w:rsid w:val="00DE38F4"/>
    <w:rsid w:val="00E4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3730"/>
  <w15:chartTrackingRefBased/>
  <w15:docId w15:val="{E7A7FEDE-03B5-42FD-A66C-56778597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4C4B93"/>
    <w:pPr>
      <w:ind w:firstLineChars="200" w:firstLine="420"/>
    </w:pPr>
    <w:rPr>
      <w:rFonts w:ascii="Times New Roman" w:eastAsia="宋体" w:hAnsi="Times New Roman" w:cs="宋体"/>
      <w:szCs w:val="21"/>
      <w:lang w:bidi="hi-IN"/>
    </w:rPr>
  </w:style>
  <w:style w:type="paragraph" w:styleId="a3">
    <w:name w:val="List Paragraph"/>
    <w:basedOn w:val="a"/>
    <w:uiPriority w:val="34"/>
    <w:qFormat/>
    <w:rsid w:val="004C4B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艳燕</dc:creator>
  <cp:keywords/>
  <dc:description/>
  <cp:lastModifiedBy>黄 艳燕</cp:lastModifiedBy>
  <cp:revision>12</cp:revision>
  <dcterms:created xsi:type="dcterms:W3CDTF">2019-08-21T01:43:00Z</dcterms:created>
  <dcterms:modified xsi:type="dcterms:W3CDTF">2019-08-21T07:01:00Z</dcterms:modified>
</cp:coreProperties>
</file>