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C7ADF" w:rsidRDefault="00AC7ADF" w:rsidP="00195928">
      <w:pPr>
        <w:pStyle w:val="Heading1"/>
        <w:jc w:val="center"/>
      </w:pPr>
      <w:r>
        <w:t xml:space="preserve">Securely Share – A </w:t>
      </w:r>
      <w:r w:rsidRPr="00AC7ADF">
        <w:t>Confidential Document Sharing System for Android Devices</w:t>
      </w:r>
    </w:p>
    <w:p w:rsidR="00412A60" w:rsidRDefault="00412A60" w:rsidP="00195928">
      <w:pPr>
        <w:pStyle w:val="Heading1"/>
      </w:pPr>
      <w:r>
        <w:t>Introduction</w:t>
      </w:r>
    </w:p>
    <w:p w:rsidR="00195928" w:rsidRPr="00195928" w:rsidRDefault="00195928" w:rsidP="00195928">
      <w:pPr>
        <w:pStyle w:val="Heading2"/>
      </w:pPr>
      <w:proofErr w:type="gramStart"/>
      <w:r>
        <w:t>motivation</w:t>
      </w:r>
      <w:proofErr w:type="gramEnd"/>
    </w:p>
    <w:p w:rsidR="00BC394B" w:rsidRDefault="00BC394B" w:rsidP="00BC394B">
      <w:r w:rsidRPr="00AC7ADF">
        <w:t xml:space="preserve">As the popularity of mobile </w:t>
      </w:r>
      <w:r>
        <w:t xml:space="preserve">communications </w:t>
      </w:r>
      <w:r w:rsidRPr="00AC7ADF">
        <w:t>devices increas</w:t>
      </w:r>
      <w:r>
        <w:t>es, there is a growing tende</w:t>
      </w:r>
      <w:r w:rsidRPr="00AC7ADF">
        <w:t xml:space="preserve">ncy to use these as a convenient means of reviewing and revising documents on-the-move. Where these documents are of a confidential nature, particular attention must be paid to the fact that mobile devices are </w:t>
      </w:r>
      <w:r>
        <w:t>more vulnerable</w:t>
      </w:r>
      <w:r w:rsidRPr="00AC7ADF">
        <w:t xml:space="preserve"> to compromise that traditional desktops, which are usually more extensively protected by the security measures implemented as part of an organization’s internal network. </w:t>
      </w:r>
    </w:p>
    <w:p w:rsidR="00BC394B" w:rsidRPr="006D5DDE" w:rsidRDefault="00BC394B" w:rsidP="00BC394B">
      <w:r>
        <w:t xml:space="preserve">There are multiple mechanisms for keeping files secure on company servers whilst allowing employees the necessary permissions to work collaboratively with sensitive data as required.  As the mobile device culture becomes more prevalent in the workplace, the addition of Mobile Device Management (MDM) applications empowers users to also access corporate data via their mobile </w:t>
      </w:r>
      <w:r w:rsidRPr="006D5DDE">
        <w:t xml:space="preserve">devices whilst still allowing IT departments to retain a degree of control over data security.  </w:t>
      </w:r>
    </w:p>
    <w:p w:rsidR="00BC394B" w:rsidRPr="006D5DDE" w:rsidRDefault="00BC394B" w:rsidP="00BC394B">
      <w:r w:rsidRPr="006D5DDE">
        <w:t xml:space="preserve">Thus, it is acknowledged that maintaining the security of confidential documents can be challenging, even with the weight of a corporate IT infrastructure behind it.  In this project, we seek to address the issue of allowing groups of users from </w:t>
      </w:r>
      <w:r w:rsidRPr="006D5DDE">
        <w:rPr>
          <w:i/>
        </w:rPr>
        <w:t>different</w:t>
      </w:r>
      <w:r w:rsidRPr="006D5DDE">
        <w:t xml:space="preserve"> organizations (i.e. with no shared IT infrastructure) to collaborate securely on confidential documents and furthermore, to access these documents via </w:t>
      </w:r>
      <w:r w:rsidR="00195928">
        <w:t xml:space="preserve">a smartphone or tablet computer </w:t>
      </w:r>
      <w:r w:rsidRPr="006D5DDE">
        <w:t>whilst minimizing the risk of exposing sensitive information to a potential attacker.</w:t>
      </w:r>
    </w:p>
    <w:p w:rsidR="00A80987" w:rsidRDefault="00A80987" w:rsidP="00195928">
      <w:pPr>
        <w:pStyle w:val="Heading2"/>
      </w:pPr>
      <w:r>
        <w:t>project aims</w:t>
      </w:r>
    </w:p>
    <w:p w:rsidR="0084580E" w:rsidRDefault="0084580E" w:rsidP="0084580E">
      <w:r>
        <w:t>The primary aim of this project was to implement a scheme for the secure sharing of confidential documents between small</w:t>
      </w:r>
      <w:r w:rsidR="00B81B4E">
        <w:t xml:space="preserve"> (typically &lt; 15)</w:t>
      </w:r>
      <w:r>
        <w:t xml:space="preserve">, self-organizing groups of </w:t>
      </w:r>
      <w:r w:rsidR="0081051F">
        <w:t xml:space="preserve">collaborators </w:t>
      </w:r>
      <w:r>
        <w:t>who also wish to be able to access that information on a mobile device which is running the Android operating system.</w:t>
      </w:r>
    </w:p>
    <w:p w:rsidR="0084580E" w:rsidRPr="0084580E" w:rsidRDefault="0084580E" w:rsidP="0088727B">
      <w:pPr>
        <w:spacing w:after="0"/>
      </w:pPr>
    </w:p>
    <w:p w:rsidR="00A80987" w:rsidRDefault="00A80987" w:rsidP="00195928">
      <w:pPr>
        <w:pStyle w:val="Heading2"/>
      </w:pPr>
      <w:r>
        <w:t>overview of report</w:t>
      </w:r>
    </w:p>
    <w:p w:rsidR="00412A60" w:rsidRDefault="00AF4C74" w:rsidP="00195928">
      <w:pPr>
        <w:pStyle w:val="Heading1"/>
      </w:pPr>
      <w:r>
        <w:lastRenderedPageBreak/>
        <w:t xml:space="preserve">Further </w:t>
      </w:r>
      <w:r w:rsidR="00412A60" w:rsidRPr="00652C40">
        <w:t>Background Material</w:t>
      </w:r>
    </w:p>
    <w:p w:rsidR="00A80987" w:rsidRDefault="00A80987" w:rsidP="00195928">
      <w:r>
        <w:t>This chapter contains an overview of some of the technology used in the project</w:t>
      </w:r>
    </w:p>
    <w:p w:rsidR="00320C32" w:rsidRDefault="00320C32" w:rsidP="00195928">
      <w:pPr>
        <w:pStyle w:val="Heading2"/>
      </w:pPr>
      <w:r>
        <w:t>android architecture and security features</w:t>
      </w:r>
    </w:p>
    <w:p w:rsidR="00A80987" w:rsidRDefault="00A80987" w:rsidP="00195928">
      <w:pPr>
        <w:pStyle w:val="Heading3"/>
      </w:pPr>
      <w:r>
        <w:t>general architecture – event driven</w:t>
      </w:r>
    </w:p>
    <w:p w:rsidR="00A80987" w:rsidRDefault="00A80987" w:rsidP="00195928">
      <w:pPr>
        <w:pStyle w:val="Heading3"/>
      </w:pPr>
      <w:r>
        <w:t>android components</w:t>
      </w:r>
    </w:p>
    <w:p w:rsidR="00A80987" w:rsidRDefault="00A80987" w:rsidP="00195928">
      <w:pPr>
        <w:pStyle w:val="Heading3"/>
      </w:pPr>
      <w:r>
        <w:t>android permissions</w:t>
      </w:r>
    </w:p>
    <w:p w:rsidR="00320C32" w:rsidRDefault="00320C32" w:rsidP="00195928">
      <w:pPr>
        <w:pStyle w:val="Heading2"/>
      </w:pPr>
      <w:proofErr w:type="spellStart"/>
      <w:r>
        <w:t>dropbox</w:t>
      </w:r>
      <w:proofErr w:type="spellEnd"/>
      <w:r>
        <w:t xml:space="preserve"> </w:t>
      </w:r>
      <w:proofErr w:type="spellStart"/>
      <w:r>
        <w:t>api</w:t>
      </w:r>
      <w:proofErr w:type="spellEnd"/>
    </w:p>
    <w:p w:rsidR="00B81B4E" w:rsidRPr="00B81B4E" w:rsidRDefault="00B81B4E" w:rsidP="00B81B4E">
      <w:pPr>
        <w:pStyle w:val="Heading2"/>
      </w:pPr>
      <w:proofErr w:type="spellStart"/>
      <w:r>
        <w:t>tpm</w:t>
      </w:r>
      <w:proofErr w:type="spellEnd"/>
      <w:r>
        <w:t>?</w:t>
      </w:r>
    </w:p>
    <w:p w:rsidR="002A08F0" w:rsidRDefault="002A08F0" w:rsidP="00195928">
      <w:pPr>
        <w:pStyle w:val="Heading2"/>
      </w:pPr>
      <w:r>
        <w:t>review of other available applications</w:t>
      </w:r>
    </w:p>
    <w:p w:rsidR="00412A60" w:rsidRDefault="00412A60" w:rsidP="00195928">
      <w:pPr>
        <w:pStyle w:val="Heading1"/>
      </w:pPr>
      <w:r>
        <w:t>Project Specification</w:t>
      </w:r>
    </w:p>
    <w:p w:rsidR="00412A60" w:rsidRDefault="00AF4C74" w:rsidP="00195928">
      <w:pPr>
        <w:pStyle w:val="Heading1"/>
      </w:pPr>
      <w:r>
        <w:t>Problem Analysis</w:t>
      </w:r>
      <w:r w:rsidR="00320C32">
        <w:t xml:space="preserve"> /System Specification</w:t>
      </w:r>
    </w:p>
    <w:p w:rsidR="002A08F0" w:rsidRDefault="002A08F0" w:rsidP="00195928">
      <w:r>
        <w:t xml:space="preserve">What were the </w:t>
      </w:r>
      <w:proofErr w:type="gramStart"/>
      <w:r>
        <w:t>requirements</w:t>
      </w:r>
      <w:proofErr w:type="gramEnd"/>
    </w:p>
    <w:p w:rsidR="002A08F0" w:rsidRDefault="002A08F0" w:rsidP="00195928">
      <w:r>
        <w:t xml:space="preserve">What were the options </w:t>
      </w:r>
      <w:proofErr w:type="gramStart"/>
      <w:r>
        <w:t>considered</w:t>
      </w:r>
      <w:proofErr w:type="gramEnd"/>
    </w:p>
    <w:p w:rsidR="002A08F0" w:rsidRDefault="002A08F0" w:rsidP="00195928">
      <w:r>
        <w:t>What did we finally decided to attempt</w:t>
      </w:r>
    </w:p>
    <w:p w:rsidR="00320C32" w:rsidRDefault="00320C32" w:rsidP="00195928">
      <w:pPr>
        <w:pStyle w:val="Heading2"/>
      </w:pPr>
      <w:r>
        <w:t>system (prototype) requirements</w:t>
      </w:r>
    </w:p>
    <w:p w:rsidR="00320C32" w:rsidRDefault="00320C32" w:rsidP="00195928">
      <w:pPr>
        <w:pStyle w:val="Heading2"/>
      </w:pPr>
      <w:r>
        <w:t>security requirements</w:t>
      </w:r>
    </w:p>
    <w:p w:rsidR="00652C40" w:rsidRDefault="00AF4C74" w:rsidP="00195928">
      <w:pPr>
        <w:pStyle w:val="Heading1"/>
      </w:pPr>
      <w:r>
        <w:t>Solution Design</w:t>
      </w:r>
    </w:p>
    <w:p w:rsidR="002A08F0" w:rsidRDefault="002A08F0" w:rsidP="00195928">
      <w:r>
        <w:t>This chapter will outline the key design decisions:-</w:t>
      </w:r>
    </w:p>
    <w:p w:rsidR="002A08F0" w:rsidRDefault="002A08F0" w:rsidP="00195928">
      <w:pPr>
        <w:pStyle w:val="ListParagraph"/>
        <w:numPr>
          <w:ilvl w:val="0"/>
          <w:numId w:val="10"/>
        </w:numPr>
      </w:pPr>
      <w:r>
        <w:t>Why Dropbox and Sync API</w:t>
      </w:r>
    </w:p>
    <w:p w:rsidR="002A08F0" w:rsidRDefault="002A08F0" w:rsidP="00195928">
      <w:pPr>
        <w:pStyle w:val="ListParagraph"/>
        <w:numPr>
          <w:ilvl w:val="0"/>
          <w:numId w:val="10"/>
        </w:numPr>
      </w:pPr>
      <w:r>
        <w:t>Group key sharing – review options considered and state why I chose the one I did</w:t>
      </w:r>
    </w:p>
    <w:p w:rsidR="002A08F0" w:rsidRDefault="002A08F0" w:rsidP="00195928">
      <w:pPr>
        <w:pStyle w:val="ListParagraph"/>
        <w:numPr>
          <w:ilvl w:val="0"/>
          <w:numId w:val="10"/>
        </w:numPr>
      </w:pPr>
      <w:r>
        <w:t>Protecting the keys – what were the issues and why did I use Java Keystores</w:t>
      </w:r>
    </w:p>
    <w:p w:rsidR="00A80987" w:rsidRDefault="00A80987" w:rsidP="00195928">
      <w:pPr>
        <w:pStyle w:val="ListParagraph"/>
        <w:numPr>
          <w:ilvl w:val="0"/>
          <w:numId w:val="10"/>
        </w:numPr>
      </w:pPr>
      <w:r>
        <w:t>The prototype – what did I decide to include and why</w:t>
      </w:r>
    </w:p>
    <w:p w:rsidR="00A80987" w:rsidRDefault="00A80987" w:rsidP="00195928">
      <w:pPr>
        <w:ind w:left="360"/>
      </w:pPr>
      <w:r>
        <w:t>What about decision to aspire to best practice and impact on development time</w:t>
      </w:r>
    </w:p>
    <w:p w:rsidR="00AF4C74" w:rsidRDefault="00320C32" w:rsidP="00195928">
      <w:pPr>
        <w:pStyle w:val="Heading2"/>
      </w:pPr>
      <w:r>
        <w:lastRenderedPageBreak/>
        <w:t>available h</w:t>
      </w:r>
      <w:r w:rsidR="00AF4C74">
        <w:t>ardware</w:t>
      </w:r>
    </w:p>
    <w:p w:rsidR="00AF4C74" w:rsidRDefault="00320C32" w:rsidP="00195928">
      <w:pPr>
        <w:pStyle w:val="Heading2"/>
      </w:pPr>
      <w:r>
        <w:t>security d</w:t>
      </w:r>
      <w:r w:rsidR="00AF4C74">
        <w:t>esign</w:t>
      </w:r>
    </w:p>
    <w:p w:rsidR="00AF4C74" w:rsidRDefault="00320C32" w:rsidP="00195928">
      <w:pPr>
        <w:pStyle w:val="Heading2"/>
      </w:pPr>
      <w:r>
        <w:t>p</w:t>
      </w:r>
      <w:r w:rsidR="00AF4C74">
        <w:t>rototype</w:t>
      </w:r>
      <w:r>
        <w:t xml:space="preserve"> d</w:t>
      </w:r>
      <w:r w:rsidR="00AF4C74">
        <w:t>esign</w:t>
      </w:r>
    </w:p>
    <w:p w:rsidR="00AF4C74" w:rsidRDefault="00320C32" w:rsidP="00195928">
      <w:pPr>
        <w:pStyle w:val="Heading3"/>
      </w:pPr>
      <w:r>
        <w:t>android a</w:t>
      </w:r>
      <w:r w:rsidR="00AF4C74">
        <w:t>pp</w:t>
      </w:r>
    </w:p>
    <w:p w:rsidR="00AF4C74" w:rsidRDefault="00320C32" w:rsidP="00195928">
      <w:pPr>
        <w:pStyle w:val="Heading3"/>
      </w:pPr>
      <w:r>
        <w:t>admin s</w:t>
      </w:r>
      <w:r w:rsidR="00AF4C74">
        <w:t>oftware</w:t>
      </w:r>
    </w:p>
    <w:p w:rsidR="00AF4C74" w:rsidRDefault="00AF4C74" w:rsidP="00195928">
      <w:pPr>
        <w:pStyle w:val="Heading1"/>
      </w:pPr>
      <w:r>
        <w:t>Implementation</w:t>
      </w:r>
    </w:p>
    <w:p w:rsidR="00C450DB" w:rsidRDefault="00320C32" w:rsidP="00195928">
      <w:pPr>
        <w:pStyle w:val="Heading2"/>
      </w:pPr>
      <w:r>
        <w:t>android a</w:t>
      </w:r>
      <w:r w:rsidR="00C450DB">
        <w:t xml:space="preserve">pp - </w:t>
      </w:r>
      <w:proofErr w:type="spellStart"/>
      <w:r w:rsidR="00C450DB">
        <w:t>SecurelyShare</w:t>
      </w:r>
      <w:proofErr w:type="spellEnd"/>
    </w:p>
    <w:p w:rsidR="00AF4C74" w:rsidRDefault="00320C32" w:rsidP="00195928">
      <w:pPr>
        <w:pStyle w:val="Heading3"/>
      </w:pPr>
      <w:r>
        <w:t>c</w:t>
      </w:r>
      <w:r w:rsidR="00AF4C74">
        <w:t>ryptography</w:t>
      </w:r>
    </w:p>
    <w:p w:rsidR="00AF4C74" w:rsidRDefault="00320C32" w:rsidP="00195928">
      <w:pPr>
        <w:pStyle w:val="Heading3"/>
      </w:pPr>
      <w:proofErr w:type="spellStart"/>
      <w:r>
        <w:t>d</w:t>
      </w:r>
      <w:r w:rsidR="00AF4C74">
        <w:t>ropbox</w:t>
      </w:r>
      <w:proofErr w:type="spellEnd"/>
      <w:r w:rsidR="00AF4C74">
        <w:t xml:space="preserve"> </w:t>
      </w:r>
      <w:r>
        <w:t>i</w:t>
      </w:r>
      <w:r w:rsidR="00AF4C74">
        <w:t>ntegration</w:t>
      </w:r>
    </w:p>
    <w:p w:rsidR="00AF4C74" w:rsidRDefault="00320C32" w:rsidP="00195928">
      <w:pPr>
        <w:pStyle w:val="Heading3"/>
      </w:pPr>
      <w:r>
        <w:t>key s</w:t>
      </w:r>
      <w:r w:rsidR="00AF4C74">
        <w:t>haring</w:t>
      </w:r>
    </w:p>
    <w:p w:rsidR="00AF4C74" w:rsidRDefault="00AF4C74" w:rsidP="00195928">
      <w:r>
        <w:t>NB Include screenshots here</w:t>
      </w:r>
    </w:p>
    <w:p w:rsidR="00AF4C74" w:rsidRDefault="00AF4C74" w:rsidP="00195928"/>
    <w:p w:rsidR="00AF4C74" w:rsidRDefault="00AF4C74" w:rsidP="00195928">
      <w:pPr>
        <w:pStyle w:val="Heading1"/>
      </w:pPr>
      <w:r>
        <w:t>Testing</w:t>
      </w:r>
    </w:p>
    <w:p w:rsidR="00AF4C74" w:rsidRDefault="00AF4C74" w:rsidP="00195928">
      <w:pPr>
        <w:pStyle w:val="Heading1"/>
      </w:pPr>
      <w:r>
        <w:t>Project Management</w:t>
      </w:r>
    </w:p>
    <w:p w:rsidR="00320C32" w:rsidRDefault="00320C32" w:rsidP="00195928">
      <w:pPr>
        <w:pStyle w:val="Heading2"/>
      </w:pPr>
      <w:r>
        <w:t>risk analysis</w:t>
      </w:r>
    </w:p>
    <w:p w:rsidR="00AF4C74" w:rsidRDefault="00AF4C74" w:rsidP="00195928">
      <w:pPr>
        <w:pStyle w:val="Heading1"/>
      </w:pPr>
      <w:r>
        <w:t>Evaluation</w:t>
      </w:r>
    </w:p>
    <w:p w:rsidR="00A80987" w:rsidRDefault="00A80987" w:rsidP="00195928">
      <w:r>
        <w:t>Somewhere need to include challenge of starting from zero knowledge base</w:t>
      </w:r>
    </w:p>
    <w:p w:rsidR="00A80987" w:rsidRDefault="00A80987" w:rsidP="00195928">
      <w:r>
        <w:t xml:space="preserve">Lack of familiarity with event driven </w:t>
      </w:r>
      <w:proofErr w:type="spellStart"/>
      <w:r>
        <w:t>architechture</w:t>
      </w:r>
      <w:proofErr w:type="spellEnd"/>
    </w:p>
    <w:p w:rsidR="00A80987" w:rsidRDefault="00A80987" w:rsidP="00195928">
      <w:r>
        <w:t>Evaluation of design choices</w:t>
      </w:r>
    </w:p>
    <w:p w:rsidR="00A80987" w:rsidRDefault="00A80987" w:rsidP="00195928">
      <w:r>
        <w:t>Strengths, weaknesses</w:t>
      </w:r>
    </w:p>
    <w:p w:rsidR="00A80987" w:rsidRDefault="00A80987" w:rsidP="00195928">
      <w:pPr>
        <w:pStyle w:val="Heading2"/>
      </w:pPr>
      <w:r>
        <w:t>Further work</w:t>
      </w:r>
    </w:p>
    <w:p w:rsidR="00A80987" w:rsidRDefault="00A80987" w:rsidP="00195928">
      <w:pPr>
        <w:pStyle w:val="Heading3"/>
      </w:pPr>
      <w:r>
        <w:t>prototype to production</w:t>
      </w:r>
    </w:p>
    <w:p w:rsidR="00A80987" w:rsidRDefault="00A80987" w:rsidP="00195928">
      <w:pPr>
        <w:pStyle w:val="Heading3"/>
      </w:pPr>
      <w:r>
        <w:t>security enhancements</w:t>
      </w:r>
    </w:p>
    <w:p w:rsidR="00A80987" w:rsidRDefault="00A80987" w:rsidP="00195928">
      <w:pPr>
        <w:pStyle w:val="Heading2"/>
      </w:pPr>
      <w:r>
        <w:lastRenderedPageBreak/>
        <w:t>overall product evaluation</w:t>
      </w:r>
    </w:p>
    <w:p w:rsidR="00A80987" w:rsidRDefault="00A80987" w:rsidP="00195928">
      <w:pPr>
        <w:pStyle w:val="Heading2"/>
      </w:pPr>
      <w:r>
        <w:t>security evaluation</w:t>
      </w:r>
    </w:p>
    <w:p w:rsidR="00A80987" w:rsidRDefault="00A80987" w:rsidP="00195928">
      <w:pPr>
        <w:pStyle w:val="Heading2"/>
      </w:pPr>
      <w:r>
        <w:t>project evaluation</w:t>
      </w:r>
    </w:p>
    <w:p w:rsidR="00A80987" w:rsidRDefault="00A80987" w:rsidP="00195928">
      <w:pPr>
        <w:pStyle w:val="Heading2"/>
      </w:pPr>
      <w:r>
        <w:t xml:space="preserve">project </w:t>
      </w:r>
      <w:proofErr w:type="gramStart"/>
      <w:r>
        <w:t>management ??</w:t>
      </w:r>
      <w:proofErr w:type="gramEnd"/>
    </w:p>
    <w:p w:rsidR="00AF4C74" w:rsidRPr="00652C40" w:rsidRDefault="00AF4C74" w:rsidP="00195928">
      <w:pPr>
        <w:pStyle w:val="Heading1"/>
      </w:pPr>
      <w:r>
        <w:t>Conclusion</w:t>
      </w:r>
    </w:p>
    <w:p w:rsidR="00B3037B" w:rsidRPr="00652C40" w:rsidRDefault="00B3037B" w:rsidP="00195928"/>
    <w:sectPr w:rsidR="00B3037B" w:rsidRPr="00652C40" w:rsidSect="00650D88">
      <w:footerReference w:type="default" r:id="rId8"/>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7D7B" w:rsidRDefault="00157D7B" w:rsidP="00B00429">
      <w:r>
        <w:separator/>
      </w:r>
    </w:p>
  </w:endnote>
  <w:endnote w:type="continuationSeparator" w:id="0">
    <w:p w:rsidR="00157D7B" w:rsidRDefault="00157D7B" w:rsidP="00B004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E5DA9" w:rsidRPr="000B5CE5" w:rsidRDefault="004E5DA9" w:rsidP="00B00429">
    <w:pPr>
      <w:pStyle w:val="Footer"/>
    </w:pPr>
    <w:r w:rsidRPr="000B5CE5">
      <w:t>Julie Sewards</w:t>
    </w:r>
    <w:r w:rsidRPr="000B5CE5">
      <w:ptab w:relativeTo="margin" w:alignment="center" w:leader="none"/>
    </w:r>
    <w:r w:rsidR="00DC1627">
      <w:fldChar w:fldCharType="begin"/>
    </w:r>
    <w:r w:rsidR="00DC1627">
      <w:instrText xml:space="preserve"> PAGE   \* MERGEFORMAT </w:instrText>
    </w:r>
    <w:r w:rsidR="00DC1627">
      <w:fldChar w:fldCharType="separate"/>
    </w:r>
    <w:r w:rsidR="002A10E4">
      <w:rPr>
        <w:noProof/>
      </w:rPr>
      <w:t>4</w:t>
    </w:r>
    <w:r w:rsidR="00DC1627">
      <w:rPr>
        <w:noProof/>
      </w:rPr>
      <w:fldChar w:fldCharType="end"/>
    </w:r>
    <w:r w:rsidRPr="000B5CE5">
      <w:ptab w:relativeTo="margin" w:alignment="right" w:leader="none"/>
    </w:r>
    <w:r w:rsidRPr="000B5CE5">
      <w:t>May 2008</w:t>
    </w:r>
  </w:p>
  <w:p w:rsidR="004E5DA9" w:rsidRPr="00514C20" w:rsidRDefault="004E5DA9" w:rsidP="00B0042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7D7B" w:rsidRDefault="00157D7B" w:rsidP="00B00429">
      <w:r>
        <w:separator/>
      </w:r>
    </w:p>
  </w:footnote>
  <w:footnote w:type="continuationSeparator" w:id="0">
    <w:p w:rsidR="00157D7B" w:rsidRDefault="00157D7B" w:rsidP="00B0042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566472"/>
    <w:multiLevelType w:val="hybridMultilevel"/>
    <w:tmpl w:val="6C6CE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EE147BB"/>
    <w:multiLevelType w:val="hybridMultilevel"/>
    <w:tmpl w:val="898C2B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nsid w:val="31CA5A33"/>
    <w:multiLevelType w:val="hybridMultilevel"/>
    <w:tmpl w:val="B6DEE0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397C7E4E"/>
    <w:multiLevelType w:val="hybridMultilevel"/>
    <w:tmpl w:val="2C7E32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nsid w:val="39F2257D"/>
    <w:multiLevelType w:val="hybridMultilevel"/>
    <w:tmpl w:val="310867A8"/>
    <w:lvl w:ilvl="0" w:tplc="080E65F4">
      <w:start w:val="1"/>
      <w:numFmt w:val="bullet"/>
      <w:pStyle w:val="Bullets"/>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5D28089F"/>
    <w:multiLevelType w:val="hybridMultilevel"/>
    <w:tmpl w:val="A98CE71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nsid w:val="61ED0518"/>
    <w:multiLevelType w:val="hybridMultilevel"/>
    <w:tmpl w:val="2F36A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6F67112A"/>
    <w:multiLevelType w:val="hybridMultilevel"/>
    <w:tmpl w:val="5A585B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71AC13FD"/>
    <w:multiLevelType w:val="hybridMultilevel"/>
    <w:tmpl w:val="EABE1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7BE256FA"/>
    <w:multiLevelType w:val="hybridMultilevel"/>
    <w:tmpl w:val="10DC1DD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4"/>
  </w:num>
  <w:num w:numId="2">
    <w:abstractNumId w:val="2"/>
  </w:num>
  <w:num w:numId="3">
    <w:abstractNumId w:val="9"/>
  </w:num>
  <w:num w:numId="4">
    <w:abstractNumId w:val="5"/>
  </w:num>
  <w:num w:numId="5">
    <w:abstractNumId w:val="1"/>
  </w:num>
  <w:num w:numId="6">
    <w:abstractNumId w:val="3"/>
  </w:num>
  <w:num w:numId="7">
    <w:abstractNumId w:val="6"/>
  </w:num>
  <w:num w:numId="8">
    <w:abstractNumId w:val="7"/>
  </w:num>
  <w:num w:numId="9">
    <w:abstractNumId w:val="8"/>
  </w:num>
  <w:num w:numId="10">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
  <w:rsids>
    <w:rsidRoot w:val="004C02BF"/>
    <w:rsid w:val="000026E1"/>
    <w:rsid w:val="00006844"/>
    <w:rsid w:val="00013039"/>
    <w:rsid w:val="00015E5F"/>
    <w:rsid w:val="00020686"/>
    <w:rsid w:val="00021AD8"/>
    <w:rsid w:val="00024CB9"/>
    <w:rsid w:val="00024CE4"/>
    <w:rsid w:val="00032B4F"/>
    <w:rsid w:val="00034654"/>
    <w:rsid w:val="00036759"/>
    <w:rsid w:val="00041DFC"/>
    <w:rsid w:val="00042FE8"/>
    <w:rsid w:val="00044AB0"/>
    <w:rsid w:val="0006150F"/>
    <w:rsid w:val="00061F01"/>
    <w:rsid w:val="000628C0"/>
    <w:rsid w:val="0006394C"/>
    <w:rsid w:val="00073AC8"/>
    <w:rsid w:val="00076277"/>
    <w:rsid w:val="00076E33"/>
    <w:rsid w:val="00084353"/>
    <w:rsid w:val="00084EBA"/>
    <w:rsid w:val="0009013D"/>
    <w:rsid w:val="000907B9"/>
    <w:rsid w:val="0009131B"/>
    <w:rsid w:val="00093A7A"/>
    <w:rsid w:val="00096FDF"/>
    <w:rsid w:val="000A5A28"/>
    <w:rsid w:val="000A6254"/>
    <w:rsid w:val="000A663F"/>
    <w:rsid w:val="000D0184"/>
    <w:rsid w:val="000D1D4E"/>
    <w:rsid w:val="000D7A85"/>
    <w:rsid w:val="000F493E"/>
    <w:rsid w:val="000F7820"/>
    <w:rsid w:val="00101A8A"/>
    <w:rsid w:val="00101B98"/>
    <w:rsid w:val="00104DDC"/>
    <w:rsid w:val="001067F2"/>
    <w:rsid w:val="00116D58"/>
    <w:rsid w:val="001230B6"/>
    <w:rsid w:val="00124D49"/>
    <w:rsid w:val="00125AC5"/>
    <w:rsid w:val="00135D38"/>
    <w:rsid w:val="00140B34"/>
    <w:rsid w:val="0014720F"/>
    <w:rsid w:val="00150B0D"/>
    <w:rsid w:val="00156D2D"/>
    <w:rsid w:val="00157D7B"/>
    <w:rsid w:val="001856C3"/>
    <w:rsid w:val="001902BD"/>
    <w:rsid w:val="00190CBC"/>
    <w:rsid w:val="00191CC8"/>
    <w:rsid w:val="00193705"/>
    <w:rsid w:val="001957EF"/>
    <w:rsid w:val="00195928"/>
    <w:rsid w:val="001A0ED9"/>
    <w:rsid w:val="001B4737"/>
    <w:rsid w:val="001B4C8E"/>
    <w:rsid w:val="001B7EB1"/>
    <w:rsid w:val="001C11AB"/>
    <w:rsid w:val="001C3708"/>
    <w:rsid w:val="001C3F3D"/>
    <w:rsid w:val="001C50AC"/>
    <w:rsid w:val="001C6FB4"/>
    <w:rsid w:val="001D5762"/>
    <w:rsid w:val="001D6166"/>
    <w:rsid w:val="001E365A"/>
    <w:rsid w:val="001E7AF2"/>
    <w:rsid w:val="001F1410"/>
    <w:rsid w:val="001F1760"/>
    <w:rsid w:val="001F4972"/>
    <w:rsid w:val="0021567A"/>
    <w:rsid w:val="00221C56"/>
    <w:rsid w:val="00226D85"/>
    <w:rsid w:val="0023300B"/>
    <w:rsid w:val="0025582B"/>
    <w:rsid w:val="002602CD"/>
    <w:rsid w:val="002660F3"/>
    <w:rsid w:val="00272470"/>
    <w:rsid w:val="0027268D"/>
    <w:rsid w:val="002778F6"/>
    <w:rsid w:val="00280D54"/>
    <w:rsid w:val="002851A4"/>
    <w:rsid w:val="0029063E"/>
    <w:rsid w:val="002A08F0"/>
    <w:rsid w:val="002A10E4"/>
    <w:rsid w:val="002B232F"/>
    <w:rsid w:val="002C7978"/>
    <w:rsid w:val="002C7C53"/>
    <w:rsid w:val="002D0110"/>
    <w:rsid w:val="002D0C81"/>
    <w:rsid w:val="002D15F7"/>
    <w:rsid w:val="002D2B52"/>
    <w:rsid w:val="002D4BEB"/>
    <w:rsid w:val="002D5902"/>
    <w:rsid w:val="002F21B0"/>
    <w:rsid w:val="002F3A11"/>
    <w:rsid w:val="002F46EB"/>
    <w:rsid w:val="002F624E"/>
    <w:rsid w:val="00302288"/>
    <w:rsid w:val="003031BA"/>
    <w:rsid w:val="00305F10"/>
    <w:rsid w:val="00320C32"/>
    <w:rsid w:val="00326CBA"/>
    <w:rsid w:val="00332A6A"/>
    <w:rsid w:val="00341540"/>
    <w:rsid w:val="003431FC"/>
    <w:rsid w:val="003473C0"/>
    <w:rsid w:val="00350FA3"/>
    <w:rsid w:val="00353EDA"/>
    <w:rsid w:val="00360FBD"/>
    <w:rsid w:val="0036291A"/>
    <w:rsid w:val="0038158E"/>
    <w:rsid w:val="00382BF1"/>
    <w:rsid w:val="00382E63"/>
    <w:rsid w:val="003870E5"/>
    <w:rsid w:val="003A0882"/>
    <w:rsid w:val="003A0E1A"/>
    <w:rsid w:val="003A413C"/>
    <w:rsid w:val="003B35C3"/>
    <w:rsid w:val="003C13B6"/>
    <w:rsid w:val="003D0372"/>
    <w:rsid w:val="003D4B54"/>
    <w:rsid w:val="003D56C7"/>
    <w:rsid w:val="003E3D08"/>
    <w:rsid w:val="003F012D"/>
    <w:rsid w:val="003F6046"/>
    <w:rsid w:val="003F7BAE"/>
    <w:rsid w:val="0040448C"/>
    <w:rsid w:val="004109A1"/>
    <w:rsid w:val="00411B52"/>
    <w:rsid w:val="00412A60"/>
    <w:rsid w:val="004174F1"/>
    <w:rsid w:val="00417C34"/>
    <w:rsid w:val="0042085A"/>
    <w:rsid w:val="00421E33"/>
    <w:rsid w:val="00423256"/>
    <w:rsid w:val="0042538A"/>
    <w:rsid w:val="004303C5"/>
    <w:rsid w:val="004466D2"/>
    <w:rsid w:val="004571DC"/>
    <w:rsid w:val="00457755"/>
    <w:rsid w:val="00460F72"/>
    <w:rsid w:val="004617A1"/>
    <w:rsid w:val="00467C26"/>
    <w:rsid w:val="00474DA6"/>
    <w:rsid w:val="00476EE8"/>
    <w:rsid w:val="00480C2D"/>
    <w:rsid w:val="0048186F"/>
    <w:rsid w:val="004839F8"/>
    <w:rsid w:val="0049228D"/>
    <w:rsid w:val="004928B5"/>
    <w:rsid w:val="004957BA"/>
    <w:rsid w:val="004A4C62"/>
    <w:rsid w:val="004B0847"/>
    <w:rsid w:val="004B0BB8"/>
    <w:rsid w:val="004B142A"/>
    <w:rsid w:val="004B38E1"/>
    <w:rsid w:val="004C02BF"/>
    <w:rsid w:val="004C0592"/>
    <w:rsid w:val="004D7869"/>
    <w:rsid w:val="004D7AA7"/>
    <w:rsid w:val="004D7D0E"/>
    <w:rsid w:val="004E1EE3"/>
    <w:rsid w:val="004E3181"/>
    <w:rsid w:val="004E5DA9"/>
    <w:rsid w:val="004E7B98"/>
    <w:rsid w:val="004E7BEF"/>
    <w:rsid w:val="004F334A"/>
    <w:rsid w:val="004F5659"/>
    <w:rsid w:val="00504FF1"/>
    <w:rsid w:val="00514C20"/>
    <w:rsid w:val="005245E3"/>
    <w:rsid w:val="005274DC"/>
    <w:rsid w:val="00543278"/>
    <w:rsid w:val="00544ACF"/>
    <w:rsid w:val="0055128E"/>
    <w:rsid w:val="00553F72"/>
    <w:rsid w:val="00561965"/>
    <w:rsid w:val="0057651C"/>
    <w:rsid w:val="00577D60"/>
    <w:rsid w:val="0058173A"/>
    <w:rsid w:val="00585F59"/>
    <w:rsid w:val="0058699E"/>
    <w:rsid w:val="005A6630"/>
    <w:rsid w:val="005B1592"/>
    <w:rsid w:val="005B2099"/>
    <w:rsid w:val="005B498C"/>
    <w:rsid w:val="005B4B80"/>
    <w:rsid w:val="005B5C91"/>
    <w:rsid w:val="005C0A58"/>
    <w:rsid w:val="005C3437"/>
    <w:rsid w:val="005D0235"/>
    <w:rsid w:val="005D0511"/>
    <w:rsid w:val="005E066F"/>
    <w:rsid w:val="005E3A3D"/>
    <w:rsid w:val="005F2D15"/>
    <w:rsid w:val="005F333E"/>
    <w:rsid w:val="00600064"/>
    <w:rsid w:val="00603D32"/>
    <w:rsid w:val="0061376F"/>
    <w:rsid w:val="00622A53"/>
    <w:rsid w:val="00623EC7"/>
    <w:rsid w:val="00625504"/>
    <w:rsid w:val="0063027F"/>
    <w:rsid w:val="0064550E"/>
    <w:rsid w:val="00650777"/>
    <w:rsid w:val="00650D88"/>
    <w:rsid w:val="00652C40"/>
    <w:rsid w:val="00655DEF"/>
    <w:rsid w:val="00673D0E"/>
    <w:rsid w:val="00676A2A"/>
    <w:rsid w:val="0068315B"/>
    <w:rsid w:val="00686F0A"/>
    <w:rsid w:val="006903A4"/>
    <w:rsid w:val="0069725D"/>
    <w:rsid w:val="006A1B65"/>
    <w:rsid w:val="006A1C5E"/>
    <w:rsid w:val="006B0A4C"/>
    <w:rsid w:val="006B4DD2"/>
    <w:rsid w:val="006C2DFD"/>
    <w:rsid w:val="006D5E9A"/>
    <w:rsid w:val="006E0881"/>
    <w:rsid w:val="007016E4"/>
    <w:rsid w:val="00736377"/>
    <w:rsid w:val="00743EDC"/>
    <w:rsid w:val="0074483D"/>
    <w:rsid w:val="007448B6"/>
    <w:rsid w:val="0074783B"/>
    <w:rsid w:val="00750C39"/>
    <w:rsid w:val="00754386"/>
    <w:rsid w:val="007655E2"/>
    <w:rsid w:val="0077067B"/>
    <w:rsid w:val="00786E35"/>
    <w:rsid w:val="007874B4"/>
    <w:rsid w:val="007906F9"/>
    <w:rsid w:val="00795476"/>
    <w:rsid w:val="0079643E"/>
    <w:rsid w:val="007A316E"/>
    <w:rsid w:val="007A41A5"/>
    <w:rsid w:val="007A58C8"/>
    <w:rsid w:val="007B5928"/>
    <w:rsid w:val="007C0968"/>
    <w:rsid w:val="007C1A8C"/>
    <w:rsid w:val="007C2BB0"/>
    <w:rsid w:val="007C67FA"/>
    <w:rsid w:val="007C7537"/>
    <w:rsid w:val="007D0986"/>
    <w:rsid w:val="007D4799"/>
    <w:rsid w:val="007E1A2F"/>
    <w:rsid w:val="007E2734"/>
    <w:rsid w:val="007F317A"/>
    <w:rsid w:val="007F4D29"/>
    <w:rsid w:val="007F535F"/>
    <w:rsid w:val="0081051F"/>
    <w:rsid w:val="00810D05"/>
    <w:rsid w:val="00813596"/>
    <w:rsid w:val="00816D2F"/>
    <w:rsid w:val="0082351D"/>
    <w:rsid w:val="00827683"/>
    <w:rsid w:val="00832F08"/>
    <w:rsid w:val="00834A38"/>
    <w:rsid w:val="008350D6"/>
    <w:rsid w:val="008431F6"/>
    <w:rsid w:val="0084580E"/>
    <w:rsid w:val="00850646"/>
    <w:rsid w:val="008553D0"/>
    <w:rsid w:val="00855579"/>
    <w:rsid w:val="00857B11"/>
    <w:rsid w:val="00865D15"/>
    <w:rsid w:val="00871FFD"/>
    <w:rsid w:val="008739EB"/>
    <w:rsid w:val="00876765"/>
    <w:rsid w:val="00876C66"/>
    <w:rsid w:val="00876F7B"/>
    <w:rsid w:val="0088727B"/>
    <w:rsid w:val="00890DDC"/>
    <w:rsid w:val="0089531A"/>
    <w:rsid w:val="00896F85"/>
    <w:rsid w:val="008A14A3"/>
    <w:rsid w:val="008B4E3C"/>
    <w:rsid w:val="008B6318"/>
    <w:rsid w:val="008C3B99"/>
    <w:rsid w:val="008C694E"/>
    <w:rsid w:val="008D1443"/>
    <w:rsid w:val="008D22EF"/>
    <w:rsid w:val="008D5093"/>
    <w:rsid w:val="00900E2C"/>
    <w:rsid w:val="00904429"/>
    <w:rsid w:val="00910DFB"/>
    <w:rsid w:val="00917C34"/>
    <w:rsid w:val="00930027"/>
    <w:rsid w:val="00933631"/>
    <w:rsid w:val="00937678"/>
    <w:rsid w:val="00952BCB"/>
    <w:rsid w:val="00955589"/>
    <w:rsid w:val="00971E38"/>
    <w:rsid w:val="009818F9"/>
    <w:rsid w:val="009A10BB"/>
    <w:rsid w:val="009A5C94"/>
    <w:rsid w:val="009B24CB"/>
    <w:rsid w:val="009B6808"/>
    <w:rsid w:val="009B72F4"/>
    <w:rsid w:val="009C0DC5"/>
    <w:rsid w:val="009C4A01"/>
    <w:rsid w:val="009C728A"/>
    <w:rsid w:val="009D33E5"/>
    <w:rsid w:val="009D51F9"/>
    <w:rsid w:val="009F482E"/>
    <w:rsid w:val="009F5142"/>
    <w:rsid w:val="009F58AA"/>
    <w:rsid w:val="00A009E1"/>
    <w:rsid w:val="00A027FF"/>
    <w:rsid w:val="00A07E24"/>
    <w:rsid w:val="00A10F4C"/>
    <w:rsid w:val="00A12113"/>
    <w:rsid w:val="00A13361"/>
    <w:rsid w:val="00A13C21"/>
    <w:rsid w:val="00A21510"/>
    <w:rsid w:val="00A22913"/>
    <w:rsid w:val="00A23187"/>
    <w:rsid w:val="00A25BE1"/>
    <w:rsid w:val="00A27083"/>
    <w:rsid w:val="00A3260D"/>
    <w:rsid w:val="00A32BBD"/>
    <w:rsid w:val="00A41F61"/>
    <w:rsid w:val="00A5273B"/>
    <w:rsid w:val="00A540F4"/>
    <w:rsid w:val="00A600EA"/>
    <w:rsid w:val="00A61BB6"/>
    <w:rsid w:val="00A63DF3"/>
    <w:rsid w:val="00A654D3"/>
    <w:rsid w:val="00A70A19"/>
    <w:rsid w:val="00A74C8C"/>
    <w:rsid w:val="00A76D9F"/>
    <w:rsid w:val="00A76FC3"/>
    <w:rsid w:val="00A80987"/>
    <w:rsid w:val="00A81D02"/>
    <w:rsid w:val="00A84745"/>
    <w:rsid w:val="00AA1E43"/>
    <w:rsid w:val="00AA26B8"/>
    <w:rsid w:val="00AA52DC"/>
    <w:rsid w:val="00AB2ADD"/>
    <w:rsid w:val="00AB71FB"/>
    <w:rsid w:val="00AC0A72"/>
    <w:rsid w:val="00AC5987"/>
    <w:rsid w:val="00AC5E6F"/>
    <w:rsid w:val="00AC6E1A"/>
    <w:rsid w:val="00AC7910"/>
    <w:rsid w:val="00AC7ADF"/>
    <w:rsid w:val="00AD3F4E"/>
    <w:rsid w:val="00AD7170"/>
    <w:rsid w:val="00AE3254"/>
    <w:rsid w:val="00AE5FFD"/>
    <w:rsid w:val="00AF4C74"/>
    <w:rsid w:val="00AF6273"/>
    <w:rsid w:val="00B00429"/>
    <w:rsid w:val="00B0047D"/>
    <w:rsid w:val="00B0296B"/>
    <w:rsid w:val="00B0735A"/>
    <w:rsid w:val="00B216CB"/>
    <w:rsid w:val="00B25C9D"/>
    <w:rsid w:val="00B26B1B"/>
    <w:rsid w:val="00B3037B"/>
    <w:rsid w:val="00B351BA"/>
    <w:rsid w:val="00B3555D"/>
    <w:rsid w:val="00B407DF"/>
    <w:rsid w:val="00B43D15"/>
    <w:rsid w:val="00B44D18"/>
    <w:rsid w:val="00B46271"/>
    <w:rsid w:val="00B55BB6"/>
    <w:rsid w:val="00B57FA3"/>
    <w:rsid w:val="00B67139"/>
    <w:rsid w:val="00B724DD"/>
    <w:rsid w:val="00B73E1F"/>
    <w:rsid w:val="00B74910"/>
    <w:rsid w:val="00B81B11"/>
    <w:rsid w:val="00B81B4E"/>
    <w:rsid w:val="00B905A4"/>
    <w:rsid w:val="00B91612"/>
    <w:rsid w:val="00B9417E"/>
    <w:rsid w:val="00B97F88"/>
    <w:rsid w:val="00BA63E0"/>
    <w:rsid w:val="00BA75D7"/>
    <w:rsid w:val="00BB216E"/>
    <w:rsid w:val="00BB74FE"/>
    <w:rsid w:val="00BC2531"/>
    <w:rsid w:val="00BC394B"/>
    <w:rsid w:val="00BC581A"/>
    <w:rsid w:val="00BD6EDD"/>
    <w:rsid w:val="00BE1172"/>
    <w:rsid w:val="00BE1914"/>
    <w:rsid w:val="00BE2CB2"/>
    <w:rsid w:val="00BF00D6"/>
    <w:rsid w:val="00BF1A27"/>
    <w:rsid w:val="00BF3133"/>
    <w:rsid w:val="00C00DE9"/>
    <w:rsid w:val="00C03552"/>
    <w:rsid w:val="00C1292A"/>
    <w:rsid w:val="00C14535"/>
    <w:rsid w:val="00C22199"/>
    <w:rsid w:val="00C22638"/>
    <w:rsid w:val="00C379A5"/>
    <w:rsid w:val="00C425AE"/>
    <w:rsid w:val="00C450DB"/>
    <w:rsid w:val="00C535F1"/>
    <w:rsid w:val="00C56137"/>
    <w:rsid w:val="00C5687D"/>
    <w:rsid w:val="00C57C2D"/>
    <w:rsid w:val="00C65BD1"/>
    <w:rsid w:val="00C756F2"/>
    <w:rsid w:val="00C979DE"/>
    <w:rsid w:val="00CA040B"/>
    <w:rsid w:val="00CA4CF2"/>
    <w:rsid w:val="00CB4E86"/>
    <w:rsid w:val="00CC3BE4"/>
    <w:rsid w:val="00CC4800"/>
    <w:rsid w:val="00CC6924"/>
    <w:rsid w:val="00CD13A4"/>
    <w:rsid w:val="00CD1F07"/>
    <w:rsid w:val="00CD672D"/>
    <w:rsid w:val="00CE43BB"/>
    <w:rsid w:val="00CF17DA"/>
    <w:rsid w:val="00CF3204"/>
    <w:rsid w:val="00CF4548"/>
    <w:rsid w:val="00D033AE"/>
    <w:rsid w:val="00D033DD"/>
    <w:rsid w:val="00D04865"/>
    <w:rsid w:val="00D07107"/>
    <w:rsid w:val="00D1350A"/>
    <w:rsid w:val="00D16397"/>
    <w:rsid w:val="00D20F1A"/>
    <w:rsid w:val="00D21B54"/>
    <w:rsid w:val="00D22B75"/>
    <w:rsid w:val="00D24115"/>
    <w:rsid w:val="00D33276"/>
    <w:rsid w:val="00D33876"/>
    <w:rsid w:val="00D43ECC"/>
    <w:rsid w:val="00D44F33"/>
    <w:rsid w:val="00D46FFA"/>
    <w:rsid w:val="00D512C4"/>
    <w:rsid w:val="00D51A49"/>
    <w:rsid w:val="00D614B9"/>
    <w:rsid w:val="00D662F2"/>
    <w:rsid w:val="00D729C9"/>
    <w:rsid w:val="00D803FA"/>
    <w:rsid w:val="00D80A05"/>
    <w:rsid w:val="00D85498"/>
    <w:rsid w:val="00D91131"/>
    <w:rsid w:val="00D91444"/>
    <w:rsid w:val="00D93FD0"/>
    <w:rsid w:val="00D9447C"/>
    <w:rsid w:val="00DA1718"/>
    <w:rsid w:val="00DA52E4"/>
    <w:rsid w:val="00DA5675"/>
    <w:rsid w:val="00DB271A"/>
    <w:rsid w:val="00DB4EB8"/>
    <w:rsid w:val="00DB53DF"/>
    <w:rsid w:val="00DB5B31"/>
    <w:rsid w:val="00DC1404"/>
    <w:rsid w:val="00DC1627"/>
    <w:rsid w:val="00DC73F1"/>
    <w:rsid w:val="00DD2837"/>
    <w:rsid w:val="00DD3360"/>
    <w:rsid w:val="00DD5870"/>
    <w:rsid w:val="00DD78E1"/>
    <w:rsid w:val="00DE15A7"/>
    <w:rsid w:val="00DE29C8"/>
    <w:rsid w:val="00DE4227"/>
    <w:rsid w:val="00DF1965"/>
    <w:rsid w:val="00E00554"/>
    <w:rsid w:val="00E26DA3"/>
    <w:rsid w:val="00E47E70"/>
    <w:rsid w:val="00E57950"/>
    <w:rsid w:val="00E6129C"/>
    <w:rsid w:val="00E626C5"/>
    <w:rsid w:val="00E6300F"/>
    <w:rsid w:val="00E77B80"/>
    <w:rsid w:val="00E816E0"/>
    <w:rsid w:val="00E82306"/>
    <w:rsid w:val="00E8589E"/>
    <w:rsid w:val="00E907AF"/>
    <w:rsid w:val="00E921D6"/>
    <w:rsid w:val="00EA7B9D"/>
    <w:rsid w:val="00EB147A"/>
    <w:rsid w:val="00EB1C85"/>
    <w:rsid w:val="00EB7C58"/>
    <w:rsid w:val="00EC30CB"/>
    <w:rsid w:val="00EC377B"/>
    <w:rsid w:val="00ED069E"/>
    <w:rsid w:val="00ED581A"/>
    <w:rsid w:val="00EE007D"/>
    <w:rsid w:val="00EE01BF"/>
    <w:rsid w:val="00EE153D"/>
    <w:rsid w:val="00EE207A"/>
    <w:rsid w:val="00EE2CB0"/>
    <w:rsid w:val="00EF2B2F"/>
    <w:rsid w:val="00EF53C3"/>
    <w:rsid w:val="00F040E4"/>
    <w:rsid w:val="00F1052E"/>
    <w:rsid w:val="00F10D92"/>
    <w:rsid w:val="00F110A5"/>
    <w:rsid w:val="00F1336F"/>
    <w:rsid w:val="00F145AD"/>
    <w:rsid w:val="00F14C5D"/>
    <w:rsid w:val="00F25BFB"/>
    <w:rsid w:val="00F26F08"/>
    <w:rsid w:val="00F35BAE"/>
    <w:rsid w:val="00F3739D"/>
    <w:rsid w:val="00F52AD3"/>
    <w:rsid w:val="00F52F8C"/>
    <w:rsid w:val="00F605F8"/>
    <w:rsid w:val="00F70393"/>
    <w:rsid w:val="00F74EA4"/>
    <w:rsid w:val="00F7681B"/>
    <w:rsid w:val="00F8240D"/>
    <w:rsid w:val="00F83D5D"/>
    <w:rsid w:val="00F87E64"/>
    <w:rsid w:val="00FA0E9F"/>
    <w:rsid w:val="00FA53B4"/>
    <w:rsid w:val="00FA590F"/>
    <w:rsid w:val="00FB1C43"/>
    <w:rsid w:val="00FB29C7"/>
    <w:rsid w:val="00FB3F89"/>
    <w:rsid w:val="00FB7D2F"/>
    <w:rsid w:val="00FD1126"/>
    <w:rsid w:val="00FD2EC9"/>
    <w:rsid w:val="00FD5939"/>
    <w:rsid w:val="00FD70B5"/>
    <w:rsid w:val="00FE28A6"/>
    <w:rsid w:val="00FF7424"/>
    <w:rsid w:val="00FF7B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1F1310-E9BC-450F-A6E6-AAC94A24A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en-US"/>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0429"/>
    <w:pPr>
      <w:spacing w:line="360" w:lineRule="auto"/>
    </w:pPr>
    <w:rPr>
      <w:rFonts w:ascii="Calibri" w:hAnsi="Calibri"/>
      <w:sz w:val="22"/>
      <w:szCs w:val="22"/>
    </w:rPr>
  </w:style>
  <w:style w:type="paragraph" w:styleId="Heading1">
    <w:name w:val="heading 1"/>
    <w:basedOn w:val="Normal"/>
    <w:next w:val="Normal"/>
    <w:link w:val="Heading1Char"/>
    <w:uiPriority w:val="9"/>
    <w:qFormat/>
    <w:rsid w:val="00B00429"/>
    <w:pPr>
      <w:spacing w:before="300" w:after="40"/>
      <w:jc w:val="left"/>
      <w:outlineLvl w:val="0"/>
    </w:pPr>
    <w:rPr>
      <w:rFonts w:asciiTheme="majorHAnsi" w:hAnsiTheme="majorHAnsi"/>
      <w:b/>
      <w:smallCaps/>
      <w:color w:val="0070C0"/>
      <w:spacing w:val="5"/>
      <w:sz w:val="32"/>
      <w:szCs w:val="32"/>
    </w:rPr>
  </w:style>
  <w:style w:type="paragraph" w:styleId="Heading2">
    <w:name w:val="heading 2"/>
    <w:basedOn w:val="Normal"/>
    <w:next w:val="Normal"/>
    <w:link w:val="Heading2Char"/>
    <w:uiPriority w:val="9"/>
    <w:unhideWhenUsed/>
    <w:qFormat/>
    <w:rsid w:val="00B00429"/>
    <w:pPr>
      <w:spacing w:before="240" w:after="80"/>
      <w:jc w:val="left"/>
      <w:outlineLvl w:val="1"/>
    </w:pPr>
    <w:rPr>
      <w:rFonts w:asciiTheme="majorHAnsi" w:hAnsiTheme="majorHAnsi"/>
      <w:smallCaps/>
      <w:color w:val="0070C0"/>
      <w:spacing w:val="5"/>
      <w:sz w:val="24"/>
      <w:szCs w:val="24"/>
    </w:rPr>
  </w:style>
  <w:style w:type="paragraph" w:styleId="Heading3">
    <w:name w:val="heading 3"/>
    <w:basedOn w:val="Normal"/>
    <w:next w:val="Normal"/>
    <w:link w:val="Heading3Char"/>
    <w:uiPriority w:val="9"/>
    <w:unhideWhenUsed/>
    <w:qFormat/>
    <w:rsid w:val="00B0042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B00429"/>
    <w:pPr>
      <w:spacing w:before="240" w:after="0"/>
      <w:jc w:val="left"/>
      <w:outlineLvl w:val="3"/>
    </w:pPr>
    <w:rPr>
      <w:smallCaps/>
      <w:spacing w:val="10"/>
    </w:rPr>
  </w:style>
  <w:style w:type="paragraph" w:styleId="Heading5">
    <w:name w:val="heading 5"/>
    <w:basedOn w:val="Normal"/>
    <w:next w:val="Normal"/>
    <w:link w:val="Heading5Char"/>
    <w:uiPriority w:val="9"/>
    <w:unhideWhenUsed/>
    <w:qFormat/>
    <w:rsid w:val="00B00429"/>
    <w:pPr>
      <w:spacing w:before="200" w:after="0"/>
      <w:jc w:val="left"/>
      <w:outlineLvl w:val="4"/>
    </w:pPr>
    <w:rPr>
      <w:smallCaps/>
      <w:color w:val="0075A2" w:themeColor="accent2" w:themeShade="BF"/>
      <w:spacing w:val="10"/>
      <w:szCs w:val="26"/>
    </w:rPr>
  </w:style>
  <w:style w:type="paragraph" w:styleId="Heading6">
    <w:name w:val="heading 6"/>
    <w:basedOn w:val="Normal"/>
    <w:next w:val="Normal"/>
    <w:link w:val="Heading6Char"/>
    <w:uiPriority w:val="9"/>
    <w:semiHidden/>
    <w:unhideWhenUsed/>
    <w:qFormat/>
    <w:rsid w:val="00B00429"/>
    <w:pPr>
      <w:spacing w:after="0"/>
      <w:jc w:val="left"/>
      <w:outlineLvl w:val="5"/>
    </w:pPr>
    <w:rPr>
      <w:smallCaps/>
      <w:color w:val="009DD9" w:themeColor="accent2"/>
      <w:spacing w:val="5"/>
    </w:rPr>
  </w:style>
  <w:style w:type="paragraph" w:styleId="Heading7">
    <w:name w:val="heading 7"/>
    <w:basedOn w:val="Normal"/>
    <w:next w:val="Normal"/>
    <w:link w:val="Heading7Char"/>
    <w:uiPriority w:val="9"/>
    <w:semiHidden/>
    <w:unhideWhenUsed/>
    <w:qFormat/>
    <w:rsid w:val="00B00429"/>
    <w:pPr>
      <w:spacing w:after="0"/>
      <w:jc w:val="left"/>
      <w:outlineLvl w:val="6"/>
    </w:pPr>
    <w:rPr>
      <w:b/>
      <w:smallCaps/>
      <w:color w:val="009DD9" w:themeColor="accent2"/>
      <w:spacing w:val="10"/>
    </w:rPr>
  </w:style>
  <w:style w:type="paragraph" w:styleId="Heading8">
    <w:name w:val="heading 8"/>
    <w:basedOn w:val="Normal"/>
    <w:next w:val="Normal"/>
    <w:link w:val="Heading8Char"/>
    <w:uiPriority w:val="9"/>
    <w:semiHidden/>
    <w:unhideWhenUsed/>
    <w:qFormat/>
    <w:rsid w:val="00B00429"/>
    <w:pPr>
      <w:spacing w:after="0"/>
      <w:jc w:val="left"/>
      <w:outlineLvl w:val="7"/>
    </w:pPr>
    <w:rPr>
      <w:b/>
      <w:i/>
      <w:smallCaps/>
      <w:color w:val="0075A2" w:themeColor="accent2" w:themeShade="BF"/>
    </w:rPr>
  </w:style>
  <w:style w:type="paragraph" w:styleId="Heading9">
    <w:name w:val="heading 9"/>
    <w:basedOn w:val="Normal"/>
    <w:next w:val="Normal"/>
    <w:link w:val="Heading9Char"/>
    <w:uiPriority w:val="9"/>
    <w:semiHidden/>
    <w:unhideWhenUsed/>
    <w:qFormat/>
    <w:rsid w:val="00B00429"/>
    <w:pPr>
      <w:spacing w:after="0"/>
      <w:jc w:val="left"/>
      <w:outlineLvl w:val="8"/>
    </w:pPr>
    <w:rPr>
      <w:b/>
      <w:i/>
      <w:smallCaps/>
      <w:color w:val="004D6C"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429"/>
    <w:rPr>
      <w:rFonts w:asciiTheme="majorHAnsi" w:hAnsiTheme="majorHAnsi"/>
      <w:b/>
      <w:smallCaps/>
      <w:color w:val="0070C0"/>
      <w:spacing w:val="5"/>
      <w:sz w:val="32"/>
      <w:szCs w:val="32"/>
    </w:rPr>
  </w:style>
  <w:style w:type="character" w:customStyle="1" w:styleId="Heading2Char">
    <w:name w:val="Heading 2 Char"/>
    <w:basedOn w:val="DefaultParagraphFont"/>
    <w:link w:val="Heading2"/>
    <w:uiPriority w:val="9"/>
    <w:rsid w:val="00B00429"/>
    <w:rPr>
      <w:rFonts w:asciiTheme="majorHAnsi" w:hAnsiTheme="majorHAnsi"/>
      <w:smallCaps/>
      <w:color w:val="0070C0"/>
      <w:spacing w:val="5"/>
      <w:sz w:val="24"/>
      <w:szCs w:val="24"/>
    </w:rPr>
  </w:style>
  <w:style w:type="character" w:customStyle="1" w:styleId="Heading3Char">
    <w:name w:val="Heading 3 Char"/>
    <w:basedOn w:val="DefaultParagraphFont"/>
    <w:link w:val="Heading3"/>
    <w:uiPriority w:val="9"/>
    <w:rsid w:val="00B00429"/>
    <w:rPr>
      <w:smallCaps/>
      <w:spacing w:val="5"/>
      <w:sz w:val="24"/>
      <w:szCs w:val="24"/>
    </w:rPr>
  </w:style>
  <w:style w:type="paragraph" w:styleId="BodyText">
    <w:name w:val="Body Text"/>
    <w:basedOn w:val="Normal"/>
    <w:link w:val="BodyTextChar"/>
    <w:semiHidden/>
    <w:rsid w:val="007C67FA"/>
    <w:rPr>
      <w:rFonts w:ascii="Arial" w:eastAsia="Times New Roman" w:hAnsi="Arial" w:cs="Times New Roman"/>
      <w:snapToGrid w:val="0"/>
    </w:rPr>
  </w:style>
  <w:style w:type="character" w:customStyle="1" w:styleId="BodyTextChar">
    <w:name w:val="Body Text Char"/>
    <w:basedOn w:val="DefaultParagraphFont"/>
    <w:link w:val="BodyText"/>
    <w:semiHidden/>
    <w:rsid w:val="007C67FA"/>
    <w:rPr>
      <w:rFonts w:ascii="Arial" w:eastAsia="Times New Roman" w:hAnsi="Arial" w:cs="Times New Roman"/>
      <w:snapToGrid w:val="0"/>
      <w:szCs w:val="20"/>
    </w:rPr>
  </w:style>
  <w:style w:type="paragraph" w:customStyle="1" w:styleId="Julie-Heading2">
    <w:name w:val="Julie - Heading 2"/>
    <w:next w:val="BodyText"/>
    <w:autoRedefine/>
    <w:rsid w:val="0058699E"/>
    <w:pPr>
      <w:ind w:left="360"/>
    </w:pPr>
    <w:rPr>
      <w:rFonts w:ascii="Arial" w:eastAsia="Times New Roman" w:hAnsi="Arial" w:cs="Arial"/>
      <w:b/>
      <w:lang w:eastAsia="en-GB"/>
    </w:rPr>
  </w:style>
  <w:style w:type="paragraph" w:customStyle="1" w:styleId="Julie-Heading3">
    <w:name w:val="Julie - Heading 3"/>
    <w:basedOn w:val="Julie-Heading2"/>
    <w:rsid w:val="0058699E"/>
  </w:style>
  <w:style w:type="paragraph" w:styleId="ListParagraph">
    <w:name w:val="List Paragraph"/>
    <w:basedOn w:val="Normal"/>
    <w:link w:val="ListParagraphChar"/>
    <w:uiPriority w:val="34"/>
    <w:qFormat/>
    <w:rsid w:val="00B00429"/>
    <w:pPr>
      <w:ind w:left="720"/>
      <w:contextualSpacing/>
    </w:pPr>
  </w:style>
  <w:style w:type="table" w:styleId="TableGrid">
    <w:name w:val="Table Grid"/>
    <w:basedOn w:val="TableNormal"/>
    <w:uiPriority w:val="59"/>
    <w:rsid w:val="005F2D15"/>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625504"/>
    <w:pPr>
      <w:spacing w:before="100" w:beforeAutospacing="1" w:after="100" w:afterAutospacing="1"/>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C425AE"/>
    <w:rPr>
      <w:color w:val="0000FF"/>
      <w:u w:val="single"/>
    </w:rPr>
  </w:style>
  <w:style w:type="character" w:customStyle="1" w:styleId="Heading4Char">
    <w:name w:val="Heading 4 Char"/>
    <w:basedOn w:val="DefaultParagraphFont"/>
    <w:link w:val="Heading4"/>
    <w:uiPriority w:val="9"/>
    <w:rsid w:val="00B00429"/>
    <w:rPr>
      <w:smallCaps/>
      <w:spacing w:val="10"/>
      <w:sz w:val="22"/>
      <w:szCs w:val="22"/>
    </w:rPr>
  </w:style>
  <w:style w:type="character" w:customStyle="1" w:styleId="Heading5Char">
    <w:name w:val="Heading 5 Char"/>
    <w:basedOn w:val="DefaultParagraphFont"/>
    <w:link w:val="Heading5"/>
    <w:uiPriority w:val="9"/>
    <w:rsid w:val="00B00429"/>
    <w:rPr>
      <w:smallCaps/>
      <w:color w:val="0075A2" w:themeColor="accent2" w:themeShade="BF"/>
      <w:spacing w:val="10"/>
      <w:sz w:val="22"/>
      <w:szCs w:val="26"/>
    </w:rPr>
  </w:style>
  <w:style w:type="character" w:customStyle="1" w:styleId="Heading6Char">
    <w:name w:val="Heading 6 Char"/>
    <w:basedOn w:val="DefaultParagraphFont"/>
    <w:link w:val="Heading6"/>
    <w:uiPriority w:val="9"/>
    <w:semiHidden/>
    <w:rsid w:val="00B00429"/>
    <w:rPr>
      <w:smallCaps/>
      <w:color w:val="009DD9" w:themeColor="accent2"/>
      <w:spacing w:val="5"/>
      <w:sz w:val="22"/>
    </w:rPr>
  </w:style>
  <w:style w:type="character" w:customStyle="1" w:styleId="Heading7Char">
    <w:name w:val="Heading 7 Char"/>
    <w:basedOn w:val="DefaultParagraphFont"/>
    <w:link w:val="Heading7"/>
    <w:uiPriority w:val="9"/>
    <w:semiHidden/>
    <w:rsid w:val="00B00429"/>
    <w:rPr>
      <w:b/>
      <w:smallCaps/>
      <w:color w:val="009DD9" w:themeColor="accent2"/>
      <w:spacing w:val="10"/>
    </w:rPr>
  </w:style>
  <w:style w:type="character" w:customStyle="1" w:styleId="Heading8Char">
    <w:name w:val="Heading 8 Char"/>
    <w:basedOn w:val="DefaultParagraphFont"/>
    <w:link w:val="Heading8"/>
    <w:uiPriority w:val="9"/>
    <w:semiHidden/>
    <w:rsid w:val="00B00429"/>
    <w:rPr>
      <w:b/>
      <w:i/>
      <w:smallCaps/>
      <w:color w:val="0075A2" w:themeColor="accent2" w:themeShade="BF"/>
    </w:rPr>
  </w:style>
  <w:style w:type="character" w:customStyle="1" w:styleId="Heading9Char">
    <w:name w:val="Heading 9 Char"/>
    <w:basedOn w:val="DefaultParagraphFont"/>
    <w:link w:val="Heading9"/>
    <w:uiPriority w:val="9"/>
    <w:semiHidden/>
    <w:rsid w:val="00B00429"/>
    <w:rPr>
      <w:b/>
      <w:i/>
      <w:smallCaps/>
      <w:color w:val="004D6C" w:themeColor="accent2" w:themeShade="7F"/>
    </w:rPr>
  </w:style>
  <w:style w:type="paragraph" w:styleId="Caption">
    <w:name w:val="caption"/>
    <w:basedOn w:val="Normal"/>
    <w:next w:val="Normal"/>
    <w:uiPriority w:val="35"/>
    <w:semiHidden/>
    <w:unhideWhenUsed/>
    <w:qFormat/>
    <w:rsid w:val="00B00429"/>
    <w:rPr>
      <w:b/>
      <w:bCs/>
      <w:caps/>
      <w:sz w:val="16"/>
      <w:szCs w:val="18"/>
    </w:rPr>
  </w:style>
  <w:style w:type="paragraph" w:styleId="Title">
    <w:name w:val="Title"/>
    <w:basedOn w:val="Normal"/>
    <w:next w:val="Normal"/>
    <w:link w:val="TitleChar"/>
    <w:uiPriority w:val="10"/>
    <w:qFormat/>
    <w:rsid w:val="00B00429"/>
    <w:pPr>
      <w:pBdr>
        <w:top w:val="single" w:sz="12" w:space="1" w:color="009DD9"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B00429"/>
    <w:rPr>
      <w:smallCaps/>
      <w:sz w:val="48"/>
      <w:szCs w:val="48"/>
    </w:rPr>
  </w:style>
  <w:style w:type="paragraph" w:styleId="Subtitle">
    <w:name w:val="Subtitle"/>
    <w:basedOn w:val="Normal"/>
    <w:next w:val="Normal"/>
    <w:link w:val="SubtitleChar"/>
    <w:uiPriority w:val="11"/>
    <w:qFormat/>
    <w:rsid w:val="00B0042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B00429"/>
    <w:rPr>
      <w:rFonts w:asciiTheme="majorHAnsi" w:eastAsiaTheme="majorEastAsia" w:hAnsiTheme="majorHAnsi" w:cstheme="majorBidi"/>
      <w:szCs w:val="22"/>
    </w:rPr>
  </w:style>
  <w:style w:type="character" w:styleId="Strong">
    <w:name w:val="Strong"/>
    <w:uiPriority w:val="22"/>
    <w:qFormat/>
    <w:rsid w:val="00B00429"/>
    <w:rPr>
      <w:b/>
      <w:color w:val="009DD9" w:themeColor="accent2"/>
    </w:rPr>
  </w:style>
  <w:style w:type="character" w:styleId="Emphasis">
    <w:name w:val="Emphasis"/>
    <w:uiPriority w:val="20"/>
    <w:qFormat/>
    <w:rsid w:val="00B00429"/>
    <w:rPr>
      <w:b/>
      <w:i/>
      <w:spacing w:val="10"/>
    </w:rPr>
  </w:style>
  <w:style w:type="paragraph" w:styleId="NoSpacing">
    <w:name w:val="No Spacing"/>
    <w:basedOn w:val="Normal"/>
    <w:link w:val="NoSpacingChar"/>
    <w:uiPriority w:val="1"/>
    <w:qFormat/>
    <w:rsid w:val="00B00429"/>
    <w:pPr>
      <w:spacing w:after="0" w:line="240" w:lineRule="auto"/>
    </w:pPr>
  </w:style>
  <w:style w:type="paragraph" w:styleId="Quote">
    <w:name w:val="Quote"/>
    <w:basedOn w:val="Normal"/>
    <w:next w:val="Normal"/>
    <w:link w:val="QuoteChar"/>
    <w:uiPriority w:val="29"/>
    <w:qFormat/>
    <w:rsid w:val="00B00429"/>
    <w:rPr>
      <w:i/>
    </w:rPr>
  </w:style>
  <w:style w:type="character" w:customStyle="1" w:styleId="QuoteChar">
    <w:name w:val="Quote Char"/>
    <w:basedOn w:val="DefaultParagraphFont"/>
    <w:link w:val="Quote"/>
    <w:uiPriority w:val="29"/>
    <w:rsid w:val="00B00429"/>
    <w:rPr>
      <w:i/>
    </w:rPr>
  </w:style>
  <w:style w:type="paragraph" w:styleId="IntenseQuote">
    <w:name w:val="Intense Quote"/>
    <w:basedOn w:val="Normal"/>
    <w:next w:val="Normal"/>
    <w:link w:val="IntenseQuoteChar"/>
    <w:uiPriority w:val="30"/>
    <w:qFormat/>
    <w:rsid w:val="00B00429"/>
    <w:pPr>
      <w:pBdr>
        <w:top w:val="single" w:sz="8" w:space="10" w:color="0075A2" w:themeColor="accent2" w:themeShade="BF"/>
        <w:left w:val="single" w:sz="8" w:space="10" w:color="0075A2" w:themeColor="accent2" w:themeShade="BF"/>
        <w:bottom w:val="single" w:sz="8" w:space="10" w:color="0075A2" w:themeColor="accent2" w:themeShade="BF"/>
        <w:right w:val="single" w:sz="8" w:space="10" w:color="0075A2" w:themeColor="accent2" w:themeShade="BF"/>
      </w:pBdr>
      <w:shd w:val="clear" w:color="auto" w:fill="009DD9"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B00429"/>
    <w:rPr>
      <w:b/>
      <w:i/>
      <w:color w:val="FFFFFF" w:themeColor="background1"/>
      <w:shd w:val="clear" w:color="auto" w:fill="009DD9" w:themeFill="accent2"/>
    </w:rPr>
  </w:style>
  <w:style w:type="character" w:styleId="SubtleEmphasis">
    <w:name w:val="Subtle Emphasis"/>
    <w:uiPriority w:val="19"/>
    <w:qFormat/>
    <w:rsid w:val="00B00429"/>
    <w:rPr>
      <w:i/>
    </w:rPr>
  </w:style>
  <w:style w:type="character" w:styleId="IntenseEmphasis">
    <w:name w:val="Intense Emphasis"/>
    <w:uiPriority w:val="21"/>
    <w:qFormat/>
    <w:rsid w:val="00B00429"/>
    <w:rPr>
      <w:b/>
      <w:i/>
      <w:color w:val="009DD9" w:themeColor="accent2"/>
      <w:spacing w:val="10"/>
    </w:rPr>
  </w:style>
  <w:style w:type="character" w:styleId="SubtleReference">
    <w:name w:val="Subtle Reference"/>
    <w:uiPriority w:val="31"/>
    <w:qFormat/>
    <w:rsid w:val="00B00429"/>
    <w:rPr>
      <w:b/>
    </w:rPr>
  </w:style>
  <w:style w:type="character" w:styleId="IntenseReference">
    <w:name w:val="Intense Reference"/>
    <w:uiPriority w:val="32"/>
    <w:qFormat/>
    <w:rsid w:val="00B00429"/>
    <w:rPr>
      <w:b/>
      <w:bCs/>
      <w:smallCaps/>
      <w:spacing w:val="5"/>
      <w:sz w:val="22"/>
      <w:szCs w:val="22"/>
      <w:u w:val="single"/>
    </w:rPr>
  </w:style>
  <w:style w:type="character" w:styleId="BookTitle">
    <w:name w:val="Book Title"/>
    <w:uiPriority w:val="33"/>
    <w:qFormat/>
    <w:rsid w:val="00B00429"/>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B00429"/>
    <w:pPr>
      <w:outlineLvl w:val="9"/>
    </w:pPr>
  </w:style>
  <w:style w:type="character" w:customStyle="1" w:styleId="NoSpacingChar">
    <w:name w:val="No Spacing Char"/>
    <w:basedOn w:val="DefaultParagraphFont"/>
    <w:link w:val="NoSpacing"/>
    <w:uiPriority w:val="1"/>
    <w:rsid w:val="00B00429"/>
  </w:style>
  <w:style w:type="paragraph" w:customStyle="1" w:styleId="Bullets">
    <w:name w:val="Bullets"/>
    <w:basedOn w:val="ListParagraph"/>
    <w:link w:val="BulletsChar"/>
    <w:qFormat/>
    <w:rsid w:val="0069725D"/>
    <w:pPr>
      <w:numPr>
        <w:numId w:val="1"/>
      </w:numPr>
    </w:pPr>
    <w:rPr>
      <w:rFonts w:eastAsia="Calibri"/>
    </w:rPr>
  </w:style>
  <w:style w:type="character" w:customStyle="1" w:styleId="ListParagraphChar">
    <w:name w:val="List Paragraph Char"/>
    <w:basedOn w:val="DefaultParagraphFont"/>
    <w:link w:val="ListParagraph"/>
    <w:uiPriority w:val="34"/>
    <w:rsid w:val="00DA1718"/>
  </w:style>
  <w:style w:type="character" w:customStyle="1" w:styleId="BulletsChar">
    <w:name w:val="Bullets Char"/>
    <w:basedOn w:val="ListParagraphChar"/>
    <w:link w:val="Bullets"/>
    <w:rsid w:val="0069725D"/>
    <w:rPr>
      <w:rFonts w:ascii="Calibri" w:eastAsia="Calibri" w:hAnsi="Calibri"/>
      <w:sz w:val="22"/>
      <w:szCs w:val="22"/>
    </w:rPr>
  </w:style>
  <w:style w:type="paragraph" w:styleId="FootnoteText">
    <w:name w:val="footnote text"/>
    <w:basedOn w:val="Normal"/>
    <w:link w:val="FootnoteTextChar"/>
    <w:uiPriority w:val="99"/>
    <w:unhideWhenUsed/>
    <w:rsid w:val="00073AC8"/>
    <w:pPr>
      <w:spacing w:line="240" w:lineRule="auto"/>
    </w:pPr>
  </w:style>
  <w:style w:type="character" w:customStyle="1" w:styleId="FootnoteTextChar">
    <w:name w:val="Footnote Text Char"/>
    <w:basedOn w:val="DefaultParagraphFont"/>
    <w:link w:val="FootnoteText"/>
    <w:uiPriority w:val="99"/>
    <w:rsid w:val="00073AC8"/>
    <w:rPr>
      <w:sz w:val="20"/>
      <w:szCs w:val="20"/>
      <w:lang w:val="en-GB"/>
    </w:rPr>
  </w:style>
  <w:style w:type="character" w:styleId="FootnoteReference">
    <w:name w:val="footnote reference"/>
    <w:basedOn w:val="DefaultParagraphFont"/>
    <w:uiPriority w:val="99"/>
    <w:semiHidden/>
    <w:unhideWhenUsed/>
    <w:rsid w:val="00073AC8"/>
    <w:rPr>
      <w:vertAlign w:val="superscript"/>
    </w:rPr>
  </w:style>
  <w:style w:type="paragraph" w:styleId="BalloonText">
    <w:name w:val="Balloon Text"/>
    <w:basedOn w:val="Normal"/>
    <w:link w:val="BalloonTextChar"/>
    <w:uiPriority w:val="99"/>
    <w:semiHidden/>
    <w:unhideWhenUsed/>
    <w:rsid w:val="00A13C2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3C21"/>
    <w:rPr>
      <w:rFonts w:ascii="Tahoma" w:hAnsi="Tahoma" w:cs="Tahoma"/>
      <w:sz w:val="16"/>
      <w:szCs w:val="16"/>
      <w:lang w:val="en-GB"/>
    </w:rPr>
  </w:style>
  <w:style w:type="paragraph" w:styleId="Header">
    <w:name w:val="header"/>
    <w:basedOn w:val="Normal"/>
    <w:link w:val="HeaderChar"/>
    <w:uiPriority w:val="99"/>
    <w:semiHidden/>
    <w:unhideWhenUsed/>
    <w:rsid w:val="007B5928"/>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7B5928"/>
    <w:rPr>
      <w:iCs/>
      <w:sz w:val="20"/>
      <w:szCs w:val="20"/>
      <w:lang w:val="en-GB"/>
    </w:rPr>
  </w:style>
  <w:style w:type="paragraph" w:styleId="Footer">
    <w:name w:val="footer"/>
    <w:basedOn w:val="Normal"/>
    <w:link w:val="FooterChar"/>
    <w:uiPriority w:val="99"/>
    <w:unhideWhenUsed/>
    <w:rsid w:val="007B59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5928"/>
    <w:rPr>
      <w:iCs/>
      <w:sz w:val="20"/>
      <w:szCs w:val="20"/>
      <w:lang w:val="en-GB"/>
    </w:rPr>
  </w:style>
  <w:style w:type="paragraph" w:styleId="TOC1">
    <w:name w:val="toc 1"/>
    <w:basedOn w:val="Normal"/>
    <w:next w:val="Normal"/>
    <w:autoRedefine/>
    <w:uiPriority w:val="39"/>
    <w:unhideWhenUsed/>
    <w:rsid w:val="00280D54"/>
    <w:pPr>
      <w:spacing w:after="100"/>
    </w:pPr>
  </w:style>
  <w:style w:type="paragraph" w:styleId="TOC2">
    <w:name w:val="toc 2"/>
    <w:basedOn w:val="Normal"/>
    <w:next w:val="Normal"/>
    <w:autoRedefine/>
    <w:uiPriority w:val="39"/>
    <w:unhideWhenUsed/>
    <w:rsid w:val="00280D54"/>
    <w:pPr>
      <w:spacing w:after="100"/>
      <w:ind w:left="200"/>
    </w:pPr>
  </w:style>
  <w:style w:type="paragraph" w:styleId="TOC3">
    <w:name w:val="toc 3"/>
    <w:basedOn w:val="Normal"/>
    <w:next w:val="Normal"/>
    <w:autoRedefine/>
    <w:uiPriority w:val="39"/>
    <w:unhideWhenUsed/>
    <w:rsid w:val="00280D54"/>
    <w:pPr>
      <w:spacing w:after="100"/>
      <w:ind w:left="400"/>
    </w:pPr>
  </w:style>
  <w:style w:type="character" w:styleId="FollowedHyperlink">
    <w:name w:val="FollowedHyperlink"/>
    <w:basedOn w:val="DefaultParagraphFont"/>
    <w:uiPriority w:val="99"/>
    <w:semiHidden/>
    <w:unhideWhenUsed/>
    <w:rsid w:val="00CA040B"/>
    <w:rPr>
      <w:color w:val="85DFD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002399">
      <w:bodyDiv w:val="1"/>
      <w:marLeft w:val="0"/>
      <w:marRight w:val="0"/>
      <w:marTop w:val="0"/>
      <w:marBottom w:val="0"/>
      <w:divBdr>
        <w:top w:val="none" w:sz="0" w:space="0" w:color="auto"/>
        <w:left w:val="none" w:sz="0" w:space="0" w:color="auto"/>
        <w:bottom w:val="none" w:sz="0" w:space="0" w:color="auto"/>
        <w:right w:val="none" w:sz="0" w:space="0" w:color="auto"/>
      </w:divBdr>
    </w:div>
    <w:div w:id="199167843">
      <w:bodyDiv w:val="1"/>
      <w:marLeft w:val="0"/>
      <w:marRight w:val="0"/>
      <w:marTop w:val="0"/>
      <w:marBottom w:val="0"/>
      <w:divBdr>
        <w:top w:val="none" w:sz="0" w:space="0" w:color="auto"/>
        <w:left w:val="none" w:sz="0" w:space="0" w:color="auto"/>
        <w:bottom w:val="none" w:sz="0" w:space="0" w:color="auto"/>
        <w:right w:val="none" w:sz="0" w:space="0" w:color="auto"/>
      </w:divBdr>
    </w:div>
    <w:div w:id="320160621">
      <w:bodyDiv w:val="1"/>
      <w:marLeft w:val="0"/>
      <w:marRight w:val="0"/>
      <w:marTop w:val="0"/>
      <w:marBottom w:val="0"/>
      <w:divBdr>
        <w:top w:val="none" w:sz="0" w:space="0" w:color="auto"/>
        <w:left w:val="none" w:sz="0" w:space="0" w:color="auto"/>
        <w:bottom w:val="none" w:sz="0" w:space="0" w:color="auto"/>
        <w:right w:val="none" w:sz="0" w:space="0" w:color="auto"/>
      </w:divBdr>
    </w:div>
    <w:div w:id="589311129">
      <w:bodyDiv w:val="1"/>
      <w:marLeft w:val="0"/>
      <w:marRight w:val="0"/>
      <w:marTop w:val="0"/>
      <w:marBottom w:val="0"/>
      <w:divBdr>
        <w:top w:val="none" w:sz="0" w:space="0" w:color="auto"/>
        <w:left w:val="none" w:sz="0" w:space="0" w:color="auto"/>
        <w:bottom w:val="none" w:sz="0" w:space="0" w:color="auto"/>
        <w:right w:val="none" w:sz="0" w:space="0" w:color="auto"/>
      </w:divBdr>
    </w:div>
    <w:div w:id="691997734">
      <w:bodyDiv w:val="1"/>
      <w:marLeft w:val="0"/>
      <w:marRight w:val="0"/>
      <w:marTop w:val="0"/>
      <w:marBottom w:val="0"/>
      <w:divBdr>
        <w:top w:val="none" w:sz="0" w:space="0" w:color="auto"/>
        <w:left w:val="none" w:sz="0" w:space="0" w:color="auto"/>
        <w:bottom w:val="none" w:sz="0" w:space="0" w:color="auto"/>
        <w:right w:val="none" w:sz="0" w:space="0" w:color="auto"/>
      </w:divBdr>
    </w:div>
    <w:div w:id="1040322286">
      <w:bodyDiv w:val="1"/>
      <w:marLeft w:val="0"/>
      <w:marRight w:val="0"/>
      <w:marTop w:val="0"/>
      <w:marBottom w:val="0"/>
      <w:divBdr>
        <w:top w:val="none" w:sz="0" w:space="0" w:color="auto"/>
        <w:left w:val="none" w:sz="0" w:space="0" w:color="auto"/>
        <w:bottom w:val="none" w:sz="0" w:space="0" w:color="auto"/>
        <w:right w:val="none" w:sz="0" w:space="0" w:color="auto"/>
      </w:divBdr>
    </w:div>
    <w:div w:id="1102996773">
      <w:bodyDiv w:val="1"/>
      <w:marLeft w:val="0"/>
      <w:marRight w:val="0"/>
      <w:marTop w:val="0"/>
      <w:marBottom w:val="0"/>
      <w:divBdr>
        <w:top w:val="none" w:sz="0" w:space="0" w:color="auto"/>
        <w:left w:val="none" w:sz="0" w:space="0" w:color="auto"/>
        <w:bottom w:val="none" w:sz="0" w:space="0" w:color="auto"/>
        <w:right w:val="none" w:sz="0" w:space="0" w:color="auto"/>
      </w:divBdr>
    </w:div>
    <w:div w:id="1124731810">
      <w:bodyDiv w:val="1"/>
      <w:marLeft w:val="0"/>
      <w:marRight w:val="0"/>
      <w:marTop w:val="0"/>
      <w:marBottom w:val="0"/>
      <w:divBdr>
        <w:top w:val="none" w:sz="0" w:space="0" w:color="auto"/>
        <w:left w:val="none" w:sz="0" w:space="0" w:color="auto"/>
        <w:bottom w:val="none" w:sz="0" w:space="0" w:color="auto"/>
        <w:right w:val="none" w:sz="0" w:space="0" w:color="auto"/>
      </w:divBdr>
    </w:div>
    <w:div w:id="1229338951">
      <w:bodyDiv w:val="1"/>
      <w:marLeft w:val="0"/>
      <w:marRight w:val="0"/>
      <w:marTop w:val="0"/>
      <w:marBottom w:val="0"/>
      <w:divBdr>
        <w:top w:val="none" w:sz="0" w:space="0" w:color="auto"/>
        <w:left w:val="none" w:sz="0" w:space="0" w:color="auto"/>
        <w:bottom w:val="none" w:sz="0" w:space="0" w:color="auto"/>
        <w:right w:val="none" w:sz="0" w:space="0" w:color="auto"/>
      </w:divBdr>
    </w:div>
    <w:div w:id="1929381156">
      <w:bodyDiv w:val="1"/>
      <w:marLeft w:val="0"/>
      <w:marRight w:val="0"/>
      <w:marTop w:val="0"/>
      <w:marBottom w:val="0"/>
      <w:divBdr>
        <w:top w:val="none" w:sz="0" w:space="0" w:color="auto"/>
        <w:left w:val="none" w:sz="0" w:space="0" w:color="auto"/>
        <w:bottom w:val="none" w:sz="0" w:space="0" w:color="auto"/>
        <w:right w:val="none" w:sz="0" w:space="0" w:color="auto"/>
      </w:divBdr>
    </w:div>
    <w:div w:id="1998729259">
      <w:bodyDiv w:val="1"/>
      <w:marLeft w:val="0"/>
      <w:marRight w:val="0"/>
      <w:marTop w:val="0"/>
      <w:marBottom w:val="0"/>
      <w:divBdr>
        <w:top w:val="none" w:sz="0" w:space="0" w:color="auto"/>
        <w:left w:val="none" w:sz="0" w:space="0" w:color="auto"/>
        <w:bottom w:val="none" w:sz="0" w:space="0" w:color="auto"/>
        <w:right w:val="none" w:sz="0" w:space="0" w:color="auto"/>
      </w:divBdr>
      <w:divsChild>
        <w:div w:id="1805272192">
          <w:marLeft w:val="0"/>
          <w:marRight w:val="0"/>
          <w:marTop w:val="0"/>
          <w:marBottom w:val="0"/>
          <w:divBdr>
            <w:top w:val="none" w:sz="0" w:space="0" w:color="auto"/>
            <w:left w:val="none" w:sz="0" w:space="0" w:color="auto"/>
            <w:bottom w:val="none" w:sz="0" w:space="0" w:color="auto"/>
            <w:right w:val="none" w:sz="0" w:space="0" w:color="auto"/>
          </w:divBdr>
        </w:div>
      </w:divsChild>
    </w:div>
    <w:div w:id="2013333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Flow">
  <a:themeElements>
    <a:clrScheme name="Flow">
      <a:dk1>
        <a:sysClr val="windowText" lastClr="000000"/>
      </a:dk1>
      <a:lt1>
        <a:sysClr val="window" lastClr="FFFFFF"/>
      </a:lt1>
      <a:dk2>
        <a:srgbClr val="04617B"/>
      </a:dk2>
      <a:lt2>
        <a:srgbClr val="DBF5F9"/>
      </a:lt2>
      <a:accent1>
        <a:srgbClr val="0F6FC6"/>
      </a:accent1>
      <a:accent2>
        <a:srgbClr val="009DD9"/>
      </a:accent2>
      <a:accent3>
        <a:srgbClr val="0BD0D9"/>
      </a:accent3>
      <a:accent4>
        <a:srgbClr val="10CF9B"/>
      </a:accent4>
      <a:accent5>
        <a:srgbClr val="7CCA62"/>
      </a:accent5>
      <a:accent6>
        <a:srgbClr val="A5C249"/>
      </a:accent6>
      <a:hlink>
        <a:srgbClr val="E2D700"/>
      </a:hlink>
      <a:folHlink>
        <a:srgbClr val="85DFD0"/>
      </a:folHlink>
    </a:clrScheme>
    <a:fontScheme name="Flow">
      <a:majorFont>
        <a:latin typeface="Calibri"/>
        <a:ea typeface=""/>
        <a:cs typeface=""/>
        <a:font script="Jpan" typeface="ＭＳ Ｐゴシック"/>
        <a:font script="Hang" typeface="HY중고딕"/>
        <a:font script="Hans" typeface="隶书"/>
        <a:font script="Hant" typeface="微軟正黑體"/>
        <a:font script="Arab" typeface="Traditional Arabic"/>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Constantia"/>
        <a:ea typeface=""/>
        <a:cs typeface=""/>
        <a:font script="Jpan" typeface="HGP明朝E"/>
        <a:font script="Hang" typeface="HY신명조"/>
        <a:font script="Hans" typeface="宋体"/>
        <a:font script="Hant" typeface="新細明體"/>
        <a:font script="Arab" typeface="Majalla UI"/>
        <a:font script="Hebr" typeface="David"/>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Flow">
      <a:fillStyleLst>
        <a:solidFill>
          <a:schemeClr val="phClr"/>
        </a:solidFill>
        <a:gradFill rotWithShape="1">
          <a:gsLst>
            <a:gs pos="0">
              <a:schemeClr val="phClr">
                <a:tint val="70000"/>
                <a:satMod val="130000"/>
              </a:schemeClr>
            </a:gs>
            <a:gs pos="43000">
              <a:schemeClr val="phClr">
                <a:tint val="44000"/>
                <a:satMod val="165000"/>
              </a:schemeClr>
            </a:gs>
            <a:gs pos="93000">
              <a:schemeClr val="phClr">
                <a:tint val="15000"/>
                <a:satMod val="165000"/>
              </a:schemeClr>
            </a:gs>
            <a:gs pos="100000">
              <a:schemeClr val="phClr">
                <a:tint val="5000"/>
                <a:satMod val="250000"/>
              </a:schemeClr>
            </a:gs>
          </a:gsLst>
          <a:path path="circle">
            <a:fillToRect l="50000" t="130000" r="50000" b="-30000"/>
          </a:path>
        </a:gradFill>
        <a:gradFill rotWithShape="1">
          <a:gsLst>
            <a:gs pos="0">
              <a:schemeClr val="phClr">
                <a:tint val="98000"/>
                <a:shade val="25000"/>
                <a:satMod val="250000"/>
              </a:schemeClr>
            </a:gs>
            <a:gs pos="68000">
              <a:schemeClr val="phClr">
                <a:tint val="86000"/>
                <a:satMod val="115000"/>
              </a:schemeClr>
            </a:gs>
            <a:gs pos="100000">
              <a:schemeClr val="phClr">
                <a:tint val="50000"/>
                <a:satMod val="150000"/>
              </a:schemeClr>
            </a:gs>
          </a:gsLst>
          <a:path path="circle">
            <a:fillToRect l="50000" t="130000" r="50000" b="-30000"/>
          </a:path>
        </a:gradFill>
      </a:fillStyleLst>
      <a:lnStyleLst>
        <a:ln w="9525" cap="flat" cmpd="sng" algn="ctr">
          <a:solidFill>
            <a:schemeClr val="phClr">
              <a:shade val="50000"/>
              <a:satMod val="103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57150" dist="38100" dir="5400000" algn="ctr" rotWithShape="0">
              <a:schemeClr val="phClr">
                <a:shade val="9000"/>
                <a:satMod val="105000"/>
                <a:alpha val="48000"/>
              </a:schemeClr>
            </a:outerShdw>
          </a:effectLst>
        </a:effectStyle>
        <a:effectStyle>
          <a:effectLst>
            <a:outerShdw blurRad="57150" dist="38100" dir="5400000" algn="ctr" rotWithShape="0">
              <a:schemeClr val="phClr">
                <a:shade val="9000"/>
                <a:satMod val="105000"/>
                <a:alpha val="48000"/>
              </a:schemeClr>
            </a:outerShdw>
          </a:effectLst>
        </a:effectStyle>
        <a:effectStyle>
          <a:effectLst>
            <a:outerShdw blurRad="57150" dist="38100" dir="5400000" algn="ctr" rotWithShape="0">
              <a:schemeClr val="phClr">
                <a:shade val="9000"/>
                <a:satMod val="105000"/>
                <a:alpha val="48000"/>
              </a:schemeClr>
            </a:outerShdw>
          </a:effectLst>
          <a:scene3d>
            <a:camera prst="orthographicFront" fov="0">
              <a:rot lat="0" lon="0" rev="0"/>
            </a:camera>
            <a:lightRig rig="glow" dir="tl">
              <a:rot lat="0" lon="0" rev="900000"/>
            </a:lightRig>
          </a:scene3d>
          <a:sp3d prstMaterial="powder">
            <a:bevelT w="25400" h="38100"/>
          </a:sp3d>
        </a:effectStyle>
      </a:effectStyleLst>
      <a:bgFillStyleLst>
        <a:solidFill>
          <a:schemeClr val="phClr"/>
        </a:solidFill>
        <a:gradFill rotWithShape="1">
          <a:gsLst>
            <a:gs pos="0">
              <a:schemeClr val="phClr">
                <a:tint val="80000"/>
                <a:satMod val="400000"/>
              </a:schemeClr>
            </a:gs>
            <a:gs pos="25000">
              <a:schemeClr val="phClr">
                <a:tint val="83000"/>
                <a:satMod val="320000"/>
              </a:schemeClr>
            </a:gs>
            <a:gs pos="100000">
              <a:schemeClr val="phClr">
                <a:shade val="15000"/>
                <a:satMod val="320000"/>
              </a:schemeClr>
            </a:gs>
          </a:gsLst>
          <a:path path="circle">
            <a:fillToRect l="10000" t="110000" r="10000" b="100000"/>
          </a:path>
        </a:gradFill>
        <a:blipFill>
          <a:blip xmlns:r="http://schemas.openxmlformats.org/officeDocument/2006/relationships" r:embed="rId1">
            <a:duotone>
              <a:schemeClr val="phClr">
                <a:shade val="90000"/>
                <a:satMod val="150000"/>
              </a:schemeClr>
              <a:schemeClr val="phClr">
                <a:tint val="88000"/>
                <a:satMod val="150000"/>
              </a:schemeClr>
            </a:duotone>
          </a:blip>
          <a:tile tx="0" ty="0" sx="65000" sy="65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2CC0F9-C611-4AF1-ADF0-98983FF68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1548</TotalTime>
  <Pages>4</Pages>
  <Words>503</Words>
  <Characters>2870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Advanced Simtech</Company>
  <LinksUpToDate>false</LinksUpToDate>
  <CharactersWithSpaces>3367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sewardsj</dc:creator>
  <cp:keywords/>
  <dc:description/>
  <cp:lastModifiedBy>Julie Sewards</cp:lastModifiedBy>
  <cp:revision>12</cp:revision>
  <cp:lastPrinted>2008-08-15T15:02:00Z</cp:lastPrinted>
  <dcterms:created xsi:type="dcterms:W3CDTF">2014-09-20T10:05:00Z</dcterms:created>
  <dcterms:modified xsi:type="dcterms:W3CDTF">2014-09-22T07:21:00Z</dcterms:modified>
</cp:coreProperties>
</file>