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606669" w:rsidRDefault="00B16346" w:rsidP="00D77A1C">
      <w:pPr>
        <w:pStyle w:val="ae"/>
        <w:spacing w:line="360" w:lineRule="auto"/>
        <w:rPr>
          <w:rFonts w:ascii="바탕체" w:eastAsia="바탕체" w:hAnsi="바탕체"/>
        </w:rPr>
      </w:pPr>
      <w:proofErr w:type="spellStart"/>
      <w:r w:rsidRPr="00606669">
        <w:rPr>
          <w:rFonts w:ascii="바탕체" w:eastAsia="바탕체" w:hAnsi="바탕체" w:hint="eastAsia"/>
        </w:rPr>
        <w:t>증권∙자산운용</w:t>
      </w:r>
      <w:proofErr w:type="spellEnd"/>
    </w:p>
    <w:p w14:paraId="07575D7D" w14:textId="77777777" w:rsidR="00451AFF" w:rsidRPr="00606669"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606669" w:rsidRDefault="00F919B7" w:rsidP="00D77A1C">
      <w:pPr>
        <w:pStyle w:val="a5"/>
        <w:spacing w:line="360" w:lineRule="auto"/>
        <w:ind w:leftChars="-71" w:left="-170"/>
        <w:jc w:val="center"/>
        <w:rPr>
          <w:rFonts w:ascii="바탕체" w:eastAsia="바탕체" w:hAnsi="바탕체"/>
          <w:lang w:val="de-DE" w:eastAsia="ko-KR"/>
        </w:rPr>
      </w:pPr>
      <w:r w:rsidRPr="00606669">
        <w:rPr>
          <w:rFonts w:ascii="바탕체" w:eastAsia="바탕체" w:hAnsi="바탕체"/>
          <w:bCs/>
        </w:rPr>
        <w:t xml:space="preserve">리셀 시장을 활용한 대체투자지수 개발 및 효용성 분석: </w:t>
      </w:r>
      <w:proofErr w:type="spellStart"/>
      <w:r w:rsidR="00CF3E71" w:rsidRPr="00606669">
        <w:rPr>
          <w:rFonts w:ascii="바탕체" w:eastAsia="바탕체" w:hAnsi="바탕체" w:hint="eastAsia"/>
          <w:bCs/>
          <w:lang w:eastAsia="ko-KR"/>
        </w:rPr>
        <w:t>리셀</w:t>
      </w:r>
      <w:proofErr w:type="spellEnd"/>
      <w:r w:rsidR="00CF3E71" w:rsidRPr="00606669">
        <w:rPr>
          <w:rFonts w:ascii="바탕체" w:eastAsia="바탕체" w:hAnsi="바탕체" w:hint="eastAsia"/>
          <w:bCs/>
          <w:lang w:eastAsia="ko-KR"/>
        </w:rPr>
        <w:t xml:space="preserve"> 시장</w:t>
      </w:r>
      <w:r w:rsidRPr="00606669">
        <w:rPr>
          <w:rFonts w:ascii="바탕체" w:eastAsia="바탕체" w:hAnsi="바탕체"/>
          <w:bCs/>
        </w:rPr>
        <w:t xml:space="preserve"> 지수(</w:t>
      </w:r>
      <w:r w:rsidR="00CF3E71" w:rsidRPr="00606669">
        <w:rPr>
          <w:rFonts w:ascii="바탕체" w:eastAsia="바탕체" w:hAnsi="바탕체"/>
          <w:bCs/>
          <w:lang w:eastAsia="ko-KR"/>
        </w:rPr>
        <w:t xml:space="preserve">Resell </w:t>
      </w:r>
      <w:r w:rsidR="00CF3E71" w:rsidRPr="00606669">
        <w:rPr>
          <w:rFonts w:ascii="바탕체" w:eastAsia="바탕체" w:hAnsi="바탕체"/>
          <w:bCs/>
        </w:rPr>
        <w:t xml:space="preserve">Market </w:t>
      </w:r>
      <w:r w:rsidRPr="00606669">
        <w:rPr>
          <w:rFonts w:ascii="바탕체" w:eastAsia="바탕체" w:hAnsi="바탕체"/>
          <w:bCs/>
        </w:rPr>
        <w:t xml:space="preserve">Index, </w:t>
      </w:r>
      <w:r w:rsidR="00CF3E71" w:rsidRPr="00606669">
        <w:rPr>
          <w:rFonts w:ascii="바탕체" w:eastAsia="바탕체" w:hAnsi="바탕체"/>
          <w:bCs/>
        </w:rPr>
        <w:t>RM</w:t>
      </w:r>
      <w:r w:rsidRPr="00606669">
        <w:rPr>
          <w:rFonts w:ascii="바탕체" w:eastAsia="바탕체" w:hAnsi="바탕체"/>
          <w:bCs/>
        </w:rPr>
        <w:t>I)의 구축과 평</w:t>
      </w:r>
      <w:r w:rsidRPr="00606669">
        <w:rPr>
          <w:rFonts w:ascii="바탕체" w:eastAsia="바탕체" w:hAnsi="바탕체" w:hint="eastAsia"/>
          <w:bCs/>
          <w:lang w:eastAsia="ko-KR"/>
        </w:rPr>
        <w:t>가</w:t>
      </w:r>
    </w:p>
    <w:p w14:paraId="45209D4B" w14:textId="1FC7ABA8" w:rsidR="0013555D" w:rsidRPr="00606669" w:rsidRDefault="00F919B7" w:rsidP="00D77A1C">
      <w:pPr>
        <w:pStyle w:val="a6"/>
      </w:pPr>
      <w:bookmarkStart w:id="0" w:name="_Hlk17397416"/>
      <w:r w:rsidRPr="00606669">
        <w:rPr>
          <w:rFonts w:hint="eastAsia"/>
        </w:rPr>
        <w:t>수학과컴퓨터</w:t>
      </w:r>
    </w:p>
    <w:p w14:paraId="0F3F2363" w14:textId="52144F40" w:rsidR="0013555D" w:rsidRPr="00606669" w:rsidRDefault="00F919B7" w:rsidP="00D77A1C">
      <w:pPr>
        <w:pStyle w:val="a6"/>
      </w:pPr>
      <w:r w:rsidRPr="00606669">
        <w:rPr>
          <w:rFonts w:hint="eastAsia"/>
        </w:rPr>
        <w:t>한유진</w:t>
      </w:r>
    </w:p>
    <w:bookmarkEnd w:id="0"/>
    <w:p w14:paraId="043D37FA" w14:textId="01A9351F" w:rsidR="0013555D" w:rsidRPr="00606669" w:rsidRDefault="00F919B7" w:rsidP="00D77A1C">
      <w:pPr>
        <w:pStyle w:val="a6"/>
      </w:pPr>
      <w:r w:rsidRPr="00606669">
        <w:rPr>
          <w:rFonts w:hint="eastAsia"/>
        </w:rPr>
        <w:t>김영민</w:t>
      </w:r>
    </w:p>
    <w:p w14:paraId="4D189060" w14:textId="7DE9788A" w:rsidR="00C67DD8" w:rsidRPr="00606669" w:rsidRDefault="00D058F6" w:rsidP="00D77A1C">
      <w:pPr>
        <w:spacing w:line="360" w:lineRule="auto"/>
        <w:rPr>
          <w:rFonts w:ascii="바탕체" w:eastAsia="바탕체" w:hAnsi="바탕체" w:cs="Times New Roman"/>
          <w:color w:val="000000"/>
          <w:lang w:bidi="en-US"/>
        </w:rPr>
      </w:pPr>
      <w:r w:rsidRPr="00606669">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606669" w:rsidRDefault="00732CE2" w:rsidP="00D77A1C">
          <w:pPr>
            <w:pStyle w:val="TOC"/>
            <w:spacing w:line="360" w:lineRule="auto"/>
            <w:jc w:val="center"/>
            <w:rPr>
              <w:rFonts w:ascii="바탕체" w:eastAsia="바탕체" w:hAnsi="바탕체"/>
              <w:color w:val="000000" w:themeColor="text1"/>
            </w:rPr>
          </w:pPr>
          <w:r w:rsidRPr="00606669">
            <w:rPr>
              <w:rFonts w:ascii="바탕체" w:eastAsia="바탕체" w:hAnsi="바탕체"/>
              <w:color w:val="000000" w:themeColor="text1"/>
              <w:lang w:val="ko-KR"/>
            </w:rPr>
            <w:t>목차</w:t>
          </w:r>
        </w:p>
        <w:p w14:paraId="560F515C" w14:textId="6F9543AB" w:rsidR="00503685"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606669">
            <w:rPr>
              <w:rFonts w:ascii="바탕체" w:hAnsi="바탕체"/>
              <w:b/>
              <w:bCs/>
            </w:rPr>
            <w:fldChar w:fldCharType="begin"/>
          </w:r>
          <w:r w:rsidRPr="00606669">
            <w:rPr>
              <w:rFonts w:ascii="바탕체" w:hAnsi="바탕체"/>
              <w:b/>
              <w:bCs/>
            </w:rPr>
            <w:instrText xml:space="preserve"> TOC \o "1-3" \h \z \u </w:instrText>
          </w:r>
          <w:r w:rsidRPr="00606669">
            <w:rPr>
              <w:rFonts w:ascii="바탕체" w:hAnsi="바탕체"/>
              <w:b/>
              <w:bCs/>
            </w:rPr>
            <w:fldChar w:fldCharType="separate"/>
          </w:r>
          <w:hyperlink w:anchor="_Toc191604401" w:history="1">
            <w:r w:rsidR="00503685" w:rsidRPr="001363EF">
              <w:rPr>
                <w:rStyle w:val="af3"/>
                <w:noProof/>
                <w:lang w:bidi="en-US"/>
              </w:rPr>
              <w:t>초록</w:t>
            </w:r>
            <w:r w:rsidR="00503685">
              <w:rPr>
                <w:noProof/>
                <w:webHidden/>
              </w:rPr>
              <w:tab/>
            </w:r>
            <w:r w:rsidR="00503685">
              <w:rPr>
                <w:noProof/>
                <w:webHidden/>
              </w:rPr>
              <w:fldChar w:fldCharType="begin"/>
            </w:r>
            <w:r w:rsidR="00503685">
              <w:rPr>
                <w:noProof/>
                <w:webHidden/>
              </w:rPr>
              <w:instrText xml:space="preserve"> PAGEREF _Toc191604401 \h </w:instrText>
            </w:r>
            <w:r w:rsidR="00503685">
              <w:rPr>
                <w:noProof/>
                <w:webHidden/>
              </w:rPr>
            </w:r>
            <w:r w:rsidR="00503685">
              <w:rPr>
                <w:noProof/>
                <w:webHidden/>
              </w:rPr>
              <w:fldChar w:fldCharType="separate"/>
            </w:r>
            <w:r w:rsidR="00503685">
              <w:rPr>
                <w:noProof/>
                <w:webHidden/>
              </w:rPr>
              <w:t>5</w:t>
            </w:r>
            <w:r w:rsidR="00503685">
              <w:rPr>
                <w:noProof/>
                <w:webHidden/>
              </w:rPr>
              <w:fldChar w:fldCharType="end"/>
            </w:r>
          </w:hyperlink>
        </w:p>
        <w:p w14:paraId="24B108D8" w14:textId="7F557E36"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2" w:history="1">
            <w:r w:rsidRPr="001363EF">
              <w:rPr>
                <w:rStyle w:val="af3"/>
                <w:noProof/>
                <w:lang w:bidi="en-US"/>
              </w:rPr>
              <w:t xml:space="preserve">1. </w:t>
            </w:r>
            <w:r w:rsidRPr="001363EF">
              <w:rPr>
                <w:rStyle w:val="af3"/>
                <w:noProof/>
                <w:lang w:bidi="en-US"/>
              </w:rPr>
              <w:t>서론</w:t>
            </w:r>
            <w:r>
              <w:rPr>
                <w:noProof/>
                <w:webHidden/>
              </w:rPr>
              <w:tab/>
            </w:r>
            <w:r>
              <w:rPr>
                <w:noProof/>
                <w:webHidden/>
              </w:rPr>
              <w:fldChar w:fldCharType="begin"/>
            </w:r>
            <w:r>
              <w:rPr>
                <w:noProof/>
                <w:webHidden/>
              </w:rPr>
              <w:instrText xml:space="preserve"> PAGEREF _Toc191604402 \h </w:instrText>
            </w:r>
            <w:r>
              <w:rPr>
                <w:noProof/>
                <w:webHidden/>
              </w:rPr>
            </w:r>
            <w:r>
              <w:rPr>
                <w:noProof/>
                <w:webHidden/>
              </w:rPr>
              <w:fldChar w:fldCharType="separate"/>
            </w:r>
            <w:r>
              <w:rPr>
                <w:noProof/>
                <w:webHidden/>
              </w:rPr>
              <w:t>7</w:t>
            </w:r>
            <w:r>
              <w:rPr>
                <w:noProof/>
                <w:webHidden/>
              </w:rPr>
              <w:fldChar w:fldCharType="end"/>
            </w:r>
          </w:hyperlink>
        </w:p>
        <w:p w14:paraId="36AD18D1" w14:textId="4A46E671"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3" w:history="1">
            <w:r w:rsidRPr="001363EF">
              <w:rPr>
                <w:rStyle w:val="af3"/>
                <w:noProof/>
                <w:lang w:bidi="en-US"/>
              </w:rPr>
              <w:t xml:space="preserve">2. </w:t>
            </w:r>
            <w:r w:rsidRPr="001363EF">
              <w:rPr>
                <w:rStyle w:val="af3"/>
                <w:noProof/>
                <w:lang w:bidi="en-US"/>
              </w:rPr>
              <w:t>이론적</w:t>
            </w:r>
            <w:r w:rsidRPr="001363EF">
              <w:rPr>
                <w:rStyle w:val="af3"/>
                <w:noProof/>
                <w:lang w:bidi="en-US"/>
              </w:rPr>
              <w:t xml:space="preserve"> </w:t>
            </w:r>
            <w:r w:rsidRPr="001363EF">
              <w:rPr>
                <w:rStyle w:val="af3"/>
                <w:noProof/>
                <w:lang w:bidi="en-US"/>
              </w:rPr>
              <w:t>배경</w:t>
            </w:r>
            <w:r>
              <w:rPr>
                <w:noProof/>
                <w:webHidden/>
              </w:rPr>
              <w:tab/>
            </w:r>
            <w:r>
              <w:rPr>
                <w:noProof/>
                <w:webHidden/>
              </w:rPr>
              <w:fldChar w:fldCharType="begin"/>
            </w:r>
            <w:r>
              <w:rPr>
                <w:noProof/>
                <w:webHidden/>
              </w:rPr>
              <w:instrText xml:space="preserve"> PAGEREF _Toc191604403 \h </w:instrText>
            </w:r>
            <w:r>
              <w:rPr>
                <w:noProof/>
                <w:webHidden/>
              </w:rPr>
            </w:r>
            <w:r>
              <w:rPr>
                <w:noProof/>
                <w:webHidden/>
              </w:rPr>
              <w:fldChar w:fldCharType="separate"/>
            </w:r>
            <w:r>
              <w:rPr>
                <w:noProof/>
                <w:webHidden/>
              </w:rPr>
              <w:t>9</w:t>
            </w:r>
            <w:r>
              <w:rPr>
                <w:noProof/>
                <w:webHidden/>
              </w:rPr>
              <w:fldChar w:fldCharType="end"/>
            </w:r>
          </w:hyperlink>
        </w:p>
        <w:p w14:paraId="299DD54E" w14:textId="7A7499EA"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4" w:history="1">
            <w:r w:rsidRPr="001363EF">
              <w:rPr>
                <w:rStyle w:val="af3"/>
                <w:noProof/>
                <w:lang w:bidi="en-US"/>
              </w:rPr>
              <w:t xml:space="preserve">3. </w:t>
            </w:r>
            <w:r w:rsidRPr="001363EF">
              <w:rPr>
                <w:rStyle w:val="af3"/>
                <w:noProof/>
                <w:lang w:bidi="en-US"/>
              </w:rPr>
              <w:t>선행연구</w:t>
            </w:r>
            <w:r>
              <w:rPr>
                <w:noProof/>
                <w:webHidden/>
              </w:rPr>
              <w:tab/>
            </w:r>
            <w:r>
              <w:rPr>
                <w:noProof/>
                <w:webHidden/>
              </w:rPr>
              <w:fldChar w:fldCharType="begin"/>
            </w:r>
            <w:r>
              <w:rPr>
                <w:noProof/>
                <w:webHidden/>
              </w:rPr>
              <w:instrText xml:space="preserve"> PAGEREF _Toc191604404 \h </w:instrText>
            </w:r>
            <w:r>
              <w:rPr>
                <w:noProof/>
                <w:webHidden/>
              </w:rPr>
            </w:r>
            <w:r>
              <w:rPr>
                <w:noProof/>
                <w:webHidden/>
              </w:rPr>
              <w:fldChar w:fldCharType="separate"/>
            </w:r>
            <w:r>
              <w:rPr>
                <w:noProof/>
                <w:webHidden/>
              </w:rPr>
              <w:t>11</w:t>
            </w:r>
            <w:r>
              <w:rPr>
                <w:noProof/>
                <w:webHidden/>
              </w:rPr>
              <w:fldChar w:fldCharType="end"/>
            </w:r>
          </w:hyperlink>
        </w:p>
        <w:p w14:paraId="270CE0D6" w14:textId="044A1661"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5" w:history="1">
            <w:r w:rsidRPr="001363EF">
              <w:rPr>
                <w:rStyle w:val="af3"/>
                <w:noProof/>
                <w:lang w:bidi="en-US"/>
              </w:rPr>
              <w:t xml:space="preserve">4. </w:t>
            </w:r>
            <w:r w:rsidRPr="001363EF">
              <w:rPr>
                <w:rStyle w:val="af3"/>
                <w:noProof/>
                <w:lang w:bidi="en-US"/>
              </w:rPr>
              <w:t>연구</w:t>
            </w:r>
            <w:r w:rsidRPr="001363EF">
              <w:rPr>
                <w:rStyle w:val="af3"/>
                <w:noProof/>
                <w:lang w:bidi="en-US"/>
              </w:rPr>
              <w:t xml:space="preserve"> </w:t>
            </w:r>
            <w:r w:rsidRPr="001363EF">
              <w:rPr>
                <w:rStyle w:val="af3"/>
                <w:noProof/>
                <w:lang w:bidi="en-US"/>
              </w:rPr>
              <w:t>설계</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방법론</w:t>
            </w:r>
            <w:r>
              <w:rPr>
                <w:noProof/>
                <w:webHidden/>
              </w:rPr>
              <w:tab/>
            </w:r>
            <w:r>
              <w:rPr>
                <w:noProof/>
                <w:webHidden/>
              </w:rPr>
              <w:fldChar w:fldCharType="begin"/>
            </w:r>
            <w:r>
              <w:rPr>
                <w:noProof/>
                <w:webHidden/>
              </w:rPr>
              <w:instrText xml:space="preserve"> PAGEREF _Toc191604405 \h </w:instrText>
            </w:r>
            <w:r>
              <w:rPr>
                <w:noProof/>
                <w:webHidden/>
              </w:rPr>
            </w:r>
            <w:r>
              <w:rPr>
                <w:noProof/>
                <w:webHidden/>
              </w:rPr>
              <w:fldChar w:fldCharType="separate"/>
            </w:r>
            <w:r>
              <w:rPr>
                <w:noProof/>
                <w:webHidden/>
              </w:rPr>
              <w:t>13</w:t>
            </w:r>
            <w:r>
              <w:rPr>
                <w:noProof/>
                <w:webHidden/>
              </w:rPr>
              <w:fldChar w:fldCharType="end"/>
            </w:r>
          </w:hyperlink>
        </w:p>
        <w:p w14:paraId="341A40DE" w14:textId="57CE0C0D"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06" w:history="1">
            <w:r w:rsidRPr="001363EF">
              <w:rPr>
                <w:rStyle w:val="af3"/>
                <w:noProof/>
                <w:lang w:bidi="en-US"/>
              </w:rPr>
              <w:t xml:space="preserve">4.1. </w:t>
            </w:r>
            <w:r w:rsidRPr="001363EF">
              <w:rPr>
                <w:rStyle w:val="af3"/>
                <w:noProof/>
                <w:lang w:bidi="en-US"/>
              </w:rPr>
              <w:t>가설설정</w:t>
            </w:r>
            <w:r>
              <w:rPr>
                <w:noProof/>
                <w:webHidden/>
              </w:rPr>
              <w:tab/>
            </w:r>
            <w:r>
              <w:rPr>
                <w:noProof/>
                <w:webHidden/>
              </w:rPr>
              <w:fldChar w:fldCharType="begin"/>
            </w:r>
            <w:r>
              <w:rPr>
                <w:noProof/>
                <w:webHidden/>
              </w:rPr>
              <w:instrText xml:space="preserve"> PAGEREF _Toc191604406 \h </w:instrText>
            </w:r>
            <w:r>
              <w:rPr>
                <w:noProof/>
                <w:webHidden/>
              </w:rPr>
            </w:r>
            <w:r>
              <w:rPr>
                <w:noProof/>
                <w:webHidden/>
              </w:rPr>
              <w:fldChar w:fldCharType="separate"/>
            </w:r>
            <w:r>
              <w:rPr>
                <w:noProof/>
                <w:webHidden/>
              </w:rPr>
              <w:t>13</w:t>
            </w:r>
            <w:r>
              <w:rPr>
                <w:noProof/>
                <w:webHidden/>
              </w:rPr>
              <w:fldChar w:fldCharType="end"/>
            </w:r>
          </w:hyperlink>
        </w:p>
        <w:p w14:paraId="6E37574B" w14:textId="0495074D"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07" w:history="1">
            <w:r w:rsidRPr="001363EF">
              <w:rPr>
                <w:rStyle w:val="af3"/>
                <w:noProof/>
                <w:lang w:bidi="en-US"/>
              </w:rPr>
              <w:t xml:space="preserve">4.2. </w:t>
            </w:r>
            <w:r w:rsidRPr="001363EF">
              <w:rPr>
                <w:rStyle w:val="af3"/>
                <w:noProof/>
                <w:lang w:bidi="en-US"/>
              </w:rPr>
              <w:t>데이터</w:t>
            </w:r>
            <w:r w:rsidRPr="001363EF">
              <w:rPr>
                <w:rStyle w:val="af3"/>
                <w:noProof/>
                <w:lang w:bidi="en-US"/>
              </w:rPr>
              <w:t xml:space="preserve"> </w:t>
            </w:r>
            <w:r w:rsidRPr="001363EF">
              <w:rPr>
                <w:rStyle w:val="af3"/>
                <w:noProof/>
                <w:lang w:bidi="en-US"/>
              </w:rPr>
              <w:t>수집</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방법론</w:t>
            </w:r>
            <w:r>
              <w:rPr>
                <w:noProof/>
                <w:webHidden/>
              </w:rPr>
              <w:tab/>
            </w:r>
            <w:r>
              <w:rPr>
                <w:noProof/>
                <w:webHidden/>
              </w:rPr>
              <w:fldChar w:fldCharType="begin"/>
            </w:r>
            <w:r>
              <w:rPr>
                <w:noProof/>
                <w:webHidden/>
              </w:rPr>
              <w:instrText xml:space="preserve"> PAGEREF _Toc191604407 \h </w:instrText>
            </w:r>
            <w:r>
              <w:rPr>
                <w:noProof/>
                <w:webHidden/>
              </w:rPr>
            </w:r>
            <w:r>
              <w:rPr>
                <w:noProof/>
                <w:webHidden/>
              </w:rPr>
              <w:fldChar w:fldCharType="separate"/>
            </w:r>
            <w:r>
              <w:rPr>
                <w:noProof/>
                <w:webHidden/>
              </w:rPr>
              <w:t>13</w:t>
            </w:r>
            <w:r>
              <w:rPr>
                <w:noProof/>
                <w:webHidden/>
              </w:rPr>
              <w:fldChar w:fldCharType="end"/>
            </w:r>
          </w:hyperlink>
        </w:p>
        <w:p w14:paraId="5C1CBF7F" w14:textId="66D22FD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08" w:history="1">
            <w:r w:rsidRPr="001363EF">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_Toc191604408 \h </w:instrText>
            </w:r>
            <w:r>
              <w:rPr>
                <w:noProof/>
                <w:webHidden/>
              </w:rPr>
            </w:r>
            <w:r>
              <w:rPr>
                <w:noProof/>
                <w:webHidden/>
              </w:rPr>
              <w:fldChar w:fldCharType="separate"/>
            </w:r>
            <w:r>
              <w:rPr>
                <w:noProof/>
                <w:webHidden/>
              </w:rPr>
              <w:t>13</w:t>
            </w:r>
            <w:r>
              <w:rPr>
                <w:noProof/>
                <w:webHidden/>
              </w:rPr>
              <w:fldChar w:fldCharType="end"/>
            </w:r>
          </w:hyperlink>
        </w:p>
        <w:p w14:paraId="55EB5084" w14:textId="5544DC2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09" w:history="1">
            <w:r w:rsidRPr="001363EF">
              <w:rPr>
                <w:rStyle w:val="af3"/>
                <w:rFonts w:ascii="바탕체" w:hAnsi="바탕체"/>
                <w:noProof/>
              </w:rPr>
              <w:t xml:space="preserve">4.2.2. </w:t>
            </w:r>
            <w:r w:rsidRPr="001363EF">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_Toc191604409 \h </w:instrText>
            </w:r>
            <w:r>
              <w:rPr>
                <w:noProof/>
                <w:webHidden/>
              </w:rPr>
            </w:r>
            <w:r>
              <w:rPr>
                <w:noProof/>
                <w:webHidden/>
              </w:rPr>
              <w:fldChar w:fldCharType="separate"/>
            </w:r>
            <w:r>
              <w:rPr>
                <w:noProof/>
                <w:webHidden/>
              </w:rPr>
              <w:t>13</w:t>
            </w:r>
            <w:r>
              <w:rPr>
                <w:noProof/>
                <w:webHidden/>
              </w:rPr>
              <w:fldChar w:fldCharType="end"/>
            </w:r>
          </w:hyperlink>
        </w:p>
        <w:p w14:paraId="3F7CA894" w14:textId="683AC1E5"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0" w:history="1">
            <w:r w:rsidRPr="001363EF">
              <w:rPr>
                <w:rStyle w:val="af3"/>
                <w:rFonts w:ascii="바탕체" w:hAnsi="바탕체"/>
                <w:noProof/>
              </w:rPr>
              <w:t xml:space="preserve">4.2.3. </w:t>
            </w:r>
            <w:r w:rsidRPr="001363EF">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_Toc191604410 \h </w:instrText>
            </w:r>
            <w:r>
              <w:rPr>
                <w:noProof/>
                <w:webHidden/>
              </w:rPr>
            </w:r>
            <w:r>
              <w:rPr>
                <w:noProof/>
                <w:webHidden/>
              </w:rPr>
              <w:fldChar w:fldCharType="separate"/>
            </w:r>
            <w:r>
              <w:rPr>
                <w:noProof/>
                <w:webHidden/>
              </w:rPr>
              <w:t>13</w:t>
            </w:r>
            <w:r>
              <w:rPr>
                <w:noProof/>
                <w:webHidden/>
              </w:rPr>
              <w:fldChar w:fldCharType="end"/>
            </w:r>
          </w:hyperlink>
        </w:p>
        <w:p w14:paraId="2C5BFA54" w14:textId="39E787B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1" w:history="1">
            <w:r w:rsidRPr="001363EF">
              <w:rPr>
                <w:rStyle w:val="af3"/>
                <w:rFonts w:ascii="바탕체" w:hAnsi="바탕체"/>
                <w:noProof/>
              </w:rPr>
              <w:t xml:space="preserve">4.2.4. </w:t>
            </w:r>
            <w:r w:rsidRPr="001363EF">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_Toc191604411 \h </w:instrText>
            </w:r>
            <w:r>
              <w:rPr>
                <w:noProof/>
                <w:webHidden/>
              </w:rPr>
            </w:r>
            <w:r>
              <w:rPr>
                <w:noProof/>
                <w:webHidden/>
              </w:rPr>
              <w:fldChar w:fldCharType="separate"/>
            </w:r>
            <w:r>
              <w:rPr>
                <w:noProof/>
                <w:webHidden/>
              </w:rPr>
              <w:t>15</w:t>
            </w:r>
            <w:r>
              <w:rPr>
                <w:noProof/>
                <w:webHidden/>
              </w:rPr>
              <w:fldChar w:fldCharType="end"/>
            </w:r>
          </w:hyperlink>
        </w:p>
        <w:p w14:paraId="5F9F23B5" w14:textId="5FFAF1CF"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2" w:history="1">
            <w:r w:rsidRPr="001363EF">
              <w:rPr>
                <w:rStyle w:val="af3"/>
                <w:noProof/>
                <w:lang w:bidi="en-US"/>
              </w:rPr>
              <w:t xml:space="preserve">4.3. </w:t>
            </w:r>
            <w:r w:rsidRPr="001363EF">
              <w:rPr>
                <w:rStyle w:val="af3"/>
                <w:noProof/>
                <w:lang w:bidi="en-US"/>
              </w:rPr>
              <w:t>리셀</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개발</w:t>
            </w:r>
            <w:r>
              <w:rPr>
                <w:noProof/>
                <w:webHidden/>
              </w:rPr>
              <w:tab/>
            </w:r>
            <w:r>
              <w:rPr>
                <w:noProof/>
                <w:webHidden/>
              </w:rPr>
              <w:fldChar w:fldCharType="begin"/>
            </w:r>
            <w:r>
              <w:rPr>
                <w:noProof/>
                <w:webHidden/>
              </w:rPr>
              <w:instrText xml:space="preserve"> PAGEREF _Toc191604412 \h </w:instrText>
            </w:r>
            <w:r>
              <w:rPr>
                <w:noProof/>
                <w:webHidden/>
              </w:rPr>
            </w:r>
            <w:r>
              <w:rPr>
                <w:noProof/>
                <w:webHidden/>
              </w:rPr>
              <w:fldChar w:fldCharType="separate"/>
            </w:r>
            <w:r>
              <w:rPr>
                <w:noProof/>
                <w:webHidden/>
              </w:rPr>
              <w:t>16</w:t>
            </w:r>
            <w:r>
              <w:rPr>
                <w:noProof/>
                <w:webHidden/>
              </w:rPr>
              <w:fldChar w:fldCharType="end"/>
            </w:r>
          </w:hyperlink>
        </w:p>
        <w:p w14:paraId="7729C39F" w14:textId="30BBF842"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3" w:history="1">
            <w:r w:rsidRPr="001363EF">
              <w:rPr>
                <w:rStyle w:val="af3"/>
                <w:rFonts w:ascii="바탕체" w:hAnsi="바탕체"/>
                <w:noProof/>
              </w:rPr>
              <w:t>4.3.1 리셀 지수 설계</w:t>
            </w:r>
            <w:r>
              <w:rPr>
                <w:noProof/>
                <w:webHidden/>
              </w:rPr>
              <w:tab/>
            </w:r>
            <w:r>
              <w:rPr>
                <w:noProof/>
                <w:webHidden/>
              </w:rPr>
              <w:fldChar w:fldCharType="begin"/>
            </w:r>
            <w:r>
              <w:rPr>
                <w:noProof/>
                <w:webHidden/>
              </w:rPr>
              <w:instrText xml:space="preserve"> PAGEREF _Toc191604413 \h </w:instrText>
            </w:r>
            <w:r>
              <w:rPr>
                <w:noProof/>
                <w:webHidden/>
              </w:rPr>
            </w:r>
            <w:r>
              <w:rPr>
                <w:noProof/>
                <w:webHidden/>
              </w:rPr>
              <w:fldChar w:fldCharType="separate"/>
            </w:r>
            <w:r>
              <w:rPr>
                <w:noProof/>
                <w:webHidden/>
              </w:rPr>
              <w:t>16</w:t>
            </w:r>
            <w:r>
              <w:rPr>
                <w:noProof/>
                <w:webHidden/>
              </w:rPr>
              <w:fldChar w:fldCharType="end"/>
            </w:r>
          </w:hyperlink>
        </w:p>
        <w:p w14:paraId="1842A80B" w14:textId="50911376"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4" w:history="1">
            <w:r w:rsidRPr="001363EF">
              <w:rPr>
                <w:rStyle w:val="af3"/>
                <w:rFonts w:ascii="바탕체" w:hAnsi="바탕체"/>
                <w:noProof/>
              </w:rPr>
              <w:t>4.3.２　데이터가　없을　때　대체값</w:t>
            </w:r>
            <w:r>
              <w:rPr>
                <w:noProof/>
                <w:webHidden/>
              </w:rPr>
              <w:tab/>
            </w:r>
            <w:r>
              <w:rPr>
                <w:noProof/>
                <w:webHidden/>
              </w:rPr>
              <w:fldChar w:fldCharType="begin"/>
            </w:r>
            <w:r>
              <w:rPr>
                <w:noProof/>
                <w:webHidden/>
              </w:rPr>
              <w:instrText xml:space="preserve"> PAGEREF _Toc191604414 \h </w:instrText>
            </w:r>
            <w:r>
              <w:rPr>
                <w:noProof/>
                <w:webHidden/>
              </w:rPr>
            </w:r>
            <w:r>
              <w:rPr>
                <w:noProof/>
                <w:webHidden/>
              </w:rPr>
              <w:fldChar w:fldCharType="separate"/>
            </w:r>
            <w:r>
              <w:rPr>
                <w:noProof/>
                <w:webHidden/>
              </w:rPr>
              <w:t>18</w:t>
            </w:r>
            <w:r>
              <w:rPr>
                <w:noProof/>
                <w:webHidden/>
              </w:rPr>
              <w:fldChar w:fldCharType="end"/>
            </w:r>
          </w:hyperlink>
        </w:p>
        <w:p w14:paraId="50357C72" w14:textId="343DD87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5" w:history="1">
            <w:r w:rsidRPr="001363EF">
              <w:rPr>
                <w:rStyle w:val="af3"/>
                <w:rFonts w:ascii="바탕체" w:hAnsi="바탕체"/>
                <w:noProof/>
              </w:rPr>
              <w:t>4.3.３　음수값　처리</w:t>
            </w:r>
            <w:r>
              <w:rPr>
                <w:noProof/>
                <w:webHidden/>
              </w:rPr>
              <w:tab/>
            </w:r>
            <w:r>
              <w:rPr>
                <w:noProof/>
                <w:webHidden/>
              </w:rPr>
              <w:fldChar w:fldCharType="begin"/>
            </w:r>
            <w:r>
              <w:rPr>
                <w:noProof/>
                <w:webHidden/>
              </w:rPr>
              <w:instrText xml:space="preserve"> PAGEREF _Toc191604415 \h </w:instrText>
            </w:r>
            <w:r>
              <w:rPr>
                <w:noProof/>
                <w:webHidden/>
              </w:rPr>
            </w:r>
            <w:r>
              <w:rPr>
                <w:noProof/>
                <w:webHidden/>
              </w:rPr>
              <w:fldChar w:fldCharType="separate"/>
            </w:r>
            <w:r>
              <w:rPr>
                <w:noProof/>
                <w:webHidden/>
              </w:rPr>
              <w:t>19</w:t>
            </w:r>
            <w:r>
              <w:rPr>
                <w:noProof/>
                <w:webHidden/>
              </w:rPr>
              <w:fldChar w:fldCharType="end"/>
            </w:r>
          </w:hyperlink>
        </w:p>
        <w:p w14:paraId="2EF40213" w14:textId="31E88227"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16" w:history="1">
            <w:r w:rsidRPr="001363EF">
              <w:rPr>
                <w:rStyle w:val="af3"/>
                <w:noProof/>
                <w:lang w:bidi="en-US"/>
              </w:rPr>
              <w:t xml:space="preserve">5. </w:t>
            </w:r>
            <w:r w:rsidRPr="001363EF">
              <w:rPr>
                <w:rStyle w:val="af3"/>
                <w:bCs/>
                <w:noProof/>
                <w:lang w:bidi="en-US"/>
              </w:rPr>
              <w:t>리셀</w:t>
            </w:r>
            <w:r w:rsidRPr="001363EF">
              <w:rPr>
                <w:rStyle w:val="af3"/>
                <w:bCs/>
                <w:noProof/>
                <w:lang w:bidi="en-US"/>
              </w:rPr>
              <w:t xml:space="preserve"> </w:t>
            </w:r>
            <w:r w:rsidRPr="001363EF">
              <w:rPr>
                <w:rStyle w:val="af3"/>
                <w:bCs/>
                <w:noProof/>
                <w:lang w:bidi="en-US"/>
              </w:rPr>
              <w:t>프리미엄</w:t>
            </w:r>
            <w:r w:rsidRPr="001363EF">
              <w:rPr>
                <w:rStyle w:val="af3"/>
                <w:bCs/>
                <w:noProof/>
                <w:lang w:bidi="en-US"/>
              </w:rPr>
              <w:t xml:space="preserve"> </w:t>
            </w:r>
            <w:r w:rsidRPr="001363EF">
              <w:rPr>
                <w:rStyle w:val="af3"/>
                <w:bCs/>
                <w:noProof/>
                <w:lang w:bidi="en-US"/>
              </w:rPr>
              <w:t>지수의</w:t>
            </w:r>
            <w:r w:rsidRPr="001363EF">
              <w:rPr>
                <w:rStyle w:val="af3"/>
                <w:bCs/>
                <w:noProof/>
                <w:lang w:bidi="en-US"/>
              </w:rPr>
              <w:t xml:space="preserve"> </w:t>
            </w:r>
            <w:r w:rsidRPr="001363EF">
              <w:rPr>
                <w:rStyle w:val="af3"/>
                <w:bCs/>
                <w:noProof/>
                <w:lang w:bidi="en-US"/>
              </w:rPr>
              <w:t>효용성</w:t>
            </w:r>
            <w:r w:rsidRPr="001363EF">
              <w:rPr>
                <w:rStyle w:val="af3"/>
                <w:bCs/>
                <w:noProof/>
                <w:lang w:bidi="en-US"/>
              </w:rPr>
              <w:t xml:space="preserve"> </w:t>
            </w:r>
            <w:r w:rsidRPr="001363EF">
              <w:rPr>
                <w:rStyle w:val="af3"/>
                <w:bCs/>
                <w:noProof/>
                <w:lang w:bidi="en-US"/>
              </w:rPr>
              <w:t>분석</w:t>
            </w:r>
            <w:r>
              <w:rPr>
                <w:noProof/>
                <w:webHidden/>
              </w:rPr>
              <w:tab/>
            </w:r>
            <w:r>
              <w:rPr>
                <w:noProof/>
                <w:webHidden/>
              </w:rPr>
              <w:fldChar w:fldCharType="begin"/>
            </w:r>
            <w:r>
              <w:rPr>
                <w:noProof/>
                <w:webHidden/>
              </w:rPr>
              <w:instrText xml:space="preserve"> PAGEREF _Toc191604416 \h </w:instrText>
            </w:r>
            <w:r>
              <w:rPr>
                <w:noProof/>
                <w:webHidden/>
              </w:rPr>
            </w:r>
            <w:r>
              <w:rPr>
                <w:noProof/>
                <w:webHidden/>
              </w:rPr>
              <w:fldChar w:fldCharType="separate"/>
            </w:r>
            <w:r>
              <w:rPr>
                <w:noProof/>
                <w:webHidden/>
              </w:rPr>
              <w:t>23</w:t>
            </w:r>
            <w:r>
              <w:rPr>
                <w:noProof/>
                <w:webHidden/>
              </w:rPr>
              <w:fldChar w:fldCharType="end"/>
            </w:r>
          </w:hyperlink>
        </w:p>
        <w:p w14:paraId="62005284" w14:textId="1359067E"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7" w:history="1">
            <w:r w:rsidRPr="001363EF">
              <w:rPr>
                <w:rStyle w:val="af3"/>
                <w:noProof/>
                <w:lang w:bidi="en-US"/>
              </w:rPr>
              <w:t xml:space="preserve">5.1. </w:t>
            </w:r>
            <w:r w:rsidRPr="001363EF">
              <w:rPr>
                <w:rStyle w:val="af3"/>
                <w:noProof/>
                <w:lang w:bidi="en-US"/>
              </w:rPr>
              <w:t>시장지수와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_Toc191604417 \h </w:instrText>
            </w:r>
            <w:r>
              <w:rPr>
                <w:noProof/>
                <w:webHidden/>
              </w:rPr>
            </w:r>
            <w:r>
              <w:rPr>
                <w:noProof/>
                <w:webHidden/>
              </w:rPr>
              <w:fldChar w:fldCharType="separate"/>
            </w:r>
            <w:r>
              <w:rPr>
                <w:noProof/>
                <w:webHidden/>
              </w:rPr>
              <w:t>23</w:t>
            </w:r>
            <w:r>
              <w:rPr>
                <w:noProof/>
                <w:webHidden/>
              </w:rPr>
              <w:fldChar w:fldCharType="end"/>
            </w:r>
          </w:hyperlink>
        </w:p>
        <w:p w14:paraId="416A73F6" w14:textId="044D3F52"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8" w:history="1">
            <w:r w:rsidRPr="001363EF">
              <w:rPr>
                <w:rStyle w:val="af3"/>
                <w:noProof/>
                <w:lang w:bidi="en-US"/>
              </w:rPr>
              <w:t xml:space="preserve">5.2. </w:t>
            </w:r>
            <w:r w:rsidRPr="001363EF">
              <w:rPr>
                <w:rStyle w:val="af3"/>
                <w:noProof/>
                <w:lang w:bidi="en-US"/>
              </w:rPr>
              <w:t>시장지수와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그랜저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_Toc191604418 \h </w:instrText>
            </w:r>
            <w:r>
              <w:rPr>
                <w:noProof/>
                <w:webHidden/>
              </w:rPr>
            </w:r>
            <w:r>
              <w:rPr>
                <w:noProof/>
                <w:webHidden/>
              </w:rPr>
              <w:fldChar w:fldCharType="separate"/>
            </w:r>
            <w:r>
              <w:rPr>
                <w:noProof/>
                <w:webHidden/>
              </w:rPr>
              <w:t>24</w:t>
            </w:r>
            <w:r>
              <w:rPr>
                <w:noProof/>
                <w:webHidden/>
              </w:rPr>
              <w:fldChar w:fldCharType="end"/>
            </w:r>
          </w:hyperlink>
        </w:p>
        <w:p w14:paraId="2BEF6E53" w14:textId="57FAAB29"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9" w:history="1">
            <w:r w:rsidRPr="001363EF">
              <w:rPr>
                <w:rStyle w:val="af3"/>
                <w:noProof/>
                <w:lang w:bidi="en-US"/>
              </w:rPr>
              <w:t xml:space="preserve">5.3.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_Toc191604419 \h </w:instrText>
            </w:r>
            <w:r>
              <w:rPr>
                <w:noProof/>
                <w:webHidden/>
              </w:rPr>
            </w:r>
            <w:r>
              <w:rPr>
                <w:noProof/>
                <w:webHidden/>
              </w:rPr>
              <w:fldChar w:fldCharType="separate"/>
            </w:r>
            <w:r>
              <w:rPr>
                <w:noProof/>
                <w:webHidden/>
              </w:rPr>
              <w:t>26</w:t>
            </w:r>
            <w:r>
              <w:rPr>
                <w:noProof/>
                <w:webHidden/>
              </w:rPr>
              <w:fldChar w:fldCharType="end"/>
            </w:r>
          </w:hyperlink>
        </w:p>
        <w:p w14:paraId="1B682458" w14:textId="3487F4E7"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0" w:history="1">
            <w:r w:rsidRPr="001363EF">
              <w:rPr>
                <w:rStyle w:val="af3"/>
                <w:noProof/>
                <w:lang w:bidi="en-US"/>
              </w:rPr>
              <w:t xml:space="preserve">5.4.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그렌저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_Toc191604420 \h </w:instrText>
            </w:r>
            <w:r>
              <w:rPr>
                <w:noProof/>
                <w:webHidden/>
              </w:rPr>
            </w:r>
            <w:r>
              <w:rPr>
                <w:noProof/>
                <w:webHidden/>
              </w:rPr>
              <w:fldChar w:fldCharType="separate"/>
            </w:r>
            <w:r>
              <w:rPr>
                <w:noProof/>
                <w:webHidden/>
              </w:rPr>
              <w:t>26</w:t>
            </w:r>
            <w:r>
              <w:rPr>
                <w:noProof/>
                <w:webHidden/>
              </w:rPr>
              <w:fldChar w:fldCharType="end"/>
            </w:r>
          </w:hyperlink>
        </w:p>
        <w:p w14:paraId="054714AC" w14:textId="0F86D811"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1" w:history="1">
            <w:r w:rsidRPr="001363EF">
              <w:rPr>
                <w:rStyle w:val="af3"/>
                <w:noProof/>
                <w:lang w:bidi="en-US"/>
              </w:rPr>
              <w:t xml:space="preserve">5.5.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미편입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_Toc191604421 \h </w:instrText>
            </w:r>
            <w:r>
              <w:rPr>
                <w:noProof/>
                <w:webHidden/>
              </w:rPr>
            </w:r>
            <w:r>
              <w:rPr>
                <w:noProof/>
                <w:webHidden/>
              </w:rPr>
              <w:fldChar w:fldCharType="separate"/>
            </w:r>
            <w:r>
              <w:rPr>
                <w:noProof/>
                <w:webHidden/>
              </w:rPr>
              <w:t>28</w:t>
            </w:r>
            <w:r>
              <w:rPr>
                <w:noProof/>
                <w:webHidden/>
              </w:rPr>
              <w:fldChar w:fldCharType="end"/>
            </w:r>
          </w:hyperlink>
        </w:p>
        <w:p w14:paraId="12F0AFA7" w14:textId="57BEDA51"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2" w:history="1">
            <w:r w:rsidRPr="001363EF">
              <w:rPr>
                <w:rStyle w:val="af3"/>
                <w:noProof/>
                <w:lang w:bidi="en-US"/>
              </w:rPr>
              <w:t xml:space="preserve">5.6.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미편입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그렌저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_Toc191604422 \h </w:instrText>
            </w:r>
            <w:r>
              <w:rPr>
                <w:noProof/>
                <w:webHidden/>
              </w:rPr>
            </w:r>
            <w:r>
              <w:rPr>
                <w:noProof/>
                <w:webHidden/>
              </w:rPr>
              <w:fldChar w:fldCharType="separate"/>
            </w:r>
            <w:r>
              <w:rPr>
                <w:noProof/>
                <w:webHidden/>
              </w:rPr>
              <w:t>28</w:t>
            </w:r>
            <w:r>
              <w:rPr>
                <w:noProof/>
                <w:webHidden/>
              </w:rPr>
              <w:fldChar w:fldCharType="end"/>
            </w:r>
          </w:hyperlink>
        </w:p>
        <w:p w14:paraId="368F50BE" w14:textId="071161DF"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3" w:history="1">
            <w:r w:rsidRPr="001363EF">
              <w:rPr>
                <w:rStyle w:val="af3"/>
                <w:noProof/>
                <w:lang w:bidi="en-US"/>
              </w:rPr>
              <w:t xml:space="preserve">6. </w:t>
            </w:r>
            <w:r w:rsidRPr="001363EF">
              <w:rPr>
                <w:rStyle w:val="af3"/>
                <w:noProof/>
                <w:lang w:bidi="en-US"/>
              </w:rPr>
              <w:t>결과</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시사점</w:t>
            </w:r>
            <w:r>
              <w:rPr>
                <w:noProof/>
                <w:webHidden/>
              </w:rPr>
              <w:tab/>
            </w:r>
            <w:r>
              <w:rPr>
                <w:noProof/>
                <w:webHidden/>
              </w:rPr>
              <w:fldChar w:fldCharType="begin"/>
            </w:r>
            <w:r>
              <w:rPr>
                <w:noProof/>
                <w:webHidden/>
              </w:rPr>
              <w:instrText xml:space="preserve"> PAGEREF _Toc191604423 \h </w:instrText>
            </w:r>
            <w:r>
              <w:rPr>
                <w:noProof/>
                <w:webHidden/>
              </w:rPr>
            </w:r>
            <w:r>
              <w:rPr>
                <w:noProof/>
                <w:webHidden/>
              </w:rPr>
              <w:fldChar w:fldCharType="separate"/>
            </w:r>
            <w:r>
              <w:rPr>
                <w:noProof/>
                <w:webHidden/>
              </w:rPr>
              <w:t>31</w:t>
            </w:r>
            <w:r>
              <w:rPr>
                <w:noProof/>
                <w:webHidden/>
              </w:rPr>
              <w:fldChar w:fldCharType="end"/>
            </w:r>
          </w:hyperlink>
        </w:p>
        <w:p w14:paraId="33194FE8" w14:textId="1FF394F0"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4" w:history="1">
            <w:r w:rsidRPr="001363EF">
              <w:rPr>
                <w:rStyle w:val="af3"/>
                <w:noProof/>
                <w:lang w:bidi="en-US"/>
              </w:rPr>
              <w:t xml:space="preserve">7. </w:t>
            </w:r>
            <w:r w:rsidRPr="001363EF">
              <w:rPr>
                <w:rStyle w:val="af3"/>
                <w:noProof/>
                <w:lang w:bidi="en-US"/>
              </w:rPr>
              <w:t>결론</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한계</w:t>
            </w:r>
            <w:r>
              <w:rPr>
                <w:noProof/>
                <w:webHidden/>
              </w:rPr>
              <w:tab/>
            </w:r>
            <w:r>
              <w:rPr>
                <w:noProof/>
                <w:webHidden/>
              </w:rPr>
              <w:fldChar w:fldCharType="begin"/>
            </w:r>
            <w:r>
              <w:rPr>
                <w:noProof/>
                <w:webHidden/>
              </w:rPr>
              <w:instrText xml:space="preserve"> PAGEREF _Toc191604424 \h </w:instrText>
            </w:r>
            <w:r>
              <w:rPr>
                <w:noProof/>
                <w:webHidden/>
              </w:rPr>
            </w:r>
            <w:r>
              <w:rPr>
                <w:noProof/>
                <w:webHidden/>
              </w:rPr>
              <w:fldChar w:fldCharType="separate"/>
            </w:r>
            <w:r>
              <w:rPr>
                <w:noProof/>
                <w:webHidden/>
              </w:rPr>
              <w:t>32</w:t>
            </w:r>
            <w:r>
              <w:rPr>
                <w:noProof/>
                <w:webHidden/>
              </w:rPr>
              <w:fldChar w:fldCharType="end"/>
            </w:r>
          </w:hyperlink>
        </w:p>
        <w:p w14:paraId="6D1B4AAD" w14:textId="3C5FF6ED"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5" w:history="1">
            <w:r w:rsidRPr="001363EF">
              <w:rPr>
                <w:rStyle w:val="af3"/>
                <w:noProof/>
                <w:lang w:bidi="en-US"/>
              </w:rPr>
              <w:t>References</w:t>
            </w:r>
            <w:r>
              <w:rPr>
                <w:noProof/>
                <w:webHidden/>
              </w:rPr>
              <w:tab/>
            </w:r>
            <w:r>
              <w:rPr>
                <w:noProof/>
                <w:webHidden/>
              </w:rPr>
              <w:fldChar w:fldCharType="begin"/>
            </w:r>
            <w:r>
              <w:rPr>
                <w:noProof/>
                <w:webHidden/>
              </w:rPr>
              <w:instrText xml:space="preserve"> PAGEREF _Toc191604425 \h </w:instrText>
            </w:r>
            <w:r>
              <w:rPr>
                <w:noProof/>
                <w:webHidden/>
              </w:rPr>
            </w:r>
            <w:r>
              <w:rPr>
                <w:noProof/>
                <w:webHidden/>
              </w:rPr>
              <w:fldChar w:fldCharType="separate"/>
            </w:r>
            <w:r>
              <w:rPr>
                <w:noProof/>
                <w:webHidden/>
              </w:rPr>
              <w:t>33</w:t>
            </w:r>
            <w:r>
              <w:rPr>
                <w:noProof/>
                <w:webHidden/>
              </w:rPr>
              <w:fldChar w:fldCharType="end"/>
            </w:r>
          </w:hyperlink>
        </w:p>
        <w:p w14:paraId="5C870E54" w14:textId="4B0CAF0E" w:rsidR="00732CE2" w:rsidRPr="00606669" w:rsidRDefault="00333BB2" w:rsidP="00D77A1C">
          <w:pPr>
            <w:spacing w:line="360" w:lineRule="auto"/>
            <w:rPr>
              <w:rFonts w:ascii="바탕체" w:eastAsia="바탕체" w:hAnsi="바탕체"/>
            </w:rPr>
          </w:pPr>
          <w:r w:rsidRPr="00606669">
            <w:rPr>
              <w:rFonts w:ascii="바탕체" w:eastAsia="바탕체" w:hAnsi="바탕체"/>
              <w:b/>
              <w:bCs/>
            </w:rPr>
            <w:fldChar w:fldCharType="end"/>
          </w:r>
        </w:p>
      </w:sdtContent>
    </w:sdt>
    <w:p w14:paraId="26452A0C" w14:textId="0E70DE2B" w:rsidR="003E3A88" w:rsidRPr="00606669" w:rsidRDefault="00F05217" w:rsidP="00D77A1C">
      <w:pPr>
        <w:spacing w:line="360" w:lineRule="auto"/>
        <w:rPr>
          <w:rFonts w:ascii="바탕체" w:eastAsia="바탕체" w:hAnsi="바탕체"/>
        </w:rPr>
      </w:pPr>
      <w:r w:rsidRPr="00606669">
        <w:rPr>
          <w:rFonts w:ascii="바탕체" w:eastAsia="바탕체" w:hAnsi="바탕체"/>
        </w:rPr>
        <w:br w:type="page"/>
      </w:r>
    </w:p>
    <w:p w14:paraId="130A86A6" w14:textId="69C4F1E3" w:rsidR="003E3A88" w:rsidRPr="00606669" w:rsidRDefault="003E3A88" w:rsidP="00D77A1C">
      <w:pPr>
        <w:pStyle w:val="af4"/>
        <w:tabs>
          <w:tab w:val="right" w:leader="dot" w:pos="9487"/>
        </w:tabs>
        <w:spacing w:line="360" w:lineRule="auto"/>
        <w:jc w:val="center"/>
        <w:rPr>
          <w:rFonts w:ascii="바탕체" w:eastAsia="바탕체" w:hAnsi="바탕체"/>
          <w:b/>
          <w:bCs/>
          <w:sz w:val="28"/>
          <w:szCs w:val="28"/>
        </w:rPr>
      </w:pPr>
      <w:r w:rsidRPr="00606669">
        <w:rPr>
          <w:rFonts w:ascii="바탕체" w:eastAsia="바탕체" w:hAnsi="바탕체" w:hint="eastAsia"/>
          <w:b/>
          <w:bCs/>
          <w:sz w:val="28"/>
          <w:szCs w:val="28"/>
        </w:rPr>
        <w:lastRenderedPageBreak/>
        <w:t>그림 목차</w:t>
      </w:r>
    </w:p>
    <w:p w14:paraId="4E82E935" w14:textId="787E97F7" w:rsidR="00D53FF7" w:rsidRPr="00606669"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606669">
        <w:rPr>
          <w:rFonts w:ascii="바탕체" w:eastAsia="바탕체" w:hAnsi="바탕체"/>
          <w:szCs w:val="24"/>
        </w:rPr>
        <w:fldChar w:fldCharType="begin"/>
      </w:r>
      <w:r w:rsidRPr="00606669">
        <w:rPr>
          <w:rFonts w:ascii="바탕체" w:eastAsia="바탕체" w:hAnsi="바탕체"/>
          <w:szCs w:val="24"/>
        </w:rPr>
        <w:instrText xml:space="preserve"> TOC \h \z \c "그림" </w:instrText>
      </w:r>
      <w:r w:rsidRPr="00606669">
        <w:rPr>
          <w:rFonts w:ascii="바탕체" w:eastAsia="바탕체" w:hAnsi="바탕체"/>
          <w:szCs w:val="24"/>
        </w:rPr>
        <w:fldChar w:fldCharType="separate"/>
      </w:r>
      <w:hyperlink w:anchor="_Toc191372602" w:history="1">
        <w:r w:rsidR="00D53FF7" w:rsidRPr="00606669">
          <w:rPr>
            <w:rStyle w:val="af3"/>
            <w:rFonts w:ascii="바탕체" w:eastAsia="바탕체" w:hAnsi="바탕체"/>
            <w:noProof/>
          </w:rPr>
          <w:t>그림 1 제목 (그림의 캡션은 아래 중앙정렬, 그림 혹은 차트 우클릭 후 캡션삽입)</w:t>
        </w:r>
        <w:r w:rsidR="00D53FF7" w:rsidRPr="00606669">
          <w:rPr>
            <w:rFonts w:ascii="바탕체" w:eastAsia="바탕체" w:hAnsi="바탕체"/>
            <w:noProof/>
            <w:webHidden/>
          </w:rPr>
          <w:tab/>
        </w:r>
        <w:r w:rsidR="00D53FF7" w:rsidRPr="00606669">
          <w:rPr>
            <w:rFonts w:ascii="바탕체" w:eastAsia="바탕체" w:hAnsi="바탕체"/>
            <w:noProof/>
            <w:webHidden/>
          </w:rPr>
          <w:fldChar w:fldCharType="begin"/>
        </w:r>
        <w:r w:rsidR="00D53FF7" w:rsidRPr="00606669">
          <w:rPr>
            <w:rFonts w:ascii="바탕체" w:eastAsia="바탕체" w:hAnsi="바탕체"/>
            <w:noProof/>
            <w:webHidden/>
          </w:rPr>
          <w:instrText xml:space="preserve"> PAGEREF _Toc191372602 \h </w:instrText>
        </w:r>
        <w:r w:rsidR="00D53FF7" w:rsidRPr="00606669">
          <w:rPr>
            <w:rFonts w:ascii="바탕체" w:eastAsia="바탕체" w:hAnsi="바탕체"/>
            <w:noProof/>
            <w:webHidden/>
          </w:rPr>
        </w:r>
        <w:r w:rsidR="00D53FF7" w:rsidRPr="00606669">
          <w:rPr>
            <w:rFonts w:ascii="바탕체" w:eastAsia="바탕체" w:hAnsi="바탕체"/>
            <w:noProof/>
            <w:webHidden/>
          </w:rPr>
          <w:fldChar w:fldCharType="separate"/>
        </w:r>
        <w:r w:rsidR="00D53FF7" w:rsidRPr="00606669">
          <w:rPr>
            <w:rFonts w:ascii="바탕체" w:eastAsia="바탕체" w:hAnsi="바탕체"/>
            <w:noProof/>
            <w:webHidden/>
          </w:rPr>
          <w:t>6</w:t>
        </w:r>
        <w:r w:rsidR="00D53FF7" w:rsidRPr="00606669">
          <w:rPr>
            <w:rFonts w:ascii="바탕체" w:eastAsia="바탕체" w:hAnsi="바탕체"/>
            <w:noProof/>
            <w:webHidden/>
          </w:rPr>
          <w:fldChar w:fldCharType="end"/>
        </w:r>
      </w:hyperlink>
    </w:p>
    <w:p w14:paraId="0A8157DA" w14:textId="0F3979E9" w:rsidR="003E3A88" w:rsidRPr="00606669" w:rsidRDefault="003E3A88" w:rsidP="00D77A1C">
      <w:pPr>
        <w:spacing w:line="360" w:lineRule="auto"/>
        <w:rPr>
          <w:rFonts w:ascii="바탕체" w:eastAsia="바탕체" w:hAnsi="바탕체"/>
        </w:rPr>
      </w:pPr>
      <w:r w:rsidRPr="00606669">
        <w:rPr>
          <w:rFonts w:ascii="바탕체" w:eastAsia="바탕체" w:hAnsi="바탕체"/>
        </w:rPr>
        <w:fldChar w:fldCharType="end"/>
      </w:r>
    </w:p>
    <w:p w14:paraId="162CF154" w14:textId="77777777" w:rsidR="003E3A88" w:rsidRPr="00606669" w:rsidRDefault="003E3A88" w:rsidP="00D77A1C">
      <w:pPr>
        <w:spacing w:line="360" w:lineRule="auto"/>
        <w:rPr>
          <w:rFonts w:ascii="바탕체" w:eastAsia="바탕체" w:hAnsi="바탕체"/>
        </w:rPr>
      </w:pPr>
      <w:r w:rsidRPr="00606669">
        <w:rPr>
          <w:rFonts w:ascii="바탕체" w:eastAsia="바탕체" w:hAnsi="바탕체"/>
        </w:rPr>
        <w:br w:type="page"/>
      </w:r>
    </w:p>
    <w:p w14:paraId="5D0E87FF" w14:textId="138AF9BA" w:rsidR="00D058F6" w:rsidRPr="00606669" w:rsidRDefault="003E3A88" w:rsidP="00D77A1C">
      <w:pPr>
        <w:spacing w:line="360" w:lineRule="auto"/>
        <w:jc w:val="center"/>
        <w:rPr>
          <w:rFonts w:ascii="바탕체" w:eastAsia="바탕체" w:hAnsi="바탕체"/>
          <w:b/>
          <w:bCs/>
          <w:sz w:val="28"/>
          <w:szCs w:val="28"/>
        </w:rPr>
      </w:pPr>
      <w:r w:rsidRPr="00606669">
        <w:rPr>
          <w:rFonts w:ascii="바탕체" w:eastAsia="바탕체" w:hAnsi="바탕체" w:hint="eastAsia"/>
          <w:b/>
          <w:bCs/>
          <w:sz w:val="28"/>
          <w:szCs w:val="28"/>
        </w:rPr>
        <w:lastRenderedPageBreak/>
        <w:t>도표 목차</w:t>
      </w:r>
    </w:p>
    <w:p w14:paraId="6E389FA4" w14:textId="03FC99AF" w:rsidR="00E73ED3" w:rsidRDefault="00DA620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rsidRPr="00606669">
        <w:rPr>
          <w:rFonts w:ascii="바탕체" w:eastAsia="바탕체" w:hAnsi="바탕체"/>
          <w:smallCaps w:val="0"/>
          <w:szCs w:val="24"/>
        </w:rPr>
        <w:fldChar w:fldCharType="begin"/>
      </w:r>
      <w:r w:rsidRPr="00606669">
        <w:rPr>
          <w:rFonts w:ascii="바탕체" w:eastAsia="바탕체" w:hAnsi="바탕체"/>
          <w:smallCaps w:val="0"/>
          <w:szCs w:val="24"/>
        </w:rPr>
        <w:instrText xml:space="preserve"> TOC \h \z \c "Table" </w:instrText>
      </w:r>
      <w:r w:rsidRPr="00606669">
        <w:rPr>
          <w:rFonts w:ascii="바탕체" w:eastAsia="바탕체" w:hAnsi="바탕체"/>
          <w:smallCaps w:val="0"/>
          <w:szCs w:val="24"/>
        </w:rPr>
        <w:fldChar w:fldCharType="separate"/>
      </w:r>
      <w:hyperlink w:anchor="_Toc191604305" w:history="1">
        <w:r w:rsidR="00E73ED3" w:rsidRPr="00EB6913">
          <w:rPr>
            <w:rStyle w:val="af3"/>
            <w:rFonts w:ascii="바탕체" w:eastAsia="바탕체" w:hAnsi="바탕체"/>
            <w:noProof/>
          </w:rPr>
          <w:t xml:space="preserve">&lt;표-1&gt; </w:t>
        </w:r>
        <w:r w:rsidR="00E73ED3" w:rsidRPr="00EB6913">
          <w:rPr>
            <w:rStyle w:val="af3"/>
            <w:rFonts w:ascii="바탕체" w:eastAsia="바탕체" w:hAnsi="바탕체" w:cs="바탕"/>
            <w:noProof/>
          </w:rPr>
          <w:t>product_meta_data.csv</w:t>
        </w:r>
        <w:r w:rsidR="00E73ED3">
          <w:rPr>
            <w:noProof/>
            <w:webHidden/>
          </w:rPr>
          <w:tab/>
        </w:r>
        <w:r w:rsidR="00E73ED3">
          <w:rPr>
            <w:noProof/>
            <w:webHidden/>
          </w:rPr>
          <w:fldChar w:fldCharType="begin"/>
        </w:r>
        <w:r w:rsidR="00E73ED3">
          <w:rPr>
            <w:noProof/>
            <w:webHidden/>
          </w:rPr>
          <w:instrText xml:space="preserve"> PAGEREF _Toc191604305 \h </w:instrText>
        </w:r>
        <w:r w:rsidR="00E73ED3">
          <w:rPr>
            <w:noProof/>
            <w:webHidden/>
          </w:rPr>
        </w:r>
        <w:r w:rsidR="00E73ED3">
          <w:rPr>
            <w:noProof/>
            <w:webHidden/>
          </w:rPr>
          <w:fldChar w:fldCharType="separate"/>
        </w:r>
        <w:r w:rsidR="00E73ED3">
          <w:rPr>
            <w:noProof/>
            <w:webHidden/>
          </w:rPr>
          <w:t>14</w:t>
        </w:r>
        <w:r w:rsidR="00E73ED3">
          <w:rPr>
            <w:noProof/>
            <w:webHidden/>
          </w:rPr>
          <w:fldChar w:fldCharType="end"/>
        </w:r>
      </w:hyperlink>
    </w:p>
    <w:p w14:paraId="0D514866" w14:textId="53E0F42E"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6" w:history="1">
        <w:r w:rsidRPr="00EB6913">
          <w:rPr>
            <w:rStyle w:val="af3"/>
            <w:rFonts w:ascii="바탕체" w:eastAsia="바탕체" w:hAnsi="바탕체" w:cs="바탕"/>
            <w:noProof/>
          </w:rPr>
          <w:t>&lt;표</w:t>
        </w:r>
        <w:r w:rsidRPr="00EB6913">
          <w:rPr>
            <w:rStyle w:val="af3"/>
            <w:rFonts w:ascii="바탕체" w:eastAsia="바탕체" w:hAnsi="바탕체"/>
            <w:noProof/>
          </w:rPr>
          <w:t>-2&gt; 16355.csv</w:t>
        </w:r>
        <w:r>
          <w:rPr>
            <w:noProof/>
            <w:webHidden/>
          </w:rPr>
          <w:tab/>
        </w:r>
        <w:r>
          <w:rPr>
            <w:noProof/>
            <w:webHidden/>
          </w:rPr>
          <w:fldChar w:fldCharType="begin"/>
        </w:r>
        <w:r>
          <w:rPr>
            <w:noProof/>
            <w:webHidden/>
          </w:rPr>
          <w:instrText xml:space="preserve"> PAGEREF _Toc191604306 \h </w:instrText>
        </w:r>
        <w:r>
          <w:rPr>
            <w:noProof/>
            <w:webHidden/>
          </w:rPr>
        </w:r>
        <w:r>
          <w:rPr>
            <w:noProof/>
            <w:webHidden/>
          </w:rPr>
          <w:fldChar w:fldCharType="separate"/>
        </w:r>
        <w:r>
          <w:rPr>
            <w:noProof/>
            <w:webHidden/>
          </w:rPr>
          <w:t>15</w:t>
        </w:r>
        <w:r>
          <w:rPr>
            <w:noProof/>
            <w:webHidden/>
          </w:rPr>
          <w:fldChar w:fldCharType="end"/>
        </w:r>
      </w:hyperlink>
    </w:p>
    <w:p w14:paraId="0253213D" w14:textId="74153474"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7"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-3&gt; </w:t>
        </w:r>
        <w:r w:rsidRPr="00EB6913">
          <w:rPr>
            <w:rStyle w:val="af3"/>
            <w:rFonts w:ascii="바탕체" w:eastAsia="바탕체" w:hAnsi="바탕체" w:cs="바탕"/>
            <w:noProof/>
          </w:rPr>
          <w:t>리셀 시장 지수와 s&amp;p500, kospi 지수 시계열</w:t>
        </w:r>
        <w:r>
          <w:rPr>
            <w:noProof/>
            <w:webHidden/>
          </w:rPr>
          <w:tab/>
        </w:r>
        <w:r>
          <w:rPr>
            <w:noProof/>
            <w:webHidden/>
          </w:rPr>
          <w:fldChar w:fldCharType="begin"/>
        </w:r>
        <w:r>
          <w:rPr>
            <w:noProof/>
            <w:webHidden/>
          </w:rPr>
          <w:instrText xml:space="preserve"> PAGEREF _Toc191604307 \h </w:instrText>
        </w:r>
        <w:r>
          <w:rPr>
            <w:noProof/>
            <w:webHidden/>
          </w:rPr>
        </w:r>
        <w:r>
          <w:rPr>
            <w:noProof/>
            <w:webHidden/>
          </w:rPr>
          <w:fldChar w:fldCharType="separate"/>
        </w:r>
        <w:r>
          <w:rPr>
            <w:noProof/>
            <w:webHidden/>
          </w:rPr>
          <w:t>23</w:t>
        </w:r>
        <w:r>
          <w:rPr>
            <w:noProof/>
            <w:webHidden/>
          </w:rPr>
          <w:fldChar w:fldCharType="end"/>
        </w:r>
      </w:hyperlink>
    </w:p>
    <w:p w14:paraId="4A2ECCC5" w14:textId="17286B1F"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8"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4&gt; </w:t>
        </w:r>
        <w:r w:rsidRPr="00EB6913">
          <w:rPr>
            <w:rStyle w:val="af3"/>
            <w:rFonts w:ascii="바탕체" w:eastAsia="바탕체" w:hAnsi="바탕체" w:cs="바탕"/>
            <w:noProof/>
          </w:rPr>
          <w:t>리셀 시장 지수와 s&amp;p500, kospi 지수 피어슨 상관관계</w:t>
        </w:r>
        <w:r>
          <w:rPr>
            <w:noProof/>
            <w:webHidden/>
          </w:rPr>
          <w:tab/>
        </w:r>
        <w:r>
          <w:rPr>
            <w:noProof/>
            <w:webHidden/>
          </w:rPr>
          <w:fldChar w:fldCharType="begin"/>
        </w:r>
        <w:r>
          <w:rPr>
            <w:noProof/>
            <w:webHidden/>
          </w:rPr>
          <w:instrText xml:space="preserve"> PAGEREF _Toc191604308 \h </w:instrText>
        </w:r>
        <w:r>
          <w:rPr>
            <w:noProof/>
            <w:webHidden/>
          </w:rPr>
        </w:r>
        <w:r>
          <w:rPr>
            <w:noProof/>
            <w:webHidden/>
          </w:rPr>
          <w:fldChar w:fldCharType="separate"/>
        </w:r>
        <w:r>
          <w:rPr>
            <w:noProof/>
            <w:webHidden/>
          </w:rPr>
          <w:t>24</w:t>
        </w:r>
        <w:r>
          <w:rPr>
            <w:noProof/>
            <w:webHidden/>
          </w:rPr>
          <w:fldChar w:fldCharType="end"/>
        </w:r>
      </w:hyperlink>
    </w:p>
    <w:p w14:paraId="00727079" w14:textId="16FC5372"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9"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5&gt; </w:t>
        </w:r>
        <w:r w:rsidRPr="00EB6913">
          <w:rPr>
            <w:rStyle w:val="af3"/>
            <w:rFonts w:ascii="바탕체" w:eastAsia="바탕체" w:hAnsi="바탕체" w:cs="바탕"/>
            <w:noProof/>
          </w:rPr>
          <w:t>리셀 시장 지수와 s&amp;p500, kospi 지수 그랜저 인과관계 분석</w:t>
        </w:r>
        <w:r>
          <w:rPr>
            <w:noProof/>
            <w:webHidden/>
          </w:rPr>
          <w:tab/>
        </w:r>
        <w:r>
          <w:rPr>
            <w:noProof/>
            <w:webHidden/>
          </w:rPr>
          <w:fldChar w:fldCharType="begin"/>
        </w:r>
        <w:r>
          <w:rPr>
            <w:noProof/>
            <w:webHidden/>
          </w:rPr>
          <w:instrText xml:space="preserve"> PAGEREF _Toc191604309 \h </w:instrText>
        </w:r>
        <w:r>
          <w:rPr>
            <w:noProof/>
            <w:webHidden/>
          </w:rPr>
        </w:r>
        <w:r>
          <w:rPr>
            <w:noProof/>
            <w:webHidden/>
          </w:rPr>
          <w:fldChar w:fldCharType="separate"/>
        </w:r>
        <w:r>
          <w:rPr>
            <w:noProof/>
            <w:webHidden/>
          </w:rPr>
          <w:t>24</w:t>
        </w:r>
        <w:r>
          <w:rPr>
            <w:noProof/>
            <w:webHidden/>
          </w:rPr>
          <w:fldChar w:fldCharType="end"/>
        </w:r>
      </w:hyperlink>
    </w:p>
    <w:p w14:paraId="41518057" w14:textId="0DE980B5"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0"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6&gt; </w:t>
        </w:r>
        <w:r w:rsidRPr="00EB6913">
          <w:rPr>
            <w:rStyle w:val="af3"/>
            <w:rFonts w:ascii="바탕체" w:eastAsia="바탕체" w:hAnsi="바탕체" w:cs="바탕"/>
            <w:noProof/>
          </w:rPr>
          <w:t>리셀 시장 지수와 편입 상품(23928, 36038)의 피어슨 상관관계</w:t>
        </w:r>
        <w:r>
          <w:rPr>
            <w:noProof/>
            <w:webHidden/>
          </w:rPr>
          <w:tab/>
        </w:r>
        <w:r>
          <w:rPr>
            <w:noProof/>
            <w:webHidden/>
          </w:rPr>
          <w:fldChar w:fldCharType="begin"/>
        </w:r>
        <w:r>
          <w:rPr>
            <w:noProof/>
            <w:webHidden/>
          </w:rPr>
          <w:instrText xml:space="preserve"> PAGEREF _Toc191604310 \h </w:instrText>
        </w:r>
        <w:r>
          <w:rPr>
            <w:noProof/>
            <w:webHidden/>
          </w:rPr>
        </w:r>
        <w:r>
          <w:rPr>
            <w:noProof/>
            <w:webHidden/>
          </w:rPr>
          <w:fldChar w:fldCharType="separate"/>
        </w:r>
        <w:r>
          <w:rPr>
            <w:noProof/>
            <w:webHidden/>
          </w:rPr>
          <w:t>26</w:t>
        </w:r>
        <w:r>
          <w:rPr>
            <w:noProof/>
            <w:webHidden/>
          </w:rPr>
          <w:fldChar w:fldCharType="end"/>
        </w:r>
      </w:hyperlink>
    </w:p>
    <w:p w14:paraId="6EB54DCA" w14:textId="4F7FB536"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1"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7&gt; </w:t>
        </w:r>
        <w:r w:rsidRPr="00EB6913">
          <w:rPr>
            <w:rStyle w:val="af3"/>
            <w:rFonts w:ascii="바탕체" w:eastAsia="바탕체" w:hAnsi="바탕체" w:cs="바탕"/>
            <w:noProof/>
          </w:rPr>
          <w:t>리셀 시장 지수와 편입 상품(23928, 36038)의 그랜저 인과관계</w:t>
        </w:r>
        <w:r>
          <w:rPr>
            <w:noProof/>
            <w:webHidden/>
          </w:rPr>
          <w:tab/>
        </w:r>
        <w:r>
          <w:rPr>
            <w:noProof/>
            <w:webHidden/>
          </w:rPr>
          <w:fldChar w:fldCharType="begin"/>
        </w:r>
        <w:r>
          <w:rPr>
            <w:noProof/>
            <w:webHidden/>
          </w:rPr>
          <w:instrText xml:space="preserve"> PAGEREF _Toc191604311 \h </w:instrText>
        </w:r>
        <w:r>
          <w:rPr>
            <w:noProof/>
            <w:webHidden/>
          </w:rPr>
        </w:r>
        <w:r>
          <w:rPr>
            <w:noProof/>
            <w:webHidden/>
          </w:rPr>
          <w:fldChar w:fldCharType="separate"/>
        </w:r>
        <w:r>
          <w:rPr>
            <w:noProof/>
            <w:webHidden/>
          </w:rPr>
          <w:t>26</w:t>
        </w:r>
        <w:r>
          <w:rPr>
            <w:noProof/>
            <w:webHidden/>
          </w:rPr>
          <w:fldChar w:fldCharType="end"/>
        </w:r>
      </w:hyperlink>
    </w:p>
    <w:p w14:paraId="3C762EED" w14:textId="5348F6C5"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2"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8&gt; </w:t>
        </w:r>
        <w:r w:rsidRPr="00EB6913">
          <w:rPr>
            <w:rStyle w:val="af3"/>
            <w:rFonts w:ascii="바탕체" w:eastAsia="바탕체" w:hAnsi="바탕체" w:cs="바탕"/>
            <w:noProof/>
          </w:rPr>
          <w:t>리셀 시장 지수와 미편입 상품(</w:t>
        </w:r>
        <w:r w:rsidRPr="00EB6913">
          <w:rPr>
            <w:rStyle w:val="af3"/>
            <w:rFonts w:ascii="바탕체" w:eastAsia="바탕체" w:hAnsi="바탕체"/>
            <w:noProof/>
          </w:rPr>
          <w:t>130341, 178942, 278102</w:t>
        </w:r>
        <w:r w:rsidRPr="00EB6913">
          <w:rPr>
            <w:rStyle w:val="af3"/>
            <w:rFonts w:ascii="바탕체" w:eastAsia="바탕체" w:hAnsi="바탕체" w:cs="바탕"/>
            <w:noProof/>
          </w:rPr>
          <w:t>)의 피어슨 상관관계</w:t>
        </w:r>
        <w:r>
          <w:rPr>
            <w:noProof/>
            <w:webHidden/>
          </w:rPr>
          <w:tab/>
        </w:r>
        <w:r>
          <w:rPr>
            <w:noProof/>
            <w:webHidden/>
          </w:rPr>
          <w:fldChar w:fldCharType="begin"/>
        </w:r>
        <w:r>
          <w:rPr>
            <w:noProof/>
            <w:webHidden/>
          </w:rPr>
          <w:instrText xml:space="preserve"> PAGEREF _Toc191604312 \h </w:instrText>
        </w:r>
        <w:r>
          <w:rPr>
            <w:noProof/>
            <w:webHidden/>
          </w:rPr>
        </w:r>
        <w:r>
          <w:rPr>
            <w:noProof/>
            <w:webHidden/>
          </w:rPr>
          <w:fldChar w:fldCharType="separate"/>
        </w:r>
        <w:r>
          <w:rPr>
            <w:noProof/>
            <w:webHidden/>
          </w:rPr>
          <w:t>28</w:t>
        </w:r>
        <w:r>
          <w:rPr>
            <w:noProof/>
            <w:webHidden/>
          </w:rPr>
          <w:fldChar w:fldCharType="end"/>
        </w:r>
      </w:hyperlink>
    </w:p>
    <w:p w14:paraId="1CF30D32" w14:textId="63E185A6"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3"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9&gt; </w:t>
        </w:r>
        <w:r w:rsidRPr="00EB6913">
          <w:rPr>
            <w:rStyle w:val="af3"/>
            <w:rFonts w:ascii="바탕체" w:eastAsia="바탕체" w:hAnsi="바탕체" w:cs="바탕"/>
            <w:noProof/>
          </w:rPr>
          <w:t>리셀 시장 지수와 미편입 상품(</w:t>
        </w:r>
        <w:r w:rsidRPr="00EB6913">
          <w:rPr>
            <w:rStyle w:val="af3"/>
            <w:rFonts w:ascii="바탕체" w:eastAsia="바탕체" w:hAnsi="바탕체"/>
            <w:noProof/>
          </w:rPr>
          <w:t>130341, 178942, 278102</w:t>
        </w:r>
        <w:r w:rsidRPr="00EB6913">
          <w:rPr>
            <w:rStyle w:val="af3"/>
            <w:rFonts w:ascii="바탕체" w:eastAsia="바탕체" w:hAnsi="바탕체" w:cs="바탕"/>
            <w:noProof/>
          </w:rPr>
          <w:t>)의 그랜저 인과관계</w:t>
        </w:r>
        <w:r>
          <w:rPr>
            <w:noProof/>
            <w:webHidden/>
          </w:rPr>
          <w:tab/>
        </w:r>
        <w:r>
          <w:rPr>
            <w:noProof/>
            <w:webHidden/>
          </w:rPr>
          <w:fldChar w:fldCharType="begin"/>
        </w:r>
        <w:r>
          <w:rPr>
            <w:noProof/>
            <w:webHidden/>
          </w:rPr>
          <w:instrText xml:space="preserve"> PAGEREF _Toc191604313 \h </w:instrText>
        </w:r>
        <w:r>
          <w:rPr>
            <w:noProof/>
            <w:webHidden/>
          </w:rPr>
        </w:r>
        <w:r>
          <w:rPr>
            <w:noProof/>
            <w:webHidden/>
          </w:rPr>
          <w:fldChar w:fldCharType="separate"/>
        </w:r>
        <w:r>
          <w:rPr>
            <w:noProof/>
            <w:webHidden/>
          </w:rPr>
          <w:t>29</w:t>
        </w:r>
        <w:r>
          <w:rPr>
            <w:noProof/>
            <w:webHidden/>
          </w:rPr>
          <w:fldChar w:fldCharType="end"/>
        </w:r>
      </w:hyperlink>
    </w:p>
    <w:p w14:paraId="01B7FA31" w14:textId="334DFB80" w:rsidR="00894B46" w:rsidRPr="00606669" w:rsidRDefault="00DA6200" w:rsidP="00D77A1C">
      <w:pPr>
        <w:spacing w:line="360" w:lineRule="auto"/>
        <w:rPr>
          <w:rFonts w:ascii="바탕체" w:eastAsia="바탕체" w:hAnsi="바탕체"/>
        </w:rPr>
      </w:pPr>
      <w:r w:rsidRPr="00606669">
        <w:rPr>
          <w:rFonts w:ascii="바탕체" w:eastAsia="바탕체" w:hAnsi="바탕체"/>
          <w:smallCaps/>
        </w:rPr>
        <w:fldChar w:fldCharType="end"/>
      </w:r>
    </w:p>
    <w:p w14:paraId="5B9711F3" w14:textId="77777777" w:rsidR="00D058F6" w:rsidRPr="00606669" w:rsidRDefault="00D058F6" w:rsidP="00D77A1C">
      <w:pPr>
        <w:spacing w:line="360" w:lineRule="auto"/>
        <w:rPr>
          <w:rFonts w:ascii="바탕체" w:eastAsia="바탕체" w:hAnsi="바탕체" w:cs="Times New Roman"/>
          <w:b/>
          <w:snapToGrid w:val="0"/>
          <w:color w:val="000000" w:themeColor="text1"/>
          <w:sz w:val="28"/>
          <w:lang w:bidi="en-US"/>
        </w:rPr>
      </w:pPr>
      <w:r w:rsidRPr="00606669">
        <w:rPr>
          <w:rFonts w:ascii="바탕체" w:eastAsia="바탕체" w:hAnsi="바탕체"/>
          <w:b/>
          <w:sz w:val="28"/>
        </w:rPr>
        <w:br w:type="page"/>
      </w:r>
    </w:p>
    <w:p w14:paraId="7EB9D4F3" w14:textId="75A1CF35" w:rsidR="00C2760E" w:rsidRPr="00606669" w:rsidRDefault="0013555D" w:rsidP="00D77A1C">
      <w:pPr>
        <w:pStyle w:val="10"/>
      </w:pPr>
      <w:bookmarkStart w:id="1" w:name="_Toc191604401"/>
      <w:r w:rsidRPr="00606669">
        <w:rPr>
          <w:rFonts w:hint="eastAsia"/>
        </w:rPr>
        <w:lastRenderedPageBreak/>
        <w:t>초록</w:t>
      </w:r>
      <w:bookmarkEnd w:id="1"/>
    </w:p>
    <w:p w14:paraId="74456A18" w14:textId="19A15B12" w:rsidR="00F919B7" w:rsidRPr="00606669" w:rsidRDefault="00F919B7" w:rsidP="00E5533B">
      <w:pPr>
        <w:pStyle w:val="a7"/>
        <w:ind w:firstLine="687"/>
      </w:pPr>
      <w:r w:rsidRPr="00606669">
        <w:t xml:space="preserve">본 연구는 </w:t>
      </w:r>
      <w:proofErr w:type="spellStart"/>
      <w:r w:rsidRPr="00606669">
        <w:t>리셀</w:t>
      </w:r>
      <w:proofErr w:type="spellEnd"/>
      <w:r w:rsidRPr="00606669">
        <w:t xml:space="preserve"> 시장에서 거래되는 </w:t>
      </w:r>
      <w:r w:rsidR="009308E4" w:rsidRPr="00606669">
        <w:rPr>
          <w:rFonts w:hint="eastAsia"/>
        </w:rPr>
        <w:t xml:space="preserve">상품의 </w:t>
      </w:r>
      <w:r w:rsidRPr="00606669">
        <w:t xml:space="preserve">프리미엄을 기반으로 한 대체투자지수를 개발하고 그 효용성을 분석하는 것을 목표로 한다. 최근 희소성과 브랜드 가치가 결합된 한정판 </w:t>
      </w:r>
      <w:proofErr w:type="spellStart"/>
      <w:r w:rsidRPr="00606669">
        <w:t>스니커즈는</w:t>
      </w:r>
      <w:proofErr w:type="spellEnd"/>
      <w:r w:rsidRPr="00606669">
        <w:t xml:space="preserve"> 새로운 형태의 투자자산으로 주목받고 있으며, 이에 대한 체계적인 분석과 지표화가 필요하다. 본 연구에서는 국내 대표적인 </w:t>
      </w:r>
      <w:proofErr w:type="spellStart"/>
      <w:r w:rsidRPr="00606669">
        <w:t>리셀</w:t>
      </w:r>
      <w:proofErr w:type="spellEnd"/>
      <w:r w:rsidRPr="00606669">
        <w:t xml:space="preserve"> 플랫폼인 크림(KREAM)에서 거래 데이터를 </w:t>
      </w:r>
      <w:proofErr w:type="spellStart"/>
      <w:r w:rsidRPr="00606669">
        <w:t>스크래핑하여</w:t>
      </w:r>
      <w:proofErr w:type="spellEnd"/>
      <w:r w:rsidRPr="00606669">
        <w:t xml:space="preserve"> 신발의 가격 변동성을 측정하고, 이를 바탕으로 </w:t>
      </w:r>
      <w:proofErr w:type="spellStart"/>
      <w:r w:rsidR="00884452" w:rsidRPr="00606669">
        <w:rPr>
          <w:rFonts w:hint="eastAsia"/>
        </w:rPr>
        <w:t>리셀</w:t>
      </w:r>
      <w:proofErr w:type="spellEnd"/>
      <w:r w:rsidR="00884452" w:rsidRPr="00606669">
        <w:rPr>
          <w:rFonts w:hint="eastAsia"/>
        </w:rPr>
        <w:t xml:space="preserve"> 시장 </w:t>
      </w:r>
      <w:r w:rsidRPr="00606669">
        <w:t>지수(</w:t>
      </w:r>
      <w:r w:rsidR="00884452" w:rsidRPr="00606669">
        <w:t xml:space="preserve">Resell Market </w:t>
      </w:r>
      <w:r w:rsidRPr="00606669">
        <w:t xml:space="preserve">Index, </w:t>
      </w:r>
      <w:r w:rsidR="00884452" w:rsidRPr="00606669">
        <w:t>RMI</w:t>
      </w:r>
      <w:r w:rsidRPr="00606669">
        <w:t xml:space="preserve">)를 구축하였다. 지수는 특정 신발 모델들의 시장 가격 변화를 반영하며, 기존 </w:t>
      </w:r>
      <w:proofErr w:type="spellStart"/>
      <w:r w:rsidRPr="00606669">
        <w:t>자산군</w:t>
      </w:r>
      <w:proofErr w:type="spellEnd"/>
      <w:r w:rsidRPr="00606669">
        <w:t xml:space="preserve">(주식, 채권, 금 등)과의 상관관계를 분석하여 대체투자 </w:t>
      </w:r>
      <w:proofErr w:type="spellStart"/>
      <w:r w:rsidRPr="00606669">
        <w:t>수단으로서의</w:t>
      </w:r>
      <w:proofErr w:type="spellEnd"/>
      <w:r w:rsidRPr="00606669">
        <w:t xml:space="preserve"> 가능성을 평가하였다. 연구 결과, </w:t>
      </w:r>
      <w:proofErr w:type="spellStart"/>
      <w:r w:rsidR="00A94B65" w:rsidRPr="00606669">
        <w:rPr>
          <w:rFonts w:hint="eastAsia"/>
        </w:rPr>
        <w:t>리셀</w:t>
      </w:r>
      <w:proofErr w:type="spellEnd"/>
      <w:r w:rsidR="00A94B65" w:rsidRPr="00606669">
        <w:rPr>
          <w:rFonts w:hint="eastAsia"/>
        </w:rPr>
        <w:t xml:space="preserve"> 시장 </w:t>
      </w:r>
      <w:r w:rsidRPr="00606669">
        <w:t xml:space="preserve">지수는 전통적인 금융자산과 낮은 상관관계를 보이며, 특정 시기에는 높은 투자 수익률을 나타내는 것으로 확인되었다. 본 연구는 신발 </w:t>
      </w:r>
      <w:proofErr w:type="spellStart"/>
      <w:r w:rsidRPr="00606669">
        <w:t>리셀</w:t>
      </w:r>
      <w:proofErr w:type="spellEnd"/>
      <w:r w:rsidRPr="00606669">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606669" w:rsidRDefault="006516A6" w:rsidP="00D77A1C">
      <w:pPr>
        <w:pStyle w:val="a8"/>
        <w:ind w:left="0"/>
      </w:pPr>
    </w:p>
    <w:p w14:paraId="4E10F10F" w14:textId="7DAAA0C1" w:rsidR="006516A6" w:rsidRPr="00606669" w:rsidRDefault="006516A6" w:rsidP="00D77A1C">
      <w:pPr>
        <w:spacing w:line="360" w:lineRule="auto"/>
        <w:rPr>
          <w:rFonts w:ascii="바탕체" w:eastAsia="바탕체" w:hAnsi="바탕체" w:cs="Times New Roman"/>
          <w:lang w:bidi="en-US"/>
        </w:rPr>
      </w:pPr>
    </w:p>
    <w:p w14:paraId="245A8109" w14:textId="7272CCEE"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t xml:space="preserve">본 연구는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606669">
        <w:rPr>
          <w:rFonts w:ascii="바탕체" w:eastAsia="바탕체" w:hAnsi="바탕체" w:cs="Times New Roman"/>
          <w:lang w:bidi="en-US"/>
        </w:rPr>
        <w:t xml:space="preserve">최근 희소성과 브랜드 가치가 결합된 한정판 </w:t>
      </w:r>
      <w:proofErr w:type="spellStart"/>
      <w:r w:rsidR="00893CDE" w:rsidRPr="00606669">
        <w:rPr>
          <w:rFonts w:ascii="바탕체" w:eastAsia="바탕체" w:hAnsi="바탕체" w:cs="Times New Roman"/>
          <w:lang w:bidi="en-US"/>
        </w:rPr>
        <w:t>스니커즈는</w:t>
      </w:r>
      <w:proofErr w:type="spellEnd"/>
      <w:r w:rsidR="00893CDE" w:rsidRPr="00606669">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r w:rsidRPr="00606669">
        <w:rPr>
          <w:rFonts w:ascii="바탕체" w:eastAsia="바탕체" w:hAnsi="바탕체" w:cs="Times New Roman"/>
          <w:lang w:bidi="en-US"/>
        </w:rPr>
        <w:t xml:space="preserve">본 연구에서는 국내 대표적인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플랫폼인 크림(KREAM)의 </w:t>
      </w:r>
      <w:proofErr w:type="spellStart"/>
      <w:r w:rsidRPr="00606669">
        <w:rPr>
          <w:rFonts w:ascii="바탕체" w:eastAsia="바탕체" w:hAnsi="바탕체" w:cs="Times New Roman"/>
          <w:lang w:bidi="en-US"/>
        </w:rPr>
        <w:t>실거래</w:t>
      </w:r>
      <w:proofErr w:type="spellEnd"/>
      <w:r w:rsidRPr="00606669">
        <w:rPr>
          <w:rFonts w:ascii="바탕체" w:eastAsia="바탕체" w:hAnsi="바탕체" w:cs="Times New Roman"/>
          <w:lang w:bidi="en-US"/>
        </w:rPr>
        <w:t xml:space="preserve"> 데이터를 </w:t>
      </w:r>
      <w:proofErr w:type="spellStart"/>
      <w:r w:rsidRPr="00606669">
        <w:rPr>
          <w:rFonts w:ascii="바탕체" w:eastAsia="바탕체" w:hAnsi="바탕체" w:cs="Times New Roman"/>
          <w:lang w:bidi="en-US"/>
        </w:rPr>
        <w:t>스크래핑하여</w:t>
      </w:r>
      <w:proofErr w:type="spellEnd"/>
      <w:r w:rsidRPr="00606669">
        <w:rPr>
          <w:rFonts w:ascii="바탕체" w:eastAsia="바탕체" w:hAnsi="바탕체" w:cs="Times New Roman"/>
          <w:lang w:bidi="en-US"/>
        </w:rPr>
        <w:t xml:space="preserve"> 가격 변동성과 거래량을 기반으로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시장의 동향을 분석하였다.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606669">
        <w:rPr>
          <w:rFonts w:ascii="바탕체" w:eastAsia="바탕체" w:hAnsi="바탕체" w:cs="Times New Roman"/>
          <w:lang w:bidi="en-US"/>
        </w:rPr>
        <w:t>수량화하는</w:t>
      </w:r>
      <w:proofErr w:type="spellEnd"/>
      <w:r w:rsidRPr="00606669">
        <w:rPr>
          <w:rFonts w:ascii="바탕체" w:eastAsia="바탕체" w:hAnsi="바탕체" w:cs="Times New Roman"/>
          <w:lang w:bidi="en-US"/>
        </w:rPr>
        <w:t xml:space="preserve"> 역할을 수행한다. 이를 통해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시장의 투자 </w:t>
      </w:r>
      <w:proofErr w:type="spellStart"/>
      <w:r w:rsidRPr="00606669">
        <w:rPr>
          <w:rFonts w:ascii="바탕체" w:eastAsia="바탕체" w:hAnsi="바탕체" w:cs="Times New Roman"/>
          <w:lang w:bidi="en-US"/>
        </w:rPr>
        <w:t>자산으로서의</w:t>
      </w:r>
      <w:proofErr w:type="spellEnd"/>
      <w:r w:rsidRPr="00606669">
        <w:rPr>
          <w:rFonts w:ascii="바탕체" w:eastAsia="바탕체" w:hAnsi="바탕체" w:cs="Times New Roman"/>
          <w:lang w:bidi="en-US"/>
        </w:rPr>
        <w:t xml:space="preserve"> 특성을 평가하고, 기존 </w:t>
      </w:r>
      <w:proofErr w:type="spellStart"/>
      <w:r w:rsidRPr="00606669">
        <w:rPr>
          <w:rFonts w:ascii="바탕체" w:eastAsia="바탕체" w:hAnsi="바탕체" w:cs="Times New Roman"/>
          <w:lang w:bidi="en-US"/>
        </w:rPr>
        <w:t>자산군</w:t>
      </w:r>
      <w:proofErr w:type="spellEnd"/>
      <w:r w:rsidRPr="00606669">
        <w:rPr>
          <w:rFonts w:ascii="바탕체" w:eastAsia="바탕체" w:hAnsi="바탕체" w:cs="Times New Roman"/>
          <w:lang w:bidi="en-US"/>
        </w:rPr>
        <w:t xml:space="preserve">(주식, 채권, 금 등)과의 상관관계를 분석하여 대체투자 </w:t>
      </w:r>
      <w:proofErr w:type="spellStart"/>
      <w:r w:rsidRPr="00606669">
        <w:rPr>
          <w:rFonts w:ascii="바탕체" w:eastAsia="바탕체" w:hAnsi="바탕체" w:cs="Times New Roman"/>
          <w:lang w:bidi="en-US"/>
        </w:rPr>
        <w:t>수단으로서의</w:t>
      </w:r>
      <w:proofErr w:type="spellEnd"/>
      <w:r w:rsidRPr="00606669">
        <w:rPr>
          <w:rFonts w:ascii="바탕체" w:eastAsia="바탕체" w:hAnsi="바탕체" w:cs="Times New Roman"/>
          <w:lang w:bidi="en-US"/>
        </w:rPr>
        <w:t xml:space="preserve"> 가능성을 검토하였다.</w:t>
      </w:r>
    </w:p>
    <w:p w14:paraId="3F14F057" w14:textId="5C295FA6"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lastRenderedPageBreak/>
        <w:t xml:space="preserve">연구 결과,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p>
    <w:p w14:paraId="21550AAE" w14:textId="7365B1FA" w:rsidR="00F61F8A" w:rsidRPr="00606669" w:rsidRDefault="003A57A6" w:rsidP="00F61F8A">
      <w:pPr>
        <w:spacing w:line="360" w:lineRule="auto"/>
        <w:rPr>
          <w:rFonts w:ascii="바탕체" w:eastAsia="바탕체" w:hAnsi="바탕체" w:cs="Times New Roman"/>
          <w:lang w:bidi="en-US"/>
        </w:rPr>
      </w:pPr>
      <w:r>
        <w:rPr>
          <w:rFonts w:ascii="바탕체" w:eastAsia="바탕체" w:hAnsi="바탕체" w:cs="Times New Roman" w:hint="eastAsia"/>
          <w:lang w:bidi="en-US"/>
        </w:rPr>
        <w:t>이를 통해</w:t>
      </w:r>
      <w:r w:rsidR="00F61F8A" w:rsidRPr="00606669">
        <w:rPr>
          <w:rFonts w:ascii="바탕체" w:eastAsia="바탕체" w:hAnsi="바탕체" w:cs="Times New Roman"/>
          <w:lang w:bidi="en-US"/>
        </w:rPr>
        <w:t xml:space="preserve"> </w:t>
      </w:r>
      <w:proofErr w:type="spellStart"/>
      <w:r w:rsidR="00F61F8A" w:rsidRPr="00606669">
        <w:rPr>
          <w:rFonts w:ascii="바탕체" w:eastAsia="바탕체" w:hAnsi="바탕체" w:cs="Times New Roman"/>
          <w:lang w:bidi="en-US"/>
        </w:rPr>
        <w:t>리셀</w:t>
      </w:r>
      <w:proofErr w:type="spellEnd"/>
      <w:r w:rsidR="00F61F8A" w:rsidRPr="00606669">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00F61F8A" w:rsidRPr="00606669">
        <w:rPr>
          <w:rFonts w:ascii="바탕체" w:eastAsia="바탕체" w:hAnsi="바탕체" w:cs="Times New Roman"/>
          <w:lang w:bidi="en-US"/>
        </w:rPr>
        <w:t>리셀</w:t>
      </w:r>
      <w:proofErr w:type="spellEnd"/>
      <w:r w:rsidR="00F61F8A" w:rsidRPr="00606669">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606669" w:rsidRDefault="00F61F8A" w:rsidP="00D77A1C">
      <w:pPr>
        <w:spacing w:line="360" w:lineRule="auto"/>
        <w:rPr>
          <w:rFonts w:ascii="바탕체" w:eastAsia="바탕체" w:hAnsi="바탕체" w:cs="Times New Roman"/>
          <w:lang w:bidi="en-US"/>
        </w:rPr>
      </w:pPr>
    </w:p>
    <w:p w14:paraId="5C5209AE" w14:textId="77777777" w:rsidR="001951AA" w:rsidRPr="00606669" w:rsidRDefault="001951AA" w:rsidP="00D77A1C">
      <w:pPr>
        <w:spacing w:line="360" w:lineRule="auto"/>
        <w:rPr>
          <w:rFonts w:ascii="바탕체" w:eastAsia="바탕체" w:hAnsi="바탕체" w:cs="Times New Roman"/>
          <w:lang w:bidi="en-US"/>
        </w:rPr>
      </w:pPr>
    </w:p>
    <w:p w14:paraId="7AFCBBB7" w14:textId="77777777" w:rsidR="006516A6" w:rsidRPr="00606669" w:rsidRDefault="006516A6" w:rsidP="00D77A1C">
      <w:pPr>
        <w:spacing w:line="360" w:lineRule="auto"/>
        <w:rPr>
          <w:rFonts w:ascii="바탕체" w:eastAsia="바탕체" w:hAnsi="바탕체"/>
          <w:lang w:bidi="en-US"/>
        </w:rPr>
      </w:pPr>
    </w:p>
    <w:p w14:paraId="2E609F40" w14:textId="267C90B2" w:rsidR="00F919B7" w:rsidRPr="00606669" w:rsidRDefault="00C2760E" w:rsidP="00D77A1C">
      <w:pPr>
        <w:pStyle w:val="a8"/>
      </w:pPr>
      <w:r w:rsidRPr="00606669">
        <w:rPr>
          <w:sz w:val="28"/>
        </w:rPr>
        <w:t>Keywords</w:t>
      </w:r>
      <w:r w:rsidR="006516A6" w:rsidRPr="00606669">
        <w:rPr>
          <w:b/>
          <w:sz w:val="28"/>
        </w:rPr>
        <w:t xml:space="preserve">: </w:t>
      </w:r>
      <w:proofErr w:type="spellStart"/>
      <w:r w:rsidR="00F919B7" w:rsidRPr="00606669">
        <w:rPr>
          <w:rFonts w:hint="eastAsia"/>
        </w:rPr>
        <w:t>리셀</w:t>
      </w:r>
      <w:proofErr w:type="spellEnd"/>
      <w:r w:rsidR="00F919B7" w:rsidRPr="00606669">
        <w:rPr>
          <w:rFonts w:hint="eastAsia"/>
        </w:rPr>
        <w:t xml:space="preserve"> 스토어,</w:t>
      </w:r>
    </w:p>
    <w:p w14:paraId="22D80BB5" w14:textId="77777777" w:rsidR="0013555D" w:rsidRPr="00606669" w:rsidRDefault="0013555D" w:rsidP="00D77A1C">
      <w:pPr>
        <w:pStyle w:val="a9"/>
      </w:pPr>
    </w:p>
    <w:p w14:paraId="6E6C5375" w14:textId="77777777" w:rsidR="00FC6DFD" w:rsidRPr="00606669" w:rsidRDefault="00FC6DFD">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757072A4" w14:textId="4A73E64D" w:rsidR="0013555D" w:rsidRPr="00606669" w:rsidRDefault="0013555D" w:rsidP="007918DA">
      <w:pPr>
        <w:pStyle w:val="10"/>
      </w:pPr>
      <w:bookmarkStart w:id="2" w:name="_Toc191604402"/>
      <w:r w:rsidRPr="00606669">
        <w:lastRenderedPageBreak/>
        <w:t xml:space="preserve">1. </w:t>
      </w:r>
      <w:r w:rsidR="00C67DD8" w:rsidRPr="00606669">
        <w:rPr>
          <w:rFonts w:hint="eastAsia"/>
        </w:rPr>
        <w:t>서론</w:t>
      </w:r>
      <w:bookmarkStart w:id="3" w:name="OLE_LINK1"/>
      <w:bookmarkStart w:id="4" w:name="OLE_LINK2"/>
      <w:bookmarkStart w:id="5" w:name="_Hlk17111417"/>
      <w:bookmarkEnd w:id="2"/>
    </w:p>
    <w:p w14:paraId="5722F39B" w14:textId="3923FD16" w:rsidR="00114EA2" w:rsidRPr="00606669" w:rsidRDefault="00C15054" w:rsidP="00D77A1C">
      <w:pPr>
        <w:pStyle w:val="a1"/>
      </w:pPr>
      <w:r w:rsidRPr="00606669">
        <w:t>‘</w:t>
      </w:r>
      <w:r w:rsidR="005F11C7" w:rsidRPr="00606669">
        <w:rPr>
          <w:rFonts w:hint="eastAsia"/>
        </w:rPr>
        <w:t xml:space="preserve">MZ의 </w:t>
      </w:r>
      <w:proofErr w:type="spellStart"/>
      <w:r w:rsidR="005F11C7" w:rsidRPr="00606669">
        <w:rPr>
          <w:rFonts w:hint="eastAsia"/>
        </w:rPr>
        <w:t>리셀테크</w:t>
      </w:r>
      <w:proofErr w:type="spellEnd"/>
      <w:r w:rsidRPr="00606669">
        <w:rPr>
          <w:rFonts w:hint="eastAsia"/>
        </w:rPr>
        <w:t>(2021.11)</w:t>
      </w:r>
      <w:r w:rsidRPr="00606669">
        <w:t>’</w:t>
      </w:r>
      <w:r w:rsidRPr="00606669">
        <w:rPr>
          <w:rFonts w:hint="eastAsia"/>
        </w:rPr>
        <w:t xml:space="preserve">에 의하면 한정판 제품을 구매하여 되팔아 수익을 창출하는 </w:t>
      </w:r>
      <w:proofErr w:type="spellStart"/>
      <w:r w:rsidRPr="00606669">
        <w:rPr>
          <w:rFonts w:hint="eastAsia"/>
        </w:rPr>
        <w:t>리셀과</w:t>
      </w:r>
      <w:proofErr w:type="spellEnd"/>
      <w:r w:rsidRPr="00606669">
        <w:rPr>
          <w:rFonts w:hint="eastAsia"/>
        </w:rPr>
        <w:t xml:space="preserve"> 재테크를 합친 </w:t>
      </w:r>
      <w:proofErr w:type="spellStart"/>
      <w:r w:rsidRPr="00606669">
        <w:rPr>
          <w:rFonts w:hint="eastAsia"/>
        </w:rPr>
        <w:t>리셀테크란</w:t>
      </w:r>
      <w:proofErr w:type="spellEnd"/>
      <w:r w:rsidRPr="00606669">
        <w:rPr>
          <w:rFonts w:hint="eastAsia"/>
        </w:rPr>
        <w:t xml:space="preserve"> 개념을 설명하고 있다. </w:t>
      </w:r>
      <w:proofErr w:type="spellStart"/>
      <w:r w:rsidR="00114EA2" w:rsidRPr="00606669">
        <w:rPr>
          <w:rFonts w:hint="eastAsia"/>
        </w:rPr>
        <w:t>리셀</w:t>
      </w:r>
      <w:proofErr w:type="spellEnd"/>
      <w:r w:rsidR="00114EA2" w:rsidRPr="00606669">
        <w:rPr>
          <w:rFonts w:hint="eastAsia"/>
        </w:rPr>
        <w:t xml:space="preserve">(resell)은 상품을 되파는 행위로, 한정판 제품이나 인기가 많아 구하기 힘든 제품을 가격 프리미엄을 붙여 되팔아 이익을 남겨 </w:t>
      </w:r>
      <w:proofErr w:type="spellStart"/>
      <w:r w:rsidR="00114EA2" w:rsidRPr="00606669">
        <w:rPr>
          <w:rFonts w:hint="eastAsia"/>
        </w:rPr>
        <w:t>리셀테크라고</w:t>
      </w:r>
      <w:proofErr w:type="spellEnd"/>
      <w:r w:rsidR="00114EA2" w:rsidRPr="00606669">
        <w:rPr>
          <w:rFonts w:hint="eastAsia"/>
        </w:rPr>
        <w:t xml:space="preserve"> 불린다. </w:t>
      </w:r>
      <w:r w:rsidRPr="00606669">
        <w:rPr>
          <w:rFonts w:hint="eastAsia"/>
        </w:rPr>
        <w:t>이는 전통적인 금융 투자가 아닌 실물 자산</w:t>
      </w:r>
      <w:r w:rsidR="00400EDD" w:rsidRPr="00606669">
        <w:rPr>
          <w:rFonts w:hint="eastAsia"/>
        </w:rPr>
        <w:t>의 희소성을</w:t>
      </w:r>
      <w:r w:rsidRPr="00606669">
        <w:rPr>
          <w:rFonts w:hint="eastAsia"/>
        </w:rPr>
        <w:t xml:space="preserve"> 활용한 투자 선호도와 트렌드 및 한정판 소비 심리와 관련한 투자 성향이라고 보며 이는 </w:t>
      </w:r>
      <w:proofErr w:type="spellStart"/>
      <w:r w:rsidRPr="00606669">
        <w:rPr>
          <w:rFonts w:hint="eastAsia"/>
        </w:rPr>
        <w:t>리셀</w:t>
      </w:r>
      <w:proofErr w:type="spellEnd"/>
      <w:r w:rsidRPr="00606669">
        <w:rPr>
          <w:rFonts w:hint="eastAsia"/>
        </w:rPr>
        <w:t xml:space="preserve"> 시장의 성장에 기여하고 있음을</w:t>
      </w:r>
      <w:r w:rsidR="00400EDD" w:rsidRPr="00606669">
        <w:rPr>
          <w:rFonts w:hint="eastAsia"/>
        </w:rPr>
        <w:t xml:space="preserve"> 보여준다. </w:t>
      </w:r>
      <w:proofErr w:type="spellStart"/>
      <w:r w:rsidR="00076D2C" w:rsidRPr="00606669">
        <w:rPr>
          <w:rFonts w:hint="eastAsia"/>
        </w:rPr>
        <w:t>이베스트투자증권</w:t>
      </w:r>
      <w:proofErr w:type="spellEnd"/>
      <w:r w:rsidR="00076D2C" w:rsidRPr="00606669">
        <w:rPr>
          <w:rFonts w:hint="eastAsia"/>
        </w:rPr>
        <w:t xml:space="preserve"> 리서치센터에 따르면 국내 </w:t>
      </w:r>
      <w:proofErr w:type="spellStart"/>
      <w:r w:rsidR="00076D2C" w:rsidRPr="00606669">
        <w:rPr>
          <w:rFonts w:hint="eastAsia"/>
        </w:rPr>
        <w:t>리셀</w:t>
      </w:r>
      <w:proofErr w:type="spellEnd"/>
      <w:r w:rsidR="00076D2C" w:rsidRPr="00606669">
        <w:rPr>
          <w:rFonts w:hint="eastAsia"/>
        </w:rPr>
        <w:t xml:space="preserve"> 플랫폼 시장 규모는 2021년 7000억원 수준에서 2022년 1조원, 2023년 1조5000억원, 2024년 2조1000억원, 2025년 2조8000억원으로 성장할 전망이라고 한다. </w:t>
      </w:r>
      <w:r w:rsidR="00400EDD" w:rsidRPr="00606669">
        <w:rPr>
          <w:rFonts w:hint="eastAsia"/>
        </w:rPr>
        <w:t xml:space="preserve">하지만 희소성에 의한 과도한 가격 프리미엄에 의해 물건을 구할 수 없는 일반 소비자들은 </w:t>
      </w:r>
      <w:proofErr w:type="spellStart"/>
      <w:r w:rsidR="00400EDD" w:rsidRPr="00606669">
        <w:rPr>
          <w:rFonts w:hint="eastAsia"/>
        </w:rPr>
        <w:t>리셀러를</w:t>
      </w:r>
      <w:proofErr w:type="spellEnd"/>
      <w:r w:rsidR="00400EDD" w:rsidRPr="00606669">
        <w:rPr>
          <w:rFonts w:hint="eastAsia"/>
        </w:rPr>
        <w:t xml:space="preserve"> 찾을 수밖에 없고, 상품의 품질조차 보장받을 수 없다는 문제점이 있다.</w:t>
      </w:r>
      <w:r w:rsidR="00114EA2" w:rsidRPr="00606669">
        <w:rPr>
          <w:rFonts w:hint="eastAsia"/>
        </w:rPr>
        <w:t xml:space="preserve"> 한국소비자원의</w:t>
      </w:r>
      <w:r w:rsidR="00114EA2" w:rsidRPr="00606669">
        <w:t>‘</w:t>
      </w:r>
      <w:r w:rsidR="00114EA2" w:rsidRPr="00606669">
        <w:rPr>
          <w:rFonts w:hint="eastAsia"/>
        </w:rPr>
        <w:t>재판매(</w:t>
      </w:r>
      <w:proofErr w:type="spellStart"/>
      <w:r w:rsidR="00114EA2" w:rsidRPr="00606669">
        <w:rPr>
          <w:rFonts w:hint="eastAsia"/>
        </w:rPr>
        <w:t>리셀</w:t>
      </w:r>
      <w:proofErr w:type="spellEnd"/>
      <w:r w:rsidR="00114EA2" w:rsidRPr="00606669">
        <w:rPr>
          <w:rFonts w:hint="eastAsia"/>
        </w:rPr>
        <w:t>) 플랫폼 이용 실태조사</w:t>
      </w:r>
      <w:r w:rsidR="00114EA2" w:rsidRPr="00606669">
        <w:t>’</w:t>
      </w:r>
      <w:proofErr w:type="spellStart"/>
      <w:r w:rsidR="00114EA2" w:rsidRPr="00606669">
        <w:rPr>
          <w:rFonts w:hint="eastAsia"/>
        </w:rPr>
        <w:t>에</w:t>
      </w:r>
      <w:proofErr w:type="spellEnd"/>
      <w:r w:rsidR="00114EA2" w:rsidRPr="00606669">
        <w:rPr>
          <w:rFonts w:hint="eastAsia"/>
        </w:rPr>
        <w:t xml:space="preserve"> 따</w:t>
      </w:r>
      <w:r w:rsidR="00887968" w:rsidRPr="00606669">
        <w:rPr>
          <w:rFonts w:hint="eastAsia"/>
        </w:rPr>
        <w:t>르</w:t>
      </w:r>
      <w:r w:rsidR="00114EA2" w:rsidRPr="00606669">
        <w:rPr>
          <w:rFonts w:hint="eastAsia"/>
        </w:rPr>
        <w:t xml:space="preserve">면 </w:t>
      </w:r>
      <w:r w:rsidR="00114EA2" w:rsidRPr="00606669">
        <w:t>재판매 플랫폼은 검수 서비스를 통해 개인 간 거래에서</w:t>
      </w:r>
      <w:r w:rsidR="00887968" w:rsidRPr="00606669">
        <w:rPr>
          <w:rFonts w:hint="eastAsia"/>
        </w:rPr>
        <w:t xml:space="preserve"> </w:t>
      </w:r>
      <w:r w:rsidR="00114EA2" w:rsidRPr="00606669">
        <w:t xml:space="preserve">발생할 수 있는 </w:t>
      </w:r>
      <w:proofErr w:type="spellStart"/>
      <w:r w:rsidR="00114EA2" w:rsidRPr="00606669">
        <w:t>가품</w:t>
      </w:r>
      <w:proofErr w:type="spellEnd"/>
      <w:r w:rsidR="00114EA2" w:rsidRPr="00606669">
        <w:t xml:space="preserve"> 거래의 위험성을 낮추며 급격히 </w:t>
      </w:r>
      <w:proofErr w:type="spellStart"/>
      <w:r w:rsidR="00114EA2" w:rsidRPr="00606669">
        <w:t>성장</w:t>
      </w:r>
      <w:r w:rsidR="00114EA2" w:rsidRPr="00606669">
        <w:rPr>
          <w:rFonts w:hint="eastAsia"/>
        </w:rPr>
        <w:t>하였짐나</w:t>
      </w:r>
      <w:proofErr w:type="spellEnd"/>
      <w:r w:rsidR="00114EA2" w:rsidRPr="00606669">
        <w:rPr>
          <w:rFonts w:hint="eastAsia"/>
        </w:rPr>
        <w:t xml:space="preserve"> 여전히 </w:t>
      </w:r>
      <w:proofErr w:type="spellStart"/>
      <w:r w:rsidR="00114EA2" w:rsidRPr="00606669">
        <w:rPr>
          <w:rFonts w:hint="eastAsia"/>
        </w:rPr>
        <w:t>가품에</w:t>
      </w:r>
      <w:proofErr w:type="spellEnd"/>
      <w:r w:rsidR="00114EA2" w:rsidRPr="00606669">
        <w:rPr>
          <w:rFonts w:hint="eastAsia"/>
        </w:rPr>
        <w:t xml:space="preserve"> 대한 판정이 불확실하고, </w:t>
      </w:r>
      <w:r w:rsidR="00076D2C" w:rsidRPr="00606669">
        <w:rPr>
          <w:rFonts w:hint="eastAsia"/>
        </w:rPr>
        <w:t xml:space="preserve">실제로 최근까지도 </w:t>
      </w:r>
      <w:proofErr w:type="spellStart"/>
      <w:r w:rsidR="00076D2C" w:rsidRPr="00606669">
        <w:rPr>
          <w:rFonts w:hint="eastAsia"/>
        </w:rPr>
        <w:t>리셀</w:t>
      </w:r>
      <w:proofErr w:type="spellEnd"/>
      <w:r w:rsidR="00076D2C" w:rsidRPr="00606669">
        <w:rPr>
          <w:rFonts w:hint="eastAsia"/>
        </w:rPr>
        <w:t xml:space="preserve"> 플랫폼에서 꾸준히 </w:t>
      </w:r>
      <w:proofErr w:type="spellStart"/>
      <w:r w:rsidR="00076D2C" w:rsidRPr="00606669">
        <w:rPr>
          <w:rFonts w:hint="eastAsia"/>
        </w:rPr>
        <w:t>가품</w:t>
      </w:r>
      <w:proofErr w:type="spellEnd"/>
      <w:r w:rsidR="00076D2C" w:rsidRPr="00606669">
        <w:rPr>
          <w:rFonts w:hint="eastAsia"/>
        </w:rPr>
        <w:t xml:space="preserve"> 논란이 발생하여 소비자들이 사용하던 물품을 </w:t>
      </w:r>
      <w:proofErr w:type="spellStart"/>
      <w:r w:rsidR="00076D2C" w:rsidRPr="00606669">
        <w:rPr>
          <w:rFonts w:hint="eastAsia"/>
        </w:rPr>
        <w:t>가품</w:t>
      </w:r>
      <w:proofErr w:type="spellEnd"/>
      <w:r w:rsidR="00076D2C" w:rsidRPr="00606669">
        <w:rPr>
          <w:rFonts w:hint="eastAsia"/>
        </w:rPr>
        <w:t xml:space="preserve"> 판정을 위해 다시 일정기간 반납하는 일이 발생하고 있다. </w:t>
      </w:r>
    </w:p>
    <w:p w14:paraId="34214199" w14:textId="52B13E52" w:rsidR="00DE6EC3" w:rsidRPr="00606669" w:rsidRDefault="001A280D" w:rsidP="0007499D">
      <w:pPr>
        <w:pStyle w:val="a1"/>
      </w:pPr>
      <w:r w:rsidRPr="00606669">
        <w:t>윤현섭,</w:t>
      </w:r>
      <w:r w:rsidRPr="00606669">
        <w:rPr>
          <w:rFonts w:hint="eastAsia"/>
        </w:rPr>
        <w:t xml:space="preserve"> </w:t>
      </w:r>
      <w:r w:rsidRPr="00606669">
        <w:t>강주영</w:t>
      </w:r>
      <w:r w:rsidRPr="00606669">
        <w:rPr>
          <w:rFonts w:hint="eastAsia"/>
        </w:rPr>
        <w:t xml:space="preserve">의 </w:t>
      </w:r>
      <w:r w:rsidRPr="00606669">
        <w:t>‘</w:t>
      </w:r>
      <w:proofErr w:type="spellStart"/>
      <w:r w:rsidRPr="00606669">
        <w:t>XGBoost</w:t>
      </w:r>
      <w:proofErr w:type="spellEnd"/>
      <w:r w:rsidRPr="00606669">
        <w:t xml:space="preserve"> 모형을 활용한 가격 상승 요인 탐색 및 예측을 통한 </w:t>
      </w:r>
      <w:proofErr w:type="spellStart"/>
      <w:r w:rsidRPr="00606669">
        <w:t>리셀</w:t>
      </w:r>
      <w:proofErr w:type="spellEnd"/>
      <w:r w:rsidRPr="00606669">
        <w:t xml:space="preserve"> 시장 진입 장벽 해소에 관한 연구’</w:t>
      </w:r>
      <w:r w:rsidRPr="00606669">
        <w:rPr>
          <w:rFonts w:hint="eastAsia"/>
        </w:rPr>
        <w:t xml:space="preserve">에서는 </w:t>
      </w:r>
      <w:proofErr w:type="spellStart"/>
      <w:r w:rsidR="0007499D" w:rsidRPr="00606669">
        <w:t>리셀</w:t>
      </w:r>
      <w:proofErr w:type="spellEnd"/>
      <w:r w:rsidR="0007499D" w:rsidRPr="00606669">
        <w:t xml:space="preserve"> 시장에서 개별 제품의 가격 변동을 예측하여 최적의 구매 시점을 찾는 데 초점을 맞</w:t>
      </w:r>
      <w:r w:rsidR="0007499D" w:rsidRPr="00606669">
        <w:rPr>
          <w:rFonts w:hint="eastAsia"/>
        </w:rPr>
        <w:t xml:space="preserve">춰 </w:t>
      </w:r>
      <w:proofErr w:type="spellStart"/>
      <w:r w:rsidR="0007499D" w:rsidRPr="00606669">
        <w:t>리셀</w:t>
      </w:r>
      <w:proofErr w:type="spellEnd"/>
      <w:r w:rsidR="0007499D" w:rsidRPr="00606669">
        <w:rPr>
          <w:rFonts w:hint="eastAsia"/>
        </w:rPr>
        <w:t xml:space="preserve"> </w:t>
      </w:r>
      <w:r w:rsidR="0007499D" w:rsidRPr="00606669">
        <w:t>시장에</w:t>
      </w:r>
      <w:r w:rsidR="0007499D" w:rsidRPr="00606669">
        <w:rPr>
          <w:rFonts w:hint="eastAsia"/>
        </w:rPr>
        <w:t xml:space="preserve"> </w:t>
      </w:r>
      <w:r w:rsidR="0007499D" w:rsidRPr="00606669">
        <w:t>관심있는</w:t>
      </w:r>
      <w:r w:rsidR="0007499D" w:rsidRPr="00606669">
        <w:rPr>
          <w:rFonts w:hint="eastAsia"/>
        </w:rPr>
        <w:t xml:space="preserve"> </w:t>
      </w:r>
      <w:r w:rsidR="0007499D" w:rsidRPr="00606669">
        <w:t>사용자들에게 기본적인</w:t>
      </w:r>
      <w:r w:rsidR="0007499D" w:rsidRPr="00606669">
        <w:rPr>
          <w:rFonts w:hint="eastAsia"/>
        </w:rPr>
        <w:t xml:space="preserve"> </w:t>
      </w:r>
      <w:r w:rsidR="0007499D" w:rsidRPr="00606669">
        <w:t>가이드라인을</w:t>
      </w:r>
      <w:r w:rsidR="0007499D" w:rsidRPr="00606669">
        <w:rPr>
          <w:rFonts w:hint="eastAsia"/>
        </w:rPr>
        <w:t xml:space="preserve"> </w:t>
      </w:r>
      <w:r w:rsidR="0007499D" w:rsidRPr="00606669">
        <w:t>제시하고</w:t>
      </w:r>
      <w:r w:rsidR="0007499D" w:rsidRPr="00606669">
        <w:rPr>
          <w:rFonts w:hint="eastAsia"/>
        </w:rPr>
        <w:t xml:space="preserve"> </w:t>
      </w:r>
      <w:proofErr w:type="spellStart"/>
      <w:r w:rsidR="0007499D" w:rsidRPr="00606669">
        <w:t>리셀</w:t>
      </w:r>
      <w:proofErr w:type="spellEnd"/>
      <w:r w:rsidR="0007499D" w:rsidRPr="00606669">
        <w:rPr>
          <w:rFonts w:hint="eastAsia"/>
        </w:rPr>
        <w:t xml:space="preserve"> </w:t>
      </w:r>
      <w:r w:rsidR="0007499D" w:rsidRPr="00606669">
        <w:t>시장의</w:t>
      </w:r>
      <w:r w:rsidR="0007499D" w:rsidRPr="00606669">
        <w:rPr>
          <w:rFonts w:hint="eastAsia"/>
        </w:rPr>
        <w:t xml:space="preserve"> </w:t>
      </w:r>
      <w:r w:rsidR="0007499D" w:rsidRPr="00606669">
        <w:t>진입</w:t>
      </w:r>
      <w:r w:rsidR="0007499D" w:rsidRPr="00606669">
        <w:rPr>
          <w:rFonts w:hint="eastAsia"/>
        </w:rPr>
        <w:t xml:space="preserve"> </w:t>
      </w:r>
      <w:r w:rsidR="0007499D" w:rsidRPr="00606669">
        <w:t>장벽</w:t>
      </w:r>
      <w:r w:rsidR="0007499D" w:rsidRPr="00606669">
        <w:rPr>
          <w:rFonts w:hint="eastAsia"/>
        </w:rPr>
        <w:t>을 낮추기 위한 연구를 진행하였다.</w:t>
      </w:r>
      <w:r w:rsidR="0007499D" w:rsidRPr="00606669">
        <w:t xml:space="preserve"> 본 연구에서는 </w:t>
      </w:r>
      <w:proofErr w:type="spellStart"/>
      <w:r w:rsidR="0007499D" w:rsidRPr="00606669">
        <w:t>리셀</w:t>
      </w:r>
      <w:proofErr w:type="spellEnd"/>
      <w:r w:rsidR="0007499D" w:rsidRPr="00606669">
        <w:t xml:space="preserve"> 시장의 전체적인 변동성을 고려한 </w:t>
      </w:r>
      <w:proofErr w:type="spellStart"/>
      <w:r w:rsidR="0007499D" w:rsidRPr="00606669">
        <w:t>리셀</w:t>
      </w:r>
      <w:proofErr w:type="spellEnd"/>
      <w:r w:rsidR="0007499D" w:rsidRPr="00606669">
        <w:t xml:space="preserve"> 시장 지수(Resell Market Index, RMI)를 개발하여 </w:t>
      </w:r>
      <w:proofErr w:type="spellStart"/>
      <w:r w:rsidR="0007499D" w:rsidRPr="00606669">
        <w:t>리셀</w:t>
      </w:r>
      <w:proofErr w:type="spellEnd"/>
      <w:r w:rsidR="0007499D" w:rsidRPr="00606669">
        <w:t xml:space="preserve"> 시장의 리스크를 보다 효과적으로 관리하고자 한다. </w:t>
      </w:r>
      <w:proofErr w:type="spellStart"/>
      <w:r w:rsidR="0007499D" w:rsidRPr="00606669">
        <w:t>리셀</w:t>
      </w:r>
      <w:proofErr w:type="spellEnd"/>
      <w:r w:rsidR="0007499D" w:rsidRPr="00606669">
        <w:t xml:space="preserve"> 시장은 희소성에 기반한 가격 형성이 주요 특징이며, 개별 상품의 가격 예측만으로는 전체 시장의 </w:t>
      </w:r>
      <w:r w:rsidR="00E17F49">
        <w:rPr>
          <w:rFonts w:hint="eastAsia"/>
        </w:rPr>
        <w:t>특성을</w:t>
      </w:r>
      <w:r w:rsidR="0007499D" w:rsidRPr="00606669">
        <w:t xml:space="preserve"> 충분히 반영하기 어렵다. 따라서 본 연구에서는 </w:t>
      </w:r>
      <w:proofErr w:type="spellStart"/>
      <w:r w:rsidR="0007499D" w:rsidRPr="00606669">
        <w:t>리셀</w:t>
      </w:r>
      <w:proofErr w:type="spellEnd"/>
      <w:r w:rsidR="0007499D" w:rsidRPr="00606669">
        <w:t xml:space="preserve"> 지수를 구축하여 시장 전반의 변동성을 분석하고, </w:t>
      </w:r>
      <w:proofErr w:type="spellStart"/>
      <w:r w:rsidR="00220AB0" w:rsidRPr="00606669">
        <w:t>리셀</w:t>
      </w:r>
      <w:proofErr w:type="spellEnd"/>
      <w:r w:rsidR="00220AB0" w:rsidRPr="00606669">
        <w:t xml:space="preserve"> 지수를 하나의 투자 자산으로 활용할 수 있는 가능성을 탐색</w:t>
      </w:r>
      <w:r w:rsidR="00220AB0">
        <w:rPr>
          <w:rFonts w:hint="eastAsia"/>
        </w:rPr>
        <w:t xml:space="preserve">한다. 더 나아가 </w:t>
      </w:r>
      <w:proofErr w:type="spellStart"/>
      <w:r w:rsidR="0007499D" w:rsidRPr="00606669">
        <w:t>리셀</w:t>
      </w:r>
      <w:proofErr w:type="spellEnd"/>
      <w:r w:rsidR="0007499D" w:rsidRPr="00606669">
        <w:t xml:space="preserve"> 시장에서 발생할 수 있는 리스크를 </w:t>
      </w:r>
      <w:proofErr w:type="spellStart"/>
      <w:r w:rsidR="0007499D" w:rsidRPr="00606669">
        <w:t>헷지</w:t>
      </w:r>
      <w:proofErr w:type="spellEnd"/>
      <w:r w:rsidR="0007499D" w:rsidRPr="00606669">
        <w:t>(hedge)할 수 있는 방안을 모색하</w:t>
      </w:r>
      <w:r w:rsidR="004A41FD">
        <w:rPr>
          <w:rFonts w:hint="eastAsia"/>
        </w:rPr>
        <w:t>며</w:t>
      </w:r>
      <w:r w:rsidR="00220AB0">
        <w:rPr>
          <w:rFonts w:hint="eastAsia"/>
        </w:rPr>
        <w:t xml:space="preserve"> </w:t>
      </w:r>
      <w:proofErr w:type="spellStart"/>
      <w:r w:rsidR="0007499D" w:rsidRPr="00606669">
        <w:t>리셀</w:t>
      </w:r>
      <w:proofErr w:type="spellEnd"/>
      <w:r w:rsidR="0007499D" w:rsidRPr="00606669">
        <w:t xml:space="preserve"> 시장이 </w:t>
      </w:r>
      <w:r w:rsidR="0007499D" w:rsidRPr="00606669">
        <w:lastRenderedPageBreak/>
        <w:t>단순한 재테크 수단을 넘어 구조화된 대체 투자 시장으로 발전할 수 있는 기틀을 마련하고자 한다.</w:t>
      </w:r>
    </w:p>
    <w:p w14:paraId="0FC34157" w14:textId="77777777" w:rsidR="0056515B" w:rsidRPr="00606669" w:rsidRDefault="0056515B" w:rsidP="00BD71F2">
      <w:pPr>
        <w:pStyle w:val="a1"/>
        <w:ind w:firstLine="0"/>
      </w:pPr>
    </w:p>
    <w:bookmarkEnd w:id="3"/>
    <w:bookmarkEnd w:id="4"/>
    <w:bookmarkEnd w:id="5"/>
    <w:p w14:paraId="53070F39" w14:textId="36B29EC6" w:rsidR="00DB7B04" w:rsidRPr="00606669" w:rsidRDefault="001B3B19">
      <w:pPr>
        <w:rPr>
          <w:rFonts w:ascii="바탕체" w:eastAsia="바탕체" w:hAnsi="바탕체"/>
        </w:rPr>
      </w:pPr>
      <w:r w:rsidRPr="00606669">
        <w:rPr>
          <w:rFonts w:ascii="바탕체" w:eastAsia="바탕체" w:hAnsi="바탕체"/>
        </w:rPr>
        <w:br w:type="page"/>
      </w:r>
    </w:p>
    <w:p w14:paraId="75EAFEC0" w14:textId="6FC3A5A8" w:rsidR="0013555D" w:rsidRPr="00606669" w:rsidRDefault="00342346" w:rsidP="00D77A1C">
      <w:pPr>
        <w:pStyle w:val="10"/>
      </w:pPr>
      <w:bookmarkStart w:id="6" w:name="_Toc191604403"/>
      <w:r w:rsidRPr="00606669">
        <w:lastRenderedPageBreak/>
        <w:t xml:space="preserve">2. </w:t>
      </w:r>
      <w:r w:rsidRPr="00606669">
        <w:rPr>
          <w:rFonts w:hint="eastAsia"/>
        </w:rPr>
        <w:t>이론적 배경</w:t>
      </w:r>
      <w:bookmarkEnd w:id="6"/>
    </w:p>
    <w:p w14:paraId="7E5072AA" w14:textId="76A45EA8" w:rsidR="00DE309E" w:rsidRPr="00606669" w:rsidRDefault="00106180" w:rsidP="00106180">
      <w:pPr>
        <w:pStyle w:val="a1"/>
      </w:pPr>
      <w:r w:rsidRPr="00606669">
        <w:rPr>
          <w:rFonts w:hint="eastAsia"/>
        </w:rPr>
        <w:t>금융</w:t>
      </w:r>
      <w:r w:rsidRPr="00606669">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606669">
        <w:rPr>
          <w:rFonts w:hint="eastAsia"/>
        </w:rPr>
        <w:t xml:space="preserve"> 최근에는</w:t>
      </w:r>
      <w:r w:rsidRPr="00606669">
        <w:t xml:space="preserve"> 주식이나 채권과 같은 전통적인 투자자산이 아닌 희소성과 브랜드 가치가 중요한 대체투자 시장이 주목받고 있으며, 그중 하나가 바로 </w:t>
      </w:r>
      <w:proofErr w:type="spellStart"/>
      <w:r w:rsidRPr="00606669">
        <w:t>리셀</w:t>
      </w:r>
      <w:proofErr w:type="spellEnd"/>
      <w:r w:rsidRPr="00606669">
        <w:t xml:space="preserve"> 시장(Resell Market)이다. </w:t>
      </w:r>
      <w:proofErr w:type="spellStart"/>
      <w:r w:rsidRPr="00606669">
        <w:t>리셀</w:t>
      </w:r>
      <w:proofErr w:type="spellEnd"/>
      <w:r w:rsidRPr="00606669">
        <w:t xml:space="preserve"> 시장은 주로 한정판 </w:t>
      </w:r>
      <w:proofErr w:type="spellStart"/>
      <w:r w:rsidRPr="00606669">
        <w:t>스니커즈</w:t>
      </w:r>
      <w:proofErr w:type="spellEnd"/>
      <w:r w:rsidRPr="00606669">
        <w:t>, 명품 가방 등과 같은 실물 자산을 중심으로 형성되며, 소비자의 수요와 희소성에 의해 가격이 결정된다.</w:t>
      </w:r>
      <w:r w:rsidRPr="00606669">
        <w:rPr>
          <w:rFonts w:hint="eastAsia"/>
        </w:rPr>
        <w:t xml:space="preserve"> 본</w:t>
      </w:r>
      <w:r w:rsidRPr="00606669">
        <w:t xml:space="preserve"> 연구에서는 이러한 </w:t>
      </w:r>
      <w:proofErr w:type="spellStart"/>
      <w:r w:rsidRPr="00606669">
        <w:t>리셀</w:t>
      </w:r>
      <w:proofErr w:type="spellEnd"/>
      <w:r w:rsidRPr="00606669">
        <w:t xml:space="preserve"> 시장을 반영한 대체투자 지수를 개발하고자 한다. 이를 위해 기존의 주가지수 및 대체투자 지수의 개념을 살펴보고, </w:t>
      </w:r>
      <w:proofErr w:type="spellStart"/>
      <w:r w:rsidRPr="00606669">
        <w:t>리셀</w:t>
      </w:r>
      <w:proofErr w:type="spellEnd"/>
      <w:r w:rsidRPr="00606669">
        <w:t xml:space="preserve"> 시장 지수를 설계할 때 고려해야 할 요소들을 정리한다.</w:t>
      </w:r>
    </w:p>
    <w:p w14:paraId="619E4379" w14:textId="3E57933A" w:rsidR="00106180" w:rsidRPr="00606669" w:rsidRDefault="00106180" w:rsidP="00106180">
      <w:pPr>
        <w:pStyle w:val="a1"/>
      </w:pPr>
      <w:r w:rsidRPr="00606669">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606669">
        <w:rPr>
          <w:rFonts w:hint="eastAsia"/>
        </w:rPr>
        <w:t>*(</w:t>
      </w:r>
      <w:proofErr w:type="spellStart"/>
      <w:r w:rsidRPr="00606669">
        <w:rPr>
          <w:rFonts w:hint="eastAsia"/>
        </w:rPr>
        <w:t>금감원</w:t>
      </w:r>
      <w:proofErr w:type="spellEnd"/>
      <w:r w:rsidRPr="00606669">
        <w:rPr>
          <w:rFonts w:hint="eastAsia"/>
        </w:rPr>
        <w:t xml:space="preserve"> 제4판)</w:t>
      </w:r>
    </w:p>
    <w:p w14:paraId="028EBE43" w14:textId="77777777" w:rsidR="009A5718" w:rsidRPr="00606669" w:rsidRDefault="009A5718" w:rsidP="00DE309E">
      <w:pPr>
        <w:pStyle w:val="a1"/>
      </w:pPr>
    </w:p>
    <w:p w14:paraId="765AB72E" w14:textId="71DAA934" w:rsidR="009A5718" w:rsidRPr="00606669"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606669" w:rsidRDefault="009A5718" w:rsidP="00DE309E">
      <w:pPr>
        <w:pStyle w:val="a1"/>
      </w:pPr>
    </w:p>
    <w:p w14:paraId="6CFEBB59" w14:textId="6895E8C2" w:rsidR="00106180" w:rsidRPr="00606669" w:rsidRDefault="00106180" w:rsidP="00DE309E">
      <w:pPr>
        <w:pStyle w:val="a1"/>
      </w:pPr>
      <w:r w:rsidRPr="00606669">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45D3AE02" w:rsidR="00106180" w:rsidRPr="00606669" w:rsidRDefault="00106180" w:rsidP="00106180">
      <w:pPr>
        <w:pStyle w:val="a1"/>
        <w:rPr>
          <w:rFonts w:hint="eastAsia"/>
        </w:rPr>
      </w:pPr>
      <w:r w:rsidRPr="00606669">
        <w:t>대체투자는 주식, 채권과 같은 전통적 투자자산</w:t>
      </w:r>
      <w:r w:rsidR="00614978" w:rsidRPr="00606669">
        <w:rPr>
          <w:rFonts w:hint="eastAsia"/>
        </w:rPr>
        <w:t xml:space="preserve">에 비하여 </w:t>
      </w:r>
      <w:proofErr w:type="spellStart"/>
      <w:r w:rsidR="00614978" w:rsidRPr="00606669">
        <w:rPr>
          <w:rFonts w:hint="eastAsia"/>
        </w:rPr>
        <w:t>고위험·고수익</w:t>
      </w:r>
      <w:proofErr w:type="spellEnd"/>
      <w:r w:rsidR="00614978" w:rsidRPr="00606669">
        <w:rPr>
          <w:rFonts w:hint="eastAsia"/>
        </w:rPr>
        <w:t xml:space="preserve"> 특성을 나타내</w:t>
      </w:r>
      <w:r w:rsidR="00E6133D" w:rsidRPr="00606669">
        <w:rPr>
          <w:rFonts w:hint="eastAsia"/>
        </w:rPr>
        <w:t>며</w:t>
      </w:r>
      <w:r w:rsidRPr="00606669">
        <w:t>, 희소성이 높거나 실물 자산의 특성을 가진 투자 대상을 의미한다. 대표적인 대체투자 자산군은</w:t>
      </w:r>
      <w:r w:rsidR="00614978" w:rsidRPr="00606669">
        <w:rPr>
          <w:rFonts w:hint="eastAsia"/>
        </w:rPr>
        <w:t xml:space="preserve"> 부동산, 사모펀드, 원자재, 예술품, 와인 등이 있다. </w:t>
      </w:r>
      <w:r w:rsidR="00614978" w:rsidRPr="00606669">
        <w:t xml:space="preserve">이러한 대체투자 시장에서는 단순히 가격 </w:t>
      </w:r>
      <w:proofErr w:type="spellStart"/>
      <w:r w:rsidR="00614978" w:rsidRPr="00606669">
        <w:t>변동뿐만</w:t>
      </w:r>
      <w:proofErr w:type="spellEnd"/>
      <w:r w:rsidR="00614978" w:rsidRPr="00606669">
        <w:t xml:space="preserve"> 아니라 유동성, 희소성, 수익률, 위험 요소 등을 고려해야 한다.</w:t>
      </w:r>
    </w:p>
    <w:p w14:paraId="745A18F9" w14:textId="7592D6D0" w:rsidR="00106180" w:rsidRPr="00606669" w:rsidRDefault="00614978" w:rsidP="00006EAE">
      <w:pPr>
        <w:pStyle w:val="a1"/>
      </w:pPr>
      <w:r w:rsidRPr="00606669">
        <w:lastRenderedPageBreak/>
        <w:t xml:space="preserve">전통적인 주식 시장과 달리, </w:t>
      </w:r>
      <w:proofErr w:type="spellStart"/>
      <w:r w:rsidRPr="00606669">
        <w:t>리셀</w:t>
      </w:r>
      <w:proofErr w:type="spellEnd"/>
      <w:r w:rsidRPr="00606669">
        <w:t xml:space="preserve"> 시장에서는 발매가(fixed price)가 존재하지만, 실제 거래 가격은 시장의 수요와 공급에 따라 변동한다.</w:t>
      </w:r>
      <w:r w:rsidRPr="00606669">
        <w:rPr>
          <w:rFonts w:hint="eastAsia"/>
        </w:rPr>
        <w:t xml:space="preserve"> </w:t>
      </w:r>
      <w:r w:rsidRPr="00606669">
        <w:t xml:space="preserve">현재 금융 시장에서는 소비재(Consumer Goods)를 기반으로 한 투자 지수가 거의 존재하지 않는다. 하지만 </w:t>
      </w:r>
      <w:proofErr w:type="spellStart"/>
      <w:r w:rsidRPr="00606669">
        <w:t>리셀</w:t>
      </w:r>
      <w:proofErr w:type="spellEnd"/>
      <w:r w:rsidRPr="00606669">
        <w:t xml:space="preserve"> 시장은 빠르게 성장하고 있으며, 이에 대한 체계적인 분석이 필요하다. </w:t>
      </w:r>
      <w:proofErr w:type="spellStart"/>
      <w:r w:rsidRPr="00606669">
        <w:t>리셀</w:t>
      </w:r>
      <w:proofErr w:type="spellEnd"/>
      <w:r w:rsidRPr="00606669">
        <w:t xml:space="preserve"> 시장 지수는 </w:t>
      </w:r>
      <w:r w:rsidR="00E6133D" w:rsidRPr="00606669">
        <w:rPr>
          <w:rFonts w:hint="eastAsia"/>
        </w:rPr>
        <w:t xml:space="preserve">대표적인 우리나라의 </w:t>
      </w:r>
      <w:proofErr w:type="spellStart"/>
      <w:r w:rsidR="00E6133D" w:rsidRPr="00606669">
        <w:rPr>
          <w:rFonts w:hint="eastAsia"/>
        </w:rPr>
        <w:t>리셀</w:t>
      </w:r>
      <w:proofErr w:type="spellEnd"/>
      <w:r w:rsidR="00E6133D" w:rsidRPr="00606669">
        <w:rPr>
          <w:rFonts w:hint="eastAsia"/>
        </w:rPr>
        <w:t xml:space="preserve"> 플랫폼인 크림에서 거래량이 많은 종목을 골라 데이터를 수집하여 </w:t>
      </w:r>
      <w:proofErr w:type="spellStart"/>
      <w:r w:rsidR="00E6133D" w:rsidRPr="00606669">
        <w:rPr>
          <w:rFonts w:hint="eastAsia"/>
        </w:rPr>
        <w:t>리셀</w:t>
      </w:r>
      <w:proofErr w:type="spellEnd"/>
      <w:r w:rsidR="00E6133D" w:rsidRPr="00606669">
        <w:rPr>
          <w:rFonts w:hint="eastAsia"/>
        </w:rPr>
        <w:t xml:space="preserve"> 시장을 평가할 것이다. 이후 전통적인 금융 시장과의 상관관계를 분석하고 </w:t>
      </w:r>
      <w:proofErr w:type="spellStart"/>
      <w:r w:rsidR="00E6133D" w:rsidRPr="00606669">
        <w:rPr>
          <w:rFonts w:hint="eastAsia"/>
        </w:rPr>
        <w:t>리셀</w:t>
      </w:r>
      <w:proofErr w:type="spellEnd"/>
      <w:r w:rsidR="00E6133D" w:rsidRPr="00606669">
        <w:rPr>
          <w:rFonts w:hint="eastAsia"/>
        </w:rPr>
        <w:t xml:space="preserve"> 시장이 하나의 독립적인 투자 시장으로 자리잡을 가능성을 평가할 것이다. </w:t>
      </w:r>
    </w:p>
    <w:p w14:paraId="7B9AE505" w14:textId="77777777" w:rsidR="00106180" w:rsidRPr="00606669" w:rsidRDefault="00106180" w:rsidP="00DE309E">
      <w:pPr>
        <w:pStyle w:val="a1"/>
      </w:pPr>
    </w:p>
    <w:p w14:paraId="322BA7C8" w14:textId="4FD060CC" w:rsidR="00106180" w:rsidRPr="00606669" w:rsidRDefault="00106180" w:rsidP="00106180">
      <w:pPr>
        <w:tabs>
          <w:tab w:val="left" w:pos="7587"/>
        </w:tabs>
        <w:rPr>
          <w:rFonts w:ascii="바탕체" w:eastAsia="바탕체" w:hAnsi="바탕체"/>
          <w:lang w:bidi="en-US"/>
        </w:rPr>
      </w:pPr>
      <w:r w:rsidRPr="00606669">
        <w:rPr>
          <w:rFonts w:ascii="바탕체" w:eastAsia="바탕체" w:hAnsi="바탕체"/>
          <w:lang w:bidi="en-US"/>
        </w:rPr>
        <w:tab/>
      </w:r>
    </w:p>
    <w:p w14:paraId="406B3F42" w14:textId="77777777" w:rsidR="001B579F" w:rsidRPr="00606669" w:rsidRDefault="001B579F" w:rsidP="00D77A1C">
      <w:pPr>
        <w:pStyle w:val="a1"/>
      </w:pPr>
    </w:p>
    <w:p w14:paraId="6CE250B6"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69020DC7" w14:textId="45E709CD" w:rsidR="003E0C19" w:rsidRPr="00606669" w:rsidRDefault="001728A9" w:rsidP="00862D62">
      <w:pPr>
        <w:pStyle w:val="10"/>
      </w:pPr>
      <w:bookmarkStart w:id="7" w:name="_Toc191604404"/>
      <w:r w:rsidRPr="00606669">
        <w:rPr>
          <w:rFonts w:hint="eastAsia"/>
        </w:rPr>
        <w:lastRenderedPageBreak/>
        <w:t>3</w:t>
      </w:r>
      <w:r w:rsidR="0013555D" w:rsidRPr="00606669">
        <w:rPr>
          <w:rFonts w:hint="eastAsia"/>
        </w:rPr>
        <w:t xml:space="preserve">. </w:t>
      </w:r>
      <w:r w:rsidR="000E3647" w:rsidRPr="00606669">
        <w:rPr>
          <w:rFonts w:hint="eastAsia"/>
        </w:rPr>
        <w:t>선행연구</w:t>
      </w:r>
      <w:bookmarkEnd w:id="7"/>
    </w:p>
    <w:p w14:paraId="73E76DD9" w14:textId="77777777" w:rsidR="003E0C19" w:rsidRPr="00606669" w:rsidRDefault="003E0C19" w:rsidP="003E0C19">
      <w:pPr>
        <w:pStyle w:val="a1"/>
      </w:pPr>
      <w:r w:rsidRPr="00606669">
        <w:t xml:space="preserve">임재만(2015)은 </w:t>
      </w:r>
      <w:r w:rsidRPr="00606669">
        <w:rPr>
          <w:rFonts w:hint="eastAsia"/>
        </w:rPr>
        <w:t>우리나라 가계자산의 부동산비중을 통해</w:t>
      </w:r>
      <w:r w:rsidRPr="00606669">
        <w:t xml:space="preserve"> 소득수준에 비해 주택가격이 상대적으로 매우 높</w:t>
      </w:r>
      <w:r w:rsidRPr="00606669">
        <w:rPr>
          <w:rFonts w:hint="eastAsia"/>
        </w:rPr>
        <w:t xml:space="preserve">아 </w:t>
      </w:r>
      <w:r w:rsidRPr="00606669">
        <w:t>과도한 부채와 주택가격 하락에 따른 충격을 완화할 수 있</w:t>
      </w:r>
      <w:r w:rsidRPr="00606669">
        <w:rPr>
          <w:rFonts w:hint="eastAsia"/>
        </w:rPr>
        <w:t>는 방안 마련의 필요성을 언급하며</w:t>
      </w:r>
      <w:r w:rsidRPr="00606669">
        <w:t xml:space="preserve"> 가격</w:t>
      </w:r>
      <w:r w:rsidRPr="00606669">
        <w:rPr>
          <w:rFonts w:hint="eastAsia"/>
        </w:rPr>
        <w:t xml:space="preserve"> </w:t>
      </w:r>
      <w:r w:rsidRPr="00606669">
        <w:t>지수</w:t>
      </w:r>
      <w:r w:rsidRPr="00606669">
        <w:rPr>
          <w:rFonts w:hint="eastAsia"/>
        </w:rPr>
        <w:t xml:space="preserve"> </w:t>
      </w:r>
      <w:r w:rsidRPr="00606669">
        <w:t xml:space="preserve">선물을 활용한 주택가격 위험 </w:t>
      </w:r>
      <w:proofErr w:type="spellStart"/>
      <w:r w:rsidRPr="00606669">
        <w:t>헤징</w:t>
      </w:r>
      <w:proofErr w:type="spellEnd"/>
      <w:r w:rsidRPr="00606669">
        <w:t xml:space="preserve"> 방안을 연구하였다. 연구에서는 주택 가격 지수</w:t>
      </w:r>
      <w:r w:rsidRPr="00606669">
        <w:rPr>
          <w:rFonts w:hint="eastAsia"/>
        </w:rPr>
        <w:t xml:space="preserve"> 중 아파트 실거래가 지수를</w:t>
      </w:r>
      <w:r w:rsidRPr="00606669">
        <w:t xml:space="preserve"> 활용하여 자산 가격 변동에 따른 </w:t>
      </w:r>
      <w:proofErr w:type="spellStart"/>
      <w:r w:rsidRPr="00606669">
        <w:t>헤징</w:t>
      </w:r>
      <w:proofErr w:type="spellEnd"/>
      <w:r w:rsidRPr="00606669">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606669">
        <w:t>헤징</w:t>
      </w:r>
      <w:proofErr w:type="spellEnd"/>
      <w:r w:rsidRPr="00606669">
        <w:t xml:space="preserve"> 효과가 우수함을 확인하였다. 본 연구는 자산 가격의 변동성을 관리하기 위한 지수 활용 방안을 제시하였으며, 이는 </w:t>
      </w:r>
      <w:r w:rsidRPr="00606669">
        <w:rPr>
          <w:rFonts w:hint="eastAsia"/>
        </w:rPr>
        <w:t xml:space="preserve">본 연구에서 </w:t>
      </w:r>
      <w:proofErr w:type="spellStart"/>
      <w:r w:rsidRPr="00606669">
        <w:t>스니커즈</w:t>
      </w:r>
      <w:proofErr w:type="spellEnd"/>
      <w:r w:rsidRPr="00606669">
        <w:t xml:space="preserve"> </w:t>
      </w:r>
      <w:proofErr w:type="spellStart"/>
      <w:r w:rsidRPr="00606669">
        <w:t>리셀</w:t>
      </w:r>
      <w:proofErr w:type="spellEnd"/>
      <w:r w:rsidRPr="00606669">
        <w:t xml:space="preserve"> 시장에서</w:t>
      </w:r>
      <w:r w:rsidRPr="00606669">
        <w:rPr>
          <w:rFonts w:hint="eastAsia"/>
        </w:rPr>
        <w:t xml:space="preserve"> 과도한 프리미엄과</w:t>
      </w:r>
      <w:r w:rsidRPr="00606669">
        <w:t xml:space="preserve"> 가격 변동성을 </w:t>
      </w:r>
      <w:r w:rsidRPr="00606669">
        <w:rPr>
          <w:rFonts w:hint="eastAsia"/>
        </w:rPr>
        <w:t xml:space="preserve">고려한 </w:t>
      </w:r>
      <w:r w:rsidRPr="00606669">
        <w:t>지수</w:t>
      </w:r>
      <w:r w:rsidRPr="00606669">
        <w:rPr>
          <w:rFonts w:hint="eastAsia"/>
        </w:rPr>
        <w:t xml:space="preserve">를 만들어 자산을 </w:t>
      </w:r>
      <w:proofErr w:type="spellStart"/>
      <w:r w:rsidRPr="00606669">
        <w:rPr>
          <w:rFonts w:hint="eastAsia"/>
        </w:rPr>
        <w:t>헷지하기</w:t>
      </w:r>
      <w:proofErr w:type="spellEnd"/>
      <w:r w:rsidRPr="00606669">
        <w:rPr>
          <w:rFonts w:hint="eastAsia"/>
        </w:rPr>
        <w:t xml:space="preserve"> 위함과</w:t>
      </w:r>
      <w:r w:rsidRPr="00606669">
        <w:t xml:space="preserve"> 유사한 개념을 공유한다.</w:t>
      </w:r>
    </w:p>
    <w:p w14:paraId="5E9E69A3" w14:textId="6744BE4B" w:rsidR="00FD40B5" w:rsidRPr="00606669" w:rsidRDefault="00FD40B5" w:rsidP="00C67A04">
      <w:pPr>
        <w:pStyle w:val="a1"/>
        <w:ind w:firstLine="0"/>
      </w:pPr>
    </w:p>
    <w:p w14:paraId="738096D4" w14:textId="50DB7202" w:rsidR="00FD40B5" w:rsidRPr="00606669" w:rsidRDefault="00FD40B5" w:rsidP="00FD40B5">
      <w:pPr>
        <w:pStyle w:val="a1"/>
      </w:pPr>
      <w:r w:rsidRPr="00606669">
        <w:t>윤현섭, 강주영(2021)은</w:t>
      </w:r>
      <w:r w:rsidRPr="00606669">
        <w:rPr>
          <w:rFonts w:hint="eastAsia"/>
        </w:rPr>
        <w:t xml:space="preserve"> </w:t>
      </w:r>
      <w:r w:rsidRPr="00606669">
        <w:t>‘</w:t>
      </w:r>
      <w:proofErr w:type="spellStart"/>
      <w:r w:rsidRPr="00606669">
        <w:t>XGBoost</w:t>
      </w:r>
      <w:proofErr w:type="spellEnd"/>
      <w:r w:rsidRPr="00606669">
        <w:t xml:space="preserve"> 모형을 활용한 가격 상승 요인 탐색 및 예측을 통한 </w:t>
      </w:r>
      <w:proofErr w:type="spellStart"/>
      <w:r w:rsidRPr="00606669">
        <w:t>리셀</w:t>
      </w:r>
      <w:proofErr w:type="spellEnd"/>
      <w:r w:rsidRPr="00606669">
        <w:t xml:space="preserve"> 시장 진입 장벽 해소에 관한 연구’</w:t>
      </w:r>
      <w:r w:rsidRPr="00606669">
        <w:rPr>
          <w:rFonts w:hint="eastAsia"/>
        </w:rPr>
        <w:t>에서</w:t>
      </w:r>
      <w:r w:rsidRPr="00606669">
        <w:t xml:space="preserve"> </w:t>
      </w:r>
      <w:proofErr w:type="spellStart"/>
      <w:r w:rsidRPr="00606669">
        <w:t>리셀의</w:t>
      </w:r>
      <w:proofErr w:type="spellEnd"/>
      <w:r w:rsidRPr="00606669">
        <w:t xml:space="preserve"> 대표적 사이트인 </w:t>
      </w:r>
      <w:proofErr w:type="spellStart"/>
      <w:r w:rsidRPr="00606669">
        <w:t>StockX</w:t>
      </w:r>
      <w:proofErr w:type="spellEnd"/>
      <w:r w:rsidRPr="00606669">
        <w:t xml:space="preserve">의 </w:t>
      </w:r>
      <w:proofErr w:type="spellStart"/>
      <w:r w:rsidRPr="00606669">
        <w:t>스니커즈</w:t>
      </w:r>
      <w:proofErr w:type="spellEnd"/>
      <w:r w:rsidRPr="00606669">
        <w:t xml:space="preserve"> 데이터를 활용하여 </w:t>
      </w:r>
      <w:proofErr w:type="spellStart"/>
      <w:r w:rsidRPr="00606669">
        <w:t>XGBoost</w:t>
      </w:r>
      <w:proofErr w:type="spellEnd"/>
      <w:r w:rsidRPr="00606669">
        <w:t xml:space="preserve"> 알고리즘과 Prophet 모형을 적용한 연구를 수행하였다. 연구 결과, </w:t>
      </w:r>
      <w:proofErr w:type="spellStart"/>
      <w:r w:rsidRPr="00606669">
        <w:t>스니커즈</w:t>
      </w:r>
      <w:proofErr w:type="spellEnd"/>
      <w:r w:rsidRPr="00606669">
        <w:t xml:space="preserve"> </w:t>
      </w:r>
      <w:proofErr w:type="spellStart"/>
      <w:r w:rsidRPr="00606669">
        <w:t>리셀</w:t>
      </w:r>
      <w:proofErr w:type="spellEnd"/>
      <w:r w:rsidRPr="00606669">
        <w:t xml:space="preserve"> 시장에서 가격에 영향을 미치는 요인이 많을수록 프리미엄 가격이 높게 형성됨을 확인하였다. 또한, Prophet 모형을 활용하여 </w:t>
      </w:r>
      <w:r w:rsidR="00C67A04" w:rsidRPr="00606669">
        <w:t>프리미엄</w:t>
      </w:r>
      <w:r w:rsidR="00C67A04" w:rsidRPr="00606669">
        <w:rPr>
          <w:rFonts w:hint="eastAsia"/>
        </w:rPr>
        <w:t xml:space="preserve"> </w:t>
      </w:r>
      <w:r w:rsidR="00C67A04" w:rsidRPr="00606669">
        <w:t>가격을</w:t>
      </w:r>
      <w:r w:rsidR="00C67A04" w:rsidRPr="00606669">
        <w:rPr>
          <w:rFonts w:hint="eastAsia"/>
        </w:rPr>
        <w:t xml:space="preserve"> </w:t>
      </w:r>
      <w:r w:rsidR="00C67A04" w:rsidRPr="00606669">
        <w:t>형성하고</w:t>
      </w:r>
      <w:r w:rsidR="00C67A04" w:rsidRPr="00606669">
        <w:rPr>
          <w:rFonts w:hint="eastAsia"/>
        </w:rPr>
        <w:t xml:space="preserve"> </w:t>
      </w:r>
      <w:r w:rsidR="00C67A04" w:rsidRPr="00606669">
        <w:t>있는</w:t>
      </w:r>
      <w:r w:rsidR="00C67A04" w:rsidRPr="00606669">
        <w:rPr>
          <w:rFonts w:hint="eastAsia"/>
        </w:rPr>
        <w:t xml:space="preserve"> </w:t>
      </w:r>
      <w:r w:rsidR="00C67A04" w:rsidRPr="00606669">
        <w:t>두가지</w:t>
      </w:r>
      <w:r w:rsidR="00C67A04" w:rsidRPr="00606669">
        <w:rPr>
          <w:rFonts w:hint="eastAsia"/>
        </w:rPr>
        <w:t xml:space="preserve"> </w:t>
      </w:r>
      <w:r w:rsidR="00C67A04" w:rsidRPr="00606669">
        <w:t>상품의</w:t>
      </w:r>
      <w:r w:rsidR="00C67A04" w:rsidRPr="00606669">
        <w:rPr>
          <w:rFonts w:hint="eastAsia"/>
        </w:rPr>
        <w:t xml:space="preserve"> </w:t>
      </w:r>
      <w:r w:rsidR="00C67A04" w:rsidRPr="00606669">
        <w:t>거래</w:t>
      </w:r>
      <w:r w:rsidR="00C67A04" w:rsidRPr="00606669">
        <w:rPr>
          <w:rFonts w:hint="eastAsia"/>
        </w:rPr>
        <w:t xml:space="preserve"> </w:t>
      </w:r>
      <w:r w:rsidR="00C67A04" w:rsidRPr="00606669">
        <w:t>데이터</w:t>
      </w:r>
      <w:r w:rsidR="00C67A04" w:rsidRPr="00606669">
        <w:rPr>
          <w:rFonts w:hint="eastAsia"/>
        </w:rPr>
        <w:t xml:space="preserve">로 </w:t>
      </w:r>
      <w:r w:rsidRPr="00606669">
        <w:t xml:space="preserve">가격 추이와 예측 분석을 진행한 결과, </w:t>
      </w:r>
      <w:proofErr w:type="spellStart"/>
      <w:r w:rsidRPr="00606669">
        <w:t>리셀</w:t>
      </w:r>
      <w:proofErr w:type="spellEnd"/>
      <w:r w:rsidRPr="00606669">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606669" w:rsidRDefault="003E0C19" w:rsidP="00FD40B5">
      <w:pPr>
        <w:pStyle w:val="a1"/>
      </w:pPr>
    </w:p>
    <w:p w14:paraId="571F4F12" w14:textId="004CA47E" w:rsidR="00FB6FA9" w:rsidRPr="00606669" w:rsidRDefault="00FB6FA9" w:rsidP="00FB6FA9">
      <w:pPr>
        <w:pStyle w:val="a1"/>
      </w:pPr>
      <w:r w:rsidRPr="00606669">
        <w:t xml:space="preserve">Sheena(2023)은 "Sneaker Resale Statistics(2023)"을 통해 </w:t>
      </w:r>
      <w:proofErr w:type="spellStart"/>
      <w:r w:rsidRPr="00606669">
        <w:t>스니커즈</w:t>
      </w:r>
      <w:proofErr w:type="spellEnd"/>
      <w:r w:rsidRPr="00606669">
        <w:t xml:space="preserve"> 재판매 산업의 최신 동향을 분석하였다. 연구에 따르면, 2023년 말까지 </w:t>
      </w:r>
      <w:proofErr w:type="spellStart"/>
      <w:r w:rsidRPr="00606669">
        <w:t>스니커즈</w:t>
      </w:r>
      <w:proofErr w:type="spellEnd"/>
      <w:r w:rsidRPr="00606669">
        <w:t xml:space="preserve"> 재판매 산업 전체는 115억 달러의 수익을 기록할 것으로 예상되며, 이는 주요 </w:t>
      </w:r>
      <w:proofErr w:type="spellStart"/>
      <w:r w:rsidRPr="00606669">
        <w:t>스니커즈</w:t>
      </w:r>
      <w:proofErr w:type="spellEnd"/>
      <w:r w:rsidRPr="00606669">
        <w:t xml:space="preserve"> 시장의 15.3%에 해당하는 규모이다. 또한, </w:t>
      </w:r>
      <w:proofErr w:type="spellStart"/>
      <w:r w:rsidRPr="00606669">
        <w:t>StockX</w:t>
      </w:r>
      <w:proofErr w:type="spellEnd"/>
      <w:r w:rsidRPr="00606669">
        <w:t xml:space="preserve">는 2023년까지 5억 4,090만 달러의 수익을 올리며 가장 큰 </w:t>
      </w:r>
      <w:proofErr w:type="spellStart"/>
      <w:r w:rsidRPr="00606669">
        <w:t>스니커즈</w:t>
      </w:r>
      <w:proofErr w:type="spellEnd"/>
      <w:r w:rsidRPr="00606669">
        <w:t xml:space="preserve"> 재판매 플랫폼으로 자리 잡을 것으로 전망된다.</w:t>
      </w:r>
      <w:r w:rsidRPr="00606669">
        <w:rPr>
          <w:rFonts w:hint="eastAsia"/>
        </w:rPr>
        <w:t xml:space="preserve"> </w:t>
      </w:r>
      <w:r w:rsidRPr="00606669">
        <w:t xml:space="preserve">여성 </w:t>
      </w:r>
      <w:proofErr w:type="spellStart"/>
      <w:r w:rsidRPr="00606669">
        <w:t>스니커즈</w:t>
      </w:r>
      <w:proofErr w:type="spellEnd"/>
      <w:r w:rsidRPr="00606669">
        <w:t xml:space="preserve"> </w:t>
      </w:r>
      <w:proofErr w:type="spellStart"/>
      <w:r w:rsidRPr="00606669">
        <w:t>리셀</w:t>
      </w:r>
      <w:proofErr w:type="spellEnd"/>
      <w:r w:rsidRPr="00606669">
        <w:t xml:space="preserve"> 시장도 2014년 1.6%에서 2022년 42.7%로 41.1% 증가하는 등 </w:t>
      </w:r>
      <w:r w:rsidRPr="00606669">
        <w:lastRenderedPageBreak/>
        <w:t xml:space="preserve">중요한 성장세를 보였다. 특히, 2022년에서 2032년까지 </w:t>
      </w:r>
      <w:proofErr w:type="spellStart"/>
      <w:r w:rsidRPr="00606669">
        <w:t>스니커즈</w:t>
      </w:r>
      <w:proofErr w:type="spellEnd"/>
      <w:r w:rsidRPr="00606669">
        <w:t xml:space="preserve"> 재판매 시장은 401.9%의 성장을 기록할 것으로 예상되며, </w:t>
      </w:r>
      <w:proofErr w:type="spellStart"/>
      <w:r w:rsidRPr="00606669">
        <w:t>StockX</w:t>
      </w:r>
      <w:proofErr w:type="spellEnd"/>
      <w:r w:rsidRPr="00606669">
        <w:t xml:space="preserve">에 따르면 가장 빠르게 성장하는 10개 </w:t>
      </w:r>
      <w:proofErr w:type="spellStart"/>
      <w:r w:rsidRPr="00606669">
        <w:t>리셀</w:t>
      </w:r>
      <w:proofErr w:type="spellEnd"/>
      <w:r w:rsidRPr="00606669">
        <w:t xml:space="preserve"> 시장 중 6곳이 유럽(프랑스, 이탈리아, 영국, 스페인, 독일, 네덜란드)에서 형성되고 있다.</w:t>
      </w:r>
      <w:r w:rsidRPr="00606669">
        <w:rPr>
          <w:rFonts w:hint="eastAsia"/>
        </w:rPr>
        <w:t xml:space="preserve"> </w:t>
      </w:r>
      <w:r w:rsidRPr="00606669">
        <w:t xml:space="preserve">이는 해외 시장에서도 </w:t>
      </w:r>
      <w:proofErr w:type="spellStart"/>
      <w:r w:rsidRPr="00606669">
        <w:t>스니커즈</w:t>
      </w:r>
      <w:proofErr w:type="spellEnd"/>
      <w:r w:rsidRPr="00606669">
        <w:t xml:space="preserve"> </w:t>
      </w:r>
      <w:proofErr w:type="spellStart"/>
      <w:r w:rsidRPr="00606669">
        <w:t>리셀</w:t>
      </w:r>
      <w:proofErr w:type="spellEnd"/>
      <w:r w:rsidRPr="00606669">
        <w:t xml:space="preserve"> 산업이 빠르게 성장하고 있으며, 글로벌 시장에서의 수요 증가가 지속될 것임을 시사한다. 따라서, </w:t>
      </w:r>
      <w:proofErr w:type="spellStart"/>
      <w:r w:rsidRPr="00606669">
        <w:t>리셀</w:t>
      </w:r>
      <w:proofErr w:type="spellEnd"/>
      <w:r w:rsidRPr="00606669">
        <w:t xml:space="preserve"> 지수의 개발과 활용 가능성은 </w:t>
      </w:r>
      <w:proofErr w:type="spellStart"/>
      <w:r w:rsidRPr="00606669">
        <w:t>국내뿐만</w:t>
      </w:r>
      <w:proofErr w:type="spellEnd"/>
      <w:r w:rsidRPr="00606669">
        <w:t xml:space="preserve"> 아니라 해외 시장에서도 긍정적인 전망을 가질 수 있음을 의미한다.</w:t>
      </w:r>
    </w:p>
    <w:p w14:paraId="641D8FBA" w14:textId="677E264E" w:rsidR="00351BF9" w:rsidRPr="00606669" w:rsidRDefault="00351BF9" w:rsidP="00351BF9">
      <w:pPr>
        <w:pStyle w:val="a1"/>
        <w:ind w:firstLine="0"/>
      </w:pPr>
    </w:p>
    <w:p w14:paraId="78E664C9" w14:textId="13BF4748" w:rsidR="00351BF9" w:rsidRPr="00606669" w:rsidRDefault="00351BF9" w:rsidP="00D70DCA">
      <w:pPr>
        <w:pStyle w:val="a1"/>
        <w:rPr>
          <w:b/>
          <w:bCs/>
        </w:rPr>
      </w:pPr>
      <w:r w:rsidRPr="00606669">
        <w:t>S&amp;P Global Luxury 지수 방법론(2024)</w:t>
      </w:r>
      <w:r w:rsidRPr="00606669">
        <w:rPr>
          <w:rFonts w:hint="eastAsia"/>
        </w:rPr>
        <w:t>에서</w:t>
      </w:r>
      <w:r w:rsidRPr="00606669">
        <w:rPr>
          <w:rFonts w:hint="eastAsia"/>
          <w:b/>
          <w:bCs/>
        </w:rPr>
        <w:t xml:space="preserve"> </w:t>
      </w:r>
      <w:r w:rsidRPr="00606669">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606669">
        <w:rPr>
          <w:rFonts w:hint="eastAsia"/>
          <w:b/>
          <w:bCs/>
        </w:rPr>
        <w:t xml:space="preserve"> </w:t>
      </w:r>
      <w:r w:rsidRPr="00606669">
        <w:t>구성종목의 가중치는 연간 재조정 시 각 종목의 유동</w:t>
      </w:r>
      <w:r w:rsidRPr="00606669">
        <w:rPr>
          <w:rFonts w:hint="eastAsia"/>
        </w:rPr>
        <w:t xml:space="preserve"> </w:t>
      </w:r>
      <w:r w:rsidRPr="00606669">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606669">
        <w:t>스니커즈</w:t>
      </w:r>
      <w:proofErr w:type="spellEnd"/>
      <w:r w:rsidRPr="00606669">
        <w:t xml:space="preserve"> </w:t>
      </w:r>
      <w:proofErr w:type="spellStart"/>
      <w:r w:rsidRPr="00606669">
        <w:t>리셀</w:t>
      </w:r>
      <w:proofErr w:type="spellEnd"/>
      <w:r w:rsidRPr="00606669">
        <w:t xml:space="preserve"> 시장에서도 유사한 방식으로 적용될 가능성이 있으며, </w:t>
      </w:r>
      <w:proofErr w:type="spellStart"/>
      <w:r w:rsidRPr="00606669">
        <w:t>리셀</w:t>
      </w:r>
      <w:proofErr w:type="spellEnd"/>
      <w:r w:rsidRPr="00606669">
        <w:t xml:space="preserve"> 시장</w:t>
      </w:r>
      <w:r w:rsidR="003600F8" w:rsidRPr="00606669">
        <w:rPr>
          <w:rFonts w:hint="eastAsia"/>
        </w:rPr>
        <w:t xml:space="preserve"> 지수에 </w:t>
      </w:r>
      <w:r w:rsidRPr="00606669">
        <w:t xml:space="preserve">영향력이 큰 </w:t>
      </w:r>
      <w:r w:rsidR="003600F8" w:rsidRPr="00606669">
        <w:rPr>
          <w:rFonts w:hint="eastAsia"/>
        </w:rPr>
        <w:t>요인들을 조정하는데</w:t>
      </w:r>
      <w:r w:rsidRPr="00606669">
        <w:t xml:space="preserve"> 참고할 수 있다.</w:t>
      </w:r>
    </w:p>
    <w:p w14:paraId="3480A951"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19BCE585" w14:textId="413F4D2E" w:rsidR="00030B9F" w:rsidRPr="00606669" w:rsidRDefault="00030B9F" w:rsidP="00D77A1C">
      <w:pPr>
        <w:pStyle w:val="10"/>
      </w:pPr>
      <w:bookmarkStart w:id="8" w:name="_Toc191604405"/>
      <w:r w:rsidRPr="00606669">
        <w:rPr>
          <w:rFonts w:hint="eastAsia"/>
        </w:rPr>
        <w:lastRenderedPageBreak/>
        <w:t>4. 연구 설계 및 방법론</w:t>
      </w:r>
      <w:bookmarkEnd w:id="8"/>
    </w:p>
    <w:p w14:paraId="7F9D3490" w14:textId="2837BD95" w:rsidR="00030B9F" w:rsidRPr="00606669" w:rsidRDefault="00030B9F" w:rsidP="00D77A1C">
      <w:pPr>
        <w:pStyle w:val="20"/>
        <w:rPr>
          <w:lang w:eastAsia="ko-KR"/>
        </w:rPr>
      </w:pPr>
      <w:bookmarkStart w:id="9" w:name="_Toc191604406"/>
      <w:r w:rsidRPr="00606669">
        <w:rPr>
          <w:rFonts w:hint="eastAsia"/>
        </w:rPr>
        <w:t>4</w:t>
      </w:r>
      <w:r w:rsidRPr="00606669">
        <w:t xml:space="preserve">.1. </w:t>
      </w:r>
      <w:r w:rsidRPr="00606669">
        <w:rPr>
          <w:rFonts w:hint="eastAsia"/>
          <w:lang w:eastAsia="ko-KR"/>
        </w:rPr>
        <w:t>가설설정</w:t>
      </w:r>
      <w:bookmarkEnd w:id="9"/>
    </w:p>
    <w:p w14:paraId="4C8B2BB4" w14:textId="02403A1C" w:rsidR="00BA4DC9" w:rsidRPr="00606669" w:rsidRDefault="00030B9F" w:rsidP="00D77A1C">
      <w:pPr>
        <w:pStyle w:val="20"/>
        <w:rPr>
          <w:lang w:eastAsia="ko-KR"/>
        </w:rPr>
      </w:pPr>
      <w:bookmarkStart w:id="10" w:name="_Toc191604407"/>
      <w:r w:rsidRPr="00606669">
        <w:rPr>
          <w:rFonts w:hint="eastAsia"/>
          <w:lang w:eastAsia="ko-KR"/>
        </w:rPr>
        <w:t>4.2</w:t>
      </w:r>
      <w:r w:rsidR="00D77A1C" w:rsidRPr="00606669">
        <w:rPr>
          <w:rFonts w:hint="eastAsia"/>
          <w:lang w:eastAsia="ko-KR"/>
        </w:rPr>
        <w:t>.</w:t>
      </w:r>
      <w:r w:rsidRPr="00606669">
        <w:rPr>
          <w:rFonts w:hint="eastAsia"/>
          <w:lang w:eastAsia="ko-KR"/>
        </w:rPr>
        <w:t xml:space="preserve"> 데이터 수집 및 방법론</w:t>
      </w:r>
      <w:bookmarkEnd w:id="10"/>
    </w:p>
    <w:p w14:paraId="35CB9F45" w14:textId="3283B840" w:rsidR="009920B6" w:rsidRPr="00606669" w:rsidRDefault="00BA4DC9" w:rsidP="003C1283">
      <w:pPr>
        <w:pStyle w:val="3"/>
        <w:ind w:left="720" w:right="240"/>
        <w:rPr>
          <w:rFonts w:ascii="바탕체" w:hAnsi="바탕체"/>
        </w:rPr>
      </w:pPr>
      <w:bookmarkStart w:id="11" w:name="_Toc191604408"/>
      <w:r w:rsidRPr="00606669">
        <w:rPr>
          <w:rFonts w:ascii="바탕체" w:hAnsi="바탕체"/>
        </w:rPr>
        <w:t>4.2.1</w:t>
      </w:r>
      <w:r w:rsidR="00D77A1C" w:rsidRPr="00606669">
        <w:rPr>
          <w:rFonts w:ascii="바탕체" w:hAnsi="바탕체" w:hint="eastAsia"/>
        </w:rPr>
        <w:t>.</w:t>
      </w:r>
      <w:r w:rsidRPr="00606669">
        <w:rPr>
          <w:rFonts w:ascii="바탕체" w:hAnsi="바탕체"/>
        </w:rPr>
        <w:t xml:space="preserve"> </w:t>
      </w:r>
      <w:proofErr w:type="spellStart"/>
      <w:r w:rsidRPr="00606669">
        <w:rPr>
          <w:rFonts w:ascii="바탕체" w:hAnsi="바탕체" w:hint="eastAsia"/>
        </w:rPr>
        <w:t>크롤링</w:t>
      </w:r>
      <w:proofErr w:type="spellEnd"/>
      <w:r w:rsidRPr="00606669">
        <w:rPr>
          <w:rFonts w:ascii="바탕체" w:hAnsi="바탕체" w:hint="eastAsia"/>
        </w:rPr>
        <w:t xml:space="preserve"> 대상 및 범위</w:t>
      </w:r>
      <w:bookmarkEnd w:id="11"/>
    </w:p>
    <w:p w14:paraId="43EE1B3A" w14:textId="77777777" w:rsidR="00AB73C4" w:rsidRPr="00606669" w:rsidRDefault="00AB73C4" w:rsidP="00AB73C4">
      <w:pPr>
        <w:pStyle w:val="a1"/>
      </w:pPr>
      <w:r w:rsidRPr="00606669">
        <w:t xml:space="preserve">본 연구에서는 KREAM(크림) 플랫폼에서 제공하는 신발 </w:t>
      </w:r>
      <w:proofErr w:type="spellStart"/>
      <w:r w:rsidRPr="00606669">
        <w:t>리셀</w:t>
      </w:r>
      <w:proofErr w:type="spellEnd"/>
      <w:r w:rsidRPr="00606669">
        <w:t xml:space="preserve"> 거래 내역을 수집하여 가격 변동 패턴을 분석하고, 이를 기반으로 프리미엄 지수를 개발하고자 한다. </w:t>
      </w:r>
      <w:proofErr w:type="spellStart"/>
      <w:r w:rsidRPr="00606669">
        <w:t>크롤링</w:t>
      </w:r>
      <w:proofErr w:type="spellEnd"/>
      <w:r w:rsidRPr="00606669">
        <w:t xml:space="preserve"> 대상은 주요 글로벌 브랜드(Nike, Adidas, Jordan, New Balance, Converse, Vans, Asics)이며, 각 브랜드의 거래 내역을 포함한다.</w:t>
      </w:r>
    </w:p>
    <w:p w14:paraId="58CB7E1E" w14:textId="508CDF21" w:rsidR="00D77A1C" w:rsidRPr="00606669" w:rsidRDefault="00A0044D" w:rsidP="00D346E0">
      <w:pPr>
        <w:pStyle w:val="a1"/>
      </w:pPr>
      <w:r w:rsidRPr="00606669">
        <w:rPr>
          <w:rFonts w:hint="eastAsia"/>
        </w:rPr>
        <w:t xml:space="preserve">단, </w:t>
      </w:r>
      <w:proofErr w:type="spellStart"/>
      <w:r w:rsidRPr="00606669">
        <w:t>api</w:t>
      </w:r>
      <w:proofErr w:type="spellEnd"/>
      <w:r w:rsidRPr="00606669">
        <w:rPr>
          <w:rFonts w:hint="eastAsia"/>
        </w:rPr>
        <w:t xml:space="preserve">호출의 제한에 의하여 </w:t>
      </w:r>
      <w:r w:rsidR="00AB73C4" w:rsidRPr="00606669">
        <w:rPr>
          <w:rFonts w:hint="eastAsia"/>
        </w:rPr>
        <w:t>크림의 데이터 수집 범위는 25년 1월 15일부터 25년 2월 25일까지로 제한한다.</w:t>
      </w:r>
    </w:p>
    <w:p w14:paraId="6813F558" w14:textId="44075905" w:rsidR="00D77A1C" w:rsidRPr="00606669" w:rsidRDefault="00D77A1C" w:rsidP="003C1283">
      <w:pPr>
        <w:pStyle w:val="3"/>
        <w:ind w:left="720" w:right="240"/>
        <w:rPr>
          <w:rFonts w:ascii="바탕체" w:hAnsi="바탕체"/>
          <w:snapToGrid w:val="0"/>
        </w:rPr>
      </w:pPr>
      <w:bookmarkStart w:id="12" w:name="_Toc191604409"/>
      <w:r w:rsidRPr="00606669">
        <w:rPr>
          <w:rFonts w:ascii="바탕체" w:hAnsi="바탕체" w:hint="eastAsia"/>
        </w:rPr>
        <w:t>4.2.2.</w:t>
      </w:r>
      <w:r w:rsidRPr="00606669">
        <w:rPr>
          <w:rFonts w:ascii="바탕체" w:hAnsi="바탕체" w:cs="굴림"/>
          <w:sz w:val="36"/>
          <w:szCs w:val="36"/>
        </w:rPr>
        <w:t xml:space="preserve"> </w:t>
      </w:r>
      <w:proofErr w:type="spellStart"/>
      <w:r w:rsidRPr="00606669">
        <w:rPr>
          <w:rFonts w:ascii="바탕체" w:hAnsi="바탕체"/>
          <w:snapToGrid w:val="0"/>
        </w:rPr>
        <w:t>크롤링</w:t>
      </w:r>
      <w:proofErr w:type="spellEnd"/>
      <w:r w:rsidRPr="00606669">
        <w:rPr>
          <w:rFonts w:ascii="바탕체" w:hAnsi="바탕체"/>
          <w:snapToGrid w:val="0"/>
        </w:rPr>
        <w:t xml:space="preserve"> 환경 및 </w:t>
      </w:r>
      <w:r w:rsidR="00D346E0" w:rsidRPr="00606669">
        <w:rPr>
          <w:rFonts w:ascii="바탕체" w:hAnsi="바탕체" w:hint="eastAsia"/>
          <w:snapToGrid w:val="0"/>
        </w:rPr>
        <w:t>프로젝트 구조</w:t>
      </w:r>
      <w:bookmarkEnd w:id="12"/>
    </w:p>
    <w:p w14:paraId="16666B7E" w14:textId="77777777" w:rsidR="00AB73C4" w:rsidRPr="00606669" w:rsidRDefault="00AB73C4" w:rsidP="00AB73C4">
      <w:pPr>
        <w:pStyle w:val="a1"/>
      </w:pPr>
      <w:r w:rsidRPr="00606669">
        <w:t>데이터 수집을 위해 다음과 같은 기술 스택을 활용하였다:</w:t>
      </w:r>
    </w:p>
    <w:p w14:paraId="72368F72" w14:textId="77777777" w:rsidR="00AB73C4" w:rsidRPr="00606669" w:rsidRDefault="00AB73C4" w:rsidP="00AB73C4">
      <w:pPr>
        <w:pStyle w:val="a1"/>
        <w:numPr>
          <w:ilvl w:val="0"/>
          <w:numId w:val="14"/>
        </w:numPr>
      </w:pPr>
      <w:proofErr w:type="spellStart"/>
      <w:r w:rsidRPr="00606669">
        <w:t>크롤링</w:t>
      </w:r>
      <w:proofErr w:type="spellEnd"/>
      <w:r w:rsidRPr="00606669">
        <w:t xml:space="preserve"> 도구</w:t>
      </w:r>
      <w:r w:rsidRPr="00606669">
        <w:rPr>
          <w:b/>
          <w:bCs/>
        </w:rPr>
        <w:t>:</w:t>
      </w:r>
      <w:r w:rsidRPr="00606669">
        <w:t> Puppeteer (Headless Chrome 기반 자동화 라이브러리)</w:t>
      </w:r>
    </w:p>
    <w:p w14:paraId="3229FDFA" w14:textId="77777777" w:rsidR="00AB73C4" w:rsidRPr="00606669" w:rsidRDefault="00AB73C4" w:rsidP="00AB73C4">
      <w:pPr>
        <w:pStyle w:val="a1"/>
        <w:numPr>
          <w:ilvl w:val="0"/>
          <w:numId w:val="14"/>
        </w:numPr>
      </w:pPr>
      <w:r w:rsidRPr="00606669">
        <w:t>프로그래밍 언어</w:t>
      </w:r>
      <w:r w:rsidRPr="00606669">
        <w:rPr>
          <w:b/>
          <w:bCs/>
        </w:rPr>
        <w:t>:</w:t>
      </w:r>
      <w:r w:rsidRPr="00606669">
        <w:t> JavaScript (Node.js 환경에서 실행)</w:t>
      </w:r>
    </w:p>
    <w:p w14:paraId="10013983" w14:textId="5BECE190" w:rsidR="00AB73C4" w:rsidRPr="00606669" w:rsidRDefault="00AB73C4" w:rsidP="00AB73C4">
      <w:pPr>
        <w:pStyle w:val="a1"/>
        <w:numPr>
          <w:ilvl w:val="0"/>
          <w:numId w:val="14"/>
        </w:numPr>
      </w:pPr>
      <w:r w:rsidRPr="00606669">
        <w:t>데이터 저장</w:t>
      </w:r>
      <w:r w:rsidRPr="00606669">
        <w:rPr>
          <w:b/>
          <w:bCs/>
        </w:rPr>
        <w:t>:</w:t>
      </w:r>
      <w:r w:rsidRPr="00606669">
        <w:t xml:space="preserve"> csv 파일 형식으로 저장하여 후속 분석에서 활용 가능하도록 </w:t>
      </w:r>
      <w:proofErr w:type="spellStart"/>
      <w:r w:rsidRPr="00606669">
        <w:t>구조화</w:t>
      </w:r>
      <w:r w:rsidRPr="00606669">
        <w:rPr>
          <w:rFonts w:hint="eastAsia"/>
        </w:rPr>
        <w:t>한다</w:t>
      </w:r>
      <w:proofErr w:type="spellEnd"/>
      <w:r w:rsidRPr="00606669">
        <w:rPr>
          <w:rFonts w:hint="eastAsia"/>
        </w:rPr>
        <w:t>.</w:t>
      </w:r>
    </w:p>
    <w:p w14:paraId="050093F1" w14:textId="783E5A85" w:rsidR="00030B9F" w:rsidRPr="00606669" w:rsidRDefault="00AB73C4" w:rsidP="002773F7">
      <w:pPr>
        <w:pStyle w:val="a1"/>
        <w:numPr>
          <w:ilvl w:val="0"/>
          <w:numId w:val="14"/>
        </w:numPr>
      </w:pPr>
      <w:r w:rsidRPr="00606669">
        <w:t>로그 관리</w:t>
      </w:r>
      <w:r w:rsidRPr="00606669">
        <w:rPr>
          <w:b/>
          <w:bCs/>
        </w:rPr>
        <w:t>:</w:t>
      </w:r>
      <w:r w:rsidRPr="00606669">
        <w:t xml:space="preserve"> logger.js를 이용하여 </w:t>
      </w:r>
      <w:proofErr w:type="spellStart"/>
      <w:r w:rsidRPr="00606669">
        <w:t>크롤링</w:t>
      </w:r>
      <w:proofErr w:type="spellEnd"/>
      <w:r w:rsidRPr="00606669">
        <w:t xml:space="preserve"> 과정의 로그를 기록</w:t>
      </w:r>
      <w:r w:rsidR="00A0044D" w:rsidRPr="00606669">
        <w:rPr>
          <w:rFonts w:hint="eastAsia"/>
        </w:rPr>
        <w:t>한다.</w:t>
      </w:r>
    </w:p>
    <w:p w14:paraId="3E377045" w14:textId="286BA761" w:rsidR="00A0044D" w:rsidRPr="00606669" w:rsidRDefault="00A0044D" w:rsidP="002773F7">
      <w:pPr>
        <w:pStyle w:val="a1"/>
        <w:numPr>
          <w:ilvl w:val="0"/>
          <w:numId w:val="14"/>
        </w:numPr>
      </w:pPr>
      <w:r w:rsidRPr="00606669">
        <w:rPr>
          <w:rFonts w:hint="eastAsia"/>
        </w:rPr>
        <w:t xml:space="preserve">비지니스 로직: </w:t>
      </w:r>
      <w:r w:rsidRPr="00606669">
        <w:t>scraper</w:t>
      </w:r>
      <w:r w:rsidRPr="00606669">
        <w:rPr>
          <w:rFonts w:hint="eastAsia"/>
        </w:rPr>
        <w:t>.</w:t>
      </w:r>
      <w:r w:rsidRPr="00606669">
        <w:t>js</w:t>
      </w:r>
      <w:r w:rsidRPr="00606669">
        <w:rPr>
          <w:rFonts w:hint="eastAsia"/>
        </w:rPr>
        <w:t xml:space="preserve">를 </w:t>
      </w:r>
      <w:r w:rsidR="00D346E0" w:rsidRPr="00606669">
        <w:rPr>
          <w:rFonts w:hint="eastAsia"/>
        </w:rPr>
        <w:t>크롤링하기</w:t>
      </w:r>
      <w:r w:rsidRPr="00606669">
        <w:rPr>
          <w:rFonts w:hint="eastAsia"/>
        </w:rPr>
        <w:t xml:space="preserve"> 위한 비지니스 로직을 구현한다.</w:t>
      </w:r>
    </w:p>
    <w:p w14:paraId="194FD320" w14:textId="62FB4969" w:rsidR="00A0044D" w:rsidRPr="00606669" w:rsidRDefault="00A0044D" w:rsidP="002773F7">
      <w:pPr>
        <w:pStyle w:val="a1"/>
        <w:numPr>
          <w:ilvl w:val="0"/>
          <w:numId w:val="14"/>
        </w:numPr>
      </w:pPr>
      <w:proofErr w:type="spellStart"/>
      <w:r w:rsidRPr="00606669">
        <w:rPr>
          <w:rFonts w:hint="eastAsia"/>
        </w:rPr>
        <w:t>유틸</w:t>
      </w:r>
      <w:proofErr w:type="spellEnd"/>
      <w:r w:rsidRPr="00606669">
        <w:rPr>
          <w:rFonts w:hint="eastAsia"/>
        </w:rPr>
        <w:t xml:space="preserve"> 함수: </w:t>
      </w:r>
      <w:r w:rsidRPr="00606669">
        <w:t>utils.js</w:t>
      </w:r>
      <w:r w:rsidRPr="00606669">
        <w:rPr>
          <w:rFonts w:hint="eastAsia"/>
        </w:rPr>
        <w:t>를 이용하여 파일 입출력, 객체, 문자열 처리 함수를 구현한다.</w:t>
      </w:r>
    </w:p>
    <w:p w14:paraId="687C0958" w14:textId="73153C82" w:rsidR="00A0044D" w:rsidRPr="00606669" w:rsidRDefault="00A0044D" w:rsidP="002773F7">
      <w:pPr>
        <w:pStyle w:val="a1"/>
        <w:numPr>
          <w:ilvl w:val="0"/>
          <w:numId w:val="14"/>
        </w:numPr>
      </w:pPr>
      <w:r w:rsidRPr="00606669">
        <w:rPr>
          <w:rFonts w:hint="eastAsia"/>
        </w:rPr>
        <w:t xml:space="preserve">메인 함수: </w:t>
      </w:r>
      <w:proofErr w:type="spellStart"/>
      <w:r w:rsidR="00D346E0" w:rsidRPr="00606669">
        <w:t>npm</w:t>
      </w:r>
      <w:proofErr w:type="spellEnd"/>
      <w:r w:rsidR="00D346E0" w:rsidRPr="00606669">
        <w:t xml:space="preserve"> run start </w:t>
      </w:r>
      <w:r w:rsidR="00D346E0" w:rsidRPr="00606669">
        <w:rPr>
          <w:rFonts w:hint="eastAsia"/>
        </w:rPr>
        <w:t xml:space="preserve">명령어를 통하여 </w:t>
      </w:r>
      <w:r w:rsidRPr="00606669">
        <w:t>main.js</w:t>
      </w:r>
      <w:r w:rsidRPr="00606669">
        <w:rPr>
          <w:rFonts w:hint="eastAsia"/>
        </w:rPr>
        <w:t>를 호출하여 프로그램을 실행한다.</w:t>
      </w:r>
    </w:p>
    <w:p w14:paraId="5BED8387" w14:textId="71BCBDFF" w:rsidR="00A0044D" w:rsidRPr="00606669" w:rsidRDefault="00A0044D" w:rsidP="003C1283">
      <w:pPr>
        <w:pStyle w:val="3"/>
        <w:ind w:left="720" w:right="240"/>
        <w:rPr>
          <w:rFonts w:ascii="바탕체" w:hAnsi="바탕체"/>
          <w:snapToGrid w:val="0"/>
        </w:rPr>
      </w:pPr>
      <w:bookmarkStart w:id="13" w:name="_Toc191604410"/>
      <w:r w:rsidRPr="00606669">
        <w:rPr>
          <w:rFonts w:ascii="바탕체" w:hAnsi="바탕체" w:hint="eastAsia"/>
        </w:rPr>
        <w:t>4.2.</w:t>
      </w:r>
      <w:r w:rsidRPr="00606669">
        <w:rPr>
          <w:rFonts w:ascii="바탕체" w:hAnsi="바탕체"/>
        </w:rPr>
        <w:t>3</w:t>
      </w:r>
      <w:r w:rsidRPr="00606669">
        <w:rPr>
          <w:rFonts w:ascii="바탕체" w:hAnsi="바탕체" w:hint="eastAsia"/>
        </w:rPr>
        <w:t>.</w:t>
      </w:r>
      <w:r w:rsidRPr="00606669">
        <w:rPr>
          <w:rFonts w:ascii="바탕체" w:hAnsi="바탕체" w:cs="굴림"/>
          <w:sz w:val="36"/>
          <w:szCs w:val="36"/>
        </w:rPr>
        <w:t xml:space="preserve"> </w:t>
      </w:r>
      <w:proofErr w:type="spellStart"/>
      <w:r w:rsidRPr="00606669">
        <w:rPr>
          <w:rFonts w:ascii="바탕체" w:hAnsi="바탕체"/>
          <w:snapToGrid w:val="0"/>
        </w:rPr>
        <w:t>크롤링</w:t>
      </w:r>
      <w:proofErr w:type="spellEnd"/>
      <w:r w:rsidRPr="00606669">
        <w:rPr>
          <w:rFonts w:ascii="바탕체" w:hAnsi="바탕체"/>
          <w:snapToGrid w:val="0"/>
        </w:rPr>
        <w:t xml:space="preserve"> </w:t>
      </w:r>
      <w:r w:rsidRPr="00606669">
        <w:rPr>
          <w:rFonts w:ascii="바탕체" w:hAnsi="바탕체" w:hint="eastAsia"/>
          <w:snapToGrid w:val="0"/>
        </w:rPr>
        <w:t>구현 과정</w:t>
      </w:r>
      <w:bookmarkEnd w:id="13"/>
    </w:p>
    <w:p w14:paraId="76247CCC" w14:textId="18D657DA" w:rsidR="00D346E0" w:rsidRPr="00606669" w:rsidRDefault="00D346E0" w:rsidP="00D346E0">
      <w:pPr>
        <w:pStyle w:val="a1"/>
        <w:rPr>
          <w:lang w:bidi="ar-SA"/>
        </w:rPr>
      </w:pPr>
      <w:proofErr w:type="spellStart"/>
      <w:r w:rsidRPr="00606669">
        <w:rPr>
          <w:rFonts w:hint="eastAsia"/>
          <w:lang w:bidi="ar-SA"/>
        </w:rPr>
        <w:t>크롤링</w:t>
      </w:r>
      <w:proofErr w:type="spellEnd"/>
      <w:r w:rsidRPr="00606669">
        <w:rPr>
          <w:rFonts w:hint="eastAsia"/>
          <w:lang w:bidi="ar-SA"/>
        </w:rPr>
        <w:t xml:space="preserve"> 동작을 단계별로 설명한다.</w:t>
      </w:r>
      <w:r w:rsidR="004C0169" w:rsidRPr="00606669">
        <w:rPr>
          <w:rFonts w:hint="eastAsia"/>
          <w:lang w:bidi="ar-SA"/>
        </w:rPr>
        <w:t xml:space="preserve"> </w:t>
      </w:r>
      <w:proofErr w:type="spellStart"/>
      <w:r w:rsidR="004C0169" w:rsidRPr="00606669">
        <w:rPr>
          <w:rFonts w:hint="eastAsia"/>
          <w:lang w:bidi="ar-SA"/>
        </w:rPr>
        <w:t>크롤링</w:t>
      </w:r>
      <w:proofErr w:type="spellEnd"/>
      <w:r w:rsidR="004C0169" w:rsidRPr="00606669">
        <w:rPr>
          <w:rFonts w:hint="eastAsia"/>
          <w:lang w:bidi="ar-SA"/>
        </w:rPr>
        <w:t xml:space="preserve"> 과정은 </w:t>
      </w:r>
      <w:r w:rsidR="00E1619D" w:rsidRPr="00606669">
        <w:rPr>
          <w:rFonts w:hint="eastAsia"/>
          <w:lang w:bidi="ar-SA"/>
        </w:rPr>
        <w:t>크</w:t>
      </w:r>
      <w:r w:rsidR="002E2954" w:rsidRPr="00606669">
        <w:rPr>
          <w:rFonts w:hint="eastAsia"/>
          <w:lang w:bidi="ar-SA"/>
        </w:rPr>
        <w:t>림</w:t>
      </w:r>
      <w:r w:rsidR="00E1619D" w:rsidRPr="00606669">
        <w:rPr>
          <w:rFonts w:hint="eastAsia"/>
          <w:lang w:bidi="ar-SA"/>
        </w:rPr>
        <w:t xml:space="preserve">에 접속하여 로그인 후 크롤링하고자 하는 브랜드 페이지로 이동 후, 크림이 추천하는 각 </w:t>
      </w:r>
      <w:r w:rsidR="00272815" w:rsidRPr="00606669">
        <w:rPr>
          <w:rFonts w:hint="eastAsia"/>
          <w:lang w:bidi="ar-SA"/>
        </w:rPr>
        <w:t>브</w:t>
      </w:r>
      <w:r w:rsidR="00E1619D" w:rsidRPr="00606669">
        <w:rPr>
          <w:rFonts w:hint="eastAsia"/>
          <w:lang w:bidi="ar-SA"/>
        </w:rPr>
        <w:t>랜드의 상위 50개의 신발을 크롤링한다.</w:t>
      </w:r>
    </w:p>
    <w:p w14:paraId="57FC4065" w14:textId="632428C6" w:rsidR="00D346E0" w:rsidRPr="00606669" w:rsidRDefault="00D346E0" w:rsidP="00D346E0">
      <w:pPr>
        <w:pStyle w:val="11"/>
        <w:rPr>
          <w:rFonts w:ascii="바탕체" w:hAnsi="바탕체"/>
        </w:rPr>
      </w:pPr>
      <w:r w:rsidRPr="00606669">
        <w:rPr>
          <w:rFonts w:ascii="바탕체" w:hAnsi="바탕체" w:hint="eastAsia"/>
        </w:rPr>
        <w:t>A. 크림 접속 및 로그인 자동화</w:t>
      </w:r>
    </w:p>
    <w:p w14:paraId="30323014" w14:textId="28BE70FB" w:rsidR="00D346E0" w:rsidRPr="00606669" w:rsidRDefault="00E1619D" w:rsidP="00E1619D">
      <w:pPr>
        <w:pStyle w:val="a1"/>
      </w:pPr>
      <w:r w:rsidRPr="00606669">
        <w:lastRenderedPageBreak/>
        <w:t>Puppeteer</w:t>
      </w:r>
      <w:r w:rsidRPr="00606669">
        <w:rPr>
          <w:rFonts w:hint="eastAsia"/>
        </w:rPr>
        <w:t xml:space="preserve">를 이용하여 크림 사이트에 접속한다. </w:t>
      </w:r>
      <w:proofErr w:type="spellStart"/>
      <w:r w:rsidRPr="00606669">
        <w:t>Dotenv</w:t>
      </w:r>
      <w:proofErr w:type="spellEnd"/>
      <w:r w:rsidRPr="00606669">
        <w:t xml:space="preserve"> </w:t>
      </w:r>
      <w:r w:rsidRPr="00606669">
        <w:rPr>
          <w:rFonts w:hint="eastAsia"/>
        </w:rPr>
        <w:t xml:space="preserve">라이브러리를 이용하여 환경변수를 </w:t>
      </w:r>
      <w:proofErr w:type="spellStart"/>
      <w:r w:rsidRPr="00606669">
        <w:rPr>
          <w:rFonts w:hint="eastAsia"/>
        </w:rPr>
        <w:t>로드하여</w:t>
      </w:r>
      <w:proofErr w:type="spellEnd"/>
      <w:r w:rsidRPr="00606669">
        <w:rPr>
          <w:rFonts w:hint="eastAsia"/>
        </w:rPr>
        <w:t xml:space="preserve"> 개인 계정으로 크림에 로그인한다. 네이버 </w:t>
      </w:r>
      <w:r w:rsidRPr="00606669">
        <w:t>OAuth</w:t>
      </w:r>
      <w:r w:rsidRPr="00606669">
        <w:rPr>
          <w:rFonts w:hint="eastAsia"/>
        </w:rPr>
        <w:t xml:space="preserve"> 로그인을 하는 과정에서 서버 요청을 기다리기 위하여 </w:t>
      </w:r>
      <w:r w:rsidRPr="00606669">
        <w:t>utils.js</w:t>
      </w:r>
      <w:r w:rsidRPr="00606669">
        <w:rPr>
          <w:rFonts w:hint="eastAsia"/>
        </w:rPr>
        <w:t xml:space="preserve">에서 구현한 </w:t>
      </w:r>
      <w:r w:rsidRPr="00606669">
        <w:t>sleep</w:t>
      </w:r>
      <w:r w:rsidRPr="00606669">
        <w:rPr>
          <w:rFonts w:hint="eastAsia"/>
        </w:rPr>
        <w:t>함수를 이용하여 대기한다.</w:t>
      </w:r>
    </w:p>
    <w:p w14:paraId="65E770F4" w14:textId="77777777" w:rsidR="003C1283" w:rsidRPr="00606669" w:rsidRDefault="00D346E0" w:rsidP="003C1283">
      <w:pPr>
        <w:pStyle w:val="11"/>
        <w:rPr>
          <w:rFonts w:ascii="바탕체" w:hAnsi="바탕체"/>
          <w:snapToGrid w:val="0"/>
        </w:rPr>
      </w:pPr>
      <w:r w:rsidRPr="00606669">
        <w:rPr>
          <w:rFonts w:ascii="바탕체" w:hAnsi="바탕체"/>
        </w:rPr>
        <w:t>B.</w:t>
      </w:r>
      <w:r w:rsidRPr="00606669">
        <w:rPr>
          <w:rFonts w:ascii="바탕체" w:hAnsi="바탕체" w:hint="eastAsia"/>
        </w:rPr>
        <w:t xml:space="preserve"> </w:t>
      </w:r>
      <w:r w:rsidR="003C1283" w:rsidRPr="00606669">
        <w:rPr>
          <w:rFonts w:ascii="바탕체" w:hAnsi="바탕체"/>
          <w:snapToGrid w:val="0"/>
        </w:rPr>
        <w:t>브랜드별 제품 목록 탐색</w:t>
      </w:r>
    </w:p>
    <w:p w14:paraId="0FA0BF56" w14:textId="6CEE7153" w:rsidR="00657134" w:rsidRPr="00606669" w:rsidRDefault="009E152A" w:rsidP="009E152A">
      <w:pPr>
        <w:pStyle w:val="a1"/>
      </w:pPr>
      <w:r w:rsidRPr="00606669">
        <w:t xml:space="preserve">브랜드별 </w:t>
      </w:r>
      <w:proofErr w:type="spellStart"/>
      <w:r w:rsidRPr="00606669">
        <w:t>크롤링을</w:t>
      </w:r>
      <w:proofErr w:type="spellEnd"/>
      <w:r w:rsidRPr="00606669">
        <w:t xml:space="preserve"> 수행하기 위해 브랜드 리스트를 미리 정의하고, 각 브랜드</w:t>
      </w:r>
      <w:r w:rsidR="00657134" w:rsidRPr="00606669">
        <w:rPr>
          <w:rFonts w:hint="eastAsia"/>
        </w:rPr>
        <w:t>의 신발 카테고리 크림 추천 상위 50</w:t>
      </w:r>
      <w:r w:rsidR="002E22C3" w:rsidRPr="00606669">
        <w:rPr>
          <w:rFonts w:hint="eastAsia"/>
        </w:rPr>
        <w:t xml:space="preserve">건 상품을 </w:t>
      </w:r>
      <w:r w:rsidR="002E22C3" w:rsidRPr="00606669">
        <w:t>product_meta_data</w:t>
      </w:r>
      <w:r w:rsidR="002E22C3" w:rsidRPr="00606669">
        <w:rPr>
          <w:rFonts w:hint="eastAsia"/>
        </w:rPr>
        <w:t>.</w:t>
      </w:r>
      <w:r w:rsidR="002E22C3" w:rsidRPr="00606669">
        <w:t>csv</w:t>
      </w:r>
      <w:r w:rsidR="002E22C3" w:rsidRPr="00606669">
        <w:rPr>
          <w:rFonts w:hint="eastAsia"/>
        </w:rPr>
        <w:t xml:space="preserve"> 파일에 저장한다.</w:t>
      </w:r>
    </w:p>
    <w:p w14:paraId="53352DC7" w14:textId="1A1C84D7" w:rsidR="003C1283" w:rsidRPr="00606669" w:rsidRDefault="009E152A" w:rsidP="003C1283">
      <w:pPr>
        <w:pStyle w:val="a1"/>
      </w:pPr>
      <w:r w:rsidRPr="00606669">
        <w:rPr>
          <w:rFonts w:hint="eastAsia"/>
        </w:rPr>
        <w:t>타겟 브랜드</w:t>
      </w:r>
      <w:r w:rsidR="00FA201E" w:rsidRPr="00606669">
        <w:t xml:space="preserve">: </w:t>
      </w:r>
      <w:proofErr w:type="spellStart"/>
      <w:r w:rsidR="00FA201E" w:rsidRPr="00606669">
        <w:t>nike</w:t>
      </w:r>
      <w:proofErr w:type="spellEnd"/>
      <w:r w:rsidR="00FA201E" w:rsidRPr="00606669">
        <w:t xml:space="preserve">, Jordan, new balance, converse, vans, converse, </w:t>
      </w:r>
      <w:proofErr w:type="spellStart"/>
      <w:r w:rsidR="00FA201E" w:rsidRPr="00606669">
        <w:t>asics</w:t>
      </w:r>
      <w:proofErr w:type="spellEnd"/>
    </w:p>
    <w:p w14:paraId="10A8283C" w14:textId="54134E5C" w:rsidR="00D444CD" w:rsidRPr="00606669" w:rsidRDefault="00D444CD" w:rsidP="003C1283">
      <w:pPr>
        <w:pStyle w:val="a1"/>
      </w:pPr>
      <w:r w:rsidRPr="00606669">
        <w:rPr>
          <w:rFonts w:hint="eastAsia"/>
        </w:rPr>
        <w:t>메타 데이터에 저장되는 항목은 다음과 같다:</w:t>
      </w:r>
    </w:p>
    <w:p w14:paraId="4627C02F" w14:textId="77777777" w:rsidR="00D444CD" w:rsidRPr="00606669" w:rsidRDefault="00D444CD" w:rsidP="00D444CD">
      <w:pPr>
        <w:pStyle w:val="a1"/>
        <w:numPr>
          <w:ilvl w:val="0"/>
          <w:numId w:val="20"/>
        </w:numPr>
      </w:pPr>
      <w:proofErr w:type="spellStart"/>
      <w:r w:rsidRPr="00606669">
        <w:t>product_id</w:t>
      </w:r>
      <w:proofErr w:type="spellEnd"/>
      <w:r w:rsidRPr="00606669">
        <w:t>: 제품 고유 ID</w:t>
      </w:r>
    </w:p>
    <w:p w14:paraId="154E1EA1" w14:textId="090EACD7" w:rsidR="00D444CD" w:rsidRPr="00606669" w:rsidRDefault="00F3658D" w:rsidP="00D444CD">
      <w:pPr>
        <w:pStyle w:val="a1"/>
        <w:numPr>
          <w:ilvl w:val="0"/>
          <w:numId w:val="20"/>
        </w:numPr>
      </w:pPr>
      <w:r w:rsidRPr="00606669">
        <w:t xml:space="preserve">name: </w:t>
      </w:r>
      <w:r w:rsidRPr="00606669">
        <w:rPr>
          <w:rFonts w:hint="eastAsia"/>
        </w:rPr>
        <w:t>제품 이름</w:t>
      </w:r>
    </w:p>
    <w:p w14:paraId="6C198250" w14:textId="3F5B8496" w:rsidR="00F3658D" w:rsidRPr="00606669" w:rsidRDefault="00F3658D" w:rsidP="00D444CD">
      <w:pPr>
        <w:pStyle w:val="a1"/>
        <w:numPr>
          <w:ilvl w:val="0"/>
          <w:numId w:val="20"/>
        </w:numPr>
      </w:pPr>
      <w:proofErr w:type="spellStart"/>
      <w:r w:rsidRPr="00606669">
        <w:t>original_price</w:t>
      </w:r>
      <w:proofErr w:type="spellEnd"/>
      <w:r w:rsidRPr="00606669">
        <w:t xml:space="preserve">: </w:t>
      </w:r>
      <w:r w:rsidRPr="00606669">
        <w:rPr>
          <w:rFonts w:hint="eastAsia"/>
        </w:rPr>
        <w:t>발매 가격</w:t>
      </w:r>
    </w:p>
    <w:p w14:paraId="5F272054" w14:textId="25236D80" w:rsidR="00D444CD" w:rsidRPr="00606669" w:rsidRDefault="00F3658D" w:rsidP="00F3658D">
      <w:pPr>
        <w:pStyle w:val="a1"/>
        <w:numPr>
          <w:ilvl w:val="0"/>
          <w:numId w:val="20"/>
        </w:numPr>
      </w:pPr>
      <w:r w:rsidRPr="00606669">
        <w:t xml:space="preserve">brand: </w:t>
      </w:r>
      <w:r w:rsidRPr="00606669">
        <w:rPr>
          <w:rFonts w:hint="eastAsia"/>
        </w:rPr>
        <w:t>브랜드 이름</w:t>
      </w:r>
    </w:p>
    <w:p w14:paraId="5882ECC4" w14:textId="7629AD6F" w:rsidR="008D2C3E" w:rsidRPr="00606669" w:rsidRDefault="00492027" w:rsidP="008D2C3E">
      <w:pPr>
        <w:pStyle w:val="a1"/>
        <w:ind w:left="360" w:firstLine="0"/>
      </w:pPr>
      <w:r w:rsidRPr="00606669">
        <w:rPr>
          <w:rFonts w:hint="eastAsia"/>
        </w:rPr>
        <w:t>&lt;</w:t>
      </w:r>
      <w:r w:rsidR="00A51386" w:rsidRPr="00606669">
        <w:rPr>
          <w:rFonts w:hint="eastAsia"/>
        </w:rPr>
        <w:t>표-1</w:t>
      </w:r>
      <w:r w:rsidRPr="00606669">
        <w:rPr>
          <w:rFonts w:hint="eastAsia"/>
        </w:rPr>
        <w:t>&gt;</w:t>
      </w:r>
      <w:r w:rsidR="00A51386" w:rsidRPr="00606669">
        <w:rPr>
          <w:rFonts w:hint="eastAsia"/>
        </w:rPr>
        <w:t>은 브랜드별 메타 데이터의 일부이다.</w:t>
      </w:r>
    </w:p>
    <w:p w14:paraId="00A56E04" w14:textId="78C782C5" w:rsidR="008D2C3E" w:rsidRPr="00606669" w:rsidRDefault="00492027" w:rsidP="008D2C3E">
      <w:pPr>
        <w:pStyle w:val="af"/>
        <w:keepNext/>
        <w:rPr>
          <w:rFonts w:ascii="바탕체" w:eastAsia="바탕체" w:hAnsi="바탕체" w:cs="바탕"/>
          <w:lang w:eastAsia="ko-KR"/>
        </w:rPr>
      </w:pPr>
      <w:bookmarkStart w:id="14" w:name="_Toc191604305"/>
      <w:r w:rsidRPr="00606669">
        <w:rPr>
          <w:rFonts w:ascii="바탕체" w:eastAsia="바탕체" w:hAnsi="바탕체" w:hint="eastAsia"/>
          <w:lang w:eastAsia="ko-KR"/>
        </w:rPr>
        <w:t>&lt;</w:t>
      </w:r>
      <w:r w:rsidR="00A93650" w:rsidRPr="00606669">
        <w:rPr>
          <w:rFonts w:ascii="바탕체" w:eastAsia="바탕체" w:hAnsi="바탕체" w:hint="eastAsia"/>
          <w:lang w:eastAsia="ko-KR"/>
        </w:rPr>
        <w:t>표</w:t>
      </w:r>
      <w:r w:rsidR="008D2C3E" w:rsidRPr="00606669">
        <w:rPr>
          <w:rFonts w:ascii="바탕체" w:eastAsia="바탕체" w:hAnsi="바탕체"/>
        </w:rPr>
        <w:t>-</w:t>
      </w:r>
      <w:r w:rsidR="008D2C3E" w:rsidRPr="00606669">
        <w:rPr>
          <w:rFonts w:ascii="바탕체" w:eastAsia="바탕체" w:hAnsi="바탕체"/>
        </w:rPr>
        <w:fldChar w:fldCharType="begin"/>
      </w:r>
      <w:r w:rsidR="008D2C3E" w:rsidRPr="00606669">
        <w:rPr>
          <w:rFonts w:ascii="바탕체" w:eastAsia="바탕체" w:hAnsi="바탕체"/>
        </w:rPr>
        <w:instrText xml:space="preserve"> SEQ Table \* ARABIC </w:instrText>
      </w:r>
      <w:r w:rsidR="008D2C3E" w:rsidRPr="00606669">
        <w:rPr>
          <w:rFonts w:ascii="바탕체" w:eastAsia="바탕체" w:hAnsi="바탕체"/>
        </w:rPr>
        <w:fldChar w:fldCharType="separate"/>
      </w:r>
      <w:r w:rsidR="000E4A3C" w:rsidRPr="00606669">
        <w:rPr>
          <w:rFonts w:ascii="바탕체" w:eastAsia="바탕체" w:hAnsi="바탕체"/>
          <w:noProof/>
        </w:rPr>
        <w:t>1</w:t>
      </w:r>
      <w:r w:rsidR="008D2C3E" w:rsidRPr="00606669">
        <w:rPr>
          <w:rFonts w:ascii="바탕체" w:eastAsia="바탕체" w:hAnsi="바탕체"/>
        </w:rPr>
        <w:fldChar w:fldCharType="end"/>
      </w:r>
      <w:r w:rsidRPr="00606669">
        <w:rPr>
          <w:rFonts w:ascii="바탕체" w:eastAsia="바탕체" w:hAnsi="바탕체" w:hint="eastAsia"/>
          <w:lang w:eastAsia="ko-KR"/>
        </w:rPr>
        <w:t>&gt;</w:t>
      </w:r>
      <w:r w:rsidR="008D2C3E" w:rsidRPr="00606669">
        <w:rPr>
          <w:rFonts w:ascii="바탕체" w:eastAsia="바탕체" w:hAnsi="바탕체" w:hint="eastAsia"/>
          <w:lang w:eastAsia="ko-KR"/>
        </w:rPr>
        <w:t xml:space="preserve"> </w:t>
      </w:r>
      <w:r w:rsidR="008D2C3E" w:rsidRPr="00606669">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606669" w14:paraId="3B55632D" w14:textId="77777777" w:rsidTr="00032BC3">
        <w:trPr>
          <w:jc w:val="center"/>
        </w:trPr>
        <w:tc>
          <w:tcPr>
            <w:tcW w:w="804" w:type="pct"/>
          </w:tcPr>
          <w:p w14:paraId="10A4E542" w14:textId="631AD358" w:rsidR="00A51386" w:rsidRPr="00606669" w:rsidRDefault="00A51386" w:rsidP="004B5CFD">
            <w:pPr>
              <w:pStyle w:val="a1"/>
              <w:ind w:firstLine="0"/>
              <w:rPr>
                <w:sz w:val="20"/>
                <w:szCs w:val="20"/>
              </w:rPr>
            </w:pPr>
            <w:proofErr w:type="spellStart"/>
            <w:r w:rsidRPr="00606669">
              <w:rPr>
                <w:sz w:val="20"/>
                <w:szCs w:val="20"/>
              </w:rPr>
              <w:t>product_id</w:t>
            </w:r>
            <w:proofErr w:type="spellEnd"/>
          </w:p>
        </w:tc>
        <w:tc>
          <w:tcPr>
            <w:tcW w:w="2655" w:type="pct"/>
          </w:tcPr>
          <w:p w14:paraId="20FBDF15" w14:textId="68FF78FE" w:rsidR="00A51386" w:rsidRPr="00606669" w:rsidRDefault="00A51386" w:rsidP="004B5CFD">
            <w:pPr>
              <w:pStyle w:val="a1"/>
              <w:ind w:firstLine="0"/>
              <w:rPr>
                <w:sz w:val="20"/>
                <w:szCs w:val="20"/>
              </w:rPr>
            </w:pPr>
            <w:r w:rsidRPr="00606669">
              <w:rPr>
                <w:sz w:val="20"/>
                <w:szCs w:val="20"/>
              </w:rPr>
              <w:t>name</w:t>
            </w:r>
          </w:p>
        </w:tc>
        <w:tc>
          <w:tcPr>
            <w:tcW w:w="1068" w:type="pct"/>
          </w:tcPr>
          <w:p w14:paraId="79A9F4C1" w14:textId="3CC5F129" w:rsidR="00A51386" w:rsidRPr="00606669" w:rsidRDefault="00A51386" w:rsidP="004B5CFD">
            <w:pPr>
              <w:pStyle w:val="a1"/>
              <w:ind w:firstLine="0"/>
              <w:rPr>
                <w:sz w:val="20"/>
                <w:szCs w:val="20"/>
              </w:rPr>
            </w:pPr>
            <w:proofErr w:type="spellStart"/>
            <w:r w:rsidRPr="00606669">
              <w:rPr>
                <w:sz w:val="20"/>
                <w:szCs w:val="20"/>
              </w:rPr>
              <w:t>original_price</w:t>
            </w:r>
            <w:proofErr w:type="spellEnd"/>
          </w:p>
        </w:tc>
        <w:tc>
          <w:tcPr>
            <w:tcW w:w="473" w:type="pct"/>
          </w:tcPr>
          <w:p w14:paraId="081F7EF0" w14:textId="55E2C920" w:rsidR="00A51386" w:rsidRPr="00606669" w:rsidRDefault="00A51386" w:rsidP="004B5CFD">
            <w:pPr>
              <w:pStyle w:val="a1"/>
              <w:ind w:firstLine="0"/>
              <w:rPr>
                <w:sz w:val="20"/>
                <w:szCs w:val="20"/>
              </w:rPr>
            </w:pPr>
            <w:r w:rsidRPr="00606669">
              <w:rPr>
                <w:sz w:val="20"/>
                <w:szCs w:val="20"/>
              </w:rPr>
              <w:t>brand</w:t>
            </w:r>
          </w:p>
        </w:tc>
      </w:tr>
      <w:tr w:rsidR="008D2C3E" w:rsidRPr="00606669" w14:paraId="5FD70F3A" w14:textId="77777777" w:rsidTr="00032BC3">
        <w:trPr>
          <w:jc w:val="center"/>
        </w:trPr>
        <w:tc>
          <w:tcPr>
            <w:tcW w:w="804" w:type="pct"/>
          </w:tcPr>
          <w:p w14:paraId="55CA92B5" w14:textId="7B5DFD6B" w:rsidR="00A51386" w:rsidRPr="00606669" w:rsidRDefault="00A51386" w:rsidP="004B5CFD">
            <w:pPr>
              <w:pStyle w:val="a1"/>
              <w:ind w:firstLine="0"/>
              <w:rPr>
                <w:sz w:val="20"/>
                <w:szCs w:val="20"/>
              </w:rPr>
            </w:pPr>
            <w:r w:rsidRPr="00606669">
              <w:rPr>
                <w:sz w:val="20"/>
                <w:szCs w:val="20"/>
              </w:rPr>
              <w:t>12831</w:t>
            </w:r>
          </w:p>
        </w:tc>
        <w:tc>
          <w:tcPr>
            <w:tcW w:w="2655" w:type="pct"/>
          </w:tcPr>
          <w:p w14:paraId="576B1008" w14:textId="5A70DA88" w:rsidR="00A51386" w:rsidRPr="00606669" w:rsidRDefault="00A51386" w:rsidP="004B5CFD">
            <w:pPr>
              <w:pStyle w:val="a1"/>
              <w:ind w:firstLine="0"/>
              <w:rPr>
                <w:sz w:val="20"/>
                <w:szCs w:val="20"/>
              </w:rPr>
            </w:pPr>
            <w:r w:rsidRPr="00606669">
              <w:rPr>
                <w:sz w:val="20"/>
                <w:szCs w:val="20"/>
              </w:rPr>
              <w:t>Nike Air Force 1 '07 Low White</w:t>
            </w:r>
          </w:p>
        </w:tc>
        <w:tc>
          <w:tcPr>
            <w:tcW w:w="1068" w:type="pct"/>
          </w:tcPr>
          <w:p w14:paraId="4152DA6C" w14:textId="7AAE7A6E" w:rsidR="00A51386" w:rsidRPr="00606669" w:rsidRDefault="003E3335" w:rsidP="004B5CFD">
            <w:pPr>
              <w:pStyle w:val="a1"/>
              <w:ind w:firstLine="0"/>
              <w:rPr>
                <w:sz w:val="20"/>
                <w:szCs w:val="20"/>
              </w:rPr>
            </w:pPr>
            <w:r w:rsidRPr="00606669">
              <w:rPr>
                <w:sz w:val="20"/>
                <w:szCs w:val="20"/>
              </w:rPr>
              <w:t>389000</w:t>
            </w:r>
          </w:p>
        </w:tc>
        <w:tc>
          <w:tcPr>
            <w:tcW w:w="473" w:type="pct"/>
          </w:tcPr>
          <w:p w14:paraId="22924112" w14:textId="291F784E" w:rsidR="00A51386"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27754976" w14:textId="77777777" w:rsidTr="00032BC3">
        <w:trPr>
          <w:jc w:val="center"/>
        </w:trPr>
        <w:tc>
          <w:tcPr>
            <w:tcW w:w="804" w:type="pct"/>
          </w:tcPr>
          <w:p w14:paraId="58700D0B" w14:textId="76B31A89" w:rsidR="003E3335" w:rsidRPr="00606669" w:rsidRDefault="003E3335" w:rsidP="004B5CFD">
            <w:pPr>
              <w:pStyle w:val="a1"/>
              <w:ind w:firstLine="0"/>
              <w:rPr>
                <w:sz w:val="20"/>
                <w:szCs w:val="20"/>
              </w:rPr>
            </w:pPr>
            <w:r w:rsidRPr="00606669">
              <w:rPr>
                <w:sz w:val="20"/>
                <w:szCs w:val="20"/>
              </w:rPr>
              <w:t>21935</w:t>
            </w:r>
          </w:p>
        </w:tc>
        <w:tc>
          <w:tcPr>
            <w:tcW w:w="2655" w:type="pct"/>
          </w:tcPr>
          <w:p w14:paraId="5DB14B31" w14:textId="42629166" w:rsidR="003E3335" w:rsidRPr="00606669" w:rsidRDefault="003E3335" w:rsidP="004B5CFD">
            <w:pPr>
              <w:pStyle w:val="a1"/>
              <w:ind w:firstLine="0"/>
              <w:rPr>
                <w:sz w:val="20"/>
                <w:szCs w:val="20"/>
              </w:rPr>
            </w:pPr>
            <w:r w:rsidRPr="00606669">
              <w:rPr>
                <w:sz w:val="20"/>
                <w:szCs w:val="20"/>
              </w:rPr>
              <w:t>Nike Air Force 1 '07 WB Flax</w:t>
            </w:r>
          </w:p>
        </w:tc>
        <w:tc>
          <w:tcPr>
            <w:tcW w:w="1068" w:type="pct"/>
          </w:tcPr>
          <w:p w14:paraId="759E7BBA" w14:textId="73FB67A9" w:rsidR="003E3335" w:rsidRPr="00606669" w:rsidRDefault="003E3335" w:rsidP="004B5CFD">
            <w:pPr>
              <w:pStyle w:val="a1"/>
              <w:ind w:firstLine="0"/>
              <w:rPr>
                <w:sz w:val="20"/>
                <w:szCs w:val="20"/>
              </w:rPr>
            </w:pPr>
            <w:r w:rsidRPr="00606669">
              <w:rPr>
                <w:sz w:val="20"/>
                <w:szCs w:val="20"/>
              </w:rPr>
              <w:t>169000</w:t>
            </w:r>
          </w:p>
        </w:tc>
        <w:tc>
          <w:tcPr>
            <w:tcW w:w="473" w:type="pct"/>
          </w:tcPr>
          <w:p w14:paraId="5BFD821C" w14:textId="62F8AAF6"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5FC20AFA" w14:textId="77777777" w:rsidTr="00032BC3">
        <w:trPr>
          <w:jc w:val="center"/>
        </w:trPr>
        <w:tc>
          <w:tcPr>
            <w:tcW w:w="804" w:type="pct"/>
          </w:tcPr>
          <w:p w14:paraId="598FECD0" w14:textId="0B4C0E43" w:rsidR="003E3335" w:rsidRPr="00606669" w:rsidRDefault="003E3335" w:rsidP="004B5CFD">
            <w:pPr>
              <w:pStyle w:val="a1"/>
              <w:ind w:firstLine="0"/>
              <w:rPr>
                <w:sz w:val="20"/>
                <w:szCs w:val="20"/>
              </w:rPr>
            </w:pPr>
            <w:r w:rsidRPr="00606669">
              <w:rPr>
                <w:sz w:val="20"/>
                <w:szCs w:val="20"/>
              </w:rPr>
              <w:t>441592</w:t>
            </w:r>
          </w:p>
        </w:tc>
        <w:tc>
          <w:tcPr>
            <w:tcW w:w="2655" w:type="pct"/>
          </w:tcPr>
          <w:p w14:paraId="017CC334" w14:textId="504D592A" w:rsidR="003E3335" w:rsidRPr="00606669" w:rsidRDefault="003E3335" w:rsidP="004B5CFD">
            <w:pPr>
              <w:pStyle w:val="a1"/>
              <w:ind w:firstLine="0"/>
              <w:rPr>
                <w:sz w:val="20"/>
                <w:szCs w:val="20"/>
              </w:rPr>
            </w:pPr>
            <w:r w:rsidRPr="00606669">
              <w:rPr>
                <w:sz w:val="20"/>
                <w:szCs w:val="20"/>
              </w:rPr>
              <w:t xml:space="preserve">Nike Kobe 6 </w:t>
            </w:r>
            <w:proofErr w:type="spellStart"/>
            <w:r w:rsidRPr="00606669">
              <w:rPr>
                <w:sz w:val="20"/>
                <w:szCs w:val="20"/>
              </w:rPr>
              <w:t>Protro</w:t>
            </w:r>
            <w:proofErr w:type="spellEnd"/>
            <w:r w:rsidRPr="00606669">
              <w:rPr>
                <w:sz w:val="20"/>
                <w:szCs w:val="20"/>
              </w:rPr>
              <w:t xml:space="preserve"> Sail</w:t>
            </w:r>
          </w:p>
        </w:tc>
        <w:tc>
          <w:tcPr>
            <w:tcW w:w="1068" w:type="pct"/>
          </w:tcPr>
          <w:p w14:paraId="2A595AFD" w14:textId="592B051E" w:rsidR="003E3335" w:rsidRPr="00606669" w:rsidRDefault="003E3335" w:rsidP="004B5CFD">
            <w:pPr>
              <w:pStyle w:val="a1"/>
              <w:ind w:firstLine="0"/>
              <w:rPr>
                <w:sz w:val="20"/>
                <w:szCs w:val="20"/>
              </w:rPr>
            </w:pPr>
            <w:r w:rsidRPr="00606669">
              <w:rPr>
                <w:sz w:val="20"/>
                <w:szCs w:val="20"/>
              </w:rPr>
              <w:t>209000</w:t>
            </w:r>
          </w:p>
        </w:tc>
        <w:tc>
          <w:tcPr>
            <w:tcW w:w="473" w:type="pct"/>
          </w:tcPr>
          <w:p w14:paraId="41045F1F" w14:textId="78C3869D"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0BD5632D" w14:textId="77777777" w:rsidTr="00032BC3">
        <w:trPr>
          <w:jc w:val="center"/>
        </w:trPr>
        <w:tc>
          <w:tcPr>
            <w:tcW w:w="804" w:type="pct"/>
          </w:tcPr>
          <w:p w14:paraId="322C11D5" w14:textId="4BC5D0DD" w:rsidR="003E3335" w:rsidRPr="00606669" w:rsidRDefault="003E3335" w:rsidP="004B5CFD">
            <w:pPr>
              <w:pStyle w:val="a1"/>
              <w:ind w:firstLine="0"/>
              <w:rPr>
                <w:sz w:val="20"/>
                <w:szCs w:val="20"/>
              </w:rPr>
            </w:pPr>
            <w:r w:rsidRPr="00606669">
              <w:rPr>
                <w:sz w:val="20"/>
                <w:szCs w:val="20"/>
              </w:rPr>
              <w:t>36</w:t>
            </w:r>
          </w:p>
        </w:tc>
        <w:tc>
          <w:tcPr>
            <w:tcW w:w="2655" w:type="pct"/>
          </w:tcPr>
          <w:p w14:paraId="5FB4D944" w14:textId="2666C982" w:rsidR="003E3335" w:rsidRPr="00606669" w:rsidRDefault="003E3335" w:rsidP="004B5CFD">
            <w:pPr>
              <w:pStyle w:val="a1"/>
              <w:ind w:firstLine="0"/>
              <w:rPr>
                <w:sz w:val="20"/>
                <w:szCs w:val="20"/>
              </w:rPr>
            </w:pPr>
            <w:r w:rsidRPr="00606669">
              <w:rPr>
                <w:sz w:val="20"/>
                <w:szCs w:val="20"/>
              </w:rPr>
              <w:t>Nike Air Force 1 '07 Low Triple Black</w:t>
            </w:r>
          </w:p>
        </w:tc>
        <w:tc>
          <w:tcPr>
            <w:tcW w:w="1068" w:type="pct"/>
          </w:tcPr>
          <w:p w14:paraId="37FFEB15" w14:textId="4E028359" w:rsidR="003E3335" w:rsidRPr="00606669" w:rsidRDefault="003E3335" w:rsidP="004B5CFD">
            <w:pPr>
              <w:pStyle w:val="a1"/>
              <w:ind w:firstLine="0"/>
              <w:rPr>
                <w:sz w:val="20"/>
                <w:szCs w:val="20"/>
              </w:rPr>
            </w:pPr>
            <w:r w:rsidRPr="00606669">
              <w:rPr>
                <w:sz w:val="20"/>
                <w:szCs w:val="20"/>
              </w:rPr>
              <w:t>139000</w:t>
            </w:r>
          </w:p>
        </w:tc>
        <w:tc>
          <w:tcPr>
            <w:tcW w:w="473" w:type="pct"/>
          </w:tcPr>
          <w:p w14:paraId="6FEA5540" w14:textId="001040C8"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1E784656" w14:textId="77777777" w:rsidTr="00032BC3">
        <w:trPr>
          <w:jc w:val="center"/>
        </w:trPr>
        <w:tc>
          <w:tcPr>
            <w:tcW w:w="804" w:type="pct"/>
          </w:tcPr>
          <w:p w14:paraId="144A709E" w14:textId="0E2BBDC4" w:rsidR="003E3335" w:rsidRPr="00606669" w:rsidRDefault="003E3335" w:rsidP="004B5CFD">
            <w:pPr>
              <w:pStyle w:val="a1"/>
              <w:ind w:firstLine="0"/>
              <w:rPr>
                <w:sz w:val="20"/>
                <w:szCs w:val="20"/>
              </w:rPr>
            </w:pPr>
            <w:r w:rsidRPr="00606669">
              <w:rPr>
                <w:sz w:val="20"/>
                <w:szCs w:val="20"/>
              </w:rPr>
              <w:t>13100</w:t>
            </w:r>
          </w:p>
        </w:tc>
        <w:tc>
          <w:tcPr>
            <w:tcW w:w="2655" w:type="pct"/>
          </w:tcPr>
          <w:p w14:paraId="06CF2AE1" w14:textId="6A284833" w:rsidR="003E3335" w:rsidRPr="00606669" w:rsidRDefault="003E3335" w:rsidP="004B5CFD">
            <w:pPr>
              <w:pStyle w:val="a1"/>
              <w:ind w:firstLine="0"/>
              <w:rPr>
                <w:sz w:val="20"/>
                <w:szCs w:val="20"/>
              </w:rPr>
            </w:pPr>
            <w:r w:rsidRPr="00606669">
              <w:rPr>
                <w:sz w:val="20"/>
                <w:szCs w:val="20"/>
              </w:rPr>
              <w:t>(W) Nike Air Force 1 '07 Low White</w:t>
            </w:r>
          </w:p>
        </w:tc>
        <w:tc>
          <w:tcPr>
            <w:tcW w:w="1068" w:type="pct"/>
          </w:tcPr>
          <w:p w14:paraId="54ACA62B" w14:textId="1730B02F" w:rsidR="003E3335" w:rsidRPr="00606669" w:rsidRDefault="003E3335" w:rsidP="004B5CFD">
            <w:pPr>
              <w:pStyle w:val="a1"/>
              <w:ind w:firstLine="0"/>
              <w:rPr>
                <w:sz w:val="20"/>
                <w:szCs w:val="20"/>
              </w:rPr>
            </w:pPr>
            <w:r w:rsidRPr="00606669">
              <w:rPr>
                <w:sz w:val="20"/>
                <w:szCs w:val="20"/>
              </w:rPr>
              <w:t>139000</w:t>
            </w:r>
          </w:p>
        </w:tc>
        <w:tc>
          <w:tcPr>
            <w:tcW w:w="473" w:type="pct"/>
          </w:tcPr>
          <w:p w14:paraId="7E6FB4CE" w14:textId="0A91E2FF"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76EDB483" w14:textId="77777777" w:rsidTr="00032BC3">
        <w:trPr>
          <w:jc w:val="center"/>
        </w:trPr>
        <w:tc>
          <w:tcPr>
            <w:tcW w:w="804" w:type="pct"/>
          </w:tcPr>
          <w:p w14:paraId="072F22B1" w14:textId="6B54A8BE" w:rsidR="003E3335" w:rsidRPr="00606669" w:rsidRDefault="003E3335" w:rsidP="004B5CFD">
            <w:pPr>
              <w:pStyle w:val="a1"/>
              <w:ind w:firstLine="0"/>
              <w:rPr>
                <w:sz w:val="20"/>
                <w:szCs w:val="20"/>
              </w:rPr>
            </w:pPr>
            <w:r w:rsidRPr="00606669">
              <w:rPr>
                <w:sz w:val="20"/>
                <w:szCs w:val="20"/>
              </w:rPr>
              <w:t>219423</w:t>
            </w:r>
          </w:p>
        </w:tc>
        <w:tc>
          <w:tcPr>
            <w:tcW w:w="2655" w:type="pct"/>
          </w:tcPr>
          <w:p w14:paraId="3652A4C9" w14:textId="1B14059E" w:rsidR="003E3335" w:rsidRPr="00606669" w:rsidRDefault="003E3335" w:rsidP="004B5CFD">
            <w:pPr>
              <w:pStyle w:val="a1"/>
              <w:ind w:firstLine="0"/>
              <w:rPr>
                <w:sz w:val="20"/>
                <w:szCs w:val="20"/>
              </w:rPr>
            </w:pPr>
            <w:r w:rsidRPr="00606669">
              <w:rPr>
                <w:sz w:val="20"/>
                <w:szCs w:val="20"/>
              </w:rPr>
              <w:t>(W) Nike Air Force 1 '07 WB Flax Wheat</w:t>
            </w:r>
          </w:p>
        </w:tc>
        <w:tc>
          <w:tcPr>
            <w:tcW w:w="1068" w:type="pct"/>
          </w:tcPr>
          <w:p w14:paraId="1B888D9C" w14:textId="728D9693" w:rsidR="003E3335" w:rsidRPr="00606669" w:rsidRDefault="003E3335" w:rsidP="004B5CFD">
            <w:pPr>
              <w:pStyle w:val="a1"/>
              <w:ind w:firstLine="0"/>
              <w:rPr>
                <w:sz w:val="20"/>
                <w:szCs w:val="20"/>
              </w:rPr>
            </w:pPr>
            <w:r w:rsidRPr="00606669">
              <w:rPr>
                <w:sz w:val="20"/>
                <w:szCs w:val="20"/>
              </w:rPr>
              <w:t>179400</w:t>
            </w:r>
          </w:p>
        </w:tc>
        <w:tc>
          <w:tcPr>
            <w:tcW w:w="473" w:type="pct"/>
          </w:tcPr>
          <w:p w14:paraId="60AD644C" w14:textId="19BDF5CE"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583860AF" w14:textId="77777777" w:rsidTr="00032BC3">
        <w:trPr>
          <w:jc w:val="center"/>
        </w:trPr>
        <w:tc>
          <w:tcPr>
            <w:tcW w:w="804" w:type="pct"/>
          </w:tcPr>
          <w:p w14:paraId="1832FDED" w14:textId="3A9D0447" w:rsidR="003E3335" w:rsidRPr="00606669" w:rsidRDefault="003E3335" w:rsidP="004B5CFD">
            <w:pPr>
              <w:pStyle w:val="a1"/>
              <w:ind w:firstLine="0"/>
              <w:rPr>
                <w:sz w:val="20"/>
                <w:szCs w:val="20"/>
              </w:rPr>
            </w:pPr>
            <w:r w:rsidRPr="00606669">
              <w:rPr>
                <w:sz w:val="20"/>
                <w:szCs w:val="20"/>
              </w:rPr>
              <w:t>266889</w:t>
            </w:r>
          </w:p>
        </w:tc>
        <w:tc>
          <w:tcPr>
            <w:tcW w:w="2655" w:type="pct"/>
          </w:tcPr>
          <w:p w14:paraId="77443BFE" w14:textId="4649DF9B" w:rsidR="003E3335" w:rsidRPr="00606669" w:rsidRDefault="003E3335" w:rsidP="00032BC3">
            <w:pPr>
              <w:pStyle w:val="a1"/>
              <w:ind w:firstLine="0"/>
              <w:rPr>
                <w:sz w:val="20"/>
                <w:szCs w:val="20"/>
              </w:rPr>
            </w:pPr>
            <w:r w:rsidRPr="00606669">
              <w:rPr>
                <w:sz w:val="20"/>
                <w:szCs w:val="20"/>
              </w:rPr>
              <w:t>Nike V2K Run Metallic Silver White</w:t>
            </w:r>
          </w:p>
        </w:tc>
        <w:tc>
          <w:tcPr>
            <w:tcW w:w="1068" w:type="pct"/>
          </w:tcPr>
          <w:p w14:paraId="0FBE89BF" w14:textId="5AA5A064" w:rsidR="003E3335" w:rsidRPr="00606669" w:rsidRDefault="003E3335" w:rsidP="004B5CFD">
            <w:pPr>
              <w:pStyle w:val="a1"/>
              <w:ind w:firstLine="0"/>
              <w:rPr>
                <w:sz w:val="20"/>
                <w:szCs w:val="20"/>
              </w:rPr>
            </w:pPr>
            <w:r w:rsidRPr="00606669">
              <w:rPr>
                <w:sz w:val="20"/>
                <w:szCs w:val="20"/>
              </w:rPr>
              <w:t>139000</w:t>
            </w:r>
          </w:p>
        </w:tc>
        <w:tc>
          <w:tcPr>
            <w:tcW w:w="473" w:type="pct"/>
          </w:tcPr>
          <w:p w14:paraId="1BB70B47" w14:textId="278BA491" w:rsidR="003E3335" w:rsidRPr="00606669" w:rsidRDefault="003E3335" w:rsidP="004B5CFD">
            <w:pPr>
              <w:pStyle w:val="a1"/>
              <w:ind w:firstLine="0"/>
              <w:rPr>
                <w:sz w:val="20"/>
                <w:szCs w:val="20"/>
              </w:rPr>
            </w:pPr>
            <w:proofErr w:type="spellStart"/>
            <w:r w:rsidRPr="00606669">
              <w:rPr>
                <w:sz w:val="20"/>
                <w:szCs w:val="20"/>
              </w:rPr>
              <w:t>nike</w:t>
            </w:r>
            <w:proofErr w:type="spellEnd"/>
          </w:p>
        </w:tc>
      </w:tr>
    </w:tbl>
    <w:p w14:paraId="2B34EB03" w14:textId="77777777" w:rsidR="00A51386" w:rsidRPr="00606669" w:rsidRDefault="00A51386" w:rsidP="00A51386">
      <w:pPr>
        <w:pStyle w:val="a1"/>
        <w:ind w:left="360" w:firstLine="0"/>
      </w:pPr>
    </w:p>
    <w:p w14:paraId="17C84009" w14:textId="77777777" w:rsidR="003C1283" w:rsidRPr="00606669" w:rsidRDefault="003C1283" w:rsidP="003C1283">
      <w:pPr>
        <w:pStyle w:val="11"/>
        <w:rPr>
          <w:rFonts w:ascii="바탕체" w:hAnsi="바탕체"/>
          <w:snapToGrid w:val="0"/>
        </w:rPr>
      </w:pPr>
      <w:r w:rsidRPr="00606669">
        <w:rPr>
          <w:rFonts w:ascii="바탕체" w:hAnsi="바탕체"/>
        </w:rPr>
        <w:t xml:space="preserve">C. </w:t>
      </w:r>
      <w:r w:rsidRPr="00606669">
        <w:rPr>
          <w:rFonts w:ascii="바탕체" w:hAnsi="바탕체"/>
          <w:snapToGrid w:val="0"/>
        </w:rPr>
        <w:t>개별 상품 거래 내역 수집</w:t>
      </w:r>
    </w:p>
    <w:p w14:paraId="5BC72C8A" w14:textId="30C77363" w:rsidR="00FC4C60" w:rsidRPr="00606669" w:rsidRDefault="00FC4C60" w:rsidP="00FC4C60">
      <w:pPr>
        <w:pStyle w:val="a1"/>
      </w:pPr>
      <w:r w:rsidRPr="00606669">
        <w:rPr>
          <w:rFonts w:hint="eastAsia"/>
          <w:lang w:bidi="ar-SA"/>
        </w:rPr>
        <w:t xml:space="preserve">수집한 브랜드 별 상품의 메타 데이터를 이용하여 개별 상품 거래 내역 페이지로 접속할 수 있다. </w:t>
      </w:r>
      <w:r w:rsidRPr="00606669">
        <w:rPr>
          <w:i/>
          <w:iCs/>
        </w:rPr>
        <w:t>https://kream.co.kr/products/</w:t>
      </w:r>
      <w:r w:rsidRPr="00606669">
        <w:rPr>
          <w:rFonts w:hint="eastAsia"/>
          <w:i/>
          <w:iCs/>
        </w:rPr>
        <w:t>:</w:t>
      </w:r>
      <w:r w:rsidRPr="00606669">
        <w:rPr>
          <w:i/>
          <w:iCs/>
        </w:rPr>
        <w:t xml:space="preserve">productId </w:t>
      </w:r>
      <w:r w:rsidRPr="00606669">
        <w:rPr>
          <w:rFonts w:hint="eastAsia"/>
        </w:rPr>
        <w:t>로 접근 시 개별 상품 거래 내역으로 이동한다.</w:t>
      </w:r>
    </w:p>
    <w:p w14:paraId="7AD9E696" w14:textId="014E1474" w:rsidR="003C1283" w:rsidRPr="00606669" w:rsidRDefault="00FC4C60" w:rsidP="00FC4C60">
      <w:pPr>
        <w:pStyle w:val="a1"/>
      </w:pPr>
      <w:r w:rsidRPr="00606669">
        <w:rPr>
          <w:rFonts w:hint="eastAsia"/>
        </w:rPr>
        <w:t xml:space="preserve">네트워크 내용을 가로채어 거래 내역 데이터를 수집한다. 수집 시작 일시(25년 1월 25일)까지 </w:t>
      </w:r>
      <w:proofErr w:type="spellStart"/>
      <w:r w:rsidRPr="00606669">
        <w:rPr>
          <w:rFonts w:hint="eastAsia"/>
        </w:rPr>
        <w:t>크롤링을</w:t>
      </w:r>
      <w:proofErr w:type="spellEnd"/>
      <w:r w:rsidRPr="00606669">
        <w:rPr>
          <w:rFonts w:hint="eastAsia"/>
        </w:rPr>
        <w:t xml:space="preserve"> 하기 위하여 거래 내역을 자동으로 스크롤하여 데이터를 </w:t>
      </w:r>
      <w:r w:rsidRPr="00606669">
        <w:rPr>
          <w:rFonts w:hint="eastAsia"/>
        </w:rPr>
        <w:lastRenderedPageBreak/>
        <w:t>저장한다. 네트워크 가로채기 과정에서 기존 데이터와 비교하여 중복된 데이터를 최소화하여 수집한다.</w:t>
      </w:r>
    </w:p>
    <w:p w14:paraId="3664529F" w14:textId="77777777" w:rsidR="003C1283" w:rsidRPr="00606669" w:rsidRDefault="003C1283" w:rsidP="003C1283">
      <w:pPr>
        <w:pStyle w:val="11"/>
        <w:rPr>
          <w:rFonts w:ascii="바탕체" w:hAnsi="바탕체"/>
          <w:snapToGrid w:val="0"/>
        </w:rPr>
      </w:pPr>
      <w:r w:rsidRPr="00606669">
        <w:rPr>
          <w:rFonts w:ascii="바탕체" w:hAnsi="바탕체"/>
        </w:rPr>
        <w:t xml:space="preserve">D. </w:t>
      </w:r>
      <w:r w:rsidRPr="00606669">
        <w:rPr>
          <w:rFonts w:ascii="바탕체" w:hAnsi="바탕체"/>
          <w:snapToGrid w:val="0"/>
        </w:rPr>
        <w:t>데이터 저장 및 처리</w:t>
      </w:r>
    </w:p>
    <w:p w14:paraId="32D72824" w14:textId="224470C8" w:rsidR="00BD4896" w:rsidRPr="00606669" w:rsidRDefault="00BD4896" w:rsidP="00BD4896">
      <w:pPr>
        <w:pStyle w:val="a1"/>
        <w:rPr>
          <w:lang w:bidi="ar-SA"/>
        </w:rPr>
      </w:pPr>
      <w:proofErr w:type="spellStart"/>
      <w:r w:rsidRPr="00606669">
        <w:rPr>
          <w:rFonts w:hint="eastAsia"/>
          <w:lang w:bidi="ar-SA"/>
        </w:rPr>
        <w:t>크롤링을</w:t>
      </w:r>
      <w:proofErr w:type="spellEnd"/>
      <w:r w:rsidRPr="00606669">
        <w:rPr>
          <w:rFonts w:hint="eastAsia"/>
          <w:lang w:bidi="ar-SA"/>
        </w:rPr>
        <w:t xml:space="preserve"> 완료한 후 데이터를 </w:t>
      </w:r>
      <w:r w:rsidRPr="00606669">
        <w:rPr>
          <w:lang w:bidi="ar-SA"/>
        </w:rPr>
        <w:t>&lt;</w:t>
      </w:r>
      <w:proofErr w:type="spellStart"/>
      <w:r w:rsidRPr="00606669">
        <w:rPr>
          <w:lang w:bidi="ar-SA"/>
        </w:rPr>
        <w:t>product_id</w:t>
      </w:r>
      <w:proofErr w:type="spellEnd"/>
      <w:r w:rsidRPr="00606669">
        <w:rPr>
          <w:lang w:bidi="ar-SA"/>
        </w:rPr>
        <w:t>&gt;.cs</w:t>
      </w:r>
      <w:r w:rsidR="00271754" w:rsidRPr="00606669">
        <w:rPr>
          <w:lang w:bidi="ar-SA"/>
        </w:rPr>
        <w:t>v</w:t>
      </w:r>
      <w:r w:rsidRPr="00606669">
        <w:rPr>
          <w:rFonts w:hint="eastAsia"/>
          <w:lang w:bidi="ar-SA"/>
        </w:rPr>
        <w:t>에 저장하며 중복된 데이터를 제거한다.</w:t>
      </w:r>
    </w:p>
    <w:p w14:paraId="29216561" w14:textId="5C4E7B32" w:rsidR="003C1283" w:rsidRPr="00606669" w:rsidRDefault="00FC4C60" w:rsidP="00FC4C60">
      <w:pPr>
        <w:pStyle w:val="a1"/>
        <w:rPr>
          <w:lang w:bidi="ar-SA"/>
        </w:rPr>
      </w:pPr>
      <w:r w:rsidRPr="00606669">
        <w:rPr>
          <w:lang w:bidi="ar-SA"/>
        </w:rPr>
        <w:t>수집된 거래 내역 데이터는 CSV 파일로 저장되며, 항목은 다음과 같다:</w:t>
      </w:r>
    </w:p>
    <w:p w14:paraId="74C6B9CC" w14:textId="4E8DEE53" w:rsidR="00FC4C60" w:rsidRPr="00606669" w:rsidRDefault="00FC4C60" w:rsidP="00FC4C60">
      <w:pPr>
        <w:pStyle w:val="a1"/>
        <w:numPr>
          <w:ilvl w:val="0"/>
          <w:numId w:val="20"/>
        </w:numPr>
      </w:pPr>
      <w:proofErr w:type="spellStart"/>
      <w:r w:rsidRPr="00606669">
        <w:t>product_id</w:t>
      </w:r>
      <w:proofErr w:type="spellEnd"/>
      <w:r w:rsidRPr="00606669">
        <w:t>: 제품 고유 ID</w:t>
      </w:r>
    </w:p>
    <w:p w14:paraId="5AEB0B36" w14:textId="6639C07A" w:rsidR="00FC4C60" w:rsidRPr="00606669" w:rsidRDefault="00FC4C60" w:rsidP="00FC4C60">
      <w:pPr>
        <w:pStyle w:val="a1"/>
        <w:numPr>
          <w:ilvl w:val="0"/>
          <w:numId w:val="20"/>
        </w:numPr>
      </w:pPr>
      <w:r w:rsidRPr="00606669">
        <w:t xml:space="preserve">option: </w:t>
      </w:r>
      <w:r w:rsidRPr="00606669">
        <w:rPr>
          <w:rFonts w:hint="eastAsia"/>
        </w:rPr>
        <w:t>신발 사이즈</w:t>
      </w:r>
    </w:p>
    <w:p w14:paraId="0619F854" w14:textId="77777777" w:rsidR="00FC4C60" w:rsidRPr="00606669" w:rsidRDefault="00FC4C60" w:rsidP="00FC4C60">
      <w:pPr>
        <w:pStyle w:val="a1"/>
        <w:numPr>
          <w:ilvl w:val="0"/>
          <w:numId w:val="20"/>
        </w:numPr>
      </w:pPr>
      <w:r w:rsidRPr="00606669">
        <w:t>price: 거래된 가격</w:t>
      </w:r>
    </w:p>
    <w:p w14:paraId="2D585C99" w14:textId="77777777" w:rsidR="00FC4C60" w:rsidRPr="00606669" w:rsidRDefault="00FC4C60" w:rsidP="00FC4C60">
      <w:pPr>
        <w:pStyle w:val="a1"/>
        <w:numPr>
          <w:ilvl w:val="0"/>
          <w:numId w:val="20"/>
        </w:numPr>
      </w:pPr>
      <w:proofErr w:type="spellStart"/>
      <w:r w:rsidRPr="00606669">
        <w:t>date_created</w:t>
      </w:r>
      <w:proofErr w:type="spellEnd"/>
      <w:r w:rsidRPr="00606669">
        <w:t>: 거래 시점</w:t>
      </w:r>
    </w:p>
    <w:p w14:paraId="017AF0D2" w14:textId="3C16D4D0" w:rsidR="00FC4C60" w:rsidRPr="00606669" w:rsidRDefault="00FC4C60" w:rsidP="00BD4896">
      <w:pPr>
        <w:pStyle w:val="a1"/>
        <w:numPr>
          <w:ilvl w:val="0"/>
          <w:numId w:val="20"/>
        </w:numPr>
      </w:pPr>
      <w:proofErr w:type="spellStart"/>
      <w:r w:rsidRPr="00606669">
        <w:t>is_immediate_delivery_item</w:t>
      </w:r>
      <w:proofErr w:type="spellEnd"/>
      <w:r w:rsidRPr="00606669">
        <w:t xml:space="preserve">: </w:t>
      </w:r>
      <w:r w:rsidRPr="00606669">
        <w:rPr>
          <w:rFonts w:hint="eastAsia"/>
        </w:rPr>
        <w:t>빠른 배송 여부</w:t>
      </w:r>
    </w:p>
    <w:p w14:paraId="37E97ED9" w14:textId="66CE9C2D" w:rsidR="00BD4896" w:rsidRPr="00606669" w:rsidRDefault="00492027" w:rsidP="00BD4896">
      <w:pPr>
        <w:pStyle w:val="a1"/>
        <w:ind w:left="360" w:firstLine="0"/>
      </w:pPr>
      <w:r w:rsidRPr="00606669">
        <w:rPr>
          <w:rFonts w:hint="eastAsia"/>
        </w:rPr>
        <w:t>&lt;</w:t>
      </w:r>
      <w:r w:rsidR="004915C3" w:rsidRPr="00606669">
        <w:rPr>
          <w:rFonts w:hint="eastAsia"/>
        </w:rPr>
        <w:t>표-2</w:t>
      </w:r>
      <w:r w:rsidRPr="00606669">
        <w:rPr>
          <w:rFonts w:hint="eastAsia"/>
        </w:rPr>
        <w:t>&gt;</w:t>
      </w:r>
      <w:r w:rsidR="004915C3" w:rsidRPr="00606669">
        <w:rPr>
          <w:rFonts w:hint="eastAsia"/>
        </w:rPr>
        <w:t>는 상품 아이디 16355 거래내역의 일부이다</w:t>
      </w:r>
      <w:r w:rsidR="00EC4E8E" w:rsidRPr="00606669">
        <w:rPr>
          <w:rFonts w:hint="eastAsia"/>
        </w:rPr>
        <w:t>.</w:t>
      </w:r>
    </w:p>
    <w:p w14:paraId="2B031A26" w14:textId="02992F69" w:rsidR="00EC4E8E" w:rsidRPr="00606669" w:rsidRDefault="00492027" w:rsidP="00EC4E8E">
      <w:pPr>
        <w:pStyle w:val="af"/>
        <w:keepNext/>
        <w:rPr>
          <w:rFonts w:ascii="바탕체" w:eastAsia="바탕체" w:hAnsi="바탕체"/>
          <w:lang w:eastAsia="ko-KR"/>
        </w:rPr>
      </w:pPr>
      <w:bookmarkStart w:id="15" w:name="_Toc191604306"/>
      <w:r w:rsidRPr="00606669">
        <w:rPr>
          <w:rFonts w:ascii="바탕체" w:eastAsia="바탕체" w:hAnsi="바탕체" w:cs="바탕" w:hint="eastAsia"/>
          <w:lang w:eastAsia="ko-KR"/>
        </w:rPr>
        <w:t>&lt;</w:t>
      </w:r>
      <w:r w:rsidR="00EC4E8E" w:rsidRPr="00606669">
        <w:rPr>
          <w:rFonts w:ascii="바탕체" w:eastAsia="바탕체" w:hAnsi="바탕체" w:cs="바탕" w:hint="eastAsia"/>
          <w:lang w:eastAsia="ko-KR"/>
        </w:rPr>
        <w:t>표</w:t>
      </w:r>
      <w:r w:rsidR="00EC4E8E" w:rsidRPr="00606669">
        <w:rPr>
          <w:rFonts w:ascii="바탕체" w:eastAsia="바탕체" w:hAnsi="바탕체" w:hint="eastAsia"/>
          <w:lang w:eastAsia="ko-KR"/>
        </w:rPr>
        <w:t>-</w:t>
      </w:r>
      <w:r w:rsidR="00EC4E8E" w:rsidRPr="00606669">
        <w:rPr>
          <w:rFonts w:ascii="바탕체" w:eastAsia="바탕체" w:hAnsi="바탕체"/>
        </w:rPr>
        <w:fldChar w:fldCharType="begin"/>
      </w:r>
      <w:r w:rsidR="00EC4E8E" w:rsidRPr="00606669">
        <w:rPr>
          <w:rFonts w:ascii="바탕체" w:eastAsia="바탕체" w:hAnsi="바탕체"/>
        </w:rPr>
        <w:instrText xml:space="preserve"> SEQ Table \* ARABIC </w:instrText>
      </w:r>
      <w:r w:rsidR="00EC4E8E" w:rsidRPr="00606669">
        <w:rPr>
          <w:rFonts w:ascii="바탕체" w:eastAsia="바탕체" w:hAnsi="바탕체"/>
        </w:rPr>
        <w:fldChar w:fldCharType="separate"/>
      </w:r>
      <w:r w:rsidR="000E4A3C" w:rsidRPr="00606669">
        <w:rPr>
          <w:rFonts w:ascii="바탕체" w:eastAsia="바탕체" w:hAnsi="바탕체"/>
          <w:noProof/>
        </w:rPr>
        <w:t>2</w:t>
      </w:r>
      <w:r w:rsidR="00EC4E8E" w:rsidRPr="00606669">
        <w:rPr>
          <w:rFonts w:ascii="바탕체" w:eastAsia="바탕체" w:hAnsi="바탕체"/>
        </w:rPr>
        <w:fldChar w:fldCharType="end"/>
      </w:r>
      <w:r w:rsidRPr="00606669">
        <w:rPr>
          <w:rFonts w:ascii="바탕체" w:eastAsia="바탕체" w:hAnsi="바탕체" w:hint="eastAsia"/>
          <w:lang w:eastAsia="ko-KR"/>
        </w:rPr>
        <w:t>&gt;</w:t>
      </w:r>
      <w:r w:rsidR="00EC4E8E" w:rsidRPr="00606669">
        <w:rPr>
          <w:rFonts w:ascii="바탕체" w:eastAsia="바탕체" w:hAnsi="바탕체" w:hint="eastAsia"/>
          <w:lang w:eastAsia="ko-KR"/>
        </w:rPr>
        <w:t xml:space="preserve"> </w:t>
      </w:r>
      <w:r w:rsidR="00EC4E8E" w:rsidRPr="00606669">
        <w:rPr>
          <w:rFonts w:ascii="바탕체" w:eastAsia="바탕체" w:hAnsi="바탕체" w:hint="eastAsia"/>
        </w:rPr>
        <w:t>16355</w:t>
      </w:r>
      <w:r w:rsidR="00EC4E8E" w:rsidRPr="00606669">
        <w:rPr>
          <w:rFonts w:ascii="바탕체" w:eastAsia="바탕체" w:hAnsi="바탕체" w:hint="eastAsia"/>
          <w:lang w:eastAsia="ko-KR"/>
        </w:rPr>
        <w:t>.</w:t>
      </w:r>
      <w:r w:rsidR="00EC4E8E" w:rsidRPr="00606669">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606669"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606669" w:rsidRDefault="004915C3" w:rsidP="004915C3">
            <w:pPr>
              <w:pStyle w:val="a1"/>
              <w:ind w:firstLine="0"/>
              <w:rPr>
                <w:sz w:val="20"/>
                <w:szCs w:val="20"/>
              </w:rPr>
            </w:pPr>
            <w:proofErr w:type="spellStart"/>
            <w:r w:rsidRPr="00606669">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606669" w:rsidRDefault="004915C3" w:rsidP="004915C3">
            <w:pPr>
              <w:pStyle w:val="a1"/>
              <w:ind w:firstLine="0"/>
              <w:rPr>
                <w:sz w:val="20"/>
                <w:szCs w:val="20"/>
              </w:rPr>
            </w:pPr>
            <w:r w:rsidRPr="00606669">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606669" w:rsidRDefault="004915C3" w:rsidP="004915C3">
            <w:pPr>
              <w:pStyle w:val="a1"/>
              <w:ind w:firstLine="0"/>
              <w:rPr>
                <w:sz w:val="20"/>
                <w:szCs w:val="20"/>
              </w:rPr>
            </w:pPr>
            <w:r w:rsidRPr="00606669">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606669" w:rsidRDefault="004915C3" w:rsidP="004915C3">
            <w:pPr>
              <w:pStyle w:val="a1"/>
              <w:ind w:firstLine="0"/>
              <w:rPr>
                <w:sz w:val="20"/>
                <w:szCs w:val="20"/>
              </w:rPr>
            </w:pPr>
            <w:proofErr w:type="spellStart"/>
            <w:r w:rsidRPr="00606669">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606669" w:rsidRDefault="004915C3" w:rsidP="004915C3">
            <w:pPr>
              <w:pStyle w:val="a1"/>
              <w:ind w:firstLine="0"/>
              <w:rPr>
                <w:sz w:val="20"/>
                <w:szCs w:val="20"/>
              </w:rPr>
            </w:pPr>
            <w:proofErr w:type="spellStart"/>
            <w:r w:rsidRPr="00606669">
              <w:rPr>
                <w:sz w:val="20"/>
                <w:szCs w:val="20"/>
              </w:rPr>
              <w:t>is_immediate_delivery_item</w:t>
            </w:r>
            <w:proofErr w:type="spellEnd"/>
          </w:p>
        </w:tc>
      </w:tr>
      <w:tr w:rsidR="00EC4E8E" w:rsidRPr="00606669"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606669" w:rsidRDefault="004915C3" w:rsidP="004915C3">
            <w:pPr>
              <w:pStyle w:val="a1"/>
              <w:ind w:firstLine="0"/>
              <w:rPr>
                <w:sz w:val="20"/>
                <w:szCs w:val="20"/>
              </w:rPr>
            </w:pPr>
            <w:r w:rsidRPr="00606669">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606669" w:rsidRDefault="004915C3" w:rsidP="004915C3">
            <w:pPr>
              <w:pStyle w:val="a1"/>
              <w:ind w:firstLine="0"/>
              <w:rPr>
                <w:sz w:val="20"/>
                <w:szCs w:val="20"/>
              </w:rPr>
            </w:pPr>
            <w:r w:rsidRPr="00606669">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606669" w:rsidRDefault="004915C3" w:rsidP="004915C3">
            <w:pPr>
              <w:pStyle w:val="a1"/>
              <w:ind w:firstLine="0"/>
              <w:rPr>
                <w:sz w:val="20"/>
                <w:szCs w:val="20"/>
              </w:rPr>
            </w:pPr>
            <w:r w:rsidRPr="00606669">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606669" w:rsidRDefault="004915C3" w:rsidP="004915C3">
            <w:pPr>
              <w:pStyle w:val="a1"/>
              <w:ind w:firstLine="0"/>
              <w:rPr>
                <w:sz w:val="20"/>
                <w:szCs w:val="20"/>
              </w:rPr>
            </w:pPr>
            <w:r w:rsidRPr="00606669">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606669" w:rsidRDefault="004915C3" w:rsidP="004915C3">
            <w:pPr>
              <w:pStyle w:val="a1"/>
              <w:ind w:firstLine="0"/>
              <w:rPr>
                <w:sz w:val="20"/>
                <w:szCs w:val="20"/>
              </w:rPr>
            </w:pPr>
            <w:r w:rsidRPr="00606669">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606669" w:rsidRDefault="004915C3" w:rsidP="004915C3">
            <w:pPr>
              <w:pStyle w:val="a1"/>
              <w:ind w:firstLine="0"/>
              <w:rPr>
                <w:sz w:val="20"/>
                <w:szCs w:val="20"/>
              </w:rPr>
            </w:pPr>
            <w:r w:rsidRPr="00606669">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606669" w:rsidRDefault="004915C3" w:rsidP="004915C3">
            <w:pPr>
              <w:pStyle w:val="a1"/>
              <w:ind w:firstLine="0"/>
              <w:rPr>
                <w:sz w:val="20"/>
                <w:szCs w:val="20"/>
              </w:rPr>
            </w:pPr>
            <w:r w:rsidRPr="00606669">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606669" w:rsidRDefault="004915C3" w:rsidP="004915C3">
            <w:pPr>
              <w:pStyle w:val="a1"/>
              <w:ind w:firstLine="0"/>
              <w:rPr>
                <w:sz w:val="20"/>
                <w:szCs w:val="20"/>
              </w:rPr>
            </w:pPr>
            <w:r w:rsidRPr="00606669">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606669" w:rsidRDefault="004915C3" w:rsidP="004915C3">
            <w:pPr>
              <w:pStyle w:val="a1"/>
              <w:ind w:firstLine="0"/>
              <w:rPr>
                <w:sz w:val="20"/>
                <w:szCs w:val="20"/>
              </w:rPr>
            </w:pPr>
            <w:r w:rsidRPr="00606669">
              <w:rPr>
                <w:sz w:val="20"/>
                <w:szCs w:val="20"/>
              </w:rPr>
              <w:t>TRUE</w:t>
            </w:r>
          </w:p>
        </w:tc>
      </w:tr>
      <w:tr w:rsidR="00EC4E8E" w:rsidRPr="00606669"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606669" w:rsidRDefault="004915C3" w:rsidP="004915C3">
            <w:pPr>
              <w:pStyle w:val="a1"/>
              <w:ind w:firstLine="0"/>
              <w:rPr>
                <w:sz w:val="20"/>
                <w:szCs w:val="20"/>
              </w:rPr>
            </w:pPr>
            <w:r w:rsidRPr="00606669">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606669" w:rsidRDefault="004915C3" w:rsidP="004915C3">
            <w:pPr>
              <w:pStyle w:val="a1"/>
              <w:ind w:firstLine="0"/>
              <w:rPr>
                <w:sz w:val="20"/>
                <w:szCs w:val="20"/>
              </w:rPr>
            </w:pPr>
            <w:r w:rsidRPr="00606669">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606669" w:rsidRDefault="004915C3" w:rsidP="004915C3">
            <w:pPr>
              <w:pStyle w:val="a1"/>
              <w:ind w:firstLine="0"/>
              <w:rPr>
                <w:sz w:val="20"/>
                <w:szCs w:val="20"/>
              </w:rPr>
            </w:pPr>
            <w:r w:rsidRPr="00606669">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606669" w:rsidRDefault="004915C3" w:rsidP="004915C3">
            <w:pPr>
              <w:pStyle w:val="a1"/>
              <w:ind w:firstLine="0"/>
              <w:rPr>
                <w:sz w:val="20"/>
                <w:szCs w:val="20"/>
              </w:rPr>
            </w:pPr>
            <w:r w:rsidRPr="00606669">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606669" w:rsidRDefault="004915C3" w:rsidP="004915C3">
            <w:pPr>
              <w:pStyle w:val="a1"/>
              <w:ind w:firstLine="0"/>
              <w:rPr>
                <w:sz w:val="20"/>
                <w:szCs w:val="20"/>
              </w:rPr>
            </w:pPr>
            <w:r w:rsidRPr="00606669">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606669" w:rsidRDefault="004915C3" w:rsidP="004915C3">
            <w:pPr>
              <w:pStyle w:val="a1"/>
              <w:ind w:firstLine="0"/>
              <w:rPr>
                <w:sz w:val="20"/>
                <w:szCs w:val="20"/>
              </w:rPr>
            </w:pPr>
            <w:r w:rsidRPr="00606669">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606669" w:rsidRDefault="004915C3" w:rsidP="004915C3">
            <w:pPr>
              <w:pStyle w:val="a1"/>
              <w:ind w:firstLine="0"/>
              <w:rPr>
                <w:sz w:val="20"/>
                <w:szCs w:val="20"/>
              </w:rPr>
            </w:pPr>
            <w:r w:rsidRPr="00606669">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606669" w:rsidRDefault="004915C3" w:rsidP="004915C3">
            <w:pPr>
              <w:pStyle w:val="a1"/>
              <w:ind w:firstLine="0"/>
              <w:rPr>
                <w:sz w:val="20"/>
                <w:szCs w:val="20"/>
              </w:rPr>
            </w:pPr>
            <w:r w:rsidRPr="00606669">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606669" w:rsidRDefault="004915C3" w:rsidP="004915C3">
            <w:pPr>
              <w:pStyle w:val="a1"/>
              <w:ind w:firstLine="0"/>
              <w:rPr>
                <w:sz w:val="20"/>
                <w:szCs w:val="20"/>
              </w:rPr>
            </w:pPr>
            <w:r w:rsidRPr="00606669">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606669" w:rsidRDefault="004915C3" w:rsidP="004915C3">
            <w:pPr>
              <w:pStyle w:val="a1"/>
              <w:ind w:firstLine="0"/>
              <w:rPr>
                <w:sz w:val="20"/>
                <w:szCs w:val="20"/>
              </w:rPr>
            </w:pPr>
            <w:r w:rsidRPr="00606669">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606669" w:rsidRDefault="004915C3" w:rsidP="004915C3">
            <w:pPr>
              <w:pStyle w:val="a1"/>
              <w:ind w:firstLine="0"/>
              <w:rPr>
                <w:sz w:val="20"/>
                <w:szCs w:val="20"/>
              </w:rPr>
            </w:pPr>
            <w:r w:rsidRPr="00606669">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606669" w:rsidRDefault="004915C3" w:rsidP="004915C3">
            <w:pPr>
              <w:pStyle w:val="a1"/>
              <w:ind w:firstLine="0"/>
              <w:rPr>
                <w:sz w:val="20"/>
                <w:szCs w:val="20"/>
              </w:rPr>
            </w:pPr>
            <w:r w:rsidRPr="00606669">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606669" w:rsidRDefault="004915C3" w:rsidP="004915C3">
            <w:pPr>
              <w:pStyle w:val="a1"/>
              <w:ind w:firstLine="0"/>
              <w:rPr>
                <w:sz w:val="20"/>
                <w:szCs w:val="20"/>
              </w:rPr>
            </w:pPr>
            <w:r w:rsidRPr="00606669">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606669" w:rsidRDefault="004915C3" w:rsidP="004915C3">
            <w:pPr>
              <w:pStyle w:val="a1"/>
              <w:ind w:firstLine="0"/>
              <w:rPr>
                <w:sz w:val="20"/>
                <w:szCs w:val="20"/>
              </w:rPr>
            </w:pPr>
            <w:r w:rsidRPr="00606669">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606669" w:rsidRDefault="004915C3" w:rsidP="004915C3">
            <w:pPr>
              <w:pStyle w:val="a1"/>
              <w:ind w:firstLine="0"/>
              <w:rPr>
                <w:sz w:val="20"/>
                <w:szCs w:val="20"/>
              </w:rPr>
            </w:pPr>
            <w:r w:rsidRPr="00606669">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606669" w:rsidRDefault="004915C3" w:rsidP="004915C3">
            <w:pPr>
              <w:pStyle w:val="a1"/>
              <w:ind w:firstLine="0"/>
              <w:rPr>
                <w:sz w:val="20"/>
                <w:szCs w:val="20"/>
              </w:rPr>
            </w:pPr>
            <w:r w:rsidRPr="00606669">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606669" w:rsidRDefault="004915C3" w:rsidP="004915C3">
            <w:pPr>
              <w:pStyle w:val="a1"/>
              <w:ind w:firstLine="0"/>
              <w:rPr>
                <w:sz w:val="20"/>
                <w:szCs w:val="20"/>
              </w:rPr>
            </w:pPr>
            <w:r w:rsidRPr="00606669">
              <w:rPr>
                <w:sz w:val="20"/>
                <w:szCs w:val="20"/>
              </w:rPr>
              <w:t>FALSE</w:t>
            </w:r>
          </w:p>
        </w:tc>
      </w:tr>
    </w:tbl>
    <w:p w14:paraId="35B49C3E" w14:textId="77777777" w:rsidR="004915C3" w:rsidRPr="00606669" w:rsidRDefault="004915C3" w:rsidP="00BD4896">
      <w:pPr>
        <w:pStyle w:val="a1"/>
        <w:ind w:left="360" w:firstLine="0"/>
      </w:pPr>
    </w:p>
    <w:p w14:paraId="41C261A6" w14:textId="77777777" w:rsidR="003C1283" w:rsidRPr="00606669" w:rsidRDefault="003C1283" w:rsidP="003C1283">
      <w:pPr>
        <w:pStyle w:val="a1"/>
        <w:ind w:firstLine="0"/>
      </w:pPr>
    </w:p>
    <w:p w14:paraId="24F697FE" w14:textId="5C584724" w:rsidR="003C1283" w:rsidRPr="00606669" w:rsidRDefault="003C1283" w:rsidP="003C1283">
      <w:pPr>
        <w:pStyle w:val="3"/>
        <w:ind w:left="720" w:right="240"/>
        <w:rPr>
          <w:rFonts w:ascii="바탕체" w:hAnsi="바탕체"/>
          <w:snapToGrid w:val="0"/>
        </w:rPr>
      </w:pPr>
      <w:bookmarkStart w:id="16" w:name="_Toc191604411"/>
      <w:r w:rsidRPr="00606669">
        <w:rPr>
          <w:rFonts w:ascii="바탕체" w:hAnsi="바탕체" w:hint="eastAsia"/>
        </w:rPr>
        <w:t>4.2.</w:t>
      </w:r>
      <w:r w:rsidRPr="00606669">
        <w:rPr>
          <w:rFonts w:ascii="바탕체" w:hAnsi="바탕체"/>
        </w:rPr>
        <w:t>4.</w:t>
      </w:r>
      <w:r w:rsidRPr="00606669">
        <w:rPr>
          <w:rFonts w:ascii="바탕체" w:hAnsi="바탕체" w:cs="굴림"/>
          <w:sz w:val="36"/>
          <w:szCs w:val="36"/>
        </w:rPr>
        <w:t xml:space="preserve"> </w:t>
      </w:r>
      <w:r w:rsidRPr="00606669">
        <w:rPr>
          <w:rFonts w:ascii="바탕체" w:hAnsi="바탕체"/>
          <w:snapToGrid w:val="0"/>
        </w:rPr>
        <w:t>데이터 정제 및 구조화</w:t>
      </w:r>
      <w:bookmarkEnd w:id="16"/>
    </w:p>
    <w:p w14:paraId="476F38BC" w14:textId="3C985ED5" w:rsidR="003C1283" w:rsidRPr="00606669" w:rsidRDefault="00280F09" w:rsidP="00280F09">
      <w:pPr>
        <w:pStyle w:val="11"/>
        <w:rPr>
          <w:rFonts w:ascii="바탕체" w:hAnsi="바탕체"/>
          <w:snapToGrid w:val="0"/>
        </w:rPr>
      </w:pPr>
      <w:r w:rsidRPr="00606669">
        <w:rPr>
          <w:rFonts w:ascii="바탕체" w:hAnsi="바탕체"/>
        </w:rPr>
        <w:t xml:space="preserve">A. </w:t>
      </w:r>
      <w:r w:rsidR="003C1283" w:rsidRPr="00606669">
        <w:rPr>
          <w:rFonts w:ascii="바탕체" w:hAnsi="바탕체"/>
          <w:snapToGrid w:val="0"/>
        </w:rPr>
        <w:t>가격 정보 변환</w:t>
      </w:r>
    </w:p>
    <w:p w14:paraId="0B266272" w14:textId="120AC060" w:rsidR="00280F09" w:rsidRPr="00606669" w:rsidRDefault="00D939C1" w:rsidP="00280F09">
      <w:pPr>
        <w:pStyle w:val="a1"/>
        <w:rPr>
          <w:lang w:bidi="ar-SA"/>
        </w:rPr>
      </w:pPr>
      <w:proofErr w:type="spellStart"/>
      <w:r w:rsidRPr="00606669">
        <w:rPr>
          <w:rFonts w:hint="eastAsia"/>
          <w:lang w:bidi="ar-SA"/>
        </w:rPr>
        <w:lastRenderedPageBreak/>
        <w:t>크롤링</w:t>
      </w:r>
      <w:proofErr w:type="spellEnd"/>
      <w:r w:rsidRPr="00606669">
        <w:rPr>
          <w:rFonts w:hint="eastAsia"/>
          <w:lang w:bidi="ar-SA"/>
        </w:rPr>
        <w:t xml:space="preserve"> 원본 데이터를 </w:t>
      </w:r>
      <w:r w:rsidRPr="00606669">
        <w:rPr>
          <w:lang w:bidi="ar-SA"/>
        </w:rPr>
        <w:t>csv</w:t>
      </w:r>
      <w:r w:rsidRPr="00606669">
        <w:rPr>
          <w:rFonts w:hint="eastAsia"/>
          <w:lang w:bidi="ar-SA"/>
        </w:rPr>
        <w:t xml:space="preserve">타입에 맞게 수정한다. </w:t>
      </w:r>
      <w:r w:rsidRPr="00606669">
        <w:rPr>
          <w:i/>
          <w:iCs/>
          <w:lang w:bidi="ar-SA"/>
        </w:rPr>
        <w:t xml:space="preserve">function </w:t>
      </w:r>
      <w:proofErr w:type="spellStart"/>
      <w:r w:rsidRPr="00606669">
        <w:rPr>
          <w:i/>
          <w:iCs/>
          <w:lang w:bidi="ar-SA"/>
        </w:rPr>
        <w:t>formatWonToNumber</w:t>
      </w:r>
      <w:proofErr w:type="spellEnd"/>
      <w:r w:rsidRPr="00606669">
        <w:rPr>
          <w:i/>
          <w:iCs/>
          <w:lang w:bidi="ar-SA"/>
        </w:rPr>
        <w:t>(</w:t>
      </w:r>
      <w:proofErr w:type="spellStart"/>
      <w:r w:rsidRPr="00606669">
        <w:rPr>
          <w:i/>
          <w:iCs/>
          <w:lang w:bidi="ar-SA"/>
        </w:rPr>
        <w:t>priceString</w:t>
      </w:r>
      <w:proofErr w:type="spellEnd"/>
      <w:r w:rsidRPr="00606669">
        <w:rPr>
          <w:i/>
          <w:iCs/>
          <w:lang w:bidi="ar-SA"/>
        </w:rPr>
        <w:t xml:space="preserve">) </w:t>
      </w:r>
      <w:r w:rsidRPr="00606669">
        <w:rPr>
          <w:rFonts w:hint="eastAsia"/>
          <w:lang w:bidi="ar-SA"/>
        </w:rPr>
        <w:t>함수를 이용하여 순수 숫자 데이터로 변환한다.</w:t>
      </w:r>
      <w:r w:rsidR="00280F09" w:rsidRPr="00606669">
        <w:rPr>
          <w:lang w:bidi="ar-SA"/>
        </w:rPr>
        <w:t xml:space="preserve"> </w:t>
      </w:r>
    </w:p>
    <w:p w14:paraId="6187E6F6" w14:textId="111FF4D4" w:rsidR="002773F7" w:rsidRPr="00606669" w:rsidRDefault="002773F7" w:rsidP="00A0044D">
      <w:pPr>
        <w:pStyle w:val="a1"/>
        <w:ind w:firstLine="0"/>
      </w:pPr>
    </w:p>
    <w:p w14:paraId="1BB0ED51" w14:textId="77777777" w:rsidR="009779C3" w:rsidRPr="00606669" w:rsidRDefault="009779C3" w:rsidP="009779C3">
      <w:pPr>
        <w:pStyle w:val="20"/>
      </w:pPr>
      <w:bookmarkStart w:id="17" w:name="_Toc191506960"/>
      <w:bookmarkStart w:id="18" w:name="_Toc191604412"/>
      <w:bookmarkStart w:id="19" w:name="_Hlk12650736"/>
      <w:r w:rsidRPr="00606669">
        <w:rPr>
          <w:rFonts w:hint="eastAsia"/>
        </w:rPr>
        <w:t>4.3. 리셀 지수의 개발</w:t>
      </w:r>
      <w:bookmarkEnd w:id="17"/>
      <w:bookmarkEnd w:id="18"/>
      <w:r w:rsidRPr="00606669">
        <w:tab/>
      </w:r>
    </w:p>
    <w:p w14:paraId="6BEC316E" w14:textId="03B2CC57" w:rsidR="00530A11" w:rsidRPr="00606669" w:rsidRDefault="00FC1D5B" w:rsidP="00606669">
      <w:pPr>
        <w:pStyle w:val="a1"/>
        <w:ind w:firstLine="800"/>
      </w:pPr>
      <w:proofErr w:type="spellStart"/>
      <w:r w:rsidRPr="00606669">
        <w:t>리셀</w:t>
      </w:r>
      <w:proofErr w:type="spellEnd"/>
      <w:r w:rsidRPr="00606669">
        <w:t xml:space="preserve"> 시장의 특성을 반영한 </w:t>
      </w:r>
      <w:proofErr w:type="spellStart"/>
      <w:r w:rsidRPr="00606669">
        <w:t>리셀</w:t>
      </w:r>
      <w:proofErr w:type="spellEnd"/>
      <w:r w:rsidRPr="00606669">
        <w:t xml:space="preserve"> 지수(Resell Index)는 개별 상품 및 시장 전체의 트렌드를 </w:t>
      </w:r>
      <w:proofErr w:type="spellStart"/>
      <w:r w:rsidRPr="00606669">
        <w:t>수량화하여</w:t>
      </w:r>
      <w:proofErr w:type="spellEnd"/>
      <w:r w:rsidRPr="00606669">
        <w:t xml:space="preserve"> 분석하는 것을 목표로 한다. 이를 위해 상품별 가격 변동과 거래량을 반영하여 개별 상품 </w:t>
      </w:r>
      <w:proofErr w:type="spellStart"/>
      <w:r w:rsidRPr="00606669">
        <w:t>리셀</w:t>
      </w:r>
      <w:proofErr w:type="spellEnd"/>
      <w:r w:rsidRPr="00606669">
        <w:t xml:space="preserve"> 지수를 산출하고, 이를 종합하여 시장 전체 지수를 계산한다.</w:t>
      </w:r>
      <w:r w:rsidRPr="00606669">
        <w:rPr>
          <w:rFonts w:hint="eastAsia"/>
        </w:rPr>
        <w:t xml:space="preserve"> </w:t>
      </w:r>
      <w:proofErr w:type="spellStart"/>
      <w:r w:rsidRPr="00606669">
        <w:t>리셀</w:t>
      </w:r>
      <w:proofErr w:type="spellEnd"/>
      <w:r w:rsidRPr="00606669">
        <w:t xml:space="preserve"> 지수는 단순한 가격 변동을 반영하는 것이 아니라, 시장 내에서 해당 상품의 인기도와 거래량을 함께 고려하여 </w:t>
      </w:r>
      <w:r w:rsidR="00063A6D" w:rsidRPr="00606669">
        <w:rPr>
          <w:rFonts w:hint="eastAsia"/>
        </w:rPr>
        <w:t>시</w:t>
      </w:r>
      <w:r w:rsidR="00063A6D" w:rsidRPr="00606669">
        <w:t>장 전체의 성장성과 트렌드를 반영해야 한다</w:t>
      </w:r>
      <w:r w:rsidRPr="00606669">
        <w:t>.</w:t>
      </w:r>
      <w:r w:rsidR="00063A6D" w:rsidRPr="00606669">
        <w:rPr>
          <w:rFonts w:hint="eastAsia"/>
        </w:rPr>
        <w:t xml:space="preserve"> </w:t>
      </w:r>
      <w:r w:rsidR="00063A6D" w:rsidRPr="00606669">
        <w:t xml:space="preserve">인기 상품들의 </w:t>
      </w:r>
      <w:proofErr w:type="spellStart"/>
      <w:r w:rsidR="00063A6D" w:rsidRPr="00606669">
        <w:t>리셀</w:t>
      </w:r>
      <w:proofErr w:type="spellEnd"/>
      <w:r w:rsidR="00063A6D" w:rsidRPr="00606669">
        <w:t xml:space="preserve"> 가격이 꾸준히 상승하고 거래량이 증가하면, </w:t>
      </w:r>
      <w:proofErr w:type="spellStart"/>
      <w:r w:rsidR="00063A6D" w:rsidRPr="00606669">
        <w:t>리셀</w:t>
      </w:r>
      <w:proofErr w:type="spellEnd"/>
      <w:r w:rsidR="00063A6D" w:rsidRPr="00606669">
        <w:t xml:space="preserve"> 시장의 성장이 지속되고 있음을 나타낸다. 반대로, 가격 거품이 꺼지면서 프리미엄이 감소하거나 거래량이 줄어든다면, 시장이 약세로 전환되었음을 의미한다.</w:t>
      </w:r>
      <w:r w:rsidR="00063A6D" w:rsidRPr="00606669">
        <w:rPr>
          <w:rFonts w:hint="eastAsia"/>
        </w:rPr>
        <w:t xml:space="preserve"> </w:t>
      </w:r>
      <w:proofErr w:type="spellStart"/>
      <w:r w:rsidR="00530A11" w:rsidRPr="00606669">
        <w:t>리셀</w:t>
      </w:r>
      <w:proofErr w:type="spellEnd"/>
      <w:r w:rsidR="00530A11" w:rsidRPr="00606669">
        <w:t xml:space="preserve"> 시장 지수를 만들기 위해서는 어떤 상품을 포함할 것인지 신중하게 결정해야 한다. 일반적으로 </w:t>
      </w:r>
      <w:proofErr w:type="spellStart"/>
      <w:r w:rsidR="00530A11" w:rsidRPr="00606669">
        <w:t>리셀</w:t>
      </w:r>
      <w:proofErr w:type="spellEnd"/>
      <w:r w:rsidR="00530A11" w:rsidRPr="00606669">
        <w:t xml:space="preserve"> 시장에서 거래량이 많고 프리미엄이 높은 상품들이 지수에 포함될 가능성이 크다.</w:t>
      </w:r>
    </w:p>
    <w:p w14:paraId="1CA3BD39" w14:textId="54701BED" w:rsidR="00FC1D5B" w:rsidRPr="00606669" w:rsidRDefault="00FC1D5B" w:rsidP="00FC1D5B">
      <w:pPr>
        <w:pStyle w:val="a1"/>
        <w:ind w:firstLine="0"/>
      </w:pPr>
      <w:r w:rsidRPr="00606669">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606669">
        <w:t>리셀</w:t>
      </w:r>
      <w:proofErr w:type="spellEnd"/>
      <w:r w:rsidRPr="00606669">
        <w:t xml:space="preserve"> 지수는 크게 상승하지 않도록 설계되었다.</w:t>
      </w:r>
      <w:r w:rsidR="009D2A94" w:rsidRPr="00606669">
        <w:rPr>
          <w:rFonts w:hint="eastAsia"/>
        </w:rPr>
        <w:t xml:space="preserve"> 또한, </w:t>
      </w:r>
      <w:proofErr w:type="spellStart"/>
      <w:r w:rsidR="009D2A94" w:rsidRPr="00606669">
        <w:t>리셀</w:t>
      </w:r>
      <w:proofErr w:type="spellEnd"/>
      <w:r w:rsidR="009D2A94" w:rsidRPr="00606669">
        <w:t xml:space="preserve"> 시장의 단기 변동성을 보다 정밀하게 분석하기 위해 4시간 단위 </w:t>
      </w:r>
      <w:proofErr w:type="spellStart"/>
      <w:r w:rsidR="009D2A94" w:rsidRPr="00606669">
        <w:t>리셀</w:t>
      </w:r>
      <w:proofErr w:type="spellEnd"/>
      <w:r w:rsidR="009D2A94" w:rsidRPr="00606669">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606669" w:rsidRDefault="00530A11" w:rsidP="00FC1D5B">
      <w:pPr>
        <w:pStyle w:val="a1"/>
        <w:ind w:firstLine="0"/>
      </w:pPr>
    </w:p>
    <w:p w14:paraId="549F8E49" w14:textId="77777777" w:rsidR="009779C3" w:rsidRPr="00606669" w:rsidRDefault="009779C3" w:rsidP="009779C3">
      <w:pPr>
        <w:pStyle w:val="a1"/>
        <w:ind w:firstLine="0"/>
      </w:pPr>
    </w:p>
    <w:p w14:paraId="08226528" w14:textId="77777777" w:rsidR="009779C3" w:rsidRPr="00606669" w:rsidRDefault="009779C3" w:rsidP="009779C3">
      <w:pPr>
        <w:pStyle w:val="3"/>
        <w:ind w:left="720" w:right="240"/>
        <w:rPr>
          <w:rFonts w:ascii="바탕체" w:hAnsi="바탕체"/>
        </w:rPr>
      </w:pPr>
      <w:bookmarkStart w:id="20" w:name="_Toc191604413"/>
      <w:r w:rsidRPr="00606669">
        <w:rPr>
          <w:rFonts w:ascii="바탕체" w:hAnsi="바탕체" w:hint="eastAsia"/>
        </w:rPr>
        <w:t xml:space="preserve">4.3.1 </w:t>
      </w:r>
      <w:proofErr w:type="spellStart"/>
      <w:r w:rsidRPr="00606669">
        <w:rPr>
          <w:rFonts w:ascii="바탕체" w:hAnsi="바탕체" w:hint="eastAsia"/>
        </w:rPr>
        <w:t>리셀</w:t>
      </w:r>
      <w:proofErr w:type="spellEnd"/>
      <w:r w:rsidRPr="00606669">
        <w:rPr>
          <w:rFonts w:ascii="바탕체" w:hAnsi="바탕체" w:hint="eastAsia"/>
        </w:rPr>
        <w:t xml:space="preserve"> 지수 설계</w:t>
      </w:r>
      <w:bookmarkEnd w:id="20"/>
    </w:p>
    <w:p w14:paraId="2A8F72D2" w14:textId="77777777" w:rsidR="009779C3" w:rsidRPr="00606669" w:rsidRDefault="009779C3" w:rsidP="009779C3">
      <w:pPr>
        <w:pStyle w:val="a1"/>
        <w:rPr>
          <w:lang w:bidi="ar-SA"/>
        </w:rPr>
      </w:pPr>
      <w:r w:rsidRPr="00606669">
        <w:rPr>
          <w:rFonts w:hint="eastAsia"/>
          <w:lang w:bidi="ar-SA"/>
        </w:rPr>
        <w:t xml:space="preserve">A.개별 상품 </w:t>
      </w:r>
      <w:proofErr w:type="spellStart"/>
      <w:r w:rsidRPr="00606669">
        <w:rPr>
          <w:rFonts w:hint="eastAsia"/>
          <w:lang w:bidi="ar-SA"/>
        </w:rPr>
        <w:t>리셀</w:t>
      </w:r>
      <w:proofErr w:type="spellEnd"/>
      <w:r w:rsidRPr="00606669">
        <w:rPr>
          <w:rFonts w:hint="eastAsia"/>
          <w:lang w:bidi="ar-SA"/>
        </w:rPr>
        <w:t xml:space="preserve"> 지수 계산</w:t>
      </w:r>
    </w:p>
    <w:p w14:paraId="5C349A1C" w14:textId="77777777" w:rsidR="009779C3" w:rsidRPr="00606669" w:rsidRDefault="009779C3" w:rsidP="009779C3">
      <w:pPr>
        <w:pStyle w:val="a1"/>
        <w:rPr>
          <w:lang w:bidi="ar-SA"/>
        </w:rPr>
      </w:pPr>
    </w:p>
    <w:p w14:paraId="69090A5F" w14:textId="77777777" w:rsidR="009779C3" w:rsidRPr="00606669" w:rsidRDefault="009779C3" w:rsidP="009779C3">
      <w:pPr>
        <w:pStyle w:val="a1"/>
        <w:rPr>
          <w:lang w:bidi="ar-SA"/>
        </w:rPr>
      </w:pPr>
      <w:r w:rsidRPr="00606669">
        <w:rPr>
          <w:lang w:bidi="ar-SA"/>
        </w:rPr>
        <w:t xml:space="preserve">각 개별 상품의 </w:t>
      </w:r>
      <w:proofErr w:type="spellStart"/>
      <w:r w:rsidRPr="00606669">
        <w:rPr>
          <w:lang w:bidi="ar-SA"/>
        </w:rPr>
        <w:t>리셀</w:t>
      </w:r>
      <w:proofErr w:type="spellEnd"/>
      <w:r w:rsidRPr="00606669">
        <w:rPr>
          <w:lang w:bidi="ar-SA"/>
        </w:rPr>
        <w:t xml:space="preserve"> 지수는 해당 상품의 평균 거래 가격(</w:t>
      </w:r>
      <w:proofErr w:type="spellStart"/>
      <w:r w:rsidRPr="00606669">
        <w:rPr>
          <w:lang w:bidi="ar-SA"/>
        </w:rPr>
        <w:t>avg_price</w:t>
      </w:r>
      <w:proofErr w:type="spellEnd"/>
      <w:r w:rsidRPr="00606669">
        <w:rPr>
          <w:lang w:bidi="ar-SA"/>
        </w:rPr>
        <w:t>)과 총 거래량(</w:t>
      </w:r>
      <w:proofErr w:type="spellStart"/>
      <w:r w:rsidRPr="00606669">
        <w:rPr>
          <w:lang w:bidi="ar-SA"/>
        </w:rPr>
        <w:t>total_volume</w:t>
      </w:r>
      <w:proofErr w:type="spellEnd"/>
      <w:r w:rsidRPr="00606669">
        <w:rPr>
          <w:lang w:bidi="ar-SA"/>
        </w:rPr>
        <w:t xml:space="preserve">)을 기반으로 산출된다. 이를 위해 발매 당시 가격(기준 가격, </w:t>
      </w:r>
      <w:r w:rsidRPr="00606669">
        <w:rPr>
          <w:lang w:bidi="ar-SA"/>
        </w:rPr>
        <w:lastRenderedPageBreak/>
        <w:t>baseline price)과 기준 거래량(baseline volume)을 설정하고, 가격 변동과 거래량 변화를 반영하는 방식으로 지수를 정의하였다.</w:t>
      </w:r>
    </w:p>
    <w:p w14:paraId="1ADFD56D" w14:textId="77777777" w:rsidR="009779C3" w:rsidRPr="00606669" w:rsidRDefault="009779C3" w:rsidP="009779C3">
      <w:pPr>
        <w:pStyle w:val="a1"/>
        <w:rPr>
          <w:lang w:bidi="ar-SA"/>
        </w:rPr>
      </w:pPr>
    </w:p>
    <w:p w14:paraId="180B7431" w14:textId="77777777" w:rsidR="009779C3" w:rsidRPr="00606669" w:rsidRDefault="009779C3" w:rsidP="009779C3">
      <w:pPr>
        <w:pStyle w:val="a1"/>
        <w:rPr>
          <w:lang w:bidi="ar-SA"/>
        </w:rPr>
      </w:pPr>
      <w:r w:rsidRPr="00606669">
        <w:rPr>
          <w:rFonts w:hint="eastAsia"/>
          <w:lang w:bidi="ar-SA"/>
        </w:rPr>
        <w:t>＜개별</w:t>
      </w:r>
      <w:r w:rsidRPr="00606669">
        <w:rPr>
          <w:lang w:bidi="ar-SA"/>
        </w:rPr>
        <w:t xml:space="preserve"> 상품 </w:t>
      </w:r>
      <w:proofErr w:type="spellStart"/>
      <w:r w:rsidRPr="00606669">
        <w:rPr>
          <w:lang w:bidi="ar-SA"/>
        </w:rPr>
        <w:t>리셀</w:t>
      </w:r>
      <w:proofErr w:type="spellEnd"/>
      <w:r w:rsidRPr="00606669">
        <w:rPr>
          <w:lang w:bidi="ar-SA"/>
        </w:rPr>
        <w:t xml:space="preserve"> 지수 공식</w:t>
      </w:r>
      <w:r w:rsidRPr="00606669">
        <w:rPr>
          <w:rFonts w:hint="eastAsia"/>
          <w:lang w:bidi="ar-SA"/>
        </w:rPr>
        <w:t>＞</w:t>
      </w:r>
    </w:p>
    <w:p w14:paraId="0A753B1E" w14:textId="77777777" w:rsidR="009779C3" w:rsidRPr="00606669"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606669" w:rsidRDefault="009779C3" w:rsidP="009779C3">
      <w:pPr>
        <w:pStyle w:val="a1"/>
        <w:ind w:firstLine="0"/>
        <w:rPr>
          <w:lang w:bidi="ar-SA"/>
        </w:rPr>
      </w:pPr>
    </w:p>
    <w:p w14:paraId="482C7158" w14:textId="77777777" w:rsidR="009779C3" w:rsidRPr="00606669" w:rsidRDefault="009779C3" w:rsidP="009779C3">
      <w:pPr>
        <w:pStyle w:val="a1"/>
        <w:rPr>
          <w:lang w:bidi="ar-SA"/>
        </w:rPr>
      </w:pPr>
      <w:r w:rsidRPr="00606669">
        <w:rPr>
          <w:rFonts w:hint="eastAsia"/>
          <w:lang w:bidi="ar-SA"/>
        </w:rPr>
        <w:t>여기서</w:t>
      </w:r>
      <w:r w:rsidRPr="00606669">
        <w:rPr>
          <w:lang w:bidi="ar-SA"/>
        </w:rPr>
        <w:t>,</w:t>
      </w:r>
    </w:p>
    <w:p w14:paraId="6C052006"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avg_price</w:t>
      </w:r>
      <w:proofErr w:type="spellEnd"/>
      <w:r w:rsidRPr="00606669">
        <w:rPr>
          <w:lang w:bidi="ar-SA"/>
        </w:rPr>
        <w:t xml:space="preserve">: 해당 </w:t>
      </w:r>
      <w:r w:rsidRPr="00606669">
        <w:rPr>
          <w:rFonts w:hint="eastAsia"/>
          <w:lang w:bidi="ar-SA"/>
        </w:rPr>
        <w:t>시점</w:t>
      </w:r>
      <w:r w:rsidRPr="00606669">
        <w:rPr>
          <w:lang w:bidi="ar-SA"/>
        </w:rPr>
        <w:t>의 평균 거래 가격</w:t>
      </w:r>
    </w:p>
    <w:p w14:paraId="1BAA64F7"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baseline_price</w:t>
      </w:r>
      <w:proofErr w:type="spellEnd"/>
      <w:r w:rsidRPr="00606669">
        <w:rPr>
          <w:lang w:bidi="ar-SA"/>
        </w:rPr>
        <w:t>: 발매 당시 기준 가격</w:t>
      </w:r>
    </w:p>
    <w:p w14:paraId="72F02906"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total_volume</w:t>
      </w:r>
      <w:proofErr w:type="spellEnd"/>
      <w:r w:rsidRPr="00606669">
        <w:rPr>
          <w:lang w:bidi="ar-SA"/>
        </w:rPr>
        <w:t xml:space="preserve">: 해당 </w:t>
      </w:r>
      <w:r w:rsidRPr="00606669">
        <w:rPr>
          <w:rFonts w:hint="eastAsia"/>
          <w:lang w:bidi="ar-SA"/>
        </w:rPr>
        <w:t>시점</w:t>
      </w:r>
      <w:r w:rsidRPr="00606669">
        <w:rPr>
          <w:lang w:bidi="ar-SA"/>
        </w:rPr>
        <w:t>의 총 거래량</w:t>
      </w:r>
    </w:p>
    <w:p w14:paraId="0262CE75"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baseline_volume</w:t>
      </w:r>
      <w:proofErr w:type="spellEnd"/>
      <w:r w:rsidRPr="00606669">
        <w:rPr>
          <w:lang w:bidi="ar-SA"/>
        </w:rPr>
        <w:t>: 발매 당시 기준 거래량</w:t>
      </w:r>
    </w:p>
    <w:p w14:paraId="23971AF9"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adjusted_weight</w:t>
      </w:r>
      <w:proofErr w:type="spellEnd"/>
      <w:r w:rsidRPr="00606669">
        <w:rPr>
          <w:lang w:bidi="ar-SA"/>
        </w:rPr>
        <w:t>: 가격 프리미엄과 거래량을 반영한 조정 가중치</w:t>
      </w:r>
    </w:p>
    <w:p w14:paraId="76F28C56" w14:textId="77777777" w:rsidR="009779C3" w:rsidRPr="00606669" w:rsidRDefault="009779C3" w:rsidP="009779C3">
      <w:pPr>
        <w:pStyle w:val="a1"/>
        <w:rPr>
          <w:lang w:bidi="ar-SA"/>
        </w:rPr>
      </w:pPr>
      <w:r w:rsidRPr="00606669">
        <w:rPr>
          <w:lang w:bidi="ar-SA"/>
        </w:rPr>
        <w:t xml:space="preserve">  - </w:t>
      </w:r>
      <w:r w:rsidRPr="00606669">
        <w:rPr>
          <w:i/>
          <w:iCs/>
          <w:lang w:bidi="ar-SA"/>
        </w:rPr>
        <w:t>α</w:t>
      </w:r>
      <w:r w:rsidRPr="00606669">
        <w:rPr>
          <w:lang w:bidi="ar-SA"/>
        </w:rPr>
        <w:t xml:space="preserve"> 값을 사용하여 가격 변동과 거래량의 영향을 조정</w:t>
      </w:r>
    </w:p>
    <w:p w14:paraId="51FEB3D4" w14:textId="77777777" w:rsidR="009779C3" w:rsidRPr="00606669" w:rsidRDefault="009779C3" w:rsidP="009779C3">
      <w:pPr>
        <w:pStyle w:val="a1"/>
        <w:rPr>
          <w:lang w:bidi="ar-SA"/>
        </w:rPr>
      </w:pPr>
    </w:p>
    <w:p w14:paraId="3345BE22" w14:textId="77777777" w:rsidR="009779C3" w:rsidRPr="00606669" w:rsidRDefault="009779C3" w:rsidP="009779C3">
      <w:pPr>
        <w:pStyle w:val="a1"/>
      </w:pPr>
      <w:r w:rsidRPr="00606669">
        <w:t xml:space="preserve">이 공식은 가격 프리미엄과 거래량의 조정을 통해 상품의 수요 및 가치 변화를 반영할 수 있도록 설계되었다. 코드에서는 </w:t>
      </w:r>
      <w:proofErr w:type="spellStart"/>
      <w:r w:rsidRPr="00606669">
        <w:t>compute_resell_index_custom</w:t>
      </w:r>
      <w:proofErr w:type="spellEnd"/>
      <w:r w:rsidRPr="00606669">
        <w:t>() 함수를 활용하여 이를 구현하였다.</w:t>
      </w:r>
    </w:p>
    <w:p w14:paraId="159BEA55" w14:textId="77777777" w:rsidR="009779C3" w:rsidRPr="00606669" w:rsidRDefault="009779C3" w:rsidP="009779C3">
      <w:pPr>
        <w:pStyle w:val="a1"/>
        <w:rPr>
          <w:lang w:bidi="ar-SA"/>
        </w:rPr>
      </w:pPr>
    </w:p>
    <w:p w14:paraId="19797967" w14:textId="77777777" w:rsidR="009779C3" w:rsidRPr="00606669" w:rsidRDefault="009779C3" w:rsidP="009779C3">
      <w:pPr>
        <w:pStyle w:val="a1"/>
        <w:rPr>
          <w:lang w:bidi="ar-SA"/>
        </w:rPr>
      </w:pPr>
      <w:r w:rsidRPr="00606669">
        <w:rPr>
          <w:rFonts w:hint="eastAsia"/>
          <w:lang w:bidi="ar-SA"/>
        </w:rPr>
        <w:t>조정</w:t>
      </w:r>
      <w:r w:rsidRPr="00606669">
        <w:rPr>
          <w:lang w:bidi="ar-SA"/>
        </w:rPr>
        <w:t xml:space="preserve"> 가중치(</w:t>
      </w:r>
      <w:proofErr w:type="spellStart"/>
      <w:r w:rsidRPr="00606669">
        <w:rPr>
          <w:i/>
          <w:iCs/>
          <w:lang w:bidi="ar-SA"/>
        </w:rPr>
        <w:t>adjusted_weight</w:t>
      </w:r>
      <w:proofErr w:type="spellEnd"/>
      <w:r w:rsidRPr="00606669">
        <w:rPr>
          <w:lang w:bidi="ar-SA"/>
        </w:rPr>
        <w:t>)는 다음과 같이 정의된다.</w:t>
      </w:r>
    </w:p>
    <w:p w14:paraId="6760D41F" w14:textId="77777777" w:rsidR="009658D4" w:rsidRPr="00606669" w:rsidRDefault="009658D4" w:rsidP="009779C3">
      <w:pPr>
        <w:pStyle w:val="a1"/>
        <w:rPr>
          <w:lang w:bidi="ar-SA"/>
        </w:rPr>
      </w:pPr>
    </w:p>
    <w:p w14:paraId="64331292" w14:textId="77777777" w:rsidR="009779C3" w:rsidRPr="00606669"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606669" w:rsidRDefault="009658D4" w:rsidP="009779C3">
      <w:pPr>
        <w:pStyle w:val="a1"/>
        <w:rPr>
          <w:lang w:bidi="ar-SA"/>
        </w:rPr>
      </w:pPr>
    </w:p>
    <w:p w14:paraId="165C670C" w14:textId="77777777" w:rsidR="009779C3" w:rsidRPr="00606669" w:rsidRDefault="009779C3" w:rsidP="009779C3">
      <w:pPr>
        <w:pStyle w:val="a1"/>
        <w:rPr>
          <w:lang w:bidi="ar-SA"/>
        </w:rPr>
      </w:pPr>
      <w:r w:rsidRPr="00606669">
        <w:rPr>
          <w:rFonts w:hint="eastAsia"/>
          <w:lang w:bidi="ar-SA"/>
        </w:rPr>
        <w:t>여기서</w:t>
      </w:r>
      <w:r w:rsidRPr="00606669">
        <w:rPr>
          <w:lang w:bidi="ar-SA"/>
        </w:rPr>
        <w:t>,</w:t>
      </w:r>
    </w:p>
    <w:p w14:paraId="71EA026F" w14:textId="77777777" w:rsidR="009779C3" w:rsidRPr="00606669"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r w:rsidRPr="00606669">
        <w:rPr>
          <w:i/>
          <w:iCs/>
          <w:lang w:bidi="ar-SA"/>
        </w:rPr>
        <w:t>α</w:t>
      </w:r>
      <w:r w:rsidRPr="00606669">
        <w:rPr>
          <w:lang w:bidi="ar-SA"/>
        </w:rPr>
        <w:t xml:space="preserve"> 값은 거래량의 중요도를 조정하는 가중치(0~1 사이의 값)</w:t>
      </w:r>
    </w:p>
    <w:p w14:paraId="42DB98A0" w14:textId="77777777" w:rsidR="009D2A94" w:rsidRPr="00606669" w:rsidRDefault="009D2A94" w:rsidP="009779C3">
      <w:pPr>
        <w:pStyle w:val="a1"/>
        <w:rPr>
          <w:lang w:bidi="ar-SA"/>
        </w:rPr>
      </w:pPr>
    </w:p>
    <w:p w14:paraId="1EAC34D2" w14:textId="488CDD9F" w:rsidR="00FC1D5B" w:rsidRPr="00606669" w:rsidRDefault="009D2A94" w:rsidP="009779C3">
      <w:pPr>
        <w:pStyle w:val="a1"/>
        <w:rPr>
          <w:lang w:bidi="ar-SA"/>
        </w:rPr>
      </w:pPr>
      <w:proofErr w:type="spellStart"/>
      <w:r w:rsidRPr="00606669">
        <w:rPr>
          <w:lang w:bidi="ar-SA"/>
        </w:rPr>
        <w:t>리셀</w:t>
      </w:r>
      <w:proofErr w:type="spellEnd"/>
      <w:r w:rsidRPr="00606669">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606669" w:rsidRDefault="00FC1D5B" w:rsidP="00FC1D5B">
      <w:pPr>
        <w:pStyle w:val="a1"/>
        <w:rPr>
          <w:lang w:bidi="ar-SA"/>
        </w:rPr>
      </w:pPr>
      <w:r w:rsidRPr="00606669">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606669">
        <w:rPr>
          <w:lang w:bidi="ar-SA"/>
        </w:rPr>
        <w:t>adjusted_weight</w:t>
      </w:r>
      <w:proofErr w:type="spellEnd"/>
      <w:r w:rsidRPr="00606669">
        <w:rPr>
          <w:lang w:bidi="ar-SA"/>
        </w:rPr>
        <w:t>)</w:t>
      </w:r>
      <w:proofErr w:type="spellStart"/>
      <w:r w:rsidRPr="00606669">
        <w:rPr>
          <w:lang w:bidi="ar-SA"/>
        </w:rPr>
        <w:t>를</w:t>
      </w:r>
      <w:proofErr w:type="spellEnd"/>
      <w:r w:rsidRPr="00606669">
        <w:rPr>
          <w:lang w:bidi="ar-SA"/>
        </w:rPr>
        <w:t xml:space="preserve"> 도입하였다.</w:t>
      </w:r>
    </w:p>
    <w:p w14:paraId="0D2C3889" w14:textId="77777777" w:rsidR="009779C3" w:rsidRPr="00606669" w:rsidRDefault="009779C3" w:rsidP="00FC1D5B">
      <w:pPr>
        <w:pStyle w:val="a1"/>
        <w:ind w:firstLine="0"/>
      </w:pPr>
    </w:p>
    <w:p w14:paraId="74819185" w14:textId="77777777" w:rsidR="009779C3" w:rsidRPr="00606669" w:rsidRDefault="009779C3" w:rsidP="009779C3">
      <w:pPr>
        <w:pStyle w:val="a1"/>
      </w:pPr>
      <w:proofErr w:type="spellStart"/>
      <w:r w:rsidRPr="00606669">
        <w:rPr>
          <w:rFonts w:hint="eastAsia"/>
        </w:rPr>
        <w:t>Ｂ．시장</w:t>
      </w:r>
      <w:proofErr w:type="spellEnd"/>
      <w:r w:rsidRPr="00606669">
        <w:rPr>
          <w:rFonts w:hint="eastAsia"/>
        </w:rPr>
        <w:t xml:space="preserve">　</w:t>
      </w:r>
      <w:proofErr w:type="spellStart"/>
      <w:r w:rsidRPr="00606669">
        <w:rPr>
          <w:rFonts w:hint="eastAsia"/>
        </w:rPr>
        <w:t>리셀</w:t>
      </w:r>
      <w:proofErr w:type="spellEnd"/>
      <w:r w:rsidRPr="00606669">
        <w:rPr>
          <w:rFonts w:hint="eastAsia"/>
        </w:rPr>
        <w:t xml:space="preserve">　지수　계산</w:t>
      </w:r>
    </w:p>
    <w:p w14:paraId="29B88C89" w14:textId="77777777" w:rsidR="009779C3" w:rsidRPr="00606669" w:rsidRDefault="009779C3" w:rsidP="009779C3">
      <w:pPr>
        <w:pStyle w:val="a1"/>
      </w:pPr>
      <w:r w:rsidRPr="00606669">
        <w:t xml:space="preserve">개별 상품의 </w:t>
      </w:r>
      <w:proofErr w:type="spellStart"/>
      <w:r w:rsidRPr="00606669">
        <w:t>리셀</w:t>
      </w:r>
      <w:proofErr w:type="spellEnd"/>
      <w:r w:rsidRPr="00606669">
        <w:t xml:space="preserve"> 지수를 기반으로 전체 시장의 </w:t>
      </w:r>
      <w:proofErr w:type="spellStart"/>
      <w:r w:rsidRPr="00606669">
        <w:t>리셀</w:t>
      </w:r>
      <w:proofErr w:type="spellEnd"/>
      <w:r w:rsidRPr="00606669">
        <w:t xml:space="preserve"> 지수를 산출하였다. 시장 </w:t>
      </w:r>
      <w:proofErr w:type="spellStart"/>
      <w:r w:rsidRPr="00606669">
        <w:t>리셀</w:t>
      </w:r>
      <w:proofErr w:type="spellEnd"/>
      <w:r w:rsidRPr="00606669">
        <w:t xml:space="preserve"> 지수는 개별 상품의 </w:t>
      </w:r>
      <w:proofErr w:type="spellStart"/>
      <w:r w:rsidRPr="00606669">
        <w:t>리셀</w:t>
      </w:r>
      <w:proofErr w:type="spellEnd"/>
      <w:r w:rsidRPr="00606669">
        <w:t xml:space="preserve"> 지수를 평균하여 산출한다</w:t>
      </w:r>
      <w:r w:rsidRPr="00606669">
        <w:rPr>
          <w:rFonts w:hint="eastAsia"/>
        </w:rPr>
        <w:t>．</w:t>
      </w:r>
    </w:p>
    <w:p w14:paraId="27F428EE" w14:textId="77777777" w:rsidR="009779C3" w:rsidRPr="00606669" w:rsidRDefault="009779C3" w:rsidP="009779C3">
      <w:pPr>
        <w:pStyle w:val="a1"/>
      </w:pPr>
    </w:p>
    <w:p w14:paraId="5CD2FF09" w14:textId="479A1CFD" w:rsidR="009779C3" w:rsidRPr="00606669" w:rsidRDefault="009658D4" w:rsidP="009779C3">
      <w:pPr>
        <w:pStyle w:val="a1"/>
      </w:pPr>
      <w:r w:rsidRPr="00606669">
        <w:rPr>
          <w:rFonts w:hint="eastAsia"/>
        </w:rPr>
        <w:t>&lt;</w:t>
      </w:r>
      <w:r w:rsidR="009779C3" w:rsidRPr="00606669">
        <w:rPr>
          <w:rFonts w:hint="eastAsia"/>
        </w:rPr>
        <w:t>시장</w:t>
      </w:r>
      <w:r w:rsidR="009779C3" w:rsidRPr="00606669">
        <w:t xml:space="preserve"> </w:t>
      </w:r>
      <w:proofErr w:type="spellStart"/>
      <w:r w:rsidR="009779C3" w:rsidRPr="00606669">
        <w:t>리셀</w:t>
      </w:r>
      <w:proofErr w:type="spellEnd"/>
      <w:r w:rsidR="009779C3" w:rsidRPr="00606669">
        <w:t xml:space="preserve"> 지수 공식</w:t>
      </w:r>
      <w:r w:rsidRPr="00606669">
        <w:rPr>
          <w:rFonts w:hint="eastAsia"/>
        </w:rPr>
        <w:t>&gt;</w:t>
      </w:r>
    </w:p>
    <w:p w14:paraId="258EEE8A" w14:textId="77777777" w:rsidR="009779C3" w:rsidRPr="00606669"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606669" w:rsidRDefault="009779C3" w:rsidP="009779C3">
      <w:pPr>
        <w:pStyle w:val="a1"/>
      </w:pPr>
      <w:r w:rsidRPr="00606669">
        <w:rPr>
          <w:rFonts w:hint="eastAsia"/>
        </w:rPr>
        <w:t>여기서</w:t>
      </w:r>
      <w:r w:rsidRPr="00606669">
        <w:t xml:space="preserve">, </w:t>
      </w:r>
      <w:r w:rsidRPr="00606669">
        <w:rPr>
          <w:i/>
          <w:iCs/>
        </w:rPr>
        <w:t>N</w:t>
      </w:r>
      <w:r w:rsidRPr="00606669">
        <w:t xml:space="preserve">은 </w:t>
      </w:r>
      <w:r w:rsidRPr="00606669">
        <w:rPr>
          <w:rFonts w:hint="eastAsia"/>
        </w:rPr>
        <w:t xml:space="preserve">해당　시점　</w:t>
      </w:r>
      <w:r w:rsidRPr="00606669">
        <w:t>전체 상품의 개수이다.</w:t>
      </w:r>
    </w:p>
    <w:p w14:paraId="7F9C2D36" w14:textId="77777777" w:rsidR="009779C3" w:rsidRPr="00606669" w:rsidRDefault="009779C3" w:rsidP="009779C3">
      <w:pPr>
        <w:pStyle w:val="a1"/>
        <w:rPr>
          <w:lang w:bidi="ar-SA"/>
        </w:rPr>
      </w:pPr>
    </w:p>
    <w:p w14:paraId="257F6C53" w14:textId="77777777" w:rsidR="009779C3" w:rsidRPr="00606669" w:rsidRDefault="009779C3" w:rsidP="009779C3">
      <w:pPr>
        <w:pStyle w:val="a1"/>
        <w:rPr>
          <w:lang w:bidi="ar-SA"/>
        </w:rPr>
      </w:pPr>
      <w:proofErr w:type="spellStart"/>
      <w:r w:rsidRPr="00606669">
        <w:rPr>
          <w:rFonts w:hint="eastAsia"/>
          <w:lang w:bidi="ar-SA"/>
        </w:rPr>
        <w:t>Ｃ．기준일</w:t>
      </w:r>
      <w:proofErr w:type="spellEnd"/>
      <w:r w:rsidRPr="00606669">
        <w:rPr>
          <w:rFonts w:hint="eastAsia"/>
          <w:lang w:bidi="ar-SA"/>
        </w:rPr>
        <w:t xml:space="preserve">　설정　및　보정</w:t>
      </w:r>
    </w:p>
    <w:p w14:paraId="246B81CC" w14:textId="77777777" w:rsidR="009779C3" w:rsidRPr="00606669" w:rsidRDefault="009779C3" w:rsidP="009779C3">
      <w:pPr>
        <w:pStyle w:val="a1"/>
      </w:pPr>
      <w:proofErr w:type="spellStart"/>
      <w:r w:rsidRPr="00606669">
        <w:t>리셀</w:t>
      </w:r>
      <w:proofErr w:type="spellEnd"/>
      <w:r w:rsidRPr="00606669">
        <w:t xml:space="preserve"> 지수의 정상화를 위해 기준일</w:t>
      </w:r>
      <w:r w:rsidRPr="00606669">
        <w:rPr>
          <w:rFonts w:hint="eastAsia"/>
        </w:rPr>
        <w:t>（２０２５．０１．１５）</w:t>
      </w:r>
      <w:r w:rsidRPr="00606669">
        <w:t>을</w:t>
      </w:r>
      <w:r w:rsidRPr="00606669">
        <w:rPr>
          <w:rFonts w:hint="eastAsia"/>
        </w:rPr>
        <w:t xml:space="preserve">　</w:t>
      </w:r>
      <w:r w:rsidRPr="00606669">
        <w:t xml:space="preserve">설정하고, </w:t>
      </w:r>
      <w:proofErr w:type="spellStart"/>
      <w:r w:rsidRPr="00606669">
        <w:t>DataFrame</w:t>
      </w:r>
      <w:proofErr w:type="spellEnd"/>
      <w:r w:rsidRPr="00606669">
        <w:t xml:space="preserve">의 지수를 기준일(또는 첫 행의 값)으로 </w:t>
      </w:r>
      <w:proofErr w:type="spellStart"/>
      <w:r w:rsidRPr="00606669">
        <w:t>정규화하여</w:t>
      </w:r>
      <w:proofErr w:type="spellEnd"/>
      <w:r w:rsidRPr="00606669">
        <w:t xml:space="preserve"> 기준일의 값이 100이 되도록 </w:t>
      </w:r>
      <w:proofErr w:type="spellStart"/>
      <w:r w:rsidRPr="00606669">
        <w:t>정규화하였다</w:t>
      </w:r>
      <w:proofErr w:type="spellEnd"/>
      <w:r w:rsidRPr="00606669">
        <w:rPr>
          <w:rFonts w:hint="eastAsia"/>
        </w:rPr>
        <w:t>．</w:t>
      </w:r>
    </w:p>
    <w:p w14:paraId="4B5F3A30" w14:textId="6DBDB14F" w:rsidR="009779C3" w:rsidRPr="00606669" w:rsidRDefault="009658D4"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606669" w:rsidRDefault="009779C3" w:rsidP="009779C3">
      <w:pPr>
        <w:pStyle w:val="a1"/>
      </w:pPr>
    </w:p>
    <w:p w14:paraId="2C9DBE35" w14:textId="77777777" w:rsidR="009779C3" w:rsidRPr="00606669" w:rsidRDefault="009779C3" w:rsidP="009779C3">
      <w:pPr>
        <w:pStyle w:val="a1"/>
      </w:pPr>
      <w:r w:rsidRPr="00606669">
        <w:t xml:space="preserve">이 과정은 </w:t>
      </w:r>
      <w:proofErr w:type="spellStart"/>
      <w:r w:rsidRPr="00606669">
        <w:t>normalize_index</w:t>
      </w:r>
      <w:proofErr w:type="spellEnd"/>
      <w:r w:rsidRPr="00606669">
        <w:t>() 함수를 통해 구현되었으며, 24시간 및 4시간 단위 계산에서도 동일하게 적용되었다.</w:t>
      </w:r>
    </w:p>
    <w:p w14:paraId="3A96C867" w14:textId="77777777" w:rsidR="009779C3" w:rsidRPr="00606669" w:rsidRDefault="009779C3" w:rsidP="009779C3">
      <w:pPr>
        <w:pStyle w:val="a1"/>
        <w:rPr>
          <w:lang w:bidi="ar-SA"/>
        </w:rPr>
      </w:pPr>
    </w:p>
    <w:p w14:paraId="4592E664" w14:textId="77777777" w:rsidR="009779C3" w:rsidRPr="00606669" w:rsidRDefault="009779C3" w:rsidP="009779C3">
      <w:pPr>
        <w:pStyle w:val="3"/>
        <w:ind w:left="720" w:right="240"/>
        <w:rPr>
          <w:rFonts w:ascii="바탕체" w:hAnsi="바탕체"/>
        </w:rPr>
      </w:pPr>
      <w:bookmarkStart w:id="21" w:name="_Toc191604414"/>
      <w:r w:rsidRPr="00606669">
        <w:rPr>
          <w:rFonts w:ascii="바탕체" w:hAnsi="바탕체" w:hint="eastAsia"/>
        </w:rPr>
        <w:t xml:space="preserve">4.3.２　데이터가　없을　때　</w:t>
      </w:r>
      <w:proofErr w:type="spellStart"/>
      <w:r w:rsidRPr="00606669">
        <w:rPr>
          <w:rFonts w:ascii="바탕체" w:hAnsi="바탕체" w:hint="eastAsia"/>
        </w:rPr>
        <w:t>대체값</w:t>
      </w:r>
      <w:bookmarkEnd w:id="21"/>
      <w:proofErr w:type="spellEnd"/>
    </w:p>
    <w:p w14:paraId="07F26336" w14:textId="11BFD1E0" w:rsidR="00FC1D5B" w:rsidRPr="00606669" w:rsidRDefault="009779C3" w:rsidP="00FC1D5B">
      <w:pPr>
        <w:pStyle w:val="a1"/>
      </w:pPr>
      <w:proofErr w:type="spellStart"/>
      <w:r w:rsidRPr="00606669">
        <w:rPr>
          <w:lang w:bidi="ar-SA"/>
        </w:rPr>
        <w:t>리셀</w:t>
      </w:r>
      <w:proofErr w:type="spellEnd"/>
      <w:r w:rsidRPr="00606669">
        <w:rPr>
          <w:lang w:bidi="ar-SA"/>
        </w:rPr>
        <w:t xml:space="preserve"> 지수는 거래 데이터에 기반하므로, 특정 날짜에 거래가 없</w:t>
      </w:r>
      <w:r w:rsidR="00C3738F" w:rsidRPr="00606669">
        <w:rPr>
          <w:rFonts w:hint="eastAsia"/>
          <w:lang w:bidi="ar-SA"/>
        </w:rPr>
        <w:t xml:space="preserve">을 경우, </w:t>
      </w:r>
      <w:r w:rsidR="00C3738F" w:rsidRPr="00606669">
        <w:rPr>
          <w:lang w:bidi="ar-SA"/>
        </w:rPr>
        <w:t>단순히 해당 날짜를 제외하면 연속적인 시계열 분석이 어려워</w:t>
      </w:r>
      <w:r w:rsidR="00C3738F" w:rsidRPr="00606669">
        <w:rPr>
          <w:rFonts w:hint="eastAsia"/>
          <w:lang w:bidi="ar-SA"/>
        </w:rPr>
        <w:t xml:space="preserve"> </w:t>
      </w:r>
      <w:r w:rsidRPr="00606669">
        <w:rPr>
          <w:lang w:bidi="ar-SA"/>
        </w:rPr>
        <w:t>지수 계산이 불가능하다.</w:t>
      </w:r>
      <w:r w:rsidR="00C3738F" w:rsidRPr="00606669">
        <w:rPr>
          <w:rFonts w:hint="eastAsia"/>
          <w:lang w:bidi="ar-SA"/>
        </w:rPr>
        <w:t xml:space="preserve"> </w:t>
      </w:r>
      <w:r w:rsidR="00C3738F" w:rsidRPr="00606669">
        <w:rPr>
          <w:lang w:bidi="ar-SA"/>
        </w:rPr>
        <w:t xml:space="preserve">따라서 본 연구에서는 직전 데이터 유지(Forward Fill), 직후 데이터 유지(Backward </w:t>
      </w:r>
      <w:r w:rsidR="00C3738F" w:rsidRPr="00606669">
        <w:rPr>
          <w:lang w:bidi="ar-SA"/>
        </w:rPr>
        <w:lastRenderedPageBreak/>
        <w:t xml:space="preserve">Fill), 선형 </w:t>
      </w:r>
      <w:proofErr w:type="spellStart"/>
      <w:r w:rsidR="00C3738F" w:rsidRPr="00606669">
        <w:rPr>
          <w:lang w:bidi="ar-SA"/>
        </w:rPr>
        <w:t>보간법</w:t>
      </w:r>
      <w:proofErr w:type="spellEnd"/>
      <w:r w:rsidR="00C3738F" w:rsidRPr="00606669">
        <w:rPr>
          <w:lang w:bidi="ar-SA"/>
        </w:rPr>
        <w:t>(Linear Interpolation)을 조합하여 데이터 손실을 최소화하</w:t>
      </w:r>
      <w:r w:rsidR="00C3738F" w:rsidRPr="00606669">
        <w:rPr>
          <w:rFonts w:hint="eastAsia"/>
          <w:lang w:bidi="ar-SA"/>
        </w:rPr>
        <w:t xml:space="preserve">고 </w:t>
      </w:r>
      <w:proofErr w:type="spellStart"/>
      <w:r w:rsidRPr="00606669">
        <w:rPr>
          <w:lang w:bidi="ar-SA"/>
        </w:rPr>
        <w:t>결측치를</w:t>
      </w:r>
      <w:proofErr w:type="spellEnd"/>
      <w:r w:rsidRPr="00606669">
        <w:rPr>
          <w:lang w:bidi="ar-SA"/>
        </w:rPr>
        <w:t xml:space="preserve"> 보완하였다.</w:t>
      </w:r>
      <w:r w:rsidR="00FC1D5B" w:rsidRPr="00606669">
        <w:rPr>
          <w:rFonts w:hint="eastAsia"/>
          <w:lang w:bidi="ar-SA"/>
        </w:rPr>
        <w:t xml:space="preserve"> </w:t>
      </w:r>
      <w:r w:rsidR="00FC1D5B" w:rsidRPr="00606669">
        <w:t xml:space="preserve">예를 들어, 특정 상품이 하루 동안 거래되지 않았다고 가정하자. 만약 해당 날짜의 </w:t>
      </w:r>
      <w:proofErr w:type="spellStart"/>
      <w:r w:rsidR="00FC1D5B" w:rsidRPr="00606669">
        <w:t>리셀</w:t>
      </w:r>
      <w:proofErr w:type="spellEnd"/>
      <w:r w:rsidR="00FC1D5B" w:rsidRPr="00606669">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606669">
        <w:t>보간법을</w:t>
      </w:r>
      <w:proofErr w:type="spellEnd"/>
      <w:r w:rsidR="00FC1D5B" w:rsidRPr="00606669">
        <w:t xml:space="preserve"> 적용한다</w:t>
      </w:r>
      <w:r w:rsidR="00FC1D5B" w:rsidRPr="00606669">
        <w:rPr>
          <w:rFonts w:hint="eastAsia"/>
        </w:rPr>
        <w:t>.</w:t>
      </w:r>
    </w:p>
    <w:p w14:paraId="2F9D7567" w14:textId="78D4B1FB" w:rsidR="009779C3" w:rsidRPr="00606669" w:rsidRDefault="009779C3" w:rsidP="009779C3">
      <w:pPr>
        <w:pStyle w:val="a1"/>
        <w:rPr>
          <w:lang w:bidi="ar-SA"/>
        </w:rPr>
      </w:pPr>
    </w:p>
    <w:p w14:paraId="46ADB98C" w14:textId="77777777" w:rsidR="009779C3" w:rsidRPr="00606669" w:rsidRDefault="009779C3" w:rsidP="009779C3">
      <w:pPr>
        <w:pStyle w:val="a1"/>
        <w:rPr>
          <w:b/>
          <w:bCs/>
        </w:rPr>
      </w:pPr>
      <w:proofErr w:type="spellStart"/>
      <w:r w:rsidRPr="00606669">
        <w:rPr>
          <w:b/>
          <w:bCs/>
        </w:rPr>
        <w:t>대체값</w:t>
      </w:r>
      <w:proofErr w:type="spellEnd"/>
      <w:r w:rsidRPr="00606669">
        <w:rPr>
          <w:b/>
          <w:bCs/>
        </w:rPr>
        <w:t xml:space="preserve"> 설정 로직</w:t>
      </w:r>
    </w:p>
    <w:p w14:paraId="11B4147E" w14:textId="77777777" w:rsidR="009779C3" w:rsidRPr="00606669" w:rsidRDefault="009779C3" w:rsidP="009779C3">
      <w:pPr>
        <w:pStyle w:val="a1"/>
        <w:numPr>
          <w:ilvl w:val="0"/>
          <w:numId w:val="21"/>
        </w:numPr>
      </w:pPr>
      <w:r w:rsidRPr="00606669">
        <w:t>기준일에 거래 데이터가 없으면, 가장 가까운 거래일의 데이터를 사용</w:t>
      </w:r>
    </w:p>
    <w:p w14:paraId="4482D714" w14:textId="77777777" w:rsidR="009779C3" w:rsidRPr="00606669" w:rsidRDefault="009779C3" w:rsidP="009779C3">
      <w:pPr>
        <w:pStyle w:val="a1"/>
        <w:numPr>
          <w:ilvl w:val="0"/>
          <w:numId w:val="21"/>
        </w:numPr>
      </w:pPr>
      <w:r w:rsidRPr="00606669">
        <w:t>특정 상품의 기준 가격(</w:t>
      </w:r>
      <w:proofErr w:type="spellStart"/>
      <w:r w:rsidRPr="00606669">
        <w:t>baseline_price</w:t>
      </w:r>
      <w:proofErr w:type="spellEnd"/>
      <w:r w:rsidRPr="00606669">
        <w:t>)이 없을 경우, 최근 거래 가격을 보정하여 사용</w:t>
      </w:r>
    </w:p>
    <w:p w14:paraId="6A81E1AC" w14:textId="77777777" w:rsidR="009779C3" w:rsidRPr="00606669" w:rsidRDefault="009779C3" w:rsidP="009779C3">
      <w:pPr>
        <w:pStyle w:val="a1"/>
        <w:numPr>
          <w:ilvl w:val="0"/>
          <w:numId w:val="21"/>
        </w:numPr>
      </w:pPr>
      <w:r w:rsidRPr="00606669">
        <w:t>기준 거래량(</w:t>
      </w:r>
      <w:proofErr w:type="spellStart"/>
      <w:r w:rsidRPr="00606669">
        <w:t>baseline_volume</w:t>
      </w:r>
      <w:proofErr w:type="spellEnd"/>
      <w:r w:rsidRPr="00606669">
        <w:t xml:space="preserve">)이 없으면, 가장 가까운 날짜의 거래량을 사용하거나 </w:t>
      </w:r>
      <w:proofErr w:type="spellStart"/>
      <w:r w:rsidRPr="00606669">
        <w:t>보간법</w:t>
      </w:r>
      <w:proofErr w:type="spellEnd"/>
      <w:r w:rsidRPr="00606669">
        <w:t xml:space="preserve"> 적용</w:t>
      </w:r>
    </w:p>
    <w:p w14:paraId="13BB614C" w14:textId="77777777" w:rsidR="009779C3" w:rsidRPr="00606669" w:rsidRDefault="009779C3" w:rsidP="009779C3">
      <w:pPr>
        <w:pStyle w:val="a1"/>
        <w:ind w:left="360" w:firstLine="0"/>
      </w:pPr>
    </w:p>
    <w:p w14:paraId="169063F9" w14:textId="77777777" w:rsidR="009779C3" w:rsidRPr="00606669" w:rsidRDefault="009779C3" w:rsidP="009779C3">
      <w:pPr>
        <w:pStyle w:val="a1"/>
      </w:pPr>
      <w:r w:rsidRPr="00606669">
        <w:t xml:space="preserve">데이터가 연속적으로 존재하지 않는 경우, </w:t>
      </w:r>
      <w:proofErr w:type="spellStart"/>
      <w:r w:rsidRPr="00606669">
        <w:t>보간법을</w:t>
      </w:r>
      <w:proofErr w:type="spellEnd"/>
      <w:r w:rsidRPr="00606669">
        <w:t xml:space="preserve"> 적용하여 </w:t>
      </w:r>
      <w:proofErr w:type="spellStart"/>
      <w:r w:rsidRPr="00606669">
        <w:t>결측치를</w:t>
      </w:r>
      <w:proofErr w:type="spellEnd"/>
      <w:r w:rsidRPr="00606669">
        <w:t xml:space="preserve"> 채웠다. 적용한 </w:t>
      </w:r>
      <w:proofErr w:type="spellStart"/>
      <w:r w:rsidRPr="00606669">
        <w:t>보간법은</w:t>
      </w:r>
      <w:proofErr w:type="spellEnd"/>
      <w:r w:rsidRPr="00606669">
        <w:t xml:space="preserve"> 다음과 같다.</w:t>
      </w:r>
    </w:p>
    <w:p w14:paraId="3C58063F" w14:textId="77777777" w:rsidR="009779C3" w:rsidRPr="00606669" w:rsidRDefault="009779C3" w:rsidP="009779C3">
      <w:pPr>
        <w:pStyle w:val="a1"/>
        <w:numPr>
          <w:ilvl w:val="0"/>
          <w:numId w:val="22"/>
        </w:numPr>
      </w:pPr>
      <w:r w:rsidRPr="00606669">
        <w:rPr>
          <w:b/>
          <w:bCs/>
        </w:rPr>
        <w:t xml:space="preserve">앞 값으로 채우기 (forward fill, </w:t>
      </w:r>
      <w:proofErr w:type="spellStart"/>
      <w:r w:rsidRPr="00606669">
        <w:rPr>
          <w:b/>
          <w:bCs/>
        </w:rPr>
        <w:t>ffill</w:t>
      </w:r>
      <w:proofErr w:type="spellEnd"/>
      <w:r w:rsidRPr="00606669">
        <w:rPr>
          <w:b/>
          <w:bCs/>
        </w:rPr>
        <w:t>)</w:t>
      </w:r>
      <w:r w:rsidRPr="00606669">
        <w:t xml:space="preserve">: </w:t>
      </w:r>
      <w:r w:rsidRPr="00606669">
        <w:rPr>
          <w:rFonts w:hint="eastAsia"/>
        </w:rPr>
        <w:t>직</w:t>
      </w:r>
      <w:r w:rsidRPr="00606669">
        <w:t xml:space="preserve">전 데이터가 있는 경우 </w:t>
      </w:r>
      <w:r w:rsidRPr="00606669">
        <w:rPr>
          <w:rFonts w:hint="eastAsia"/>
        </w:rPr>
        <w:t xml:space="preserve">직전　값으로　</w:t>
      </w:r>
      <w:proofErr w:type="spellStart"/>
      <w:r w:rsidRPr="00606669">
        <w:rPr>
          <w:rFonts w:hint="eastAsia"/>
        </w:rPr>
        <w:t>결측값</w:t>
      </w:r>
      <w:proofErr w:type="spellEnd"/>
      <w:r w:rsidRPr="00606669">
        <w:rPr>
          <w:rFonts w:hint="eastAsia"/>
        </w:rPr>
        <w:t xml:space="preserve">　채움</w:t>
      </w:r>
    </w:p>
    <w:p w14:paraId="17F480F8" w14:textId="77777777" w:rsidR="009779C3" w:rsidRPr="00606669" w:rsidRDefault="009779C3" w:rsidP="009779C3">
      <w:pPr>
        <w:pStyle w:val="a1"/>
        <w:numPr>
          <w:ilvl w:val="0"/>
          <w:numId w:val="22"/>
        </w:numPr>
      </w:pPr>
      <w:r w:rsidRPr="00606669">
        <w:rPr>
          <w:b/>
          <w:bCs/>
        </w:rPr>
        <w:t xml:space="preserve">뒤 값으로 채우기 (backward fill, </w:t>
      </w:r>
      <w:proofErr w:type="spellStart"/>
      <w:r w:rsidRPr="00606669">
        <w:rPr>
          <w:b/>
          <w:bCs/>
        </w:rPr>
        <w:t>bfill</w:t>
      </w:r>
      <w:proofErr w:type="spellEnd"/>
      <w:r w:rsidRPr="00606669">
        <w:rPr>
          <w:b/>
          <w:bCs/>
        </w:rPr>
        <w:t>)</w:t>
      </w:r>
      <w:r w:rsidRPr="00606669">
        <w:t xml:space="preserve">: </w:t>
      </w:r>
      <w:r w:rsidRPr="00606669">
        <w:rPr>
          <w:rFonts w:hint="eastAsia"/>
        </w:rPr>
        <w:t>직</w:t>
      </w:r>
      <w:r w:rsidRPr="00606669">
        <w:t xml:space="preserve">후 데이터가 있는 경우 </w:t>
      </w:r>
      <w:r w:rsidRPr="00606669">
        <w:rPr>
          <w:rFonts w:hint="eastAsia"/>
        </w:rPr>
        <w:t xml:space="preserve">직후　데이터로　</w:t>
      </w:r>
      <w:proofErr w:type="spellStart"/>
      <w:r w:rsidRPr="00606669">
        <w:rPr>
          <w:rFonts w:hint="eastAsia"/>
        </w:rPr>
        <w:t>결측값</w:t>
      </w:r>
      <w:proofErr w:type="spellEnd"/>
      <w:r w:rsidRPr="00606669">
        <w:rPr>
          <w:rFonts w:hint="eastAsia"/>
        </w:rPr>
        <w:t xml:space="preserve">　채움</w:t>
      </w:r>
    </w:p>
    <w:p w14:paraId="1A047B05" w14:textId="77777777" w:rsidR="009779C3" w:rsidRPr="00606669" w:rsidRDefault="009779C3" w:rsidP="009779C3">
      <w:pPr>
        <w:pStyle w:val="a1"/>
        <w:numPr>
          <w:ilvl w:val="0"/>
          <w:numId w:val="22"/>
        </w:numPr>
      </w:pPr>
      <w:r w:rsidRPr="00606669">
        <w:rPr>
          <w:b/>
          <w:bCs/>
        </w:rPr>
        <w:t xml:space="preserve">선형 </w:t>
      </w:r>
      <w:proofErr w:type="spellStart"/>
      <w:r w:rsidRPr="00606669">
        <w:rPr>
          <w:b/>
          <w:bCs/>
        </w:rPr>
        <w:t>보간법</w:t>
      </w:r>
      <w:proofErr w:type="spellEnd"/>
      <w:r w:rsidRPr="00606669">
        <w:rPr>
          <w:b/>
          <w:bCs/>
        </w:rPr>
        <w:t>(linear interpolation)</w:t>
      </w:r>
      <w:r w:rsidRPr="00606669">
        <w:t xml:space="preserve">: </w:t>
      </w:r>
      <w:r w:rsidRPr="00606669">
        <w:rPr>
          <w:rFonts w:hint="eastAsia"/>
        </w:rPr>
        <w:t xml:space="preserve">직전，　직후　값이　없는　경우　데이터의　선형적인　변화를　가정하여　</w:t>
      </w:r>
      <w:proofErr w:type="spellStart"/>
      <w:r w:rsidRPr="00606669">
        <w:rPr>
          <w:rFonts w:hint="eastAsia"/>
        </w:rPr>
        <w:t>결측값을</w:t>
      </w:r>
      <w:proofErr w:type="spellEnd"/>
      <w:r w:rsidRPr="00606669">
        <w:rPr>
          <w:rFonts w:hint="eastAsia"/>
        </w:rPr>
        <w:t xml:space="preserve">　보간</w:t>
      </w:r>
    </w:p>
    <w:p w14:paraId="38F028E3" w14:textId="77777777" w:rsidR="009779C3" w:rsidRPr="00606669" w:rsidRDefault="009779C3" w:rsidP="009779C3">
      <w:pPr>
        <w:pStyle w:val="a1"/>
        <w:rPr>
          <w:lang w:bidi="ar-SA"/>
        </w:rPr>
      </w:pPr>
    </w:p>
    <w:p w14:paraId="705D5D89" w14:textId="77777777" w:rsidR="009779C3" w:rsidRPr="00606669" w:rsidRDefault="009779C3" w:rsidP="009779C3">
      <w:pPr>
        <w:pStyle w:val="a1"/>
      </w:pPr>
    </w:p>
    <w:p w14:paraId="48DA3F24" w14:textId="77777777" w:rsidR="009779C3" w:rsidRPr="00606669" w:rsidRDefault="009779C3" w:rsidP="009779C3">
      <w:pPr>
        <w:pStyle w:val="3"/>
        <w:ind w:left="720" w:right="240"/>
        <w:rPr>
          <w:rFonts w:ascii="바탕체" w:hAnsi="바탕체"/>
        </w:rPr>
      </w:pPr>
      <w:bookmarkStart w:id="22" w:name="_Toc191604415"/>
      <w:r w:rsidRPr="00606669">
        <w:rPr>
          <w:rFonts w:ascii="바탕체" w:hAnsi="바탕체" w:hint="eastAsia"/>
        </w:rPr>
        <w:t xml:space="preserve">4.3.３　</w:t>
      </w:r>
      <w:proofErr w:type="spellStart"/>
      <w:r w:rsidRPr="00606669">
        <w:rPr>
          <w:rFonts w:ascii="바탕체" w:hAnsi="바탕체" w:hint="eastAsia"/>
        </w:rPr>
        <w:t>음수값</w:t>
      </w:r>
      <w:proofErr w:type="spellEnd"/>
      <w:r w:rsidRPr="00606669">
        <w:rPr>
          <w:rFonts w:ascii="바탕체" w:hAnsi="바탕체" w:hint="eastAsia"/>
        </w:rPr>
        <w:t xml:space="preserve">　처리</w:t>
      </w:r>
      <w:bookmarkEnd w:id="22"/>
    </w:p>
    <w:p w14:paraId="2E0115FE" w14:textId="3866DA87" w:rsidR="00FC1D5B" w:rsidRPr="00606669" w:rsidRDefault="009779C3" w:rsidP="00FC1D5B">
      <w:pPr>
        <w:pStyle w:val="a1"/>
        <w:rPr>
          <w:lang w:bidi="ar-SA"/>
        </w:rPr>
      </w:pPr>
      <w:proofErr w:type="spellStart"/>
      <w:r w:rsidRPr="00606669">
        <w:rPr>
          <w:lang w:bidi="ar-SA"/>
        </w:rPr>
        <w:t>리셀</w:t>
      </w:r>
      <w:proofErr w:type="spellEnd"/>
      <w:r w:rsidRPr="00606669">
        <w:rPr>
          <w:lang w:bidi="ar-SA"/>
        </w:rPr>
        <w:t xml:space="preserve"> 지수 계산 과정에서 특정 조건에서 </w:t>
      </w:r>
      <w:proofErr w:type="spellStart"/>
      <w:r w:rsidRPr="00606669">
        <w:rPr>
          <w:b/>
          <w:bCs/>
          <w:lang w:bidi="ar-SA"/>
        </w:rPr>
        <w:t>음수값</w:t>
      </w:r>
      <w:r w:rsidRPr="00606669">
        <w:rPr>
          <w:lang w:bidi="ar-SA"/>
        </w:rPr>
        <w:t>이</w:t>
      </w:r>
      <w:proofErr w:type="spellEnd"/>
      <w:r w:rsidRPr="00606669">
        <w:rPr>
          <w:lang w:bidi="ar-SA"/>
        </w:rPr>
        <w:t xml:space="preserve"> 발생할 수 있다. 특히, 평균 가격이 발매가보다 낮은 경우 할인율이 반영되는 과정에서 </w:t>
      </w:r>
      <w:proofErr w:type="spellStart"/>
      <w:r w:rsidRPr="00606669">
        <w:rPr>
          <w:lang w:bidi="ar-SA"/>
        </w:rPr>
        <w:t>음수값이</w:t>
      </w:r>
      <w:proofErr w:type="spellEnd"/>
      <w:r w:rsidRPr="00606669">
        <w:rPr>
          <w:lang w:bidi="ar-SA"/>
        </w:rPr>
        <w:t xml:space="preserve"> 발생할 가능성이 높다.</w:t>
      </w:r>
      <w:r w:rsidR="00FC1D5B" w:rsidRPr="00606669">
        <w:rPr>
          <w:rFonts w:hint="eastAsia"/>
          <w:lang w:bidi="ar-SA"/>
        </w:rPr>
        <w:t xml:space="preserve"> </w:t>
      </w:r>
    </w:p>
    <w:p w14:paraId="77B510FB" w14:textId="7AB573F5" w:rsidR="009779C3" w:rsidRPr="00606669" w:rsidRDefault="009779C3" w:rsidP="009779C3">
      <w:pPr>
        <w:pStyle w:val="a1"/>
        <w:rPr>
          <w:lang w:bidi="ar-SA"/>
        </w:rPr>
      </w:pPr>
    </w:p>
    <w:p w14:paraId="78596344" w14:textId="77777777" w:rsidR="009779C3" w:rsidRPr="00606669" w:rsidRDefault="009779C3" w:rsidP="009779C3">
      <w:pPr>
        <w:pStyle w:val="a1"/>
        <w:rPr>
          <w:b/>
          <w:bCs/>
        </w:rPr>
      </w:pPr>
      <w:r w:rsidRPr="00606669">
        <w:rPr>
          <w:b/>
          <w:bCs/>
        </w:rPr>
        <w:t>(1) 문제 발생 원인</w:t>
      </w:r>
    </w:p>
    <w:p w14:paraId="3E88AF71" w14:textId="7E0EA74C" w:rsidR="009779C3" w:rsidRPr="00606669" w:rsidRDefault="009779C3" w:rsidP="00C3738F">
      <w:pPr>
        <w:pStyle w:val="a1"/>
        <w:ind w:left="720" w:firstLine="0"/>
      </w:pPr>
      <w:r w:rsidRPr="00606669">
        <w:lastRenderedPageBreak/>
        <w:t>할인율이 너무 커질 경우, 지수 계산이 비정상적으로</w:t>
      </w:r>
      <w:r w:rsidR="00C3738F" w:rsidRPr="00606669">
        <w:rPr>
          <w:rFonts w:hint="eastAsia"/>
        </w:rPr>
        <w:t>(0이하로)</w:t>
      </w:r>
      <w:r w:rsidRPr="00606669">
        <w:t xml:space="preserve"> 작아</w:t>
      </w:r>
      <w:r w:rsidR="00C3738F" w:rsidRPr="00606669">
        <w:rPr>
          <w:rFonts w:hint="eastAsia"/>
        </w:rPr>
        <w:t>질</w:t>
      </w:r>
      <w:r w:rsidRPr="00606669">
        <w:t xml:space="preserve"> 가능성 있음</w:t>
      </w:r>
    </w:p>
    <w:p w14:paraId="77747D10" w14:textId="6F43C1E2" w:rsidR="00C3738F" w:rsidRPr="00606669" w:rsidRDefault="00C3738F" w:rsidP="00C3738F">
      <w:pPr>
        <w:pStyle w:val="a1"/>
        <w:ind w:left="720" w:firstLine="0"/>
      </w:pPr>
      <w:r w:rsidRPr="00606669">
        <w:t>특정 구간에서 거래량이 극도로 적으면, 가격 변동성이 급격히 증가할 수 있음</w:t>
      </w:r>
    </w:p>
    <w:p w14:paraId="1CBF4B09" w14:textId="77777777" w:rsidR="009779C3" w:rsidRPr="00606669" w:rsidRDefault="009779C3" w:rsidP="009779C3">
      <w:pPr>
        <w:pStyle w:val="a1"/>
        <w:rPr>
          <w:b/>
          <w:bCs/>
        </w:rPr>
      </w:pPr>
      <w:r w:rsidRPr="00606669">
        <w:rPr>
          <w:b/>
          <w:bCs/>
        </w:rPr>
        <w:t>(2) 해결 방법</w:t>
      </w:r>
    </w:p>
    <w:p w14:paraId="71AE4898" w14:textId="3CB1386B" w:rsidR="009779C3" w:rsidRPr="00606669" w:rsidRDefault="009779C3" w:rsidP="009779C3">
      <w:pPr>
        <w:pStyle w:val="a1"/>
      </w:pPr>
      <w:r w:rsidRPr="00606669">
        <w:rPr>
          <w:rFonts w:hint="eastAsia"/>
        </w:rPr>
        <w:t xml:space="preserve">발매가 보다 거래가가 높은 경우 프리미엄 케이스로 </w:t>
      </w:r>
      <w:r w:rsidR="005D0141" w:rsidRPr="00606669">
        <w:rPr>
          <w:rFonts w:hint="eastAsia"/>
        </w:rPr>
        <w:t xml:space="preserve">가격 </w:t>
      </w:r>
      <w:r w:rsidRPr="00606669">
        <w:rPr>
          <w:rFonts w:hint="eastAsia"/>
        </w:rPr>
        <w:t xml:space="preserve">프리미엄과 </w:t>
      </w:r>
      <w:proofErr w:type="spellStart"/>
      <w:r w:rsidRPr="00606669">
        <w:rPr>
          <w:rFonts w:hint="eastAsia"/>
        </w:rPr>
        <w:t>정규화된</w:t>
      </w:r>
      <w:proofErr w:type="spellEnd"/>
      <w:r w:rsidRPr="00606669">
        <w:rPr>
          <w:rFonts w:hint="eastAsia"/>
        </w:rPr>
        <w:t xml:space="preserve"> 거래량을 가중치로 결합하여 지수에 반영한다.</w:t>
      </w:r>
    </w:p>
    <w:p w14:paraId="2DBF9FFA" w14:textId="77777777" w:rsidR="009658D4" w:rsidRPr="00606669" w:rsidRDefault="009658D4" w:rsidP="009779C3">
      <w:pPr>
        <w:pStyle w:val="a1"/>
      </w:pPr>
    </w:p>
    <w:p w14:paraId="4623F57D" w14:textId="4FDEFE8C" w:rsidR="009779C3" w:rsidRPr="00606669"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606669" w:rsidRDefault="009779C3" w:rsidP="009779C3">
      <w:pPr>
        <w:pStyle w:val="a1"/>
      </w:pPr>
    </w:p>
    <w:p w14:paraId="0C8D38D1" w14:textId="5F5C1325" w:rsidR="00212491" w:rsidRPr="00606669"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606669" w:rsidRDefault="00212491" w:rsidP="009779C3">
      <w:pPr>
        <w:pStyle w:val="a1"/>
      </w:pPr>
    </w:p>
    <w:p w14:paraId="655FE6CA" w14:textId="6207340A" w:rsidR="00212491" w:rsidRPr="00606669"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606669" w:rsidRDefault="00212491" w:rsidP="009779C3">
      <w:pPr>
        <w:pStyle w:val="a1"/>
      </w:pPr>
    </w:p>
    <w:p w14:paraId="11A9C5D1" w14:textId="42A7F56A" w:rsidR="009779C3" w:rsidRPr="00606669" w:rsidRDefault="009779C3" w:rsidP="009779C3">
      <w:pPr>
        <w:pStyle w:val="a1"/>
      </w:pPr>
      <w:r w:rsidRPr="00606669">
        <w:rPr>
          <w:rFonts w:hint="eastAsia"/>
        </w:rPr>
        <w:t>하지만 발매가 보다 거래가가 낮은 경우 할인 케이스로, 할인으로 인한 거래량에 집중을 한다.</w:t>
      </w:r>
      <w:r w:rsidR="00C3738F" w:rsidRPr="00606669">
        <w:rPr>
          <w:rFonts w:cs="굴림"/>
          <w:snapToGrid/>
          <w:color w:val="auto"/>
          <w:lang w:bidi="ar-SA"/>
        </w:rPr>
        <w:t xml:space="preserve"> </w:t>
      </w:r>
      <w:proofErr w:type="spellStart"/>
      <w:r w:rsidR="00C3738F" w:rsidRPr="00606669">
        <w:t>리셀</w:t>
      </w:r>
      <w:proofErr w:type="spellEnd"/>
      <w:r w:rsidR="00C3738F" w:rsidRPr="00606669">
        <w:t xml:space="preserve"> 시장에서 할인율이 높은 거래가 일부 발생하더라도, 전체 시장을 대표하지 않는다면 지수에 미치는 영향을 제한할 필요가 있다.</w:t>
      </w:r>
      <w:r w:rsidRPr="00606669">
        <w:rPr>
          <w:rFonts w:hint="eastAsia"/>
        </w:rPr>
        <w:t xml:space="preserve"> 할인 자체는 </w:t>
      </w:r>
      <w:proofErr w:type="spellStart"/>
      <w:r w:rsidR="005D0141" w:rsidRPr="00606669">
        <w:rPr>
          <w:rFonts w:hint="eastAsia"/>
        </w:rPr>
        <w:t>리셀</w:t>
      </w:r>
      <w:proofErr w:type="spellEnd"/>
      <w:r w:rsidR="005D0141" w:rsidRPr="00606669">
        <w:rPr>
          <w:rFonts w:hint="eastAsia"/>
        </w:rPr>
        <w:t xml:space="preserve"> 시장에서 </w:t>
      </w:r>
      <w:r w:rsidRPr="00606669">
        <w:rPr>
          <w:rFonts w:hint="eastAsia"/>
        </w:rPr>
        <w:t xml:space="preserve">부정적인 효과로 생각할 수 있으나 할인으로 인한 거래량 증가는 시장의 활성을 반영하도록 해야함으로 할인 거래량 </w:t>
      </w:r>
      <w:proofErr w:type="spellStart"/>
      <w:r w:rsidRPr="00606669">
        <w:rPr>
          <w:rFonts w:hint="eastAsia"/>
        </w:rPr>
        <w:t>임계값을</w:t>
      </w:r>
      <w:proofErr w:type="spellEnd"/>
      <w:r w:rsidRPr="00606669">
        <w:rPr>
          <w:rFonts w:hint="eastAsia"/>
        </w:rPr>
        <w:t xml:space="preserve"> 추가로 계산하여 할인 상품의 거래량이 </w:t>
      </w:r>
      <w:proofErr w:type="spellStart"/>
      <w:r w:rsidRPr="00606669">
        <w:rPr>
          <w:rFonts w:hint="eastAsia"/>
        </w:rPr>
        <w:t>임계값</w:t>
      </w:r>
      <w:proofErr w:type="spellEnd"/>
      <w:r w:rsidRPr="00606669">
        <w:rPr>
          <w:rFonts w:hint="eastAsia"/>
        </w:rPr>
        <w:t xml:space="preserve"> 이상이면 지수에 반영하고, 그렇지 않으면 할인효과는 무시</w:t>
      </w:r>
      <w:r w:rsidR="005D0141" w:rsidRPr="00606669">
        <w:rPr>
          <w:rFonts w:hint="eastAsia"/>
        </w:rPr>
        <w:t>한다.</w:t>
      </w:r>
      <w:r w:rsidR="00C3738F" w:rsidRPr="00606669">
        <w:rPr>
          <w:rFonts w:hint="eastAsia"/>
        </w:rPr>
        <w:t xml:space="preserve"> 즉, </w:t>
      </w:r>
      <w:r w:rsidR="00C3738F" w:rsidRPr="00606669">
        <w:t xml:space="preserve">할인된 거래량이 일정 수준을 넘어야만 </w:t>
      </w:r>
      <w:proofErr w:type="spellStart"/>
      <w:r w:rsidR="00C3738F" w:rsidRPr="00606669">
        <w:t>리셀</w:t>
      </w:r>
      <w:proofErr w:type="spellEnd"/>
      <w:r w:rsidR="00C3738F" w:rsidRPr="00606669">
        <w:t xml:space="preserve"> 지수에 반영</w:t>
      </w:r>
      <w:r w:rsidR="00C3738F" w:rsidRPr="00606669">
        <w:rPr>
          <w:rFonts w:hint="eastAsia"/>
        </w:rPr>
        <w:t>한다.</w:t>
      </w:r>
    </w:p>
    <w:p w14:paraId="75DCB1D4" w14:textId="77777777" w:rsidR="009658D4" w:rsidRPr="00606669" w:rsidRDefault="009658D4" w:rsidP="009779C3">
      <w:pPr>
        <w:pStyle w:val="a1"/>
      </w:pPr>
    </w:p>
    <w:p w14:paraId="1845F097" w14:textId="33AE16BB" w:rsidR="00212491" w:rsidRPr="00606669"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606669" w:rsidRDefault="00212491" w:rsidP="009779C3">
      <w:pPr>
        <w:pStyle w:val="a1"/>
      </w:pPr>
    </w:p>
    <w:p w14:paraId="29222D1D" w14:textId="418C4249" w:rsidR="00212491" w:rsidRPr="00606669"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606669" w:rsidRDefault="00212491" w:rsidP="007168CB">
      <w:pPr>
        <w:pStyle w:val="a1"/>
        <w:ind w:firstLine="0"/>
      </w:pPr>
    </w:p>
    <w:p w14:paraId="01310681" w14:textId="6C304188" w:rsidR="005D0141" w:rsidRPr="00606669" w:rsidRDefault="005D0141" w:rsidP="005D0141">
      <w:pPr>
        <w:pStyle w:val="a1"/>
      </w:pPr>
      <w:r w:rsidRPr="00606669">
        <w:lastRenderedPageBreak/>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606669">
        <w:t>임계값을</w:t>
      </w:r>
      <w:proofErr w:type="spellEnd"/>
      <w:r w:rsidRPr="00606669">
        <w:t xml:space="preserve"> 초과해야만 지수에 반영되도록 설계하였다.</w:t>
      </w:r>
      <w:r w:rsidRPr="00606669">
        <w:rPr>
          <w:rFonts w:hint="eastAsia"/>
        </w:rPr>
        <w:t xml:space="preserve"> </w:t>
      </w:r>
      <w:r w:rsidRPr="00606669">
        <w:t xml:space="preserve">할인 거래량이 </w:t>
      </w:r>
      <w:proofErr w:type="spellStart"/>
      <w:r w:rsidRPr="00606669">
        <w:t>임계값</w:t>
      </w:r>
      <w:proofErr w:type="spellEnd"/>
      <w:r w:rsidRPr="00606669">
        <w:t xml:space="preserve"> 미만이면, </w:t>
      </w:r>
      <w:proofErr w:type="spellStart"/>
      <w:r w:rsidRPr="00606669">
        <w:rPr>
          <w:rFonts w:hint="eastAsia"/>
        </w:rPr>
        <w:t>음수값으로</w:t>
      </w:r>
      <w:proofErr w:type="spellEnd"/>
      <w:r w:rsidRPr="00606669">
        <w:rPr>
          <w:rFonts w:hint="eastAsia"/>
        </w:rPr>
        <w:t xml:space="preserve"> 인한 해석상의 혼란을 피하기 위해 </w:t>
      </w:r>
      <w:r w:rsidRPr="00606669">
        <w:t>할인 효과를 무시하여 지수를 0으로 처리</w:t>
      </w:r>
      <w:r w:rsidRPr="00606669">
        <w:rPr>
          <w:rFonts w:hint="eastAsia"/>
        </w:rPr>
        <w:t>한다.</w:t>
      </w:r>
    </w:p>
    <w:p w14:paraId="4E0EA765" w14:textId="23C3701E" w:rsidR="000E3647" w:rsidRPr="00606669" w:rsidRDefault="000E3647" w:rsidP="00D77A1C">
      <w:pPr>
        <w:pStyle w:val="20"/>
        <w:rPr>
          <w:lang w:eastAsia="ko-KR"/>
        </w:rPr>
      </w:pPr>
    </w:p>
    <w:p w14:paraId="35A5375B" w14:textId="6200B2FA" w:rsidR="00833D4C" w:rsidRPr="00606669" w:rsidRDefault="00833D4C" w:rsidP="00833D4C">
      <w:pPr>
        <w:pStyle w:val="a1"/>
      </w:pPr>
    </w:p>
    <w:p w14:paraId="1E495EE0" w14:textId="77777777" w:rsidR="00833D4C" w:rsidRPr="00606669" w:rsidRDefault="00833D4C" w:rsidP="00833D4C">
      <w:pPr>
        <w:pStyle w:val="a1"/>
      </w:pPr>
    </w:p>
    <w:p w14:paraId="7FC96F6B" w14:textId="3A4E0D2C" w:rsidR="00833D4C" w:rsidRPr="00606669" w:rsidRDefault="00833D4C" w:rsidP="00833D4C">
      <w:pPr>
        <w:pStyle w:val="a1"/>
      </w:pPr>
    </w:p>
    <w:p w14:paraId="6DC456FA" w14:textId="77777777" w:rsidR="00833D4C" w:rsidRPr="00606669" w:rsidRDefault="00833D4C" w:rsidP="00833D4C">
      <w:pPr>
        <w:pStyle w:val="a1"/>
      </w:pPr>
    </w:p>
    <w:p w14:paraId="20499F72" w14:textId="7E8C28D3" w:rsidR="00833D4C" w:rsidRPr="00606669" w:rsidRDefault="00833D4C" w:rsidP="00833D4C">
      <w:pPr>
        <w:pStyle w:val="a1"/>
      </w:pPr>
    </w:p>
    <w:p w14:paraId="43769E2C" w14:textId="77777777" w:rsidR="00833D4C" w:rsidRPr="00606669" w:rsidRDefault="00833D4C" w:rsidP="00833D4C">
      <w:pPr>
        <w:pStyle w:val="a1"/>
      </w:pPr>
    </w:p>
    <w:p w14:paraId="389EDBF2" w14:textId="3F3D93D2" w:rsidR="00833D4C" w:rsidRPr="00606669" w:rsidRDefault="00833D4C" w:rsidP="00833D4C">
      <w:pPr>
        <w:pStyle w:val="a1"/>
      </w:pPr>
    </w:p>
    <w:p w14:paraId="4168A436" w14:textId="77777777" w:rsidR="00833D4C" w:rsidRPr="00606669" w:rsidRDefault="00833D4C" w:rsidP="00833D4C">
      <w:pPr>
        <w:pStyle w:val="a1"/>
      </w:pPr>
    </w:p>
    <w:p w14:paraId="66708887" w14:textId="19D2A839" w:rsidR="00833D4C" w:rsidRPr="00606669" w:rsidRDefault="00833D4C" w:rsidP="00833D4C">
      <w:pPr>
        <w:pStyle w:val="a1"/>
      </w:pPr>
    </w:p>
    <w:p w14:paraId="063285E1" w14:textId="77777777" w:rsidR="00833D4C" w:rsidRPr="00606669" w:rsidRDefault="00833D4C" w:rsidP="00833D4C">
      <w:pPr>
        <w:pStyle w:val="a1"/>
      </w:pPr>
    </w:p>
    <w:p w14:paraId="5B46AC41" w14:textId="77777777" w:rsidR="00833D4C" w:rsidRPr="00606669" w:rsidRDefault="00833D4C" w:rsidP="00833D4C">
      <w:pPr>
        <w:pStyle w:val="a1"/>
      </w:pPr>
    </w:p>
    <w:p w14:paraId="41AE3D56" w14:textId="77777777" w:rsidR="00833D4C" w:rsidRPr="00606669" w:rsidRDefault="00833D4C" w:rsidP="00D77A1C">
      <w:pPr>
        <w:pStyle w:val="20"/>
        <w:rPr>
          <w:lang w:eastAsia="ko-KR"/>
        </w:rPr>
      </w:pPr>
    </w:p>
    <w:p w14:paraId="7FAA2A24" w14:textId="77777777" w:rsidR="00833D4C" w:rsidRPr="00606669" w:rsidRDefault="00833D4C" w:rsidP="00D77A1C">
      <w:pPr>
        <w:pStyle w:val="20"/>
        <w:rPr>
          <w:lang w:eastAsia="ko-KR"/>
        </w:rPr>
      </w:pPr>
    </w:p>
    <w:p w14:paraId="7D476C47" w14:textId="77777777" w:rsidR="00CA424D" w:rsidRPr="00606669" w:rsidRDefault="001252E4" w:rsidP="00D77A1C">
      <w:pPr>
        <w:pStyle w:val="af0"/>
        <w:keepNext/>
      </w:pPr>
      <w:r w:rsidRPr="00606669">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506" cy="1887917"/>
                    </a:xfrm>
                    <a:prstGeom prst="rect">
                      <a:avLst/>
                    </a:prstGeom>
                  </pic:spPr>
                </pic:pic>
              </a:graphicData>
            </a:graphic>
          </wp:inline>
        </w:drawing>
      </w:r>
    </w:p>
    <w:p w14:paraId="6D9954BB" w14:textId="1AA1FCFF" w:rsidR="00753EE6" w:rsidRPr="00606669" w:rsidRDefault="00CA424D" w:rsidP="00CB4A16">
      <w:pPr>
        <w:pStyle w:val="af"/>
        <w:spacing w:line="360" w:lineRule="auto"/>
        <w:rPr>
          <w:rFonts w:ascii="바탕체" w:eastAsia="바탕체" w:hAnsi="바탕체"/>
          <w:b/>
          <w:lang w:eastAsia="ko-KR"/>
        </w:rPr>
      </w:pPr>
      <w:bookmarkStart w:id="23" w:name="_Toc191372602"/>
      <w:r w:rsidRPr="00606669">
        <w:rPr>
          <w:rFonts w:ascii="바탕체" w:eastAsia="바탕체" w:hAnsi="바탕체"/>
        </w:rPr>
        <w:t xml:space="preserve">그림 </w:t>
      </w:r>
      <w:r w:rsidRPr="00606669">
        <w:rPr>
          <w:rFonts w:ascii="바탕체" w:eastAsia="바탕체" w:hAnsi="바탕체"/>
        </w:rPr>
        <w:fldChar w:fldCharType="begin"/>
      </w:r>
      <w:r w:rsidRPr="00606669">
        <w:rPr>
          <w:rFonts w:ascii="바탕체" w:eastAsia="바탕체" w:hAnsi="바탕체"/>
        </w:rPr>
        <w:instrText xml:space="preserve"> SEQ 그림 \* ARABIC </w:instrText>
      </w:r>
      <w:r w:rsidRPr="00606669">
        <w:rPr>
          <w:rFonts w:ascii="바탕체" w:eastAsia="바탕체" w:hAnsi="바탕체"/>
        </w:rPr>
        <w:fldChar w:fldCharType="separate"/>
      </w:r>
      <w:r w:rsidRPr="00606669">
        <w:rPr>
          <w:rFonts w:ascii="바탕체" w:eastAsia="바탕체" w:hAnsi="바탕체"/>
          <w:noProof/>
        </w:rPr>
        <w:t>1</w:t>
      </w:r>
      <w:r w:rsidRPr="00606669">
        <w:rPr>
          <w:rFonts w:ascii="바탕체" w:eastAsia="바탕체" w:hAnsi="바탕체"/>
          <w:noProof/>
        </w:rPr>
        <w:fldChar w:fldCharType="end"/>
      </w:r>
      <w:r w:rsidRPr="00606669">
        <w:rPr>
          <w:rFonts w:ascii="바탕체" w:eastAsia="바탕체" w:hAnsi="바탕체" w:hint="eastAsia"/>
          <w:lang w:eastAsia="ko-KR"/>
        </w:rPr>
        <w:t xml:space="preserve"> 제목 </w:t>
      </w:r>
      <w:r w:rsidRPr="00606669">
        <w:rPr>
          <w:rFonts w:ascii="바탕체" w:eastAsia="바탕체" w:hAnsi="바탕체"/>
          <w:lang w:eastAsia="ko-KR"/>
        </w:rPr>
        <w:t xml:space="preserve">(그림의 캡션은 아래 </w:t>
      </w:r>
      <w:proofErr w:type="spellStart"/>
      <w:r w:rsidRPr="00606669">
        <w:rPr>
          <w:rFonts w:ascii="바탕체" w:eastAsia="바탕체" w:hAnsi="바탕체"/>
          <w:lang w:eastAsia="ko-KR"/>
        </w:rPr>
        <w:t>중앙정렬</w:t>
      </w:r>
      <w:proofErr w:type="spellEnd"/>
      <w:r w:rsidRPr="00606669">
        <w:rPr>
          <w:rFonts w:ascii="바탕체" w:eastAsia="바탕체" w:hAnsi="바탕체"/>
          <w:lang w:eastAsia="ko-KR"/>
        </w:rPr>
        <w:t xml:space="preserve">, </w:t>
      </w:r>
      <w:r w:rsidRPr="00606669">
        <w:rPr>
          <w:rFonts w:ascii="바탕체" w:eastAsia="바탕체" w:hAnsi="바탕체" w:hint="eastAsia"/>
          <w:lang w:eastAsia="ko-KR"/>
        </w:rPr>
        <w:t xml:space="preserve">그림 혹은 차트 </w:t>
      </w:r>
      <w:proofErr w:type="spellStart"/>
      <w:r w:rsidRPr="00606669">
        <w:rPr>
          <w:rFonts w:ascii="바탕체" w:eastAsia="바탕체" w:hAnsi="바탕체" w:hint="eastAsia"/>
          <w:lang w:eastAsia="ko-KR"/>
        </w:rPr>
        <w:t>우클릭</w:t>
      </w:r>
      <w:proofErr w:type="spellEnd"/>
      <w:r w:rsidRPr="00606669">
        <w:rPr>
          <w:rFonts w:ascii="바탕체" w:eastAsia="바탕체" w:hAnsi="바탕체" w:hint="eastAsia"/>
          <w:lang w:eastAsia="ko-KR"/>
        </w:rPr>
        <w:t xml:space="preserve"> 후 </w:t>
      </w:r>
      <w:proofErr w:type="spellStart"/>
      <w:r w:rsidRPr="00606669">
        <w:rPr>
          <w:rFonts w:ascii="바탕체" w:eastAsia="바탕체" w:hAnsi="바탕체" w:hint="eastAsia"/>
          <w:lang w:eastAsia="ko-KR"/>
        </w:rPr>
        <w:t>캡션삽입</w:t>
      </w:r>
      <w:proofErr w:type="spellEnd"/>
      <w:r w:rsidRPr="00606669">
        <w:rPr>
          <w:rFonts w:ascii="바탕체" w:eastAsia="바탕체" w:hAnsi="바탕체"/>
          <w:lang w:eastAsia="ko-KR"/>
        </w:rPr>
        <w:t>)</w:t>
      </w:r>
      <w:bookmarkStart w:id="24" w:name="_Hlk12794730"/>
      <w:bookmarkStart w:id="25" w:name="_Hlk17111744"/>
      <w:bookmarkStart w:id="26" w:name="_Hlk17383765"/>
      <w:bookmarkEnd w:id="19"/>
      <w:bookmarkEnd w:id="23"/>
    </w:p>
    <w:bookmarkEnd w:id="24"/>
    <w:bookmarkEnd w:id="25"/>
    <w:bookmarkEnd w:id="26"/>
    <w:p w14:paraId="71582C5A"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lastRenderedPageBreak/>
        <w:br w:type="page"/>
      </w:r>
    </w:p>
    <w:p w14:paraId="0D53ED8B" w14:textId="46EC4677" w:rsidR="001728A9" w:rsidRPr="00606669" w:rsidRDefault="00030B9F" w:rsidP="00D77A1C">
      <w:pPr>
        <w:pStyle w:val="10"/>
      </w:pPr>
      <w:bookmarkStart w:id="27" w:name="_Toc191604416"/>
      <w:r w:rsidRPr="00606669">
        <w:rPr>
          <w:rFonts w:hint="eastAsia"/>
        </w:rPr>
        <w:lastRenderedPageBreak/>
        <w:t>5</w:t>
      </w:r>
      <w:r w:rsidR="001728A9" w:rsidRPr="00606669">
        <w:rPr>
          <w:rFonts w:hint="eastAsia"/>
        </w:rPr>
        <w:t xml:space="preserve">. </w:t>
      </w:r>
      <w:proofErr w:type="spellStart"/>
      <w:r w:rsidR="00D8609C" w:rsidRPr="00606669">
        <w:rPr>
          <w:rFonts w:hint="eastAsia"/>
          <w:bCs/>
        </w:rPr>
        <w:t>리셀</w:t>
      </w:r>
      <w:proofErr w:type="spellEnd"/>
      <w:r w:rsidR="00D8609C" w:rsidRPr="00606669">
        <w:rPr>
          <w:rFonts w:hint="eastAsia"/>
          <w:bCs/>
        </w:rPr>
        <w:t xml:space="preserve"> 프리미엄 </w:t>
      </w:r>
      <w:r w:rsidR="001728A9" w:rsidRPr="00606669">
        <w:rPr>
          <w:bCs/>
        </w:rPr>
        <w:t>지수의 효용성 분석</w:t>
      </w:r>
      <w:bookmarkEnd w:id="27"/>
    </w:p>
    <w:p w14:paraId="521F1A95" w14:textId="0AAA1144" w:rsidR="00030B9F" w:rsidRPr="00606669" w:rsidRDefault="00030B9F" w:rsidP="00D77A1C">
      <w:pPr>
        <w:pStyle w:val="20"/>
        <w:rPr>
          <w:lang w:eastAsia="ko-KR"/>
        </w:rPr>
      </w:pPr>
      <w:bookmarkStart w:id="28" w:name="_Toc191604417"/>
      <w:r w:rsidRPr="00606669">
        <w:rPr>
          <w:rFonts w:hint="eastAsia"/>
        </w:rPr>
        <w:t>5</w:t>
      </w:r>
      <w:r w:rsidRPr="00606669">
        <w:t xml:space="preserve">.1. </w:t>
      </w:r>
      <w:r w:rsidR="00BB5506" w:rsidRPr="00606669">
        <w:rPr>
          <w:rFonts w:hint="eastAsia"/>
          <w:lang w:eastAsia="ko-KR"/>
        </w:rPr>
        <w:t>시장지수와 리셀 시장 지수의 상관 관계 분석</w:t>
      </w:r>
      <w:bookmarkEnd w:id="28"/>
    </w:p>
    <w:p w14:paraId="7F304E2D" w14:textId="5EF0A4AF" w:rsidR="00BB5506" w:rsidRPr="00606669" w:rsidRDefault="00BB5506" w:rsidP="00837037">
      <w:pPr>
        <w:pStyle w:val="a1"/>
      </w:pPr>
      <w:r w:rsidRPr="00606669">
        <w:tab/>
      </w:r>
      <w:r w:rsidR="00CE67D0" w:rsidRPr="00606669">
        <w:rPr>
          <w:rFonts w:hint="eastAsia"/>
        </w:rPr>
        <w:t>&lt;</w:t>
      </w:r>
      <w:r w:rsidRPr="00606669">
        <w:rPr>
          <w:rFonts w:hint="eastAsia"/>
        </w:rPr>
        <w:t>표-3</w:t>
      </w:r>
      <w:r w:rsidR="00CE67D0" w:rsidRPr="00606669">
        <w:rPr>
          <w:rFonts w:hint="eastAsia"/>
        </w:rPr>
        <w:t>&gt;</w:t>
      </w:r>
      <w:r w:rsidRPr="00606669">
        <w:rPr>
          <w:rFonts w:hint="eastAsia"/>
        </w:rPr>
        <w:t xml:space="preserve">은 </w:t>
      </w:r>
      <w:proofErr w:type="spellStart"/>
      <w:r w:rsidRPr="00606669">
        <w:rPr>
          <w:rFonts w:hint="eastAsia"/>
        </w:rPr>
        <w:t>리셀</w:t>
      </w:r>
      <w:proofErr w:type="spellEnd"/>
      <w:r w:rsidRPr="00606669">
        <w:rPr>
          <w:rFonts w:hint="eastAsia"/>
        </w:rPr>
        <w:t xml:space="preserve"> 시장 지수와 </w:t>
      </w:r>
      <w:r w:rsidRPr="00606669">
        <w:t>s&amp;p500, kospi</w:t>
      </w:r>
      <w:r w:rsidRPr="00606669">
        <w:rPr>
          <w:rFonts w:hint="eastAsia"/>
        </w:rPr>
        <w:t xml:space="preserve"> 지수 시계열을 나타낸다. </w:t>
      </w:r>
      <w:r w:rsidR="009A463E" w:rsidRPr="00606669">
        <w:rPr>
          <w:rFonts w:hint="eastAsia"/>
        </w:rPr>
        <w:t>s</w:t>
      </w:r>
      <w:r w:rsidR="009A463E" w:rsidRPr="00606669">
        <w:t>&amp;p500</w:t>
      </w:r>
      <w:r w:rsidR="009A463E" w:rsidRPr="00606669">
        <w:rPr>
          <w:rFonts w:hint="eastAsia"/>
        </w:rPr>
        <w:t xml:space="preserve">과 </w:t>
      </w:r>
      <w:proofErr w:type="spellStart"/>
      <w:r w:rsidR="002075BA" w:rsidRPr="00606669">
        <w:t>kos</w:t>
      </w:r>
      <w:r w:rsidR="00CA2CB2" w:rsidRPr="00606669">
        <w:t>pi</w:t>
      </w:r>
      <w:proofErr w:type="spellEnd"/>
      <w:r w:rsidR="009A463E" w:rsidRPr="00606669">
        <w:rPr>
          <w:rFonts w:hint="eastAsia"/>
        </w:rPr>
        <w:t>데이터는 종가를 이용하고 휴장인 경우 전날 종가를 이용하여 데이터를 처리한다.</w:t>
      </w:r>
    </w:p>
    <w:p w14:paraId="299746F9" w14:textId="55E5F684" w:rsidR="00BB5506" w:rsidRPr="00606669" w:rsidRDefault="00CE67D0" w:rsidP="00BB5506">
      <w:pPr>
        <w:pStyle w:val="af"/>
        <w:keepNext/>
        <w:rPr>
          <w:rFonts w:ascii="바탕체" w:eastAsia="바탕체" w:hAnsi="바탕체" w:cs="바탕"/>
          <w:lang w:eastAsia="ko-KR"/>
        </w:rPr>
      </w:pPr>
      <w:bookmarkStart w:id="29" w:name="_Toc191604307"/>
      <w:r w:rsidRPr="00606669">
        <w:rPr>
          <w:rFonts w:ascii="바탕체" w:eastAsia="바탕체" w:hAnsi="바탕체" w:cs="바탕" w:hint="eastAsia"/>
          <w:lang w:eastAsia="ko-KR"/>
        </w:rPr>
        <w:t>&lt;</w:t>
      </w:r>
      <w:r w:rsidR="00BB5506" w:rsidRPr="00606669">
        <w:rPr>
          <w:rFonts w:ascii="바탕체" w:eastAsia="바탕체" w:hAnsi="바탕체" w:cs="바탕" w:hint="eastAsia"/>
          <w:lang w:eastAsia="ko-KR"/>
        </w:rPr>
        <w:t>표</w:t>
      </w:r>
      <w:r w:rsidR="00BB5506" w:rsidRPr="00606669">
        <w:rPr>
          <w:rFonts w:ascii="바탕체" w:eastAsia="바탕체" w:hAnsi="바탕체" w:hint="eastAsia"/>
          <w:lang w:eastAsia="ko-KR"/>
        </w:rPr>
        <w:t>-</w:t>
      </w:r>
      <w:r w:rsidR="00BB5506" w:rsidRPr="00606669">
        <w:rPr>
          <w:rFonts w:ascii="바탕체" w:eastAsia="바탕체" w:hAnsi="바탕체"/>
        </w:rPr>
        <w:fldChar w:fldCharType="begin"/>
      </w:r>
      <w:r w:rsidR="00BB5506" w:rsidRPr="00606669">
        <w:rPr>
          <w:rFonts w:ascii="바탕체" w:eastAsia="바탕체" w:hAnsi="바탕체"/>
        </w:rPr>
        <w:instrText xml:space="preserve"> SEQ Table \* ARABIC </w:instrText>
      </w:r>
      <w:r w:rsidR="00BB5506" w:rsidRPr="00606669">
        <w:rPr>
          <w:rFonts w:ascii="바탕체" w:eastAsia="바탕체" w:hAnsi="바탕체"/>
        </w:rPr>
        <w:fldChar w:fldCharType="separate"/>
      </w:r>
      <w:r w:rsidR="000E4A3C" w:rsidRPr="00606669">
        <w:rPr>
          <w:rFonts w:ascii="바탕체" w:eastAsia="바탕체" w:hAnsi="바탕체"/>
          <w:noProof/>
        </w:rPr>
        <w:t>3</w:t>
      </w:r>
      <w:r w:rsidR="00BB5506" w:rsidRPr="00606669">
        <w:rPr>
          <w:rFonts w:ascii="바탕체" w:eastAsia="바탕체" w:hAnsi="바탕체"/>
        </w:rPr>
        <w:fldChar w:fldCharType="end"/>
      </w:r>
      <w:r w:rsidRPr="00606669">
        <w:rPr>
          <w:rFonts w:ascii="바탕체" w:eastAsia="바탕체" w:hAnsi="바탕체" w:hint="eastAsia"/>
          <w:lang w:eastAsia="ko-KR"/>
        </w:rPr>
        <w:t>&gt;</w:t>
      </w:r>
      <w:r w:rsidR="00BB5506" w:rsidRPr="00606669">
        <w:rPr>
          <w:rFonts w:ascii="바탕체" w:eastAsia="바탕체" w:hAnsi="바탕체" w:hint="eastAsia"/>
          <w:lang w:eastAsia="ko-KR"/>
        </w:rPr>
        <w:t xml:space="preserve"> </w:t>
      </w:r>
      <w:proofErr w:type="spellStart"/>
      <w:r w:rsidR="00BB5506" w:rsidRPr="00606669">
        <w:rPr>
          <w:rFonts w:ascii="바탕체" w:eastAsia="바탕체" w:hAnsi="바탕체" w:cs="바탕" w:hint="eastAsia"/>
          <w:lang w:eastAsia="ko-KR"/>
        </w:rPr>
        <w:t>리셀</w:t>
      </w:r>
      <w:proofErr w:type="spellEnd"/>
      <w:r w:rsidR="00BB5506" w:rsidRPr="00606669">
        <w:rPr>
          <w:rFonts w:ascii="바탕체" w:eastAsia="바탕체" w:hAnsi="바탕체" w:cs="바탕" w:hint="eastAsia"/>
          <w:lang w:eastAsia="ko-KR"/>
        </w:rPr>
        <w:t xml:space="preserve"> 시장 지수와 </w:t>
      </w:r>
      <w:r w:rsidR="00BB5506" w:rsidRPr="00606669">
        <w:rPr>
          <w:rFonts w:ascii="바탕체" w:eastAsia="바탕체" w:hAnsi="바탕체" w:cs="바탕"/>
          <w:lang w:eastAsia="ko-KR"/>
        </w:rPr>
        <w:t xml:space="preserve">s&amp;p500, </w:t>
      </w:r>
      <w:proofErr w:type="spellStart"/>
      <w:r w:rsidR="00BB5506" w:rsidRPr="00606669">
        <w:rPr>
          <w:rFonts w:ascii="바탕체" w:eastAsia="바탕체" w:hAnsi="바탕체" w:cs="바탕"/>
          <w:lang w:eastAsia="ko-KR"/>
        </w:rPr>
        <w:t>kospi</w:t>
      </w:r>
      <w:proofErr w:type="spellEnd"/>
      <w:r w:rsidR="00BB5506" w:rsidRPr="00606669">
        <w:rPr>
          <w:rFonts w:ascii="바탕체" w:eastAsia="바탕체" w:hAnsi="바탕체" w:cs="바탕" w:hint="eastAsia"/>
          <w:lang w:eastAsia="ko-KR"/>
        </w:rPr>
        <w:t xml:space="preserve"> 지수 시계열</w:t>
      </w:r>
      <w:bookmarkEnd w:id="29"/>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606669"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606669"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606669" w:rsidRDefault="00906E09" w:rsidP="00906E09">
            <w:pPr>
              <w:rPr>
                <w:rFonts w:ascii="바탕체" w:eastAsia="바탕체" w:hAnsi="바탕체"/>
                <w:b/>
                <w:bCs/>
                <w:sz w:val="20"/>
                <w:szCs w:val="20"/>
              </w:rPr>
            </w:pPr>
            <w:r w:rsidRPr="00606669">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606669" w:rsidRDefault="00906E09" w:rsidP="00906E09">
            <w:pPr>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606669" w:rsidRDefault="00906E09" w:rsidP="00906E09">
            <w:pPr>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606669" w:rsidRDefault="00906E09" w:rsidP="00906E09">
            <w:pPr>
              <w:rPr>
                <w:rFonts w:ascii="바탕체" w:eastAsia="바탕체" w:hAnsi="바탕체"/>
                <w:b/>
                <w:bCs/>
                <w:sz w:val="20"/>
                <w:szCs w:val="20"/>
              </w:rPr>
            </w:pPr>
            <w:r w:rsidRPr="00606669">
              <w:rPr>
                <w:rFonts w:ascii="바탕체" w:eastAsia="바탕체" w:hAnsi="바탕체"/>
                <w:b/>
                <w:bCs/>
                <w:color w:val="000000"/>
                <w:sz w:val="20"/>
                <w:szCs w:val="20"/>
              </w:rPr>
              <w:t>sp500_index</w:t>
            </w:r>
          </w:p>
        </w:tc>
      </w:tr>
      <w:tr w:rsidR="00906E09" w:rsidRPr="00606669"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5949.91</w:t>
            </w:r>
          </w:p>
        </w:tc>
      </w:tr>
      <w:tr w:rsidR="00906E09" w:rsidRPr="00606669"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5937.34</w:t>
            </w:r>
          </w:p>
        </w:tc>
      </w:tr>
      <w:tr w:rsidR="00906E09" w:rsidRPr="00606669"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6049.24</w:t>
            </w:r>
          </w:p>
        </w:tc>
      </w:tr>
      <w:tr w:rsidR="00906E09" w:rsidRPr="00606669"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6086.37</w:t>
            </w:r>
          </w:p>
        </w:tc>
      </w:tr>
      <w:tr w:rsidR="00906E09" w:rsidRPr="00606669"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6118.71</w:t>
            </w:r>
          </w:p>
        </w:tc>
      </w:tr>
      <w:tr w:rsidR="00906E09" w:rsidRPr="00606669"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6012.28</w:t>
            </w:r>
          </w:p>
        </w:tc>
      </w:tr>
      <w:tr w:rsidR="00906E09" w:rsidRPr="00606669"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6067.7</w:t>
            </w:r>
          </w:p>
        </w:tc>
      </w:tr>
      <w:tr w:rsidR="00906E09" w:rsidRPr="00606669"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6039.31</w:t>
            </w:r>
          </w:p>
        </w:tc>
      </w:tr>
      <w:tr w:rsidR="00906E09" w:rsidRPr="00606669"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6071.17</w:t>
            </w:r>
          </w:p>
        </w:tc>
      </w:tr>
      <w:tr w:rsidR="00906E09" w:rsidRPr="00606669"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6040.53</w:t>
            </w:r>
          </w:p>
        </w:tc>
      </w:tr>
      <w:tr w:rsidR="00906E09" w:rsidRPr="00606669"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606669" w:rsidRDefault="00906E09" w:rsidP="00906E09">
            <w:pPr>
              <w:rPr>
                <w:rFonts w:ascii="바탕체" w:eastAsia="바탕체" w:hAnsi="바탕체"/>
                <w:color w:val="000000"/>
                <w:sz w:val="20"/>
                <w:szCs w:val="20"/>
              </w:rPr>
            </w:pPr>
            <w:r w:rsidRPr="00606669">
              <w:rPr>
                <w:rFonts w:ascii="바탕체" w:eastAsia="바탕체" w:hAnsi="바탕체"/>
                <w:color w:val="000000"/>
                <w:sz w:val="20"/>
                <w:szCs w:val="20"/>
              </w:rPr>
              <w:t>6040.53</w:t>
            </w:r>
          </w:p>
        </w:tc>
      </w:tr>
      <w:tr w:rsidR="009A463E" w:rsidRPr="00606669"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6040.53</w:t>
            </w:r>
          </w:p>
        </w:tc>
      </w:tr>
      <w:tr w:rsidR="009A463E" w:rsidRPr="00606669"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5994.57</w:t>
            </w:r>
          </w:p>
        </w:tc>
      </w:tr>
      <w:tr w:rsidR="009A463E" w:rsidRPr="00606669"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6037.88</w:t>
            </w:r>
          </w:p>
        </w:tc>
      </w:tr>
      <w:tr w:rsidR="009A463E" w:rsidRPr="00606669"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6061.48</w:t>
            </w:r>
          </w:p>
        </w:tc>
      </w:tr>
      <w:tr w:rsidR="009A463E" w:rsidRPr="00606669"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6083.57</w:t>
            </w:r>
          </w:p>
        </w:tc>
      </w:tr>
      <w:tr w:rsidR="009A463E" w:rsidRPr="00606669"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6066.44</w:t>
            </w:r>
          </w:p>
        </w:tc>
      </w:tr>
      <w:tr w:rsidR="009A463E" w:rsidRPr="00606669"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6068.5</w:t>
            </w:r>
          </w:p>
        </w:tc>
      </w:tr>
      <w:tr w:rsidR="009A463E" w:rsidRPr="00606669"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6051.97</w:t>
            </w:r>
          </w:p>
        </w:tc>
      </w:tr>
      <w:tr w:rsidR="009A463E" w:rsidRPr="00606669"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6115.07</w:t>
            </w:r>
          </w:p>
        </w:tc>
      </w:tr>
      <w:tr w:rsidR="009A463E" w:rsidRPr="00606669"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6114.63</w:t>
            </w:r>
          </w:p>
        </w:tc>
      </w:tr>
    </w:tbl>
    <w:p w14:paraId="42D2B9F9" w14:textId="77777777" w:rsidR="00BB5506" w:rsidRPr="00606669" w:rsidRDefault="00BB5506" w:rsidP="00BB5506">
      <w:pPr>
        <w:pStyle w:val="a1"/>
        <w:ind w:firstLine="0"/>
      </w:pPr>
    </w:p>
    <w:p w14:paraId="7D932F6D" w14:textId="405D2CBD" w:rsidR="00BB5506" w:rsidRPr="00606669" w:rsidRDefault="00CE67D0" w:rsidP="002E2954">
      <w:pPr>
        <w:pStyle w:val="a1"/>
        <w:ind w:firstLine="800"/>
      </w:pPr>
      <w:r w:rsidRPr="00606669">
        <w:rPr>
          <w:rFonts w:hint="eastAsia"/>
        </w:rPr>
        <w:t>&lt;</w:t>
      </w:r>
      <w:r w:rsidR="00BB5506" w:rsidRPr="00606669">
        <w:rPr>
          <w:rFonts w:hint="eastAsia"/>
        </w:rPr>
        <w:t>표-4</w:t>
      </w:r>
      <w:r w:rsidRPr="00606669">
        <w:rPr>
          <w:rFonts w:hint="eastAsia"/>
        </w:rPr>
        <w:t>&gt;</w:t>
      </w:r>
      <w:r w:rsidR="00BB5506" w:rsidRPr="00606669">
        <w:rPr>
          <w:rFonts w:hint="eastAsia"/>
        </w:rPr>
        <w:t xml:space="preserve">는 </w:t>
      </w:r>
      <w:r w:rsidRPr="00606669">
        <w:rPr>
          <w:rFonts w:hint="eastAsia"/>
        </w:rPr>
        <w:t>&lt;</w:t>
      </w:r>
      <w:r w:rsidR="00BB5506" w:rsidRPr="00606669">
        <w:rPr>
          <w:rFonts w:hint="eastAsia"/>
        </w:rPr>
        <w:t>표-3</w:t>
      </w:r>
      <w:r w:rsidRPr="00606669">
        <w:rPr>
          <w:rFonts w:hint="eastAsia"/>
        </w:rPr>
        <w:t>&gt;</w:t>
      </w:r>
      <w:r w:rsidR="00BB5506" w:rsidRPr="00606669">
        <w:rPr>
          <w:rFonts w:hint="eastAsia"/>
        </w:rPr>
        <w:t xml:space="preserve">을 </w:t>
      </w:r>
      <w:proofErr w:type="spellStart"/>
      <w:r w:rsidR="00BB5506" w:rsidRPr="00606669">
        <w:rPr>
          <w:rFonts w:hint="eastAsia"/>
        </w:rPr>
        <w:t>피어슨</w:t>
      </w:r>
      <w:proofErr w:type="spellEnd"/>
      <w:r w:rsidR="00BB5506" w:rsidRPr="00606669">
        <w:rPr>
          <w:rFonts w:hint="eastAsia"/>
        </w:rPr>
        <w:t xml:space="preserve"> 상관관계 분석한 결과이다.</w:t>
      </w:r>
      <w:r w:rsidR="009D25B2" w:rsidRPr="00606669">
        <w:rPr>
          <w:rFonts w:hint="eastAsia"/>
        </w:rPr>
        <w:t xml:space="preserve"> </w:t>
      </w:r>
      <w:proofErr w:type="spellStart"/>
      <w:r w:rsidR="0094784B" w:rsidRPr="00606669">
        <w:rPr>
          <w:rFonts w:hint="eastAsia"/>
        </w:rPr>
        <w:t>리셀</w:t>
      </w:r>
      <w:proofErr w:type="spellEnd"/>
      <w:r w:rsidR="0094784B" w:rsidRPr="00606669">
        <w:rPr>
          <w:rFonts w:hint="eastAsia"/>
        </w:rPr>
        <w:t xml:space="preserve"> 시장 지수와 </w:t>
      </w:r>
      <w:proofErr w:type="spellStart"/>
      <w:r w:rsidR="000939E8" w:rsidRPr="00606669">
        <w:t>kospi</w:t>
      </w:r>
      <w:proofErr w:type="spellEnd"/>
      <w:r w:rsidR="000939E8" w:rsidRPr="00606669">
        <w:t xml:space="preserve"> </w:t>
      </w:r>
      <w:r w:rsidR="0094784B" w:rsidRPr="00606669">
        <w:rPr>
          <w:rFonts w:hint="eastAsia"/>
        </w:rPr>
        <w:t xml:space="preserve">지수는 -0.1128로 거의 무상관에 가까운 약한 음의 상관관계르 갖는다. </w:t>
      </w:r>
      <w:proofErr w:type="spellStart"/>
      <w:r w:rsidR="0094784B" w:rsidRPr="00606669">
        <w:rPr>
          <w:rFonts w:hint="eastAsia"/>
        </w:rPr>
        <w:t>리셀</w:t>
      </w:r>
      <w:proofErr w:type="spellEnd"/>
      <w:r w:rsidR="0094784B" w:rsidRPr="00606669">
        <w:rPr>
          <w:rFonts w:hint="eastAsia"/>
        </w:rPr>
        <w:t xml:space="preserve"> 시장 지수와 </w:t>
      </w:r>
      <w:r w:rsidR="0094784B" w:rsidRPr="00606669">
        <w:t>S&amp;P500</w:t>
      </w:r>
      <w:r w:rsidR="0094784B" w:rsidRPr="00606669">
        <w:rPr>
          <w:rFonts w:hint="eastAsia"/>
        </w:rPr>
        <w:t xml:space="preserve"> 지수는 0.2099으로 약한 양의 상관관계를 가진다.</w:t>
      </w:r>
    </w:p>
    <w:p w14:paraId="138E137D" w14:textId="3E403127" w:rsidR="00BB5506" w:rsidRPr="00606669" w:rsidRDefault="00CE67D0" w:rsidP="004B3D87">
      <w:pPr>
        <w:pStyle w:val="af"/>
        <w:keepNext/>
        <w:rPr>
          <w:rFonts w:ascii="바탕체" w:eastAsia="바탕체" w:hAnsi="바탕체" w:cs="바탕"/>
          <w:lang w:eastAsia="ko-KR"/>
        </w:rPr>
      </w:pPr>
      <w:bookmarkStart w:id="30" w:name="_Toc191604308"/>
      <w:r w:rsidRPr="00606669">
        <w:rPr>
          <w:rFonts w:ascii="바탕체" w:eastAsia="바탕체" w:hAnsi="바탕체" w:cs="바탕" w:hint="eastAsia"/>
          <w:lang w:eastAsia="ko-KR"/>
        </w:rPr>
        <w:t>&lt;</w:t>
      </w:r>
      <w:r w:rsidR="00BB5506" w:rsidRPr="00606669">
        <w:rPr>
          <w:rFonts w:ascii="바탕체" w:eastAsia="바탕체" w:hAnsi="바탕체" w:cs="바탕" w:hint="eastAsia"/>
          <w:lang w:eastAsia="ko-KR"/>
        </w:rPr>
        <w:t>표-</w:t>
      </w:r>
      <w:r w:rsidR="00BB5506" w:rsidRPr="00606669">
        <w:rPr>
          <w:rFonts w:ascii="바탕체" w:eastAsia="바탕체" w:hAnsi="바탕체"/>
        </w:rPr>
        <w:fldChar w:fldCharType="begin"/>
      </w:r>
      <w:r w:rsidR="00BB5506" w:rsidRPr="00606669">
        <w:rPr>
          <w:rFonts w:ascii="바탕체" w:eastAsia="바탕체" w:hAnsi="바탕체"/>
        </w:rPr>
        <w:instrText xml:space="preserve"> SEQ Table \* ARABIC </w:instrText>
      </w:r>
      <w:r w:rsidR="00BB5506" w:rsidRPr="00606669">
        <w:rPr>
          <w:rFonts w:ascii="바탕체" w:eastAsia="바탕체" w:hAnsi="바탕체"/>
        </w:rPr>
        <w:fldChar w:fldCharType="separate"/>
      </w:r>
      <w:r w:rsidR="000E4A3C" w:rsidRPr="00606669">
        <w:rPr>
          <w:rFonts w:ascii="바탕체" w:eastAsia="바탕체" w:hAnsi="바탕체"/>
          <w:noProof/>
        </w:rPr>
        <w:t>4</w:t>
      </w:r>
      <w:r w:rsidR="00BB5506" w:rsidRPr="00606669">
        <w:rPr>
          <w:rFonts w:ascii="바탕체" w:eastAsia="바탕체" w:hAnsi="바탕체"/>
        </w:rPr>
        <w:fldChar w:fldCharType="end"/>
      </w:r>
      <w:r w:rsidRPr="00606669">
        <w:rPr>
          <w:rFonts w:ascii="바탕체" w:eastAsia="바탕체" w:hAnsi="바탕체" w:hint="eastAsia"/>
          <w:lang w:eastAsia="ko-KR"/>
        </w:rPr>
        <w:t>&gt;</w:t>
      </w:r>
      <w:r w:rsidR="00BB5506" w:rsidRPr="00606669">
        <w:rPr>
          <w:rFonts w:ascii="바탕체" w:eastAsia="바탕체" w:hAnsi="바탕체" w:hint="eastAsia"/>
          <w:lang w:eastAsia="ko-KR"/>
        </w:rPr>
        <w:t xml:space="preserve"> </w:t>
      </w:r>
      <w:proofErr w:type="spellStart"/>
      <w:r w:rsidR="004B3D87" w:rsidRPr="00606669">
        <w:rPr>
          <w:rFonts w:ascii="바탕체" w:eastAsia="바탕체" w:hAnsi="바탕체" w:cs="바탕" w:hint="eastAsia"/>
          <w:lang w:eastAsia="ko-KR"/>
        </w:rPr>
        <w:t>리셀</w:t>
      </w:r>
      <w:proofErr w:type="spellEnd"/>
      <w:r w:rsidR="004B3D87" w:rsidRPr="00606669">
        <w:rPr>
          <w:rFonts w:ascii="바탕체" w:eastAsia="바탕체" w:hAnsi="바탕체" w:cs="바탕" w:hint="eastAsia"/>
          <w:lang w:eastAsia="ko-KR"/>
        </w:rPr>
        <w:t xml:space="preserve"> 시장 지수와 </w:t>
      </w:r>
      <w:r w:rsidR="004B3D87" w:rsidRPr="00606669">
        <w:rPr>
          <w:rFonts w:ascii="바탕체" w:eastAsia="바탕체" w:hAnsi="바탕체" w:cs="바탕"/>
          <w:lang w:eastAsia="ko-KR"/>
        </w:rPr>
        <w:t xml:space="preserve">s&amp;p500, </w:t>
      </w:r>
      <w:proofErr w:type="spellStart"/>
      <w:r w:rsidR="004B3D87" w:rsidRPr="00606669">
        <w:rPr>
          <w:rFonts w:ascii="바탕체" w:eastAsia="바탕체" w:hAnsi="바탕체" w:cs="바탕"/>
          <w:lang w:eastAsia="ko-KR"/>
        </w:rPr>
        <w:t>kospi</w:t>
      </w:r>
      <w:proofErr w:type="spellEnd"/>
      <w:r w:rsidR="004B3D87" w:rsidRPr="00606669">
        <w:rPr>
          <w:rFonts w:ascii="바탕체" w:eastAsia="바탕체" w:hAnsi="바탕체" w:cs="바탕" w:hint="eastAsia"/>
          <w:lang w:eastAsia="ko-KR"/>
        </w:rPr>
        <w:t xml:space="preserve"> 지수 </w:t>
      </w:r>
      <w:proofErr w:type="spellStart"/>
      <w:r w:rsidR="004B3D87" w:rsidRPr="00606669">
        <w:rPr>
          <w:rFonts w:ascii="바탕체" w:eastAsia="바탕체" w:hAnsi="바탕체" w:cs="바탕" w:hint="eastAsia"/>
          <w:lang w:eastAsia="ko-KR"/>
        </w:rPr>
        <w:t>피어슨</w:t>
      </w:r>
      <w:proofErr w:type="spellEnd"/>
      <w:r w:rsidR="004B3D87" w:rsidRPr="00606669">
        <w:rPr>
          <w:rFonts w:ascii="바탕체" w:eastAsia="바탕체" w:hAnsi="바탕체" w:cs="바탕" w:hint="eastAsia"/>
          <w:lang w:eastAsia="ko-KR"/>
        </w:rPr>
        <w:t xml:space="preserve"> 상관관계</w:t>
      </w:r>
      <w:bookmarkEnd w:id="30"/>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606669"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606669"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606669" w:rsidRDefault="009D25B2" w:rsidP="009D25B2">
            <w:pPr>
              <w:pStyle w:val="ad"/>
              <w:spacing w:before="0" w:beforeAutospacing="0" w:after="0" w:afterAutospacing="0"/>
              <w:rPr>
                <w:rFonts w:ascii="바탕체" w:eastAsia="바탕체" w:hAnsi="바탕체"/>
                <w:b/>
                <w:bCs/>
                <w:sz w:val="20"/>
                <w:szCs w:val="20"/>
              </w:rPr>
            </w:pPr>
            <w:r w:rsidRPr="00606669">
              <w:rPr>
                <w:rFonts w:ascii="바탕체" w:eastAsia="바탕체" w:hAnsi="바탕체"/>
                <w:b/>
                <w:bCs/>
                <w:color w:val="000000"/>
                <w:sz w:val="20"/>
                <w:szCs w:val="20"/>
              </w:rPr>
              <w:t>sp500_index</w:t>
            </w:r>
          </w:p>
        </w:tc>
      </w:tr>
      <w:tr w:rsidR="009D25B2" w:rsidRPr="00606669"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0.20990230072168500</w:t>
            </w:r>
          </w:p>
        </w:tc>
      </w:tr>
      <w:tr w:rsidR="009D25B2" w:rsidRPr="00606669"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0.5370414017051880</w:t>
            </w:r>
          </w:p>
        </w:tc>
      </w:tr>
      <w:tr w:rsidR="009D25B2" w:rsidRPr="00606669"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606669" w:rsidRDefault="009D25B2" w:rsidP="009D25B2">
            <w:pPr>
              <w:pStyle w:val="ad"/>
              <w:spacing w:before="0" w:beforeAutospacing="0" w:after="0" w:afterAutospacing="0"/>
              <w:rPr>
                <w:rFonts w:ascii="바탕체" w:eastAsia="바탕체" w:hAnsi="바탕체"/>
                <w:b/>
                <w:bCs/>
                <w:sz w:val="20"/>
                <w:szCs w:val="20"/>
              </w:rPr>
            </w:pPr>
            <w:r w:rsidRPr="00606669">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37BF8B54" w14:textId="4A50F9FF" w:rsidR="009D25B2" w:rsidRPr="00606669" w:rsidRDefault="009D25B2" w:rsidP="00A13C36">
      <w:pPr>
        <w:pStyle w:val="20"/>
        <w:rPr>
          <w:lang w:eastAsia="ko-KR"/>
        </w:rPr>
      </w:pPr>
      <w:r w:rsidRPr="00606669">
        <w:rPr>
          <w:lang w:eastAsia="ko-KR"/>
        </w:rPr>
        <w:tab/>
      </w:r>
    </w:p>
    <w:p w14:paraId="4BD97813" w14:textId="3A38FFF1" w:rsidR="00A13C36" w:rsidRPr="00606669" w:rsidRDefault="00A13C36" w:rsidP="00A13C36">
      <w:pPr>
        <w:pStyle w:val="20"/>
        <w:rPr>
          <w:lang w:eastAsia="ko-KR"/>
        </w:rPr>
      </w:pPr>
      <w:bookmarkStart w:id="31" w:name="_Toc191604418"/>
      <w:r w:rsidRPr="00606669">
        <w:rPr>
          <w:rFonts w:hint="eastAsia"/>
        </w:rPr>
        <w:t>5</w:t>
      </w:r>
      <w:r w:rsidRPr="00606669">
        <w:t>.</w:t>
      </w:r>
      <w:r w:rsidRPr="00606669">
        <w:rPr>
          <w:rFonts w:hint="eastAsia"/>
          <w:lang w:eastAsia="ko-KR"/>
        </w:rPr>
        <w:t>2</w:t>
      </w:r>
      <w:r w:rsidRPr="00606669">
        <w:t xml:space="preserve">. </w:t>
      </w:r>
      <w:r w:rsidRPr="00606669">
        <w:rPr>
          <w:rFonts w:hint="eastAsia"/>
          <w:lang w:eastAsia="ko-KR"/>
        </w:rPr>
        <w:t>시장지수와 리셀 시장 지수의 그랜저 인과관계 분석</w:t>
      </w:r>
      <w:bookmarkEnd w:id="31"/>
    </w:p>
    <w:p w14:paraId="4E938A1D" w14:textId="77777777" w:rsidR="00BB5506" w:rsidRPr="00606669" w:rsidRDefault="00BB5506" w:rsidP="00BB5506">
      <w:pPr>
        <w:pStyle w:val="a1"/>
        <w:ind w:firstLine="0"/>
      </w:pPr>
    </w:p>
    <w:p w14:paraId="531929BA" w14:textId="2E1BF8DA" w:rsidR="00804855" w:rsidRPr="00606669" w:rsidRDefault="00C075AE" w:rsidP="00C075AE">
      <w:pPr>
        <w:pStyle w:val="a1"/>
        <w:rPr>
          <w:b/>
          <w:bCs/>
        </w:rPr>
      </w:pPr>
      <w:r w:rsidRPr="00606669">
        <w:tab/>
      </w:r>
      <w:r w:rsidR="00CE67D0" w:rsidRPr="00606669">
        <w:rPr>
          <w:rFonts w:hint="eastAsia"/>
        </w:rPr>
        <w:t>&lt;</w:t>
      </w:r>
      <w:r w:rsidRPr="00606669">
        <w:rPr>
          <w:rFonts w:hint="eastAsia"/>
        </w:rPr>
        <w:t>표-5</w:t>
      </w:r>
      <w:r w:rsidR="00CE67D0" w:rsidRPr="00606669">
        <w:rPr>
          <w:rFonts w:hint="eastAsia"/>
        </w:rPr>
        <w:t>&gt;</w:t>
      </w:r>
      <w:r w:rsidRPr="00606669">
        <w:rPr>
          <w:rFonts w:hint="eastAsia"/>
        </w:rPr>
        <w:t xml:space="preserve">는 </w:t>
      </w:r>
      <w:r w:rsidR="00CE67D0" w:rsidRPr="00606669">
        <w:rPr>
          <w:rFonts w:hint="eastAsia"/>
        </w:rPr>
        <w:t>&lt;</w:t>
      </w:r>
      <w:r w:rsidRPr="00606669">
        <w:rPr>
          <w:rFonts w:hint="eastAsia"/>
        </w:rPr>
        <w:t>표-3</w:t>
      </w:r>
      <w:r w:rsidR="00CE67D0" w:rsidRPr="00606669">
        <w:rPr>
          <w:rFonts w:hint="eastAsia"/>
        </w:rPr>
        <w:t>&gt;</w:t>
      </w:r>
      <w:r w:rsidRPr="00606669">
        <w:rPr>
          <w:rFonts w:hint="eastAsia"/>
        </w:rPr>
        <w:t>을 그랜저 인과관계 분석(</w:t>
      </w:r>
      <w:r w:rsidRPr="00606669">
        <w:t>Granger Causality</w:t>
      </w:r>
      <w:r w:rsidRPr="00606669">
        <w:rPr>
          <w:rFonts w:hint="eastAsia"/>
        </w:rPr>
        <w:t>)한 결과이다.</w:t>
      </w:r>
    </w:p>
    <w:p w14:paraId="18C7E324" w14:textId="1DAB3C38" w:rsidR="000E4A3C" w:rsidRPr="00606669" w:rsidRDefault="00CE67D0" w:rsidP="000E4A3C">
      <w:pPr>
        <w:pStyle w:val="af"/>
        <w:keepNext/>
        <w:rPr>
          <w:rFonts w:ascii="바탕체" w:eastAsia="바탕체" w:hAnsi="바탕체" w:cs="바탕"/>
          <w:lang w:eastAsia="ko-KR"/>
        </w:rPr>
      </w:pPr>
      <w:bookmarkStart w:id="32" w:name="_Toc191604309"/>
      <w:r w:rsidRPr="00606669">
        <w:rPr>
          <w:rFonts w:ascii="바탕체" w:eastAsia="바탕체" w:hAnsi="바탕체" w:cs="바탕" w:hint="eastAsia"/>
          <w:lang w:eastAsia="ko-KR"/>
        </w:rPr>
        <w:t>&lt;</w:t>
      </w:r>
      <w:r w:rsidR="000E4A3C" w:rsidRPr="00606669">
        <w:rPr>
          <w:rFonts w:ascii="바탕체" w:eastAsia="바탕체" w:hAnsi="바탕체" w:cs="바탕" w:hint="eastAsia"/>
          <w:lang w:eastAsia="ko-KR"/>
        </w:rPr>
        <w:t>표-</w:t>
      </w:r>
      <w:r w:rsidR="000E4A3C" w:rsidRPr="00606669">
        <w:rPr>
          <w:rFonts w:ascii="바탕체" w:eastAsia="바탕체" w:hAnsi="바탕체"/>
        </w:rPr>
        <w:fldChar w:fldCharType="begin"/>
      </w:r>
      <w:r w:rsidR="000E4A3C" w:rsidRPr="00606669">
        <w:rPr>
          <w:rFonts w:ascii="바탕체" w:eastAsia="바탕체" w:hAnsi="바탕체"/>
        </w:rPr>
        <w:instrText xml:space="preserve"> SEQ Table \* ARABIC </w:instrText>
      </w:r>
      <w:r w:rsidR="000E4A3C" w:rsidRPr="00606669">
        <w:rPr>
          <w:rFonts w:ascii="바탕체" w:eastAsia="바탕체" w:hAnsi="바탕체"/>
        </w:rPr>
        <w:fldChar w:fldCharType="separate"/>
      </w:r>
      <w:r w:rsidR="000E4A3C" w:rsidRPr="00606669">
        <w:rPr>
          <w:rFonts w:ascii="바탕체" w:eastAsia="바탕체" w:hAnsi="바탕체"/>
          <w:noProof/>
        </w:rPr>
        <w:t>5</w:t>
      </w:r>
      <w:r w:rsidR="000E4A3C" w:rsidRPr="00606669">
        <w:rPr>
          <w:rFonts w:ascii="바탕체" w:eastAsia="바탕체" w:hAnsi="바탕체"/>
        </w:rPr>
        <w:fldChar w:fldCharType="end"/>
      </w:r>
      <w:r w:rsidRPr="00606669">
        <w:rPr>
          <w:rFonts w:ascii="바탕체" w:eastAsia="바탕체" w:hAnsi="바탕체" w:hint="eastAsia"/>
          <w:lang w:eastAsia="ko-KR"/>
        </w:rPr>
        <w:t>&gt;</w:t>
      </w:r>
      <w:r w:rsidR="000E4A3C" w:rsidRPr="00606669">
        <w:rPr>
          <w:rFonts w:ascii="바탕체" w:eastAsia="바탕체" w:hAnsi="바탕체" w:hint="eastAsia"/>
          <w:lang w:eastAsia="ko-KR"/>
        </w:rPr>
        <w:t xml:space="preserve"> </w:t>
      </w:r>
      <w:proofErr w:type="spellStart"/>
      <w:r w:rsidR="000E4A3C" w:rsidRPr="00606669">
        <w:rPr>
          <w:rFonts w:ascii="바탕체" w:eastAsia="바탕체" w:hAnsi="바탕체" w:cs="바탕" w:hint="eastAsia"/>
          <w:lang w:eastAsia="ko-KR"/>
        </w:rPr>
        <w:t>리셀</w:t>
      </w:r>
      <w:proofErr w:type="spellEnd"/>
      <w:r w:rsidR="000E4A3C" w:rsidRPr="00606669">
        <w:rPr>
          <w:rFonts w:ascii="바탕체" w:eastAsia="바탕체" w:hAnsi="바탕체" w:cs="바탕" w:hint="eastAsia"/>
          <w:lang w:eastAsia="ko-KR"/>
        </w:rPr>
        <w:t xml:space="preserve"> 시장 지수와 </w:t>
      </w:r>
      <w:r w:rsidR="000E4A3C" w:rsidRPr="00606669">
        <w:rPr>
          <w:rFonts w:ascii="바탕체" w:eastAsia="바탕체" w:hAnsi="바탕체" w:cs="바탕"/>
          <w:lang w:eastAsia="ko-KR"/>
        </w:rPr>
        <w:t xml:space="preserve">s&amp;p500, </w:t>
      </w:r>
      <w:proofErr w:type="spellStart"/>
      <w:r w:rsidR="000E4A3C" w:rsidRPr="00606669">
        <w:rPr>
          <w:rFonts w:ascii="바탕체" w:eastAsia="바탕체" w:hAnsi="바탕체" w:cs="바탕"/>
          <w:lang w:eastAsia="ko-KR"/>
        </w:rPr>
        <w:t>kospi</w:t>
      </w:r>
      <w:proofErr w:type="spellEnd"/>
      <w:r w:rsidR="000E4A3C" w:rsidRPr="00606669">
        <w:rPr>
          <w:rFonts w:ascii="바탕체" w:eastAsia="바탕체" w:hAnsi="바탕체" w:cs="바탕" w:hint="eastAsia"/>
          <w:lang w:eastAsia="ko-KR"/>
        </w:rPr>
        <w:t xml:space="preserve"> 지수 그랜저 인과관계 분</w:t>
      </w:r>
      <w:r w:rsidR="00C51A5E" w:rsidRPr="00606669">
        <w:rPr>
          <w:rFonts w:ascii="바탕체" w:eastAsia="바탕체" w:hAnsi="바탕체" w:cs="바탕" w:hint="eastAsia"/>
          <w:lang w:eastAsia="ko-KR"/>
        </w:rPr>
        <w:t>석</w:t>
      </w:r>
      <w:bookmarkEnd w:id="32"/>
    </w:p>
    <w:tbl>
      <w:tblPr>
        <w:tblW w:w="5000" w:type="pct"/>
        <w:tblCellMar>
          <w:left w:w="0" w:type="dxa"/>
          <w:right w:w="0" w:type="dxa"/>
        </w:tblCellMar>
        <w:tblLook w:val="04A0" w:firstRow="1" w:lastRow="0" w:firstColumn="1" w:lastColumn="0" w:noHBand="0" w:noVBand="1"/>
      </w:tblPr>
      <w:tblGrid>
        <w:gridCol w:w="1323"/>
        <w:gridCol w:w="521"/>
        <w:gridCol w:w="1345"/>
        <w:gridCol w:w="1220"/>
        <w:gridCol w:w="1284"/>
        <w:gridCol w:w="1221"/>
        <w:gridCol w:w="1346"/>
        <w:gridCol w:w="1221"/>
      </w:tblGrid>
      <w:tr w:rsidR="009D25B2" w:rsidRPr="00606669"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3827D4" w:rsidRPr="00606669"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0.5933</w:t>
            </w:r>
          </w:p>
        </w:tc>
      </w:tr>
      <w:tr w:rsidR="003827D4" w:rsidRPr="00606669"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0.5973</w:t>
            </w:r>
          </w:p>
        </w:tc>
      </w:tr>
      <w:tr w:rsidR="003827D4" w:rsidRPr="00606669"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0.7466</w:t>
            </w:r>
          </w:p>
        </w:tc>
      </w:tr>
      <w:tr w:rsidR="003827D4" w:rsidRPr="00606669"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0.3401</w:t>
            </w:r>
          </w:p>
        </w:tc>
      </w:tr>
      <w:tr w:rsidR="003827D4" w:rsidRPr="00606669"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0.5847</w:t>
            </w:r>
          </w:p>
        </w:tc>
      </w:tr>
      <w:tr w:rsidR="003827D4" w:rsidRPr="00606669"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lastRenderedPageBreak/>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0.8586</w:t>
            </w:r>
          </w:p>
        </w:tc>
      </w:tr>
      <w:tr w:rsidR="003827D4" w:rsidRPr="00606669"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0.2657</w:t>
            </w:r>
          </w:p>
        </w:tc>
      </w:tr>
      <w:tr w:rsidR="003827D4" w:rsidRPr="00606669"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0.2423</w:t>
            </w:r>
          </w:p>
        </w:tc>
      </w:tr>
      <w:tr w:rsidR="003827D4" w:rsidRPr="00606669"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0.5282</w:t>
            </w:r>
          </w:p>
        </w:tc>
      </w:tr>
      <w:tr w:rsidR="003827D4" w:rsidRPr="00606669"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0.9535</w:t>
            </w:r>
          </w:p>
        </w:tc>
      </w:tr>
      <w:tr w:rsidR="003827D4" w:rsidRPr="00606669"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0.5219</w:t>
            </w:r>
          </w:p>
        </w:tc>
      </w:tr>
      <w:tr w:rsidR="003827D4" w:rsidRPr="00606669"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0.112</w:t>
            </w:r>
            <w:r w:rsidRPr="00606669">
              <w:rPr>
                <w:rFonts w:ascii="바탕체" w:eastAsia="바탕체" w:hAnsi="바탕체" w:hint="eastAsia"/>
                <w:color w:val="000000"/>
                <w:sz w:val="20"/>
                <w:szCs w:val="20"/>
              </w:rPr>
              <w:t>0</w:t>
            </w:r>
          </w:p>
        </w:tc>
      </w:tr>
    </w:tbl>
    <w:p w14:paraId="45DDEA59" w14:textId="7F6914DC" w:rsidR="00C075AE" w:rsidRPr="00606669" w:rsidRDefault="00C075AE" w:rsidP="00BB5506">
      <w:pPr>
        <w:pStyle w:val="a1"/>
        <w:ind w:firstLine="0"/>
      </w:pPr>
    </w:p>
    <w:p w14:paraId="56D3A9A1" w14:textId="055ACA2A" w:rsidR="004B22C2" w:rsidRPr="00606669" w:rsidRDefault="004B22C2" w:rsidP="00BB5506">
      <w:pPr>
        <w:pStyle w:val="a1"/>
        <w:ind w:firstLine="0"/>
      </w:pPr>
      <w:r w:rsidRPr="00606669">
        <w:tab/>
      </w:r>
      <w:proofErr w:type="spellStart"/>
      <w:r w:rsidRPr="00606669">
        <w:rPr>
          <w:rFonts w:hint="eastAsia"/>
        </w:rPr>
        <w:t>리셀</w:t>
      </w:r>
      <w:proofErr w:type="spellEnd"/>
      <w:r w:rsidRPr="00606669">
        <w:rPr>
          <w:rFonts w:hint="eastAsia"/>
        </w:rPr>
        <w:t xml:space="preserve"> 시장 지수</w:t>
      </w:r>
      <w:r w:rsidR="0001482D" w:rsidRPr="00606669">
        <w:rPr>
          <w:rFonts w:hint="eastAsia"/>
        </w:rPr>
        <w:t>에서</w:t>
      </w:r>
      <w:r w:rsidRPr="00606669">
        <w:rPr>
          <w:rFonts w:hint="eastAsia"/>
        </w:rPr>
        <w:t xml:space="preserve"> S&amp;P</w:t>
      </w:r>
      <w:r w:rsidRPr="00606669">
        <w:t xml:space="preserve"> 500</w:t>
      </w:r>
      <w:r w:rsidRPr="00606669">
        <w:rPr>
          <w:rFonts w:hint="eastAsia"/>
        </w:rPr>
        <w:t>의 모든 지연(</w:t>
      </w:r>
      <w:r w:rsidRPr="00606669">
        <w:t>lag)</w:t>
      </w:r>
      <w:r w:rsidRPr="00606669">
        <w:rPr>
          <w:rFonts w:hint="eastAsia"/>
        </w:rPr>
        <w:t>에서 p</w:t>
      </w:r>
      <w:r w:rsidRPr="00606669">
        <w:t>-value</w:t>
      </w:r>
      <w:r w:rsidRPr="00606669">
        <w:rPr>
          <w:rFonts w:hint="eastAsia"/>
        </w:rPr>
        <w:t xml:space="preserve">가 </w:t>
      </w:r>
      <w:r w:rsidR="0001482D" w:rsidRPr="00606669">
        <w:rPr>
          <w:rFonts w:hint="eastAsia"/>
        </w:rPr>
        <w:t>높</w:t>
      </w:r>
      <w:r w:rsidR="0006402B" w:rsidRPr="00606669">
        <w:rPr>
          <w:rFonts w:hint="eastAsia"/>
        </w:rPr>
        <w:t>고</w:t>
      </w:r>
      <w:r w:rsidR="0001482D" w:rsidRPr="00606669">
        <w:rPr>
          <w:rFonts w:hint="eastAsia"/>
        </w:rPr>
        <w:t>(0.59~0.73)</w:t>
      </w:r>
      <w:r w:rsidR="0006402B" w:rsidRPr="00606669">
        <w:rPr>
          <w:rFonts w:hint="eastAsia"/>
        </w:rPr>
        <w:t xml:space="preserve">, </w:t>
      </w:r>
      <w:proofErr w:type="spellStart"/>
      <w:r w:rsidR="0001482D" w:rsidRPr="00606669">
        <w:rPr>
          <w:rFonts w:hint="eastAsia"/>
        </w:rPr>
        <w:t>리셀</w:t>
      </w:r>
      <w:proofErr w:type="spellEnd"/>
      <w:r w:rsidR="0001482D" w:rsidRPr="00606669">
        <w:rPr>
          <w:rFonts w:hint="eastAsia"/>
        </w:rPr>
        <w:t xml:space="preserve"> 시장 지수에서 </w:t>
      </w:r>
      <w:proofErr w:type="spellStart"/>
      <w:r w:rsidR="00CC6DC7" w:rsidRPr="00606669">
        <w:t>kospi</w:t>
      </w:r>
      <w:proofErr w:type="spellEnd"/>
      <w:r w:rsidR="0006402B" w:rsidRPr="00606669">
        <w:rPr>
          <w:rFonts w:hint="eastAsia"/>
        </w:rPr>
        <w:t xml:space="preserve">의 모든 지연에서 </w:t>
      </w:r>
      <w:r w:rsidR="0006402B" w:rsidRPr="00606669">
        <w:t>p-value</w:t>
      </w:r>
      <w:r w:rsidR="0006402B" w:rsidRPr="00606669">
        <w:rPr>
          <w:rFonts w:hint="eastAsia"/>
        </w:rPr>
        <w:t>가 0.</w:t>
      </w:r>
      <w:r w:rsidR="0001482D" w:rsidRPr="00606669">
        <w:rPr>
          <w:rFonts w:hint="eastAsia"/>
        </w:rPr>
        <w:t>25</w:t>
      </w:r>
      <w:r w:rsidR="0006402B" w:rsidRPr="00606669">
        <w:rPr>
          <w:rFonts w:hint="eastAsia"/>
        </w:rPr>
        <w:t>~0.</w:t>
      </w:r>
      <w:r w:rsidR="0001482D" w:rsidRPr="00606669">
        <w:rPr>
          <w:rFonts w:hint="eastAsia"/>
        </w:rPr>
        <w:t>51</w:t>
      </w:r>
      <w:r w:rsidRPr="00606669">
        <w:rPr>
          <w:rFonts w:hint="eastAsia"/>
        </w:rPr>
        <w:t>로</w:t>
      </w:r>
      <w:r w:rsidR="0006402B" w:rsidRPr="00606669">
        <w:t xml:space="preserve"> </w:t>
      </w:r>
      <w:r w:rsidR="0006402B" w:rsidRPr="00606669">
        <w:rPr>
          <w:rFonts w:hint="eastAsia"/>
        </w:rPr>
        <w:t>두 경우 모두</w:t>
      </w:r>
      <w:r w:rsidRPr="00606669">
        <w:rPr>
          <w:rFonts w:hint="eastAsia"/>
        </w:rPr>
        <w:t xml:space="preserve"> </w:t>
      </w:r>
      <w:r w:rsidR="0001482D" w:rsidRPr="00606669">
        <w:rPr>
          <w:rFonts w:hint="eastAsia"/>
        </w:rPr>
        <w:t>통계적으로 유의미한 수준이 아니다</w:t>
      </w:r>
      <w:r w:rsidRPr="00606669">
        <w:rPr>
          <w:rFonts w:hint="eastAsia"/>
        </w:rPr>
        <w:t xml:space="preserve">. 따라서 </w:t>
      </w:r>
      <w:proofErr w:type="spellStart"/>
      <w:r w:rsidRPr="00606669">
        <w:rPr>
          <w:rFonts w:hint="eastAsia"/>
        </w:rPr>
        <w:t>리셀</w:t>
      </w:r>
      <w:proofErr w:type="spellEnd"/>
      <w:r w:rsidRPr="00606669">
        <w:rPr>
          <w:rFonts w:hint="eastAsia"/>
        </w:rPr>
        <w:t xml:space="preserve"> 시장 지수가 S&amp;P</w:t>
      </w:r>
      <w:r w:rsidRPr="00606669">
        <w:t xml:space="preserve"> 500</w:t>
      </w:r>
      <w:r w:rsidR="0006402B" w:rsidRPr="00606669">
        <w:rPr>
          <w:rFonts w:hint="eastAsia"/>
        </w:rPr>
        <w:t xml:space="preserve">와 </w:t>
      </w:r>
      <w:proofErr w:type="spellStart"/>
      <w:r w:rsidR="00CC6DC7" w:rsidRPr="00606669">
        <w:t>kospi</w:t>
      </w:r>
      <w:proofErr w:type="spellEnd"/>
      <w:r w:rsidR="0006402B" w:rsidRPr="00606669">
        <w:rPr>
          <w:rFonts w:hint="eastAsia"/>
        </w:rPr>
        <w:t>를</w:t>
      </w:r>
      <w:r w:rsidRPr="00606669">
        <w:rPr>
          <w:rFonts w:hint="eastAsia"/>
        </w:rPr>
        <w:t xml:space="preserve"> </w:t>
      </w:r>
      <w:r w:rsidRPr="00606669">
        <w:t>Granger</w:t>
      </w:r>
      <w:r w:rsidRPr="00606669">
        <w:rPr>
          <w:rFonts w:hint="eastAsia"/>
        </w:rPr>
        <w:t xml:space="preserve"> 원인하지 않는다는 결과를 얻을 수 있다. 즉, </w:t>
      </w:r>
      <w:proofErr w:type="spellStart"/>
      <w:r w:rsidRPr="00606669">
        <w:rPr>
          <w:rFonts w:hint="eastAsia"/>
        </w:rPr>
        <w:t>리셀</w:t>
      </w:r>
      <w:proofErr w:type="spellEnd"/>
      <w:r w:rsidRPr="00606669">
        <w:rPr>
          <w:rFonts w:hint="eastAsia"/>
        </w:rPr>
        <w:t xml:space="preserve"> 시장 지수의 변화가 미래 </w:t>
      </w:r>
      <w:r w:rsidRPr="00606669">
        <w:t>S&amp;P</w:t>
      </w:r>
      <w:r w:rsidRPr="00606669">
        <w:rPr>
          <w:rFonts w:hint="eastAsia"/>
        </w:rPr>
        <w:t xml:space="preserve"> 500 </w:t>
      </w:r>
      <w:r w:rsidR="0006402B" w:rsidRPr="00606669">
        <w:rPr>
          <w:rFonts w:hint="eastAsia"/>
        </w:rPr>
        <w:t xml:space="preserve">와 미래 </w:t>
      </w:r>
      <w:proofErr w:type="spellStart"/>
      <w:r w:rsidR="00CC6DC7" w:rsidRPr="00606669">
        <w:t>kospi</w:t>
      </w:r>
      <w:proofErr w:type="spellEnd"/>
      <w:r w:rsidR="0006402B" w:rsidRPr="00606669">
        <w:rPr>
          <w:rFonts w:hint="eastAsia"/>
        </w:rPr>
        <w:t xml:space="preserve"> </w:t>
      </w:r>
      <w:r w:rsidRPr="00606669">
        <w:rPr>
          <w:rFonts w:hint="eastAsia"/>
        </w:rPr>
        <w:t>변화를 예측하는 데 유의미한 결과를 제공하지 않는다.</w:t>
      </w:r>
    </w:p>
    <w:p w14:paraId="06D4A594" w14:textId="0BFA1711" w:rsidR="004B22C2" w:rsidRPr="00606669" w:rsidRDefault="004B22C2" w:rsidP="00BB5506">
      <w:pPr>
        <w:pStyle w:val="a1"/>
        <w:ind w:firstLine="0"/>
      </w:pPr>
      <w:r w:rsidRPr="00606669">
        <w:tab/>
        <w:t>S&amp;P500</w:t>
      </w:r>
      <w:r w:rsidR="0001482D" w:rsidRPr="00606669">
        <w:rPr>
          <w:rFonts w:hint="eastAsia"/>
        </w:rPr>
        <w:t>에서</w:t>
      </w:r>
      <w:r w:rsidRPr="00606669">
        <w:rPr>
          <w:rFonts w:hint="eastAsia"/>
        </w:rPr>
        <w:t xml:space="preserve"> </w:t>
      </w:r>
      <w:proofErr w:type="spellStart"/>
      <w:r w:rsidRPr="00606669">
        <w:rPr>
          <w:rFonts w:hint="eastAsia"/>
        </w:rPr>
        <w:t>리셀</w:t>
      </w:r>
      <w:proofErr w:type="spellEnd"/>
      <w:r w:rsidRPr="00606669">
        <w:rPr>
          <w:rFonts w:hint="eastAsia"/>
        </w:rPr>
        <w:t xml:space="preserve"> 시장 지수</w:t>
      </w:r>
      <w:r w:rsidR="0001482D" w:rsidRPr="00606669">
        <w:rPr>
          <w:rFonts w:hint="eastAsia"/>
        </w:rPr>
        <w:t>의 모든 l</w:t>
      </w:r>
      <w:r w:rsidR="0001482D" w:rsidRPr="00606669">
        <w:t>ag</w:t>
      </w:r>
      <w:r w:rsidR="0001482D" w:rsidRPr="00606669">
        <w:rPr>
          <w:rFonts w:hint="eastAsia"/>
        </w:rPr>
        <w:t xml:space="preserve">에서 </w:t>
      </w:r>
      <w:r w:rsidR="0001482D" w:rsidRPr="00606669">
        <w:t>p-value</w:t>
      </w:r>
      <w:r w:rsidR="0001482D" w:rsidRPr="00606669">
        <w:rPr>
          <w:rFonts w:hint="eastAsia"/>
        </w:rPr>
        <w:t>가 높아 인과관계가 확인되지 않는다.</w:t>
      </w:r>
    </w:p>
    <w:p w14:paraId="3DD7DF56" w14:textId="0ECA365B" w:rsidR="004B22C2" w:rsidRPr="00606669" w:rsidRDefault="004B22C2" w:rsidP="00BB5506">
      <w:pPr>
        <w:pStyle w:val="a1"/>
        <w:ind w:firstLine="0"/>
      </w:pPr>
      <w:r w:rsidRPr="00606669">
        <w:tab/>
      </w:r>
      <w:proofErr w:type="spellStart"/>
      <w:r w:rsidR="00CC6DC7" w:rsidRPr="00606669">
        <w:t>kospi</w:t>
      </w:r>
      <w:proofErr w:type="spellEnd"/>
      <w:r w:rsidR="00CC6DC7" w:rsidRPr="00606669">
        <w:rPr>
          <w:rFonts w:hint="eastAsia"/>
        </w:rPr>
        <w:t xml:space="preserve"> </w:t>
      </w:r>
      <w:r w:rsidR="0001482D" w:rsidRPr="00606669">
        <w:rPr>
          <w:rFonts w:hint="eastAsia"/>
        </w:rPr>
        <w:t>에서</w:t>
      </w:r>
      <w:r w:rsidR="0006402B" w:rsidRPr="00606669">
        <w:rPr>
          <w:rFonts w:hint="eastAsia"/>
        </w:rPr>
        <w:t xml:space="preserve"> </w:t>
      </w:r>
      <w:proofErr w:type="spellStart"/>
      <w:r w:rsidR="0006402B" w:rsidRPr="00606669">
        <w:rPr>
          <w:rFonts w:hint="eastAsia"/>
        </w:rPr>
        <w:t>리셀</w:t>
      </w:r>
      <w:proofErr w:type="spellEnd"/>
      <w:r w:rsidR="0006402B" w:rsidRPr="00606669">
        <w:rPr>
          <w:rFonts w:hint="eastAsia"/>
        </w:rPr>
        <w:t xml:space="preserve"> 시장 지수의 </w:t>
      </w:r>
      <w:proofErr w:type="spellStart"/>
      <w:r w:rsidR="0001482D" w:rsidRPr="00606669">
        <w:rPr>
          <w:rFonts w:hint="eastAsia"/>
        </w:rPr>
        <w:t>그렌저</w:t>
      </w:r>
      <w:proofErr w:type="spellEnd"/>
      <w:r w:rsidR="0001482D" w:rsidRPr="00606669">
        <w:rPr>
          <w:rFonts w:hint="eastAsia"/>
        </w:rPr>
        <w:t xml:space="preserve"> 인과관계에서 </w:t>
      </w:r>
      <w:r w:rsidR="0001482D" w:rsidRPr="00606669">
        <w:t>lag3</w:t>
      </w:r>
      <w:r w:rsidR="0006402B" w:rsidRPr="00606669">
        <w:rPr>
          <w:rFonts w:hint="eastAsia"/>
        </w:rPr>
        <w:t xml:space="preserve">에서 </w:t>
      </w:r>
      <w:r w:rsidR="0006402B" w:rsidRPr="00606669">
        <w:t>p-value</w:t>
      </w:r>
      <w:r w:rsidR="0006402B" w:rsidRPr="00606669">
        <w:rPr>
          <w:rFonts w:hint="eastAsia"/>
        </w:rPr>
        <w:t xml:space="preserve">가 </w:t>
      </w:r>
      <w:r w:rsidR="0006402B" w:rsidRPr="00606669">
        <w:t>0.</w:t>
      </w:r>
      <w:r w:rsidR="0001482D" w:rsidRPr="00606669">
        <w:rPr>
          <w:rFonts w:hint="eastAsia"/>
        </w:rPr>
        <w:t>08</w:t>
      </w:r>
      <w:r w:rsidR="0006402B" w:rsidRPr="00606669">
        <w:rPr>
          <w:rFonts w:hint="eastAsia"/>
        </w:rPr>
        <w:t xml:space="preserve">로 </w:t>
      </w:r>
      <w:r w:rsidR="0001482D" w:rsidRPr="00606669">
        <w:rPr>
          <w:rFonts w:hint="eastAsia"/>
        </w:rPr>
        <w:t>다소 낮아 유의미한 관계일 가능성이 있으나, 일반적인 유의수준(0.05) 기준으로 부족하다.</w:t>
      </w:r>
    </w:p>
    <w:p w14:paraId="55F4BA84" w14:textId="6964D352" w:rsidR="0001482D" w:rsidRPr="00606669" w:rsidRDefault="0001482D" w:rsidP="00BB5506">
      <w:pPr>
        <w:pStyle w:val="a1"/>
        <w:ind w:firstLine="0"/>
      </w:pPr>
    </w:p>
    <w:p w14:paraId="7661058E" w14:textId="57C00890" w:rsidR="0006402B" w:rsidRPr="00606669" w:rsidRDefault="0001482D" w:rsidP="00BB5506">
      <w:pPr>
        <w:pStyle w:val="a1"/>
        <w:ind w:firstLine="0"/>
      </w:pPr>
      <w:r w:rsidRPr="00606669">
        <w:tab/>
      </w:r>
      <w:r w:rsidRPr="00606669">
        <w:rPr>
          <w:rFonts w:hint="eastAsia"/>
        </w:rPr>
        <w:t xml:space="preserve">따라서 </w:t>
      </w:r>
      <w:r w:rsidRPr="00606669">
        <w:t>S&amp;P500</w:t>
      </w:r>
      <w:r w:rsidRPr="00606669">
        <w:rPr>
          <w:rFonts w:hint="eastAsia"/>
        </w:rPr>
        <w:t xml:space="preserve">과 </w:t>
      </w:r>
      <w:proofErr w:type="spellStart"/>
      <w:r w:rsidRPr="00606669">
        <w:rPr>
          <w:rFonts w:hint="eastAsia"/>
        </w:rPr>
        <w:t>리셀</w:t>
      </w:r>
      <w:proofErr w:type="spellEnd"/>
      <w:r w:rsidRPr="00606669">
        <w:rPr>
          <w:rFonts w:hint="eastAsia"/>
        </w:rPr>
        <w:t xml:space="preserve"> 시장, </w:t>
      </w:r>
      <w:proofErr w:type="spellStart"/>
      <w:r w:rsidR="00CC6DC7" w:rsidRPr="00606669">
        <w:t>kospi</w:t>
      </w:r>
      <w:proofErr w:type="spellEnd"/>
      <w:r w:rsidR="00CC6DC7" w:rsidRPr="00606669">
        <w:rPr>
          <w:rFonts w:hint="eastAsia"/>
        </w:rPr>
        <w:t xml:space="preserve"> </w:t>
      </w:r>
      <w:r w:rsidRPr="00606669">
        <w:rPr>
          <w:rFonts w:hint="eastAsia"/>
        </w:rPr>
        <w:t xml:space="preserve">와 </w:t>
      </w:r>
      <w:proofErr w:type="spellStart"/>
      <w:r w:rsidRPr="00606669">
        <w:rPr>
          <w:rFonts w:hint="eastAsia"/>
        </w:rPr>
        <w:t>리셀</w:t>
      </w:r>
      <w:proofErr w:type="spellEnd"/>
      <w:r w:rsidRPr="00606669">
        <w:rPr>
          <w:rFonts w:hint="eastAsia"/>
        </w:rPr>
        <w:t xml:space="preserve"> 시장 간의 강한 </w:t>
      </w:r>
      <w:r w:rsidRPr="00606669">
        <w:t xml:space="preserve">Granger </w:t>
      </w:r>
      <w:r w:rsidRPr="00606669">
        <w:rPr>
          <w:rFonts w:hint="eastAsia"/>
        </w:rPr>
        <w:t xml:space="preserve">인과관계는 발견되지 않았다. 다만, </w:t>
      </w:r>
      <w:proofErr w:type="spellStart"/>
      <w:r w:rsidR="00CC6DC7" w:rsidRPr="00606669">
        <w:t>kospi</w:t>
      </w:r>
      <w:proofErr w:type="spellEnd"/>
      <w:r w:rsidRPr="00606669">
        <w:rPr>
          <w:rFonts w:hint="eastAsia"/>
        </w:rPr>
        <w:t xml:space="preserve"> 지수가 </w:t>
      </w:r>
      <w:proofErr w:type="spellStart"/>
      <w:r w:rsidRPr="00606669">
        <w:rPr>
          <w:rFonts w:hint="eastAsia"/>
        </w:rPr>
        <w:t>리셀</w:t>
      </w:r>
      <w:proofErr w:type="spellEnd"/>
      <w:r w:rsidRPr="00606669">
        <w:rPr>
          <w:rFonts w:hint="eastAsia"/>
        </w:rPr>
        <w:t xml:space="preserve"> 시장 지수를 일정 기간 후에 영향을 미칠 가능성이 일부 존재할 수 있음을 시사한다.</w:t>
      </w:r>
    </w:p>
    <w:p w14:paraId="57D953A7" w14:textId="476B166C" w:rsidR="0006402B" w:rsidRPr="00606669" w:rsidRDefault="0006402B" w:rsidP="00BB5506">
      <w:pPr>
        <w:pStyle w:val="a1"/>
        <w:ind w:firstLine="0"/>
      </w:pPr>
      <w:r w:rsidRPr="00606669">
        <w:lastRenderedPageBreak/>
        <w:tab/>
      </w:r>
    </w:p>
    <w:p w14:paraId="7AD8FF10" w14:textId="77777777" w:rsidR="004C2AAB" w:rsidRPr="00606669" w:rsidRDefault="004C2AAB" w:rsidP="004C2AAB">
      <w:pPr>
        <w:pStyle w:val="20"/>
        <w:rPr>
          <w:lang w:eastAsia="ko-KR"/>
        </w:rPr>
      </w:pPr>
      <w:bookmarkStart w:id="33" w:name="_Toc191604419"/>
      <w:r w:rsidRPr="00606669">
        <w:rPr>
          <w:rFonts w:hint="eastAsia"/>
        </w:rPr>
        <w:t>5</w:t>
      </w:r>
      <w:r w:rsidRPr="00606669">
        <w:t>.</w:t>
      </w:r>
      <w:r w:rsidRPr="00606669">
        <w:rPr>
          <w:rFonts w:hint="eastAsia"/>
          <w:lang w:eastAsia="ko-KR"/>
        </w:rPr>
        <w:t>3</w:t>
      </w:r>
      <w:r w:rsidRPr="00606669">
        <w:t xml:space="preserve">. </w:t>
      </w:r>
      <w:r w:rsidRPr="00606669">
        <w:rPr>
          <w:rFonts w:hint="eastAsia"/>
          <w:lang w:eastAsia="ko-KR"/>
        </w:rPr>
        <w:t>리셀 시장 지수와 리셀 시장 지수 편입 상품과의 상관 관계 분석</w:t>
      </w:r>
      <w:bookmarkEnd w:id="33"/>
    </w:p>
    <w:p w14:paraId="71BDF11C" w14:textId="15A09785" w:rsidR="004C2AAB" w:rsidRPr="00606669" w:rsidRDefault="004C2AAB" w:rsidP="0020770F">
      <w:pPr>
        <w:pStyle w:val="a1"/>
      </w:pPr>
      <w:r w:rsidRPr="00606669">
        <w:tab/>
      </w:r>
      <w:r w:rsidR="009264A4" w:rsidRPr="00606669">
        <w:rPr>
          <w:rFonts w:hint="eastAsia"/>
        </w:rPr>
        <w:t>&lt;</w:t>
      </w:r>
      <w:r w:rsidRPr="00606669">
        <w:rPr>
          <w:rFonts w:hint="eastAsia"/>
        </w:rPr>
        <w:t>표-6</w:t>
      </w:r>
      <w:r w:rsidR="009264A4" w:rsidRPr="00606669">
        <w:rPr>
          <w:rFonts w:hint="eastAsia"/>
        </w:rPr>
        <w:t>&gt;</w:t>
      </w:r>
      <w:r w:rsidRPr="00606669">
        <w:rPr>
          <w:rFonts w:hint="eastAsia"/>
        </w:rPr>
        <w:t>은 리셀 시장 지수에 편입된 데이터 중, 상품</w:t>
      </w:r>
      <w:r w:rsidRPr="00606669">
        <w:t xml:space="preserve"> 23928</w:t>
      </w:r>
      <w:r w:rsidRPr="00606669">
        <w:rPr>
          <w:rFonts w:hint="eastAsia"/>
        </w:rPr>
        <w:t xml:space="preserve">과 </w:t>
      </w:r>
      <w:r w:rsidRPr="00606669">
        <w:t>36038</w:t>
      </w:r>
      <w:r w:rsidRPr="00606669">
        <w:rPr>
          <w:rFonts w:hint="eastAsia"/>
        </w:rPr>
        <w:t xml:space="preserve">을 이용한 피어슨 상관관계를 계산한 값이다. 상품 23928은 </w:t>
      </w:r>
      <w:r w:rsidRPr="00606669">
        <w:t>New Balance 530 White</w:t>
      </w:r>
      <w:r w:rsidRPr="00606669">
        <w:rPr>
          <w:rFonts w:hint="eastAsia"/>
        </w:rPr>
        <w:t xml:space="preserve">, 상품 36038은 </w:t>
      </w:r>
      <w:r w:rsidRPr="00606669">
        <w:t>Asics Jog 100 2 Black</w:t>
      </w:r>
      <w:r w:rsidRPr="00606669">
        <w:rPr>
          <w:rFonts w:hint="eastAsia"/>
        </w:rPr>
        <w:t>이다.</w:t>
      </w:r>
    </w:p>
    <w:p w14:paraId="1ED7B962" w14:textId="70701BCA" w:rsidR="004C2AAB" w:rsidRPr="00606669" w:rsidRDefault="009264A4" w:rsidP="004C2AAB">
      <w:pPr>
        <w:pStyle w:val="af"/>
        <w:keepNext/>
        <w:rPr>
          <w:rFonts w:ascii="바탕체" w:eastAsia="바탕체" w:hAnsi="바탕체" w:cs="바탕"/>
          <w:lang w:eastAsia="ko-KR"/>
        </w:rPr>
      </w:pPr>
      <w:bookmarkStart w:id="34" w:name="_Toc191604310"/>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6</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편입 상품(</w:t>
      </w:r>
      <w:r w:rsidR="004C2AAB" w:rsidRPr="00606669">
        <w:rPr>
          <w:rFonts w:ascii="바탕체" w:eastAsia="바탕체" w:hAnsi="바탕체" w:cs="바탕"/>
          <w:lang w:eastAsia="ko-KR"/>
        </w:rPr>
        <w:t>23928, 36038)</w:t>
      </w:r>
      <w:r w:rsidR="004C2AAB" w:rsidRPr="00606669">
        <w:rPr>
          <w:rFonts w:ascii="바탕체" w:eastAsia="바탕체" w:hAnsi="바탕체" w:cs="바탕" w:hint="eastAsia"/>
          <w:lang w:eastAsia="ko-KR"/>
        </w:rPr>
        <w:t xml:space="preserve">의 </w:t>
      </w:r>
      <w:proofErr w:type="spellStart"/>
      <w:r w:rsidR="004C2AAB" w:rsidRPr="00606669">
        <w:rPr>
          <w:rFonts w:ascii="바탕체" w:eastAsia="바탕체" w:hAnsi="바탕체" w:cs="바탕" w:hint="eastAsia"/>
          <w:lang w:eastAsia="ko-KR"/>
        </w:rPr>
        <w:t>피어슨</w:t>
      </w:r>
      <w:proofErr w:type="spellEnd"/>
      <w:r w:rsidR="004C2AAB" w:rsidRPr="00606669">
        <w:rPr>
          <w:rFonts w:ascii="바탕체" w:eastAsia="바탕체" w:hAnsi="바탕체" w:cs="바탕" w:hint="eastAsia"/>
          <w:lang w:eastAsia="ko-KR"/>
        </w:rPr>
        <w:t xml:space="preserve"> 상관관계</w:t>
      </w:r>
      <w:bookmarkEnd w:id="34"/>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606669"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606669"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36038</w:t>
            </w:r>
          </w:p>
        </w:tc>
      </w:tr>
      <w:tr w:rsidR="004C2AAB" w:rsidRPr="00606669"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0.328</w:t>
            </w:r>
            <w:r w:rsidRPr="00606669">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0.5876</w:t>
            </w:r>
          </w:p>
        </w:tc>
      </w:tr>
      <w:tr w:rsidR="004C2AAB" w:rsidRPr="00606669"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0.328</w:t>
            </w:r>
            <w:r w:rsidRPr="00606669">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0.1408</w:t>
            </w:r>
          </w:p>
        </w:tc>
      </w:tr>
      <w:tr w:rsidR="004C2AAB" w:rsidRPr="00606669"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30C37208" w14:textId="77777777" w:rsidR="004C2AAB" w:rsidRPr="00606669" w:rsidRDefault="004C2AAB" w:rsidP="004C2AAB">
      <w:pPr>
        <w:pStyle w:val="a1"/>
        <w:ind w:firstLine="0"/>
      </w:pPr>
    </w:p>
    <w:p w14:paraId="54FA698F" w14:textId="77777777" w:rsidR="004C2AAB" w:rsidRPr="00606669" w:rsidRDefault="004C2AAB" w:rsidP="004C2AAB">
      <w:pPr>
        <w:pStyle w:val="a1"/>
        <w:ind w:firstLine="0"/>
      </w:pPr>
      <w:r w:rsidRPr="00606669">
        <w:tab/>
      </w:r>
      <w:proofErr w:type="spellStart"/>
      <w:r w:rsidRPr="00606669">
        <w:rPr>
          <w:rFonts w:hint="eastAsia"/>
        </w:rPr>
        <w:t>리셀</w:t>
      </w:r>
      <w:proofErr w:type="spellEnd"/>
      <w:r w:rsidRPr="00606669">
        <w:rPr>
          <w:rFonts w:hint="eastAsia"/>
        </w:rPr>
        <w:t xml:space="preserve"> 시장 지수와 상품 </w:t>
      </w:r>
      <w:r w:rsidRPr="00606669">
        <w:t>23928</w:t>
      </w:r>
      <w:r w:rsidRPr="00606669">
        <w:rPr>
          <w:rFonts w:hint="eastAsia"/>
        </w:rPr>
        <w:t xml:space="preserve">은 0.3283으로 약한 양의 상관 관계를 보인다. 상품 </w:t>
      </w:r>
      <w:r w:rsidRPr="00606669">
        <w:t>36038</w:t>
      </w:r>
      <w:r w:rsidRPr="00606669">
        <w:rPr>
          <w:rFonts w:hint="eastAsia"/>
        </w:rPr>
        <w:t xml:space="preserve">은 </w:t>
      </w:r>
      <w:r w:rsidRPr="00606669">
        <w:t>0.5876</w:t>
      </w:r>
      <w:r w:rsidRPr="00606669">
        <w:rPr>
          <w:rFonts w:hint="eastAsia"/>
        </w:rPr>
        <w:t>으로 중간 정도의 양의 상관관계를 보인다. 반면 두 상품과의 상관관계는 0.1408로 무관한 낮은 상관관계를 보인다.</w:t>
      </w:r>
    </w:p>
    <w:p w14:paraId="25B065D2" w14:textId="77777777" w:rsidR="004C2AAB" w:rsidRPr="00606669" w:rsidRDefault="004C2AAB" w:rsidP="004C2AAB">
      <w:pPr>
        <w:pStyle w:val="a1"/>
        <w:ind w:firstLine="0"/>
      </w:pPr>
      <w:r w:rsidRPr="00606669">
        <w:tab/>
      </w:r>
      <w:r w:rsidRPr="00606669">
        <w:rPr>
          <w:rFonts w:hint="eastAsia"/>
        </w:rPr>
        <w:t xml:space="preserve">즉, </w:t>
      </w:r>
      <w:proofErr w:type="spellStart"/>
      <w:r w:rsidRPr="00606669">
        <w:rPr>
          <w:rFonts w:hint="eastAsia"/>
        </w:rPr>
        <w:t>상품간의</w:t>
      </w:r>
      <w:proofErr w:type="spellEnd"/>
      <w:r w:rsidRPr="00606669">
        <w:rPr>
          <w:rFonts w:hint="eastAsia"/>
        </w:rPr>
        <w:t xml:space="preserve"> 상관관계는 무관하며, 지수에 편입된 상품은 </w:t>
      </w:r>
      <w:proofErr w:type="spellStart"/>
      <w:r w:rsidRPr="00606669">
        <w:rPr>
          <w:rFonts w:hint="eastAsia"/>
        </w:rPr>
        <w:t>리셀</w:t>
      </w:r>
      <w:proofErr w:type="spellEnd"/>
      <w:r w:rsidRPr="00606669">
        <w:rPr>
          <w:rFonts w:hint="eastAsia"/>
        </w:rPr>
        <w:t xml:space="preserve"> 시장 지수와 양의 상관관계를 맞는다.</w:t>
      </w:r>
    </w:p>
    <w:p w14:paraId="7B3EFF14" w14:textId="77777777" w:rsidR="004C2AAB" w:rsidRPr="00606669" w:rsidRDefault="004C2AAB" w:rsidP="004C2AAB">
      <w:pPr>
        <w:pStyle w:val="20"/>
        <w:rPr>
          <w:lang w:eastAsia="ko-KR"/>
        </w:rPr>
      </w:pPr>
      <w:bookmarkStart w:id="35" w:name="_Toc191604420"/>
      <w:r w:rsidRPr="00606669">
        <w:rPr>
          <w:rFonts w:hint="eastAsia"/>
        </w:rPr>
        <w:t>5</w:t>
      </w:r>
      <w:r w:rsidRPr="00606669">
        <w:t>.</w:t>
      </w:r>
      <w:r w:rsidRPr="00606669">
        <w:rPr>
          <w:rFonts w:hint="eastAsia"/>
          <w:lang w:eastAsia="ko-KR"/>
        </w:rPr>
        <w:t>4</w:t>
      </w:r>
      <w:r w:rsidRPr="00606669">
        <w:t xml:space="preserve">. </w:t>
      </w:r>
      <w:r w:rsidRPr="00606669">
        <w:rPr>
          <w:rFonts w:hint="eastAsia"/>
          <w:lang w:eastAsia="ko-KR"/>
        </w:rPr>
        <w:t>리셀 시장 지수와 리셀 시장 지수 편입 상품과의 그렌저 인과관계 분석</w:t>
      </w:r>
      <w:bookmarkEnd w:id="35"/>
    </w:p>
    <w:p w14:paraId="3ACCA1A5" w14:textId="17D7FCD9" w:rsidR="004C2AAB" w:rsidRPr="00606669" w:rsidRDefault="004C2AAB" w:rsidP="004C2AAB">
      <w:pPr>
        <w:pStyle w:val="a1"/>
        <w:ind w:firstLine="0"/>
      </w:pPr>
      <w:r w:rsidRPr="00606669">
        <w:tab/>
      </w:r>
      <w:r w:rsidR="009264A4" w:rsidRPr="00606669">
        <w:rPr>
          <w:rFonts w:hint="eastAsia"/>
        </w:rPr>
        <w:t>&lt;</w:t>
      </w:r>
      <w:r w:rsidRPr="00606669">
        <w:rPr>
          <w:rFonts w:hint="eastAsia"/>
        </w:rPr>
        <w:t>표-7</w:t>
      </w:r>
      <w:r w:rsidR="009264A4" w:rsidRPr="00606669">
        <w:rPr>
          <w:rFonts w:hint="eastAsia"/>
        </w:rPr>
        <w:t>&gt;</w:t>
      </w:r>
      <w:r w:rsidRPr="00606669">
        <w:rPr>
          <w:rFonts w:hint="eastAsia"/>
        </w:rPr>
        <w:t xml:space="preserve">은 </w:t>
      </w:r>
      <w:proofErr w:type="spellStart"/>
      <w:r w:rsidRPr="00606669">
        <w:rPr>
          <w:rFonts w:hint="eastAsia"/>
        </w:rPr>
        <w:t>리셀</w:t>
      </w:r>
      <w:proofErr w:type="spellEnd"/>
      <w:r w:rsidRPr="00606669">
        <w:rPr>
          <w:rFonts w:hint="eastAsia"/>
        </w:rPr>
        <w:t xml:space="preserve"> 시장 지수와 </w:t>
      </w:r>
      <w:proofErr w:type="spellStart"/>
      <w:r w:rsidRPr="00606669">
        <w:rPr>
          <w:rFonts w:hint="eastAsia"/>
        </w:rPr>
        <w:t>리셀</w:t>
      </w:r>
      <w:proofErr w:type="spellEnd"/>
      <w:r w:rsidRPr="00606669">
        <w:rPr>
          <w:rFonts w:hint="eastAsia"/>
        </w:rPr>
        <w:t xml:space="preserve"> 시장 지수에 편</w:t>
      </w:r>
      <w:r w:rsidR="00734E09">
        <w:rPr>
          <w:rFonts w:hint="eastAsia"/>
        </w:rPr>
        <w:t>입</w:t>
      </w:r>
      <w:r w:rsidRPr="00606669">
        <w:rPr>
          <w:rFonts w:hint="eastAsia"/>
        </w:rPr>
        <w:t>된 상품의 그랜저 인과관계를 분석한 것이다.</w:t>
      </w:r>
    </w:p>
    <w:p w14:paraId="576208B0" w14:textId="77777777" w:rsidR="004C2AAB" w:rsidRPr="00606669" w:rsidRDefault="004C2AAB" w:rsidP="004C2AAB">
      <w:pPr>
        <w:pStyle w:val="a1"/>
        <w:ind w:firstLine="0"/>
      </w:pPr>
    </w:p>
    <w:p w14:paraId="66F4284B" w14:textId="359C39CB" w:rsidR="004C2AAB" w:rsidRPr="00606669" w:rsidRDefault="009264A4" w:rsidP="004C2AAB">
      <w:pPr>
        <w:pStyle w:val="af"/>
        <w:keepNext/>
        <w:rPr>
          <w:rFonts w:ascii="바탕체" w:eastAsia="바탕체" w:hAnsi="바탕체" w:cs="바탕"/>
          <w:lang w:eastAsia="ko-KR"/>
        </w:rPr>
      </w:pPr>
      <w:bookmarkStart w:id="36" w:name="_Toc191604311"/>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7</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편입 상품(</w:t>
      </w:r>
      <w:r w:rsidR="004C2AAB" w:rsidRPr="00606669">
        <w:rPr>
          <w:rFonts w:ascii="바탕체" w:eastAsia="바탕체" w:hAnsi="바탕체" w:cs="바탕"/>
          <w:lang w:eastAsia="ko-KR"/>
        </w:rPr>
        <w:t>23928, 36038)</w:t>
      </w:r>
      <w:r w:rsidR="004C2AAB" w:rsidRPr="00606669">
        <w:rPr>
          <w:rFonts w:ascii="바탕체" w:eastAsia="바탕체" w:hAnsi="바탕체" w:cs="바탕" w:hint="eastAsia"/>
          <w:lang w:eastAsia="ko-KR"/>
        </w:rPr>
        <w:t>의 그랜저 인과관계</w:t>
      </w:r>
      <w:bookmarkEnd w:id="36"/>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606669"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4C2AAB" w:rsidRPr="00606669"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r>
      <w:tr w:rsidR="004C2AAB" w:rsidRPr="00606669"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r>
      <w:tr w:rsidR="004C2AAB" w:rsidRPr="00606669"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r>
      <w:tr w:rsidR="004C2AAB" w:rsidRPr="00606669"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w:t>
            </w:r>
          </w:p>
        </w:tc>
      </w:tr>
      <w:tr w:rsidR="004C2AAB" w:rsidRPr="00606669"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lastRenderedPageBreak/>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w:t>
            </w:r>
          </w:p>
        </w:tc>
      </w:tr>
      <w:tr w:rsidR="004C2AAB" w:rsidRPr="00606669"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r>
      <w:tr w:rsidR="004C2AAB" w:rsidRPr="00606669"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0.36</w:t>
            </w:r>
          </w:p>
        </w:tc>
      </w:tr>
      <w:tr w:rsidR="004C2AAB" w:rsidRPr="00606669"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0.66</w:t>
            </w:r>
          </w:p>
        </w:tc>
      </w:tr>
      <w:tr w:rsidR="004C2AAB" w:rsidRPr="00606669"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w:t>
            </w:r>
          </w:p>
        </w:tc>
      </w:tr>
    </w:tbl>
    <w:p w14:paraId="6E3A79A4" w14:textId="77777777" w:rsidR="004C2AAB" w:rsidRPr="00606669" w:rsidRDefault="004C2AAB" w:rsidP="004C2AAB">
      <w:pPr>
        <w:pStyle w:val="a1"/>
        <w:ind w:firstLine="0"/>
      </w:pPr>
    </w:p>
    <w:p w14:paraId="54598136" w14:textId="77777777" w:rsidR="004C2AAB" w:rsidRPr="00606669" w:rsidRDefault="004C2AAB" w:rsidP="004C2AAB">
      <w:pPr>
        <w:pStyle w:val="a1"/>
        <w:ind w:firstLine="0"/>
      </w:pPr>
      <w:r w:rsidRPr="00606669">
        <w:tab/>
      </w:r>
      <w:r w:rsidRPr="00606669">
        <w:rPr>
          <w:rFonts w:hint="eastAsia"/>
        </w:rPr>
        <w:t xml:space="preserve">우선 </w:t>
      </w:r>
      <w:proofErr w:type="spellStart"/>
      <w:r w:rsidRPr="00606669">
        <w:rPr>
          <w:rFonts w:hint="eastAsia"/>
        </w:rPr>
        <w:t>리셀</w:t>
      </w:r>
      <w:proofErr w:type="spellEnd"/>
      <w:r w:rsidRPr="00606669">
        <w:rPr>
          <w:rFonts w:hint="eastAsia"/>
        </w:rPr>
        <w:t xml:space="preserve"> 지수에서 상품 23928의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0.0032, Chi2 test</w:t>
      </w:r>
      <w:r w:rsidRPr="00606669">
        <w:rPr>
          <w:rFonts w:hint="eastAsia"/>
        </w:rPr>
        <w:t>의</w:t>
      </w:r>
      <w:r w:rsidRPr="00606669">
        <w:t xml:space="preserve"> p</w:t>
      </w:r>
      <w:r w:rsidRPr="00606669">
        <w:rPr>
          <w:rFonts w:hint="eastAsia"/>
        </w:rPr>
        <w:t>값</w:t>
      </w:r>
      <w:r w:rsidRPr="00606669">
        <w:t xml:space="preserve"> 0.0026</w:t>
      </w:r>
      <w:r w:rsidRPr="00606669">
        <w:rPr>
          <w:rFonts w:hint="eastAsia"/>
        </w:rPr>
        <w:t xml:space="preserve">으로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517</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452로 약한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2153</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1957로 인과관계가 없다. 따라서 </w:t>
      </w:r>
      <w:proofErr w:type="spellStart"/>
      <w:r w:rsidRPr="00606669">
        <w:rPr>
          <w:rFonts w:hint="eastAsia"/>
        </w:rPr>
        <w:t>리셀</w:t>
      </w:r>
      <w:proofErr w:type="spellEnd"/>
      <w:r w:rsidRPr="00606669">
        <w:rPr>
          <w:rFonts w:hint="eastAsia"/>
        </w:rPr>
        <w:t xml:space="preserve"> 지수에서 상품 </w:t>
      </w:r>
      <w:r w:rsidRPr="00606669">
        <w:t>23928</w:t>
      </w:r>
      <w:r w:rsidRPr="00606669">
        <w:rPr>
          <w:rFonts w:hint="eastAsia"/>
        </w:rPr>
        <w:t xml:space="preserve">로의 분석 결과 </w:t>
      </w:r>
      <w:proofErr w:type="spellStart"/>
      <w:r w:rsidRPr="00606669">
        <w:rPr>
          <w:rFonts w:hint="eastAsia"/>
        </w:rPr>
        <w:t>리셀</w:t>
      </w:r>
      <w:proofErr w:type="spellEnd"/>
      <w:r w:rsidRPr="00606669">
        <w:rPr>
          <w:rFonts w:hint="eastAsia"/>
        </w:rPr>
        <w:t xml:space="preserve"> 지수가 상품 23928가격에 영향을 미칠 가능성이 있다.</w:t>
      </w:r>
    </w:p>
    <w:p w14:paraId="08BEDF65" w14:textId="77777777" w:rsidR="004C2AAB" w:rsidRPr="00606669" w:rsidRDefault="004C2AAB" w:rsidP="004C2AAB">
      <w:pPr>
        <w:pStyle w:val="a1"/>
        <w:ind w:firstLine="0"/>
      </w:pPr>
      <w:r w:rsidRPr="00606669">
        <w:tab/>
      </w:r>
      <w:r w:rsidRPr="00606669">
        <w:rPr>
          <w:rFonts w:hint="eastAsia"/>
        </w:rPr>
        <w:t xml:space="preserve">다음으로 </w:t>
      </w:r>
      <w:proofErr w:type="spellStart"/>
      <w:r w:rsidRPr="00606669">
        <w:rPr>
          <w:rFonts w:hint="eastAsia"/>
        </w:rPr>
        <w:t>리셀</w:t>
      </w:r>
      <w:proofErr w:type="spellEnd"/>
      <w:r w:rsidRPr="00606669">
        <w:rPr>
          <w:rFonts w:hint="eastAsia"/>
        </w:rPr>
        <w:t xml:space="preserve"> 지수에서 </w:t>
      </w:r>
      <w:r w:rsidRPr="00606669">
        <w:t>36038</w:t>
      </w:r>
      <w:r w:rsidRPr="00606669">
        <w:rPr>
          <w:rFonts w:hint="eastAsia"/>
        </w:rPr>
        <w:t xml:space="preserve">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0.00</w:t>
      </w:r>
      <w:r w:rsidRPr="00606669">
        <w:rPr>
          <w:rFonts w:hint="eastAsia"/>
        </w:rPr>
        <w:t>07</w:t>
      </w:r>
      <w:r w:rsidRPr="00606669">
        <w:t>, Chi2 test</w:t>
      </w:r>
      <w:r w:rsidRPr="00606669">
        <w:rPr>
          <w:rFonts w:hint="eastAsia"/>
        </w:rPr>
        <w:t>의</w:t>
      </w:r>
      <w:r w:rsidRPr="00606669">
        <w:t xml:space="preserve"> p</w:t>
      </w:r>
      <w:r w:rsidRPr="00606669">
        <w:rPr>
          <w:rFonts w:hint="eastAsia"/>
        </w:rPr>
        <w:t>값</w:t>
      </w:r>
      <w:r w:rsidRPr="00606669">
        <w:t xml:space="preserve"> 0.00</w:t>
      </w:r>
      <w:r w:rsidRPr="00606669">
        <w:rPr>
          <w:rFonts w:hint="eastAsia"/>
        </w:rPr>
        <w:t xml:space="preserve">05로 강한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206</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169로 유의미한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0044</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0028로 강한 인과관계가 없다. 따라서 </w:t>
      </w:r>
      <w:proofErr w:type="spellStart"/>
      <w:r w:rsidRPr="00606669">
        <w:rPr>
          <w:rFonts w:hint="eastAsia"/>
        </w:rPr>
        <w:t>리셀</w:t>
      </w:r>
      <w:proofErr w:type="spellEnd"/>
      <w:r w:rsidRPr="00606669">
        <w:rPr>
          <w:rFonts w:hint="eastAsia"/>
        </w:rPr>
        <w:t xml:space="preserve"> 지수에서 상품 36038로의 분석 결과 </w:t>
      </w:r>
      <w:proofErr w:type="spellStart"/>
      <w:r w:rsidRPr="00606669">
        <w:rPr>
          <w:rFonts w:hint="eastAsia"/>
        </w:rPr>
        <w:t>리셀</w:t>
      </w:r>
      <w:proofErr w:type="spellEnd"/>
      <w:r w:rsidRPr="00606669">
        <w:rPr>
          <w:rFonts w:hint="eastAsia"/>
        </w:rPr>
        <w:t xml:space="preserve"> 지수가 상품 36038 가격에 강한 영향을 미칠 가능성이 있다.</w:t>
      </w:r>
    </w:p>
    <w:p w14:paraId="1D8CD2F3" w14:textId="77777777" w:rsidR="004C2AAB" w:rsidRPr="00606669" w:rsidRDefault="004C2AAB" w:rsidP="004C2AAB">
      <w:pPr>
        <w:pStyle w:val="a1"/>
        <w:ind w:firstLine="0"/>
      </w:pPr>
      <w:r w:rsidRPr="00606669">
        <w:tab/>
      </w:r>
      <w:r w:rsidRPr="00606669">
        <w:rPr>
          <w:rFonts w:hint="eastAsia"/>
        </w:rPr>
        <w:t xml:space="preserve">마지막으로 각 </w:t>
      </w:r>
      <w:proofErr w:type="spellStart"/>
      <w:r w:rsidRPr="00606669">
        <w:rPr>
          <w:rFonts w:hint="eastAsia"/>
        </w:rPr>
        <w:t>상픔에서</w:t>
      </w:r>
      <w:proofErr w:type="spellEnd"/>
      <w:r w:rsidRPr="00606669">
        <w:rPr>
          <w:rFonts w:hint="eastAsia"/>
        </w:rPr>
        <w:t xml:space="preserve"> </w:t>
      </w:r>
      <w:proofErr w:type="spellStart"/>
      <w:r w:rsidRPr="00606669">
        <w:rPr>
          <w:rFonts w:hint="eastAsia"/>
        </w:rPr>
        <w:t>리셀</w:t>
      </w:r>
      <w:proofErr w:type="spellEnd"/>
      <w:r w:rsidRPr="00606669">
        <w:rPr>
          <w:rFonts w:hint="eastAsia"/>
        </w:rPr>
        <w:t xml:space="preserve"> 지수로의 분석결과이다. 상품 23928에서 </w:t>
      </w:r>
      <w:proofErr w:type="spellStart"/>
      <w:r w:rsidRPr="00606669">
        <w:rPr>
          <w:rFonts w:hint="eastAsia"/>
        </w:rPr>
        <w:t>리셀</w:t>
      </w:r>
      <w:proofErr w:type="spellEnd"/>
      <w:r w:rsidRPr="00606669">
        <w:rPr>
          <w:rFonts w:hint="eastAsia"/>
        </w:rPr>
        <w:t xml:space="preserve"> 지수로의 분석에서 </w:t>
      </w:r>
      <w:r w:rsidRPr="00606669">
        <w:t>p-value &gt; 0.4</w:t>
      </w:r>
      <w:r w:rsidRPr="00606669">
        <w:rPr>
          <w:rFonts w:hint="eastAsia"/>
        </w:rPr>
        <w:t xml:space="preserve">, 상품 36038에서 </w:t>
      </w:r>
      <w:proofErr w:type="spellStart"/>
      <w:r w:rsidRPr="00606669">
        <w:rPr>
          <w:rFonts w:hint="eastAsia"/>
        </w:rPr>
        <w:t>리셀</w:t>
      </w:r>
      <w:proofErr w:type="spellEnd"/>
      <w:r w:rsidRPr="00606669">
        <w:rPr>
          <w:rFonts w:hint="eastAsia"/>
        </w:rPr>
        <w:t xml:space="preserve"> 지수로의 분석에서 </w:t>
      </w:r>
      <w:r w:rsidRPr="00606669">
        <w:t>p-value &gt; 0.3</w:t>
      </w:r>
      <w:r w:rsidRPr="00606669">
        <w:rPr>
          <w:rFonts w:hint="eastAsia"/>
        </w:rPr>
        <w:t xml:space="preserve"> 으로 각 상품 가격이 </w:t>
      </w:r>
      <w:proofErr w:type="spellStart"/>
      <w:r w:rsidRPr="00606669">
        <w:rPr>
          <w:rFonts w:hint="eastAsia"/>
        </w:rPr>
        <w:t>리셀</w:t>
      </w:r>
      <w:proofErr w:type="spellEnd"/>
      <w:r w:rsidRPr="00606669">
        <w:rPr>
          <w:rFonts w:hint="eastAsia"/>
        </w:rPr>
        <w:t xml:space="preserve"> 시장 지수를 예측하는 인과관계가 없다.</w:t>
      </w:r>
    </w:p>
    <w:p w14:paraId="3E858307" w14:textId="77777777" w:rsidR="004C2AAB" w:rsidRPr="00606669" w:rsidRDefault="004C2AAB" w:rsidP="004C2AAB">
      <w:pPr>
        <w:pStyle w:val="a1"/>
        <w:ind w:firstLine="0"/>
      </w:pPr>
    </w:p>
    <w:p w14:paraId="230079B6" w14:textId="77777777" w:rsidR="004C2AAB" w:rsidRPr="00606669" w:rsidRDefault="004C2AAB" w:rsidP="004C2AAB">
      <w:pPr>
        <w:pStyle w:val="a1"/>
        <w:ind w:firstLine="0"/>
      </w:pPr>
      <w:r w:rsidRPr="00606669">
        <w:tab/>
      </w:r>
      <w:proofErr w:type="spellStart"/>
      <w:r w:rsidRPr="00606669">
        <w:rPr>
          <w:rFonts w:hint="eastAsia"/>
        </w:rPr>
        <w:t>리셀</w:t>
      </w:r>
      <w:proofErr w:type="spellEnd"/>
      <w:r w:rsidRPr="00606669">
        <w:rPr>
          <w:rFonts w:hint="eastAsia"/>
        </w:rPr>
        <w:t xml:space="preserve"> 시장 지수가 </w:t>
      </w:r>
      <w:proofErr w:type="spellStart"/>
      <w:r w:rsidRPr="00606669">
        <w:rPr>
          <w:rFonts w:hint="eastAsia"/>
        </w:rPr>
        <w:t>개별가</w:t>
      </w:r>
      <w:proofErr w:type="spellEnd"/>
      <w:r w:rsidRPr="00606669">
        <w:rPr>
          <w:rFonts w:hint="eastAsia"/>
        </w:rPr>
        <w:t xml:space="preserve"> 개별 상품 가격에 영향을 미치는 경향이 있다. 그렇지만 개별 상품 가격이 </w:t>
      </w:r>
      <w:proofErr w:type="spellStart"/>
      <w:r w:rsidRPr="00606669">
        <w:rPr>
          <w:rFonts w:hint="eastAsia"/>
        </w:rPr>
        <w:t>리셀</w:t>
      </w:r>
      <w:proofErr w:type="spellEnd"/>
      <w:r w:rsidRPr="00606669">
        <w:rPr>
          <w:rFonts w:hint="eastAsia"/>
        </w:rPr>
        <w:t xml:space="preserve"> 시장 지수를 형성하는데 직접적인 영향력은 확인되지 않는다.</w:t>
      </w:r>
    </w:p>
    <w:p w14:paraId="644A109C" w14:textId="77777777" w:rsidR="004C2AAB" w:rsidRPr="00606669" w:rsidRDefault="004C2AAB" w:rsidP="004C2AAB">
      <w:pPr>
        <w:pStyle w:val="a1"/>
        <w:ind w:firstLine="0"/>
      </w:pPr>
    </w:p>
    <w:p w14:paraId="086C142E" w14:textId="77777777" w:rsidR="004C2AAB" w:rsidRPr="00606669" w:rsidRDefault="004C2AAB" w:rsidP="004C2AAB">
      <w:pPr>
        <w:pStyle w:val="20"/>
        <w:rPr>
          <w:lang w:eastAsia="ko-KR"/>
        </w:rPr>
      </w:pPr>
      <w:bookmarkStart w:id="37" w:name="_Toc191604421"/>
      <w:r w:rsidRPr="00606669">
        <w:rPr>
          <w:rFonts w:hint="eastAsia"/>
        </w:rPr>
        <w:t>5</w:t>
      </w:r>
      <w:r w:rsidRPr="00606669">
        <w:t>.</w:t>
      </w:r>
      <w:r w:rsidRPr="00606669">
        <w:rPr>
          <w:rFonts w:hint="eastAsia"/>
          <w:lang w:eastAsia="ko-KR"/>
        </w:rPr>
        <w:t>5</w:t>
      </w:r>
      <w:r w:rsidRPr="00606669">
        <w:t xml:space="preserve">. </w:t>
      </w:r>
      <w:r w:rsidRPr="00606669">
        <w:rPr>
          <w:rFonts w:hint="eastAsia"/>
          <w:lang w:eastAsia="ko-KR"/>
        </w:rPr>
        <w:t>리셀 시장 지수와 리셀 시장 지수 미편입 상품과의 상관 관계 분석</w:t>
      </w:r>
      <w:bookmarkEnd w:id="37"/>
    </w:p>
    <w:p w14:paraId="354EE494" w14:textId="6AEFC128" w:rsidR="004C2AAB" w:rsidRPr="00606669" w:rsidRDefault="004C2AAB" w:rsidP="0020770F">
      <w:pPr>
        <w:pStyle w:val="a1"/>
      </w:pPr>
      <w:r w:rsidRPr="00606669">
        <w:tab/>
      </w:r>
      <w:r w:rsidR="009264A4" w:rsidRPr="00606669">
        <w:rPr>
          <w:rFonts w:hint="eastAsia"/>
        </w:rPr>
        <w:t>&lt;</w:t>
      </w:r>
      <w:r w:rsidRPr="0020770F">
        <w:rPr>
          <w:rFonts w:hint="eastAsia"/>
        </w:rPr>
        <w:t>표-8</w:t>
      </w:r>
      <w:r w:rsidR="009264A4" w:rsidRPr="0020770F">
        <w:rPr>
          <w:rFonts w:hint="eastAsia"/>
        </w:rPr>
        <w:t>&gt;</w:t>
      </w:r>
      <w:r w:rsidRPr="0020770F">
        <w:rPr>
          <w:rFonts w:hint="eastAsia"/>
        </w:rPr>
        <w:t>은 리셀 시장 지수에 미편입된 데이터 중, 상품</w:t>
      </w:r>
      <w:r w:rsidRPr="0020770F">
        <w:t xml:space="preserve"> </w:t>
      </w:r>
      <w:r w:rsidRPr="0020770F">
        <w:rPr>
          <w:rFonts w:hint="eastAsia"/>
        </w:rPr>
        <w:t xml:space="preserve">130341, 178942, 278102을 이용한 피어슨 상관관계를 계산한 값이다. 상품 130341은 </w:t>
      </w:r>
      <w:r w:rsidRPr="0020770F">
        <w:t>Converse x Ader Error Chuck 70 Ox Imperial Blue</w:t>
      </w:r>
      <w:r w:rsidRPr="0020770F">
        <w:rPr>
          <w:rFonts w:hint="eastAsia"/>
        </w:rPr>
        <w:t xml:space="preserve">, 상품 178942은 </w:t>
      </w:r>
      <w:r w:rsidRPr="0020770F">
        <w:t>New Balance 530 Grey Matter Silver Metallic</w:t>
      </w:r>
      <w:r w:rsidRPr="0020770F">
        <w:rPr>
          <w:rFonts w:hint="eastAsia"/>
        </w:rPr>
        <w:t xml:space="preserve">, 상품 278102은 </w:t>
      </w:r>
      <w:r w:rsidRPr="0020770F">
        <w:t>Adidas Spezial Handball Night Indigo</w:t>
      </w:r>
      <w:r w:rsidRPr="0020770F">
        <w:rPr>
          <w:rFonts w:hint="eastAsia"/>
        </w:rPr>
        <w:t>이다.</w:t>
      </w:r>
    </w:p>
    <w:p w14:paraId="2EA3E0A0" w14:textId="0788B38F" w:rsidR="004C2AAB" w:rsidRPr="00606669" w:rsidRDefault="009264A4" w:rsidP="004C2AAB">
      <w:pPr>
        <w:pStyle w:val="af"/>
        <w:keepNext/>
        <w:rPr>
          <w:rFonts w:ascii="바탕체" w:eastAsia="바탕체" w:hAnsi="바탕체" w:cs="바탕"/>
          <w:lang w:eastAsia="ko-KR"/>
        </w:rPr>
      </w:pPr>
      <w:bookmarkStart w:id="38" w:name="_Toc191604312"/>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8</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w:t>
      </w:r>
      <w:proofErr w:type="spellStart"/>
      <w:r w:rsidR="004C2AAB" w:rsidRPr="00606669">
        <w:rPr>
          <w:rFonts w:ascii="바탕체" w:eastAsia="바탕체" w:hAnsi="바탕체" w:cs="바탕" w:hint="eastAsia"/>
          <w:lang w:eastAsia="ko-KR"/>
        </w:rPr>
        <w:t>미편입</w:t>
      </w:r>
      <w:proofErr w:type="spellEnd"/>
      <w:r w:rsidR="004C2AAB" w:rsidRPr="00606669">
        <w:rPr>
          <w:rFonts w:ascii="바탕체" w:eastAsia="바탕체" w:hAnsi="바탕체" w:cs="바탕" w:hint="eastAsia"/>
          <w:lang w:eastAsia="ko-KR"/>
        </w:rPr>
        <w:t xml:space="preserve"> 상품(</w:t>
      </w:r>
      <w:r w:rsidR="004C2AAB" w:rsidRPr="00606669">
        <w:rPr>
          <w:rFonts w:ascii="바탕체" w:eastAsia="바탕체" w:hAnsi="바탕체" w:hint="eastAsia"/>
          <w:lang w:eastAsia="ko-KR"/>
        </w:rPr>
        <w:t>130341, 178942, 278102</w:t>
      </w:r>
      <w:r w:rsidR="004C2AAB" w:rsidRPr="00606669">
        <w:rPr>
          <w:rFonts w:ascii="바탕체" w:eastAsia="바탕체" w:hAnsi="바탕체" w:cs="바탕"/>
          <w:lang w:eastAsia="ko-KR"/>
        </w:rPr>
        <w:t>)</w:t>
      </w:r>
      <w:r w:rsidR="004C2AAB" w:rsidRPr="00606669">
        <w:rPr>
          <w:rFonts w:ascii="바탕체" w:eastAsia="바탕체" w:hAnsi="바탕체" w:cs="바탕" w:hint="eastAsia"/>
          <w:lang w:eastAsia="ko-KR"/>
        </w:rPr>
        <w:t xml:space="preserve">의 </w:t>
      </w:r>
      <w:proofErr w:type="spellStart"/>
      <w:r w:rsidR="004C2AAB" w:rsidRPr="00606669">
        <w:rPr>
          <w:rFonts w:ascii="바탕체" w:eastAsia="바탕체" w:hAnsi="바탕체" w:cs="바탕" w:hint="eastAsia"/>
          <w:lang w:eastAsia="ko-KR"/>
        </w:rPr>
        <w:t>피어슨</w:t>
      </w:r>
      <w:proofErr w:type="spellEnd"/>
      <w:r w:rsidR="004C2AAB" w:rsidRPr="00606669">
        <w:rPr>
          <w:rFonts w:ascii="바탕체" w:eastAsia="바탕체" w:hAnsi="바탕체" w:cs="바탕" w:hint="eastAsia"/>
          <w:lang w:eastAsia="ko-KR"/>
        </w:rPr>
        <w:t xml:space="preserve"> 상관관계</w:t>
      </w:r>
      <w:bookmarkEnd w:id="38"/>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606669"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606669"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278102</w:t>
            </w:r>
          </w:p>
        </w:tc>
      </w:tr>
      <w:tr w:rsidR="004C2AAB" w:rsidRPr="00606669"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w:t>
            </w:r>
            <w:r w:rsidRPr="00606669">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0.31</w:t>
            </w:r>
            <w:r w:rsidRPr="00606669">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w:t>
            </w:r>
            <w:r w:rsidRPr="00606669">
              <w:rPr>
                <w:rFonts w:ascii="바탕체" w:eastAsia="바탕체" w:hAnsi="바탕체" w:hint="eastAsia"/>
                <w:color w:val="000000"/>
                <w:sz w:val="20"/>
                <w:szCs w:val="20"/>
              </w:rPr>
              <w:t>158</w:t>
            </w:r>
          </w:p>
        </w:tc>
      </w:tr>
      <w:tr w:rsidR="004C2AAB" w:rsidRPr="00606669"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w:t>
            </w:r>
            <w:r w:rsidRPr="00606669">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w:t>
            </w:r>
            <w:r w:rsidRPr="00606669">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-0.98</w:t>
            </w:r>
            <w:r w:rsidRPr="00606669">
              <w:rPr>
                <w:rFonts w:ascii="바탕체" w:eastAsia="바탕체" w:hAnsi="바탕체" w:hint="eastAsia"/>
                <w:color w:val="000000"/>
                <w:sz w:val="20"/>
                <w:szCs w:val="20"/>
              </w:rPr>
              <w:t>06</w:t>
            </w:r>
          </w:p>
        </w:tc>
      </w:tr>
      <w:tr w:rsidR="004C2AAB" w:rsidRPr="00606669"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0.31</w:t>
            </w:r>
            <w:r w:rsidRPr="00606669">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w:t>
            </w:r>
            <w:r w:rsidRPr="00606669">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w:t>
            </w:r>
            <w:r w:rsidRPr="00606669">
              <w:rPr>
                <w:rFonts w:ascii="바탕체" w:eastAsia="바탕체" w:hAnsi="바탕체" w:hint="eastAsia"/>
                <w:color w:val="000000"/>
                <w:sz w:val="20"/>
                <w:szCs w:val="20"/>
              </w:rPr>
              <w:t>03</w:t>
            </w:r>
          </w:p>
        </w:tc>
      </w:tr>
      <w:tr w:rsidR="004C2AAB" w:rsidRPr="00606669"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w:t>
            </w:r>
            <w:r w:rsidRPr="00606669">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-0.98</w:t>
            </w:r>
            <w:r w:rsidRPr="00606669">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w:t>
            </w:r>
            <w:r w:rsidRPr="00606669">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7013F8B6" w14:textId="77777777" w:rsidR="004C2AAB" w:rsidRPr="00606669" w:rsidRDefault="004C2AAB" w:rsidP="003F2943">
      <w:pPr>
        <w:pStyle w:val="a1"/>
      </w:pPr>
      <w:r w:rsidRPr="00606669">
        <w:tab/>
      </w:r>
      <w:r w:rsidRPr="00606669">
        <w:rPr>
          <w:rFonts w:hint="eastAsia"/>
        </w:rPr>
        <w:t xml:space="preserve">리셀 시장 지수와 상품 130341은 -0.3552로 약한 음의 상관관계를 보이고, 상품 </w:t>
      </w:r>
      <w:r w:rsidRPr="00606669">
        <w:t>178942</w:t>
      </w:r>
      <w:r w:rsidRPr="00606669">
        <w:rPr>
          <w:rFonts w:hint="eastAsia"/>
        </w:rPr>
        <w:t xml:space="preserve">는 0.3132로 약한 향의 상관관계를 보인다. 마지막으로 상품 278102는 0.1158로 무상관하다. </w:t>
      </w:r>
    </w:p>
    <w:p w14:paraId="7F307851" w14:textId="77777777" w:rsidR="00C2539E" w:rsidRDefault="004C2AAB" w:rsidP="00C2539E">
      <w:pPr>
        <w:pStyle w:val="a1"/>
      </w:pPr>
      <w:r w:rsidRPr="00606669">
        <w:rPr>
          <w:rFonts w:hint="eastAsia"/>
        </w:rPr>
        <w:t xml:space="preserve">또한, 상품 간의 관계를 보면 상품 </w:t>
      </w:r>
      <w:r w:rsidRPr="00606669">
        <w:t>130341</w:t>
      </w:r>
      <w:r w:rsidRPr="00606669">
        <w:rPr>
          <w:rFonts w:hint="eastAsia"/>
        </w:rPr>
        <w:t xml:space="preserve">과 </w:t>
      </w:r>
      <w:r w:rsidRPr="00606669">
        <w:t>178942</w:t>
      </w:r>
      <w:r w:rsidRPr="00606669">
        <w:rPr>
          <w:rFonts w:hint="eastAsia"/>
        </w:rPr>
        <w:t xml:space="preserve">는 0.5296으로 중간 정도의 양의 상관관계를, 130341과 278102는 -0.9806으로 매우 강한 음의 상관관계를 보인다. 마지막으로 </w:t>
      </w:r>
      <w:r w:rsidRPr="00606669">
        <w:t>178942</w:t>
      </w:r>
      <w:r w:rsidRPr="00606669">
        <w:rPr>
          <w:rFonts w:hint="eastAsia"/>
        </w:rPr>
        <w:t>와 278102는 -0.1803으로 무상관하다.</w:t>
      </w:r>
    </w:p>
    <w:p w14:paraId="35D384C5" w14:textId="53159CE2" w:rsidR="004C2AAB" w:rsidRPr="00606669" w:rsidRDefault="004C2AAB" w:rsidP="00C2539E">
      <w:pPr>
        <w:pStyle w:val="a1"/>
      </w:pPr>
      <w:r w:rsidRPr="00606669">
        <w:rPr>
          <w:rFonts w:hint="eastAsia"/>
        </w:rPr>
        <w:t>즉, 일부 상품(130341, 178942)과 리셀 시장 지수 간에 약한 상관관계가 존재하지만, 강한 관계는 발견되지 않음을 알 수 있다.</w:t>
      </w:r>
    </w:p>
    <w:p w14:paraId="0E99391C" w14:textId="77777777" w:rsidR="004C2AAB" w:rsidRPr="00606669" w:rsidRDefault="004C2AAB" w:rsidP="00C2539E">
      <w:pPr>
        <w:pStyle w:val="20"/>
      </w:pPr>
      <w:bookmarkStart w:id="39" w:name="_Toc191604422"/>
      <w:r w:rsidRPr="00606669">
        <w:rPr>
          <w:rFonts w:hint="eastAsia"/>
        </w:rPr>
        <w:t>5</w:t>
      </w:r>
      <w:r w:rsidRPr="00606669">
        <w:t>.</w:t>
      </w:r>
      <w:r w:rsidRPr="00606669">
        <w:rPr>
          <w:rFonts w:hint="eastAsia"/>
        </w:rPr>
        <w:t>6</w:t>
      </w:r>
      <w:r w:rsidRPr="00606669">
        <w:t xml:space="preserve">. </w:t>
      </w:r>
      <w:r w:rsidRPr="00606669">
        <w:rPr>
          <w:rFonts w:hint="eastAsia"/>
        </w:rPr>
        <w:t>리셀 시장 지수와 리셀 시장 지수 미편입 상품과의 그렌저 인과관계 분석</w:t>
      </w:r>
      <w:bookmarkEnd w:id="39"/>
    </w:p>
    <w:p w14:paraId="27309BD9" w14:textId="6A327749" w:rsidR="004C2AAB" w:rsidRPr="00606669" w:rsidRDefault="009264A4" w:rsidP="003F2943">
      <w:pPr>
        <w:pStyle w:val="a1"/>
      </w:pPr>
      <w:r w:rsidRPr="00606669">
        <w:rPr>
          <w:rFonts w:hint="eastAsia"/>
        </w:rPr>
        <w:t>&lt;</w:t>
      </w:r>
      <w:r w:rsidR="004C2AAB" w:rsidRPr="00606669">
        <w:rPr>
          <w:rFonts w:hint="eastAsia"/>
        </w:rPr>
        <w:t>표-9</w:t>
      </w:r>
      <w:r w:rsidRPr="00606669">
        <w:rPr>
          <w:rFonts w:hint="eastAsia"/>
        </w:rPr>
        <w:t>&gt;</w:t>
      </w:r>
      <w:r w:rsidR="004C2AAB" w:rsidRPr="00606669">
        <w:rPr>
          <w:rFonts w:hint="eastAsia"/>
        </w:rPr>
        <w:t>는 리셀 시장 지수와 미편입된 데이터 중, 상품 130341, 178942, 278102을 이용하여 그렌저 인과관계를 계산한 값이다.</w:t>
      </w:r>
    </w:p>
    <w:p w14:paraId="0ED7A1E9" w14:textId="77777777" w:rsidR="004C2AAB" w:rsidRPr="00606669" w:rsidRDefault="004C2AAB" w:rsidP="004C2AAB">
      <w:pPr>
        <w:pStyle w:val="20"/>
        <w:rPr>
          <w:lang w:eastAsia="ko-KR"/>
        </w:rPr>
      </w:pPr>
    </w:p>
    <w:p w14:paraId="016B2577" w14:textId="1DA51432" w:rsidR="004C2AAB" w:rsidRPr="00606669" w:rsidRDefault="009264A4" w:rsidP="004C2AAB">
      <w:pPr>
        <w:pStyle w:val="af"/>
        <w:keepNext/>
        <w:rPr>
          <w:rFonts w:ascii="바탕체" w:eastAsia="바탕체" w:hAnsi="바탕체" w:cs="바탕"/>
          <w:lang w:eastAsia="ko-KR"/>
        </w:rPr>
      </w:pPr>
      <w:bookmarkStart w:id="40" w:name="_Toc191604313"/>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9</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w:t>
      </w:r>
      <w:proofErr w:type="spellStart"/>
      <w:r w:rsidR="004C2AAB" w:rsidRPr="00606669">
        <w:rPr>
          <w:rFonts w:ascii="바탕체" w:eastAsia="바탕체" w:hAnsi="바탕체" w:cs="바탕" w:hint="eastAsia"/>
          <w:lang w:eastAsia="ko-KR"/>
        </w:rPr>
        <w:t>미편입</w:t>
      </w:r>
      <w:proofErr w:type="spellEnd"/>
      <w:r w:rsidR="004C2AAB" w:rsidRPr="00606669">
        <w:rPr>
          <w:rFonts w:ascii="바탕체" w:eastAsia="바탕체" w:hAnsi="바탕체" w:cs="바탕" w:hint="eastAsia"/>
          <w:lang w:eastAsia="ko-KR"/>
        </w:rPr>
        <w:t xml:space="preserve"> 상품(</w:t>
      </w:r>
      <w:r w:rsidR="004C2AAB" w:rsidRPr="00606669">
        <w:rPr>
          <w:rFonts w:ascii="바탕체" w:eastAsia="바탕체" w:hAnsi="바탕체" w:hint="eastAsia"/>
          <w:lang w:eastAsia="ko-KR"/>
        </w:rPr>
        <w:t>130341, 178942, 278102</w:t>
      </w:r>
      <w:r w:rsidR="004C2AAB" w:rsidRPr="00606669">
        <w:rPr>
          <w:rFonts w:ascii="바탕체" w:eastAsia="바탕체" w:hAnsi="바탕체" w:cs="바탕"/>
          <w:lang w:eastAsia="ko-KR"/>
        </w:rPr>
        <w:t>)</w:t>
      </w:r>
      <w:r w:rsidR="004C2AAB" w:rsidRPr="00606669">
        <w:rPr>
          <w:rFonts w:ascii="바탕체" w:eastAsia="바탕체" w:hAnsi="바탕체" w:cs="바탕" w:hint="eastAsia"/>
          <w:lang w:eastAsia="ko-KR"/>
        </w:rPr>
        <w:t>의 그랜저 인과관계</w:t>
      </w:r>
      <w:bookmarkEnd w:id="40"/>
    </w:p>
    <w:tbl>
      <w:tblPr>
        <w:tblW w:w="5000" w:type="pct"/>
        <w:tblCellMar>
          <w:left w:w="0" w:type="dxa"/>
          <w:right w:w="0" w:type="dxa"/>
        </w:tblCellMar>
        <w:tblLook w:val="04A0" w:firstRow="1" w:lastRow="0" w:firstColumn="1" w:lastColumn="0" w:noHBand="0" w:noVBand="1"/>
      </w:tblPr>
      <w:tblGrid>
        <w:gridCol w:w="1366"/>
        <w:gridCol w:w="537"/>
        <w:gridCol w:w="1263"/>
        <w:gridCol w:w="1263"/>
        <w:gridCol w:w="1265"/>
        <w:gridCol w:w="1265"/>
        <w:gridCol w:w="1265"/>
        <w:gridCol w:w="1257"/>
      </w:tblGrid>
      <w:tr w:rsidR="004C2AAB" w:rsidRPr="00606669"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4C2AAB" w:rsidRPr="00606669"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5.418</w:t>
            </w:r>
            <w:r w:rsidRPr="00606669">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0.018</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0.019</w:t>
            </w:r>
            <w:r w:rsidRPr="00606669">
              <w:rPr>
                <w:rFonts w:ascii="바탕체" w:eastAsia="바탕체" w:hAnsi="바탕체" w:hint="eastAsia"/>
                <w:color w:val="000000"/>
                <w:sz w:val="20"/>
                <w:szCs w:val="20"/>
              </w:rPr>
              <w:t>8</w:t>
            </w:r>
            <w:r w:rsidRPr="00606669">
              <w:rPr>
                <w:rFonts w:ascii="바탕체" w:eastAsia="바탕체" w:hAnsi="바탕체"/>
                <w:color w:val="000000"/>
                <w:sz w:val="20"/>
                <w:szCs w:val="20"/>
              </w:rPr>
              <w:t>00</w:t>
            </w:r>
          </w:p>
        </w:tc>
      </w:tr>
      <w:tr w:rsidR="004C2AAB" w:rsidRPr="00606669"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lastRenderedPageBreak/>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9.660</w:t>
            </w:r>
            <w:r w:rsidRPr="00606669">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w:t>
            </w:r>
            <w:r w:rsidRPr="00606669">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9.310</w:t>
            </w:r>
            <w:r w:rsidRPr="00606669">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0.0095</w:t>
            </w:r>
          </w:p>
        </w:tc>
      </w:tr>
      <w:tr w:rsidR="004C2AAB" w:rsidRPr="00606669"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6.458</w:t>
            </w:r>
            <w:r w:rsidRPr="00606669">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20.513</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w:t>
            </w:r>
            <w:r w:rsidRPr="00606669">
              <w:rPr>
                <w:rFonts w:ascii="바탕체" w:eastAsia="바탕체" w:hAnsi="바탕체" w:hint="eastAsia"/>
                <w:color w:val="000000"/>
                <w:sz w:val="20"/>
                <w:szCs w:val="20"/>
              </w:rPr>
              <w:t>3</w:t>
            </w:r>
          </w:p>
        </w:tc>
      </w:tr>
      <w:tr w:rsidR="004C2AAB" w:rsidRPr="00606669"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0.231</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0.2250</w:t>
            </w:r>
          </w:p>
        </w:tc>
      </w:tr>
      <w:tr w:rsidR="004C2AAB" w:rsidRPr="00606669"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0.674</w:t>
            </w:r>
            <w:r w:rsidRPr="00606669">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0.511</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1.404</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0.495</w:t>
            </w:r>
            <w:r w:rsidRPr="00606669">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1.397</w:t>
            </w:r>
            <w:r w:rsidRPr="00606669">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0.497</w:t>
            </w:r>
            <w:r w:rsidRPr="00606669">
              <w:rPr>
                <w:rFonts w:ascii="바탕체" w:eastAsia="바탕체" w:hAnsi="바탕체" w:hint="eastAsia"/>
                <w:color w:val="000000"/>
                <w:sz w:val="20"/>
                <w:szCs w:val="20"/>
              </w:rPr>
              <w:t>3</w:t>
            </w:r>
          </w:p>
        </w:tc>
      </w:tr>
      <w:tr w:rsidR="004C2AAB" w:rsidRPr="00606669"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0.901</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0.577</w:t>
            </w:r>
            <w:r w:rsidRPr="00606669">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0.9015</w:t>
            </w:r>
          </w:p>
        </w:tc>
      </w:tr>
      <w:tr w:rsidR="004C2AAB" w:rsidRPr="00606669"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6.194</w:t>
            </w:r>
            <w:r w:rsidRPr="00606669">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6.343</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0.011</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6.19</w:t>
            </w:r>
            <w:r w:rsidRPr="00606669">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0.0128</w:t>
            </w:r>
          </w:p>
        </w:tc>
      </w:tr>
      <w:tr w:rsidR="004C2AAB" w:rsidRPr="00606669"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3.093</w:t>
            </w:r>
            <w:r w:rsidRPr="00606669">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0.0432</w:t>
            </w:r>
          </w:p>
        </w:tc>
      </w:tr>
      <w:tr w:rsidR="004C2AAB" w:rsidRPr="00606669"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2.695</w:t>
            </w:r>
            <w:r w:rsidRPr="00606669">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0.049</w:t>
            </w:r>
            <w:r w:rsidRPr="00606669">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8.561</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0.035</w:t>
            </w:r>
            <w:r w:rsidRPr="00606669">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8.283</w:t>
            </w:r>
            <w:r w:rsidRPr="00606669">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0.0405</w:t>
            </w:r>
          </w:p>
        </w:tc>
      </w:tr>
      <w:tr w:rsidR="004C2AAB" w:rsidRPr="00606669"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0.4552</w:t>
            </w:r>
          </w:p>
        </w:tc>
      </w:tr>
      <w:tr w:rsidR="004C2AAB" w:rsidRPr="00606669"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0.9335</w:t>
            </w:r>
          </w:p>
        </w:tc>
      </w:tr>
      <w:tr w:rsidR="004C2AAB" w:rsidRPr="00606669"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0.9648</w:t>
            </w:r>
          </w:p>
        </w:tc>
      </w:tr>
      <w:tr w:rsidR="004C2AAB" w:rsidRPr="00606669"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0.9933</w:t>
            </w:r>
          </w:p>
        </w:tc>
      </w:tr>
      <w:tr w:rsidR="004C2AAB" w:rsidRPr="00606669"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0.9586</w:t>
            </w:r>
          </w:p>
        </w:tc>
      </w:tr>
      <w:tr w:rsidR="004C2AAB" w:rsidRPr="00606669"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0.2132</w:t>
            </w:r>
          </w:p>
        </w:tc>
      </w:tr>
      <w:tr w:rsidR="004C2AAB" w:rsidRPr="00606669"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0.7766</w:t>
            </w:r>
          </w:p>
        </w:tc>
      </w:tr>
      <w:tr w:rsidR="004C2AAB" w:rsidRPr="00606669"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0.8123</w:t>
            </w:r>
          </w:p>
        </w:tc>
      </w:tr>
      <w:tr w:rsidR="004C2AAB" w:rsidRPr="00606669"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0.9156</w:t>
            </w:r>
          </w:p>
        </w:tc>
      </w:tr>
    </w:tbl>
    <w:p w14:paraId="2395BDEE" w14:textId="77777777" w:rsidR="004C2AAB" w:rsidRPr="00606669" w:rsidRDefault="004C2AAB" w:rsidP="004C2AAB">
      <w:pPr>
        <w:pStyle w:val="a1"/>
        <w:ind w:firstLine="0"/>
      </w:pPr>
    </w:p>
    <w:p w14:paraId="42A40E0E" w14:textId="77777777" w:rsidR="004C2AAB" w:rsidRPr="00606669" w:rsidRDefault="004C2AAB" w:rsidP="004C2AAB">
      <w:pPr>
        <w:pStyle w:val="a1"/>
        <w:ind w:firstLine="800"/>
      </w:pPr>
      <w:r w:rsidRPr="00606669">
        <w:rPr>
          <w:rFonts w:hint="eastAsia"/>
        </w:rPr>
        <w:t xml:space="preserve">우선 </w:t>
      </w:r>
      <w:proofErr w:type="spellStart"/>
      <w:r w:rsidRPr="00606669">
        <w:rPr>
          <w:rFonts w:hint="eastAsia"/>
        </w:rPr>
        <w:t>리셀</w:t>
      </w:r>
      <w:proofErr w:type="spellEnd"/>
      <w:r w:rsidRPr="00606669">
        <w:rPr>
          <w:rFonts w:hint="eastAsia"/>
        </w:rPr>
        <w:t xml:space="preserve"> 지수에서 상품 130341의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215</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185로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114</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080로 유의미한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0004</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0001로 강한 인과관계가 존재한다. </w:t>
      </w:r>
      <w:r w:rsidRPr="00606669">
        <w:rPr>
          <w:rFonts w:hint="eastAsia"/>
        </w:rPr>
        <w:lastRenderedPageBreak/>
        <w:t xml:space="preserve">따라서 </w:t>
      </w:r>
      <w:proofErr w:type="spellStart"/>
      <w:r w:rsidRPr="00606669">
        <w:rPr>
          <w:rFonts w:hint="eastAsia"/>
        </w:rPr>
        <w:t>리셀</w:t>
      </w:r>
      <w:proofErr w:type="spellEnd"/>
      <w:r w:rsidRPr="00606669">
        <w:rPr>
          <w:rFonts w:hint="eastAsia"/>
        </w:rPr>
        <w:t xml:space="preserve"> 지수에서 상품 130341로의 분석 결과 </w:t>
      </w:r>
      <w:proofErr w:type="spellStart"/>
      <w:r w:rsidRPr="00606669">
        <w:rPr>
          <w:rFonts w:hint="eastAsia"/>
        </w:rPr>
        <w:t>리셀</w:t>
      </w:r>
      <w:proofErr w:type="spellEnd"/>
      <w:r w:rsidRPr="00606669">
        <w:rPr>
          <w:rFonts w:hint="eastAsia"/>
        </w:rPr>
        <w:t xml:space="preserve"> 지수가 상품 130341가격에 영향을 미칠 가능성이 높다.</w:t>
      </w:r>
    </w:p>
    <w:p w14:paraId="2ABC0A93" w14:textId="77777777" w:rsidR="004C2AAB" w:rsidRPr="00606669" w:rsidRDefault="004C2AAB" w:rsidP="004C2AAB">
      <w:pPr>
        <w:pStyle w:val="a1"/>
        <w:ind w:firstLine="0"/>
      </w:pPr>
      <w:r w:rsidRPr="00606669">
        <w:tab/>
      </w:r>
      <w:r w:rsidRPr="00606669">
        <w:rPr>
          <w:rFonts w:hint="eastAsia"/>
        </w:rPr>
        <w:t xml:space="preserve">다음으로 </w:t>
      </w:r>
      <w:proofErr w:type="spellStart"/>
      <w:r w:rsidRPr="00606669">
        <w:rPr>
          <w:rFonts w:hint="eastAsia"/>
        </w:rPr>
        <w:t>리셀</w:t>
      </w:r>
      <w:proofErr w:type="spellEnd"/>
      <w:r w:rsidRPr="00606669">
        <w:rPr>
          <w:rFonts w:hint="eastAsia"/>
        </w:rPr>
        <w:t xml:space="preserve"> 지수에서 178942의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0.0141, Chi2 test</w:t>
      </w:r>
      <w:r w:rsidRPr="00606669">
        <w:rPr>
          <w:rFonts w:hint="eastAsia"/>
        </w:rPr>
        <w:t>의</w:t>
      </w:r>
      <w:r w:rsidRPr="00606669">
        <w:t xml:space="preserve"> p</w:t>
      </w:r>
      <w:r w:rsidRPr="00606669">
        <w:rPr>
          <w:rFonts w:hint="eastAsia"/>
        </w:rPr>
        <w:t>값</w:t>
      </w:r>
      <w:r w:rsidRPr="00606669">
        <w:t xml:space="preserve"> 0.0118</w:t>
      </w:r>
      <w:r w:rsidRPr="00606669">
        <w:rPr>
          <w:rFonts w:hint="eastAsia"/>
        </w:rPr>
        <w:t xml:space="preserve">로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0.0489, Chi2 test</w:t>
      </w:r>
      <w:r w:rsidRPr="00606669">
        <w:rPr>
          <w:rFonts w:hint="eastAsia"/>
        </w:rPr>
        <w:t>의</w:t>
      </w:r>
      <w:r w:rsidRPr="00606669">
        <w:t xml:space="preserve"> p</w:t>
      </w:r>
      <w:r w:rsidRPr="00606669">
        <w:rPr>
          <w:rFonts w:hint="eastAsia"/>
        </w:rPr>
        <w:t>값</w:t>
      </w:r>
      <w:r w:rsidRPr="00606669">
        <w:t xml:space="preserve"> 0.0399</w:t>
      </w:r>
      <w:r w:rsidRPr="00606669">
        <w:rPr>
          <w:rFonts w:hint="eastAsia"/>
        </w:rPr>
        <w:t xml:space="preserve">로 약한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0.0491, Chi2 test</w:t>
      </w:r>
      <w:r w:rsidRPr="00606669">
        <w:rPr>
          <w:rFonts w:hint="eastAsia"/>
        </w:rPr>
        <w:t>의</w:t>
      </w:r>
      <w:r w:rsidRPr="00606669">
        <w:t xml:space="preserve"> p</w:t>
      </w:r>
      <w:r w:rsidRPr="00606669">
        <w:rPr>
          <w:rFonts w:hint="eastAsia"/>
        </w:rPr>
        <w:t>값</w:t>
      </w:r>
      <w:r w:rsidRPr="00606669">
        <w:t xml:space="preserve"> 0.0357</w:t>
      </w:r>
      <w:r w:rsidRPr="00606669">
        <w:rPr>
          <w:rFonts w:hint="eastAsia"/>
        </w:rPr>
        <w:t xml:space="preserve">로 약한 인과관계가 없다. 따라서 </w:t>
      </w:r>
      <w:proofErr w:type="spellStart"/>
      <w:r w:rsidRPr="00606669">
        <w:rPr>
          <w:rFonts w:hint="eastAsia"/>
        </w:rPr>
        <w:t>리셀</w:t>
      </w:r>
      <w:proofErr w:type="spellEnd"/>
      <w:r w:rsidRPr="00606669">
        <w:rPr>
          <w:rFonts w:hint="eastAsia"/>
        </w:rPr>
        <w:t xml:space="preserve"> 지수에서 상품 </w:t>
      </w:r>
      <w:r w:rsidRPr="00606669">
        <w:t>178942</w:t>
      </w:r>
      <w:r w:rsidRPr="00606669">
        <w:rPr>
          <w:rFonts w:hint="eastAsia"/>
        </w:rPr>
        <w:t xml:space="preserve">로의 분석 결과 </w:t>
      </w:r>
      <w:proofErr w:type="spellStart"/>
      <w:r w:rsidRPr="00606669">
        <w:rPr>
          <w:rFonts w:hint="eastAsia"/>
        </w:rPr>
        <w:t>리셀</w:t>
      </w:r>
      <w:proofErr w:type="spellEnd"/>
      <w:r w:rsidRPr="00606669">
        <w:rPr>
          <w:rFonts w:hint="eastAsia"/>
        </w:rPr>
        <w:t xml:space="preserve"> 지수가 상품 </w:t>
      </w:r>
      <w:r w:rsidRPr="00606669">
        <w:t>178942</w:t>
      </w:r>
      <w:r w:rsidRPr="00606669">
        <w:rPr>
          <w:rFonts w:hint="eastAsia"/>
        </w:rPr>
        <w:t>가격에 영향을 미칠 가능성이 있다.</w:t>
      </w:r>
    </w:p>
    <w:p w14:paraId="0AEE7AEE" w14:textId="77777777" w:rsidR="004C2AAB" w:rsidRPr="00606669" w:rsidRDefault="004C2AAB" w:rsidP="004C2AAB">
      <w:pPr>
        <w:pStyle w:val="a1"/>
        <w:ind w:firstLine="0"/>
      </w:pPr>
      <w:r w:rsidRPr="00606669">
        <w:tab/>
      </w:r>
      <w:r w:rsidRPr="00606669">
        <w:rPr>
          <w:rFonts w:hint="eastAsia"/>
        </w:rPr>
        <w:t xml:space="preserve">마지막으로 </w:t>
      </w:r>
      <w:proofErr w:type="spellStart"/>
      <w:r w:rsidRPr="00606669">
        <w:rPr>
          <w:rFonts w:hint="eastAsia"/>
        </w:rPr>
        <w:t>리셀</w:t>
      </w:r>
      <w:proofErr w:type="spellEnd"/>
      <w:r w:rsidRPr="00606669">
        <w:rPr>
          <w:rFonts w:hint="eastAsia"/>
        </w:rPr>
        <w:t xml:space="preserve"> 지수에서 </w:t>
      </w:r>
      <w:r w:rsidRPr="00606669">
        <w:t>278102</w:t>
      </w:r>
      <w:r w:rsidRPr="00606669">
        <w:rPr>
          <w:rFonts w:hint="eastAsia"/>
        </w:rPr>
        <w:t xml:space="preserve">의 분석결과이다. 모든 </w:t>
      </w:r>
      <w:r w:rsidRPr="00606669">
        <w:t>Lag</w:t>
      </w:r>
      <w:r w:rsidRPr="00606669">
        <w:rPr>
          <w:rFonts w:hint="eastAsia"/>
        </w:rPr>
        <w:t xml:space="preserve">에서 </w:t>
      </w:r>
      <w:r w:rsidRPr="00606669">
        <w:t>p-value &gt; 0.2</w:t>
      </w:r>
      <w:r w:rsidRPr="00606669">
        <w:rPr>
          <w:rFonts w:hint="eastAsia"/>
        </w:rPr>
        <w:t>로 인과관계가 없다.</w:t>
      </w:r>
    </w:p>
    <w:p w14:paraId="79EEA18C" w14:textId="77777777" w:rsidR="004C2AAB" w:rsidRPr="00606669" w:rsidRDefault="004C2AAB" w:rsidP="004C2AAB">
      <w:pPr>
        <w:pStyle w:val="a1"/>
        <w:ind w:firstLine="800"/>
      </w:pPr>
      <w:proofErr w:type="spellStart"/>
      <w:r w:rsidRPr="00606669">
        <w:rPr>
          <w:rFonts w:hint="eastAsia"/>
        </w:rPr>
        <w:t>미편입</w:t>
      </w:r>
      <w:proofErr w:type="spellEnd"/>
      <w:r w:rsidRPr="00606669">
        <w:rPr>
          <w:rFonts w:hint="eastAsia"/>
        </w:rPr>
        <w:t xml:space="preserve"> 상품에서 </w:t>
      </w:r>
      <w:proofErr w:type="spellStart"/>
      <w:r w:rsidRPr="00606669">
        <w:rPr>
          <w:rFonts w:hint="eastAsia"/>
        </w:rPr>
        <w:t>리셀</w:t>
      </w:r>
      <w:proofErr w:type="spellEnd"/>
      <w:r w:rsidRPr="00606669">
        <w:rPr>
          <w:rFonts w:hint="eastAsia"/>
        </w:rPr>
        <w:t xml:space="preserve"> 시장 지수로의 분석결과이다. 모든 </w:t>
      </w:r>
      <w:r w:rsidRPr="00606669">
        <w:t>lag</w:t>
      </w:r>
      <w:r w:rsidRPr="00606669">
        <w:rPr>
          <w:rFonts w:hint="eastAsia"/>
        </w:rPr>
        <w:t xml:space="preserve">에서 </w:t>
      </w:r>
      <w:r w:rsidRPr="00606669">
        <w:t>130341</w:t>
      </w:r>
      <w:r w:rsidRPr="00606669">
        <w:rPr>
          <w:rFonts w:hint="eastAsia"/>
        </w:rPr>
        <w:t xml:space="preserve">의 경우 </w:t>
      </w:r>
      <w:r w:rsidRPr="00606669">
        <w:t xml:space="preserve">p-value &gt; 0.2, </w:t>
      </w:r>
      <w:r w:rsidRPr="00606669">
        <w:rPr>
          <w:rFonts w:hint="eastAsia"/>
        </w:rPr>
        <w:t xml:space="preserve">178942의 경우 </w:t>
      </w:r>
      <w:r w:rsidRPr="00606669">
        <w:t xml:space="preserve">p-value &gt; 0.4, </w:t>
      </w:r>
      <w:r w:rsidRPr="00606669">
        <w:rPr>
          <w:rFonts w:hint="eastAsia"/>
        </w:rPr>
        <w:t xml:space="preserve">278102의 경우 </w:t>
      </w:r>
      <w:r w:rsidRPr="00606669">
        <w:t>p-value &gt; 0.7</w:t>
      </w:r>
      <w:r w:rsidRPr="00606669">
        <w:rPr>
          <w:rFonts w:hint="eastAsia"/>
        </w:rPr>
        <w:t xml:space="preserve">로 개별상품의 가격이 </w:t>
      </w:r>
      <w:proofErr w:type="spellStart"/>
      <w:r w:rsidRPr="00606669">
        <w:rPr>
          <w:rFonts w:hint="eastAsia"/>
        </w:rPr>
        <w:t>리셀</w:t>
      </w:r>
      <w:proofErr w:type="spellEnd"/>
      <w:r w:rsidRPr="00606669">
        <w:rPr>
          <w:rFonts w:hint="eastAsia"/>
        </w:rPr>
        <w:t xml:space="preserve"> 시장 지수를 예측하는 인과관계는 없다.</w:t>
      </w:r>
    </w:p>
    <w:p w14:paraId="52B874B0" w14:textId="77777777" w:rsidR="004C2AAB" w:rsidRPr="00606669" w:rsidRDefault="004C2AAB" w:rsidP="004C2AAB">
      <w:pPr>
        <w:pStyle w:val="a1"/>
        <w:ind w:firstLine="0"/>
      </w:pPr>
    </w:p>
    <w:p w14:paraId="0961754F" w14:textId="77777777" w:rsidR="004C2AAB" w:rsidRPr="00606669" w:rsidRDefault="004C2AAB" w:rsidP="004C2AAB">
      <w:pPr>
        <w:pStyle w:val="a1"/>
        <w:ind w:firstLine="0"/>
      </w:pPr>
      <w:r w:rsidRPr="00606669">
        <w:tab/>
      </w:r>
      <w:proofErr w:type="spellStart"/>
      <w:r w:rsidRPr="00606669">
        <w:rPr>
          <w:rFonts w:hint="eastAsia"/>
        </w:rPr>
        <w:t>리셀</w:t>
      </w:r>
      <w:proofErr w:type="spellEnd"/>
      <w:r w:rsidRPr="00606669">
        <w:rPr>
          <w:rFonts w:hint="eastAsia"/>
        </w:rPr>
        <w:t xml:space="preserve"> 시장 지수가 일부 </w:t>
      </w:r>
      <w:proofErr w:type="spellStart"/>
      <w:r w:rsidRPr="00606669">
        <w:rPr>
          <w:rFonts w:hint="eastAsia"/>
        </w:rPr>
        <w:t>미편입</w:t>
      </w:r>
      <w:proofErr w:type="spellEnd"/>
      <w:r w:rsidRPr="00606669">
        <w:rPr>
          <w:rFonts w:hint="eastAsia"/>
        </w:rPr>
        <w:t xml:space="preserve"> 상품 가격(130341, 178942)에 영향을 미칠 가능성이 높다. 그러나 </w:t>
      </w:r>
      <w:proofErr w:type="spellStart"/>
      <w:r w:rsidRPr="00606669">
        <w:rPr>
          <w:rFonts w:hint="eastAsia"/>
        </w:rPr>
        <w:t>미편입</w:t>
      </w:r>
      <w:proofErr w:type="spellEnd"/>
      <w:r w:rsidRPr="00606669">
        <w:rPr>
          <w:rFonts w:hint="eastAsia"/>
        </w:rPr>
        <w:t xml:space="preserve"> 상품 가격이 </w:t>
      </w:r>
      <w:proofErr w:type="spellStart"/>
      <w:r w:rsidRPr="00606669">
        <w:rPr>
          <w:rFonts w:hint="eastAsia"/>
        </w:rPr>
        <w:t>리셀</w:t>
      </w:r>
      <w:proofErr w:type="spellEnd"/>
      <w:r w:rsidRPr="00606669">
        <w:rPr>
          <w:rFonts w:hint="eastAsia"/>
        </w:rPr>
        <w:t xml:space="preserve"> 시장 지수를 형성하는 직접적인 영향력은 확인되지 않는다.</w:t>
      </w:r>
    </w:p>
    <w:p w14:paraId="7B6A62D4" w14:textId="77777777" w:rsidR="004B22C2" w:rsidRPr="00606669" w:rsidRDefault="004B22C2" w:rsidP="00BB5506">
      <w:pPr>
        <w:pStyle w:val="a1"/>
        <w:ind w:firstLine="0"/>
      </w:pPr>
    </w:p>
    <w:p w14:paraId="4C040BB4"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3F390C30" w14:textId="5EAA72D4" w:rsidR="001728A9" w:rsidRPr="00606669" w:rsidRDefault="00030B9F" w:rsidP="00D77A1C">
      <w:pPr>
        <w:pStyle w:val="10"/>
      </w:pPr>
      <w:bookmarkStart w:id="41" w:name="_Toc191604423"/>
      <w:r w:rsidRPr="00606669">
        <w:rPr>
          <w:rFonts w:hint="eastAsia"/>
        </w:rPr>
        <w:lastRenderedPageBreak/>
        <w:t>6</w:t>
      </w:r>
      <w:r w:rsidR="001728A9" w:rsidRPr="00606669">
        <w:rPr>
          <w:rFonts w:hint="eastAsia"/>
        </w:rPr>
        <w:t>. 결과 및 시사점</w:t>
      </w:r>
      <w:bookmarkEnd w:id="41"/>
    </w:p>
    <w:p w14:paraId="2AC64EEB" w14:textId="34A0D366" w:rsidR="00030B9F" w:rsidRPr="00606669" w:rsidRDefault="00E13C8B" w:rsidP="00D77A1C">
      <w:pPr>
        <w:pStyle w:val="a1"/>
      </w:pPr>
      <w:r w:rsidRPr="00606669">
        <w:rPr>
          <w:rFonts w:hint="eastAsia"/>
        </w:rPr>
        <w:t>내용</w:t>
      </w:r>
    </w:p>
    <w:p w14:paraId="4061E7AB"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0F55EF23" w14:textId="1F525DFC" w:rsidR="0013555D" w:rsidRPr="00606669" w:rsidRDefault="00030B9F" w:rsidP="00D77A1C">
      <w:pPr>
        <w:pStyle w:val="10"/>
      </w:pPr>
      <w:bookmarkStart w:id="42" w:name="_Toc191604424"/>
      <w:r w:rsidRPr="00606669">
        <w:rPr>
          <w:rFonts w:hint="eastAsia"/>
        </w:rPr>
        <w:lastRenderedPageBreak/>
        <w:t>7</w:t>
      </w:r>
      <w:r w:rsidR="0013555D" w:rsidRPr="00606669">
        <w:t xml:space="preserve">. </w:t>
      </w:r>
      <w:r w:rsidR="00C2760E" w:rsidRPr="00606669">
        <w:rPr>
          <w:rFonts w:hint="eastAsia"/>
        </w:rPr>
        <w:t>결론</w:t>
      </w:r>
      <w:bookmarkStart w:id="43" w:name="_Hlk17111759"/>
      <w:r w:rsidR="00E015A0" w:rsidRPr="00606669">
        <w:rPr>
          <w:rFonts w:hint="eastAsia"/>
        </w:rPr>
        <w:t xml:space="preserve"> 및 한계</w:t>
      </w:r>
      <w:bookmarkEnd w:id="42"/>
    </w:p>
    <w:bookmarkEnd w:id="43"/>
    <w:p w14:paraId="6EC3C50A" w14:textId="77777777" w:rsidR="000E3647" w:rsidRPr="00606669" w:rsidRDefault="000E3647" w:rsidP="00D77A1C">
      <w:pPr>
        <w:pStyle w:val="a1"/>
      </w:pPr>
      <w:r w:rsidRPr="00606669">
        <w:rPr>
          <w:rFonts w:hint="eastAsia"/>
        </w:rPr>
        <w:t>내용</w:t>
      </w:r>
    </w:p>
    <w:p w14:paraId="4A0E97CE" w14:textId="77777777" w:rsidR="00030B9F" w:rsidRPr="00606669" w:rsidRDefault="00030B9F" w:rsidP="00D77A1C">
      <w:pPr>
        <w:spacing w:line="360" w:lineRule="auto"/>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7CA4C1E1" w14:textId="79E53494" w:rsidR="00296E2E" w:rsidRPr="00606669" w:rsidRDefault="0013555D" w:rsidP="004F3C21">
      <w:pPr>
        <w:pStyle w:val="10"/>
      </w:pPr>
      <w:bookmarkStart w:id="44" w:name="_Toc191604425"/>
      <w:r w:rsidRPr="00606669">
        <w:lastRenderedPageBreak/>
        <w:t>References</w:t>
      </w:r>
      <w:bookmarkEnd w:id="44"/>
    </w:p>
    <w:p w14:paraId="6B39AAD5" w14:textId="74C51F27" w:rsidR="00207C59" w:rsidRPr="00606669" w:rsidRDefault="00207C59" w:rsidP="008E5A87">
      <w:pPr>
        <w:pStyle w:val="a"/>
        <w:spacing w:line="360" w:lineRule="auto"/>
      </w:pPr>
      <w:proofErr w:type="spellStart"/>
      <w:r w:rsidRPr="00606669">
        <w:rPr>
          <w:rFonts w:hint="eastAsia"/>
          <w:lang w:eastAsia="ko-KR"/>
        </w:rPr>
        <w:t>한국소비자원시장조사국</w:t>
      </w:r>
      <w:proofErr w:type="spellEnd"/>
      <w:r w:rsidRPr="00606669">
        <w:rPr>
          <w:rFonts w:hint="eastAsia"/>
          <w:lang w:eastAsia="ko-KR"/>
        </w:rPr>
        <w:t>(2023) 재판매[</w:t>
      </w:r>
      <w:proofErr w:type="spellStart"/>
      <w:r w:rsidRPr="00606669">
        <w:rPr>
          <w:rFonts w:hint="eastAsia"/>
          <w:lang w:eastAsia="ko-KR"/>
        </w:rPr>
        <w:t>리셀</w:t>
      </w:r>
      <w:proofErr w:type="spellEnd"/>
      <w:r w:rsidRPr="00606669">
        <w:rPr>
          <w:rFonts w:hint="eastAsia"/>
          <w:lang w:eastAsia="ko-KR"/>
        </w:rPr>
        <w:t>] 플랫폼 이용 실태조사</w:t>
      </w:r>
    </w:p>
    <w:p w14:paraId="094F8AA9" w14:textId="1A7644FD" w:rsidR="00076D2C" w:rsidRPr="00606669" w:rsidRDefault="00076D2C" w:rsidP="008E5A87">
      <w:pPr>
        <w:pStyle w:val="a"/>
        <w:spacing w:line="360" w:lineRule="auto"/>
      </w:pPr>
      <w:hyperlink r:id="rId9" w:history="1">
        <w:r w:rsidRPr="00606669">
          <w:rPr>
            <w:rStyle w:val="af3"/>
          </w:rPr>
          <w:t>https://www.newsworker.co.kr/news/articleView.html?idxno=358830</w:t>
        </w:r>
        <w:r w:rsidRPr="00606669">
          <w:rPr>
            <w:rStyle w:val="af3"/>
            <w:rFonts w:hint="eastAsia"/>
            <w:lang w:eastAsia="ko-KR"/>
          </w:rPr>
          <w:t>-</w:t>
        </w:r>
      </w:hyperlink>
      <w:r w:rsidRPr="00606669">
        <w:rPr>
          <w:rFonts w:hint="eastAsia"/>
          <w:lang w:eastAsia="ko-KR"/>
        </w:rPr>
        <w:t>&gt;</w:t>
      </w:r>
      <w:proofErr w:type="spellStart"/>
      <w:r w:rsidRPr="00606669">
        <w:rPr>
          <w:rFonts w:hint="eastAsia"/>
          <w:lang w:eastAsia="ko-KR"/>
        </w:rPr>
        <w:t>어그가품논란</w:t>
      </w:r>
      <w:proofErr w:type="spellEnd"/>
    </w:p>
    <w:p w14:paraId="26AD206F" w14:textId="79B5CBD5" w:rsidR="00076D2C" w:rsidRPr="00606669" w:rsidRDefault="00076D2C" w:rsidP="008E5A87">
      <w:pPr>
        <w:pStyle w:val="a"/>
        <w:spacing w:line="360" w:lineRule="auto"/>
      </w:pPr>
      <w:hyperlink r:id="rId10" w:history="1">
        <w:r w:rsidRPr="00606669">
          <w:rPr>
            <w:rStyle w:val="af3"/>
          </w:rPr>
          <w:t>https://www.news1.kr/industry/distribution/5303254</w:t>
        </w:r>
      </w:hyperlink>
      <w:r w:rsidRPr="00606669">
        <w:rPr>
          <w:rFonts w:hint="eastAsia"/>
          <w:lang w:eastAsia="ko-KR"/>
        </w:rPr>
        <w:t xml:space="preserve"> -&gt;</w:t>
      </w:r>
      <w:proofErr w:type="spellStart"/>
      <w:r w:rsidRPr="00606669">
        <w:rPr>
          <w:rFonts w:hint="eastAsia"/>
          <w:lang w:eastAsia="ko-KR"/>
        </w:rPr>
        <w:t>리셀시장규모</w:t>
      </w:r>
      <w:proofErr w:type="spellEnd"/>
    </w:p>
    <w:p w14:paraId="7E2BBCAE" w14:textId="7A029A20" w:rsidR="009C0A6A" w:rsidRPr="00606669" w:rsidRDefault="009C0A6A" w:rsidP="008E5A87">
      <w:pPr>
        <w:pStyle w:val="a"/>
        <w:spacing w:line="360" w:lineRule="auto"/>
      </w:pPr>
      <w:proofErr w:type="spellStart"/>
      <w:r w:rsidRPr="00606669">
        <w:rPr>
          <w:rFonts w:hint="eastAsia"/>
          <w:lang w:eastAsia="ko-KR"/>
        </w:rPr>
        <w:t>박현길</w:t>
      </w:r>
      <w:proofErr w:type="spellEnd"/>
      <w:r w:rsidRPr="00606669">
        <w:rPr>
          <w:rFonts w:hint="eastAsia"/>
          <w:lang w:eastAsia="ko-KR"/>
        </w:rPr>
        <w:t xml:space="preserve">(2021) MZ의 </w:t>
      </w:r>
      <w:proofErr w:type="spellStart"/>
      <w:r w:rsidRPr="00606669">
        <w:rPr>
          <w:rFonts w:hint="eastAsia"/>
          <w:lang w:eastAsia="ko-KR"/>
        </w:rPr>
        <w:t>리셀테크</w:t>
      </w:r>
      <w:proofErr w:type="spellEnd"/>
    </w:p>
    <w:p w14:paraId="46D557F1" w14:textId="2CC68F60" w:rsidR="009C0A6A" w:rsidRPr="00606669" w:rsidRDefault="009C0A6A" w:rsidP="008E5A87">
      <w:pPr>
        <w:pStyle w:val="a"/>
        <w:spacing w:line="360" w:lineRule="auto"/>
      </w:pPr>
      <w:r w:rsidRPr="00606669">
        <w:rPr>
          <w:rFonts w:hint="eastAsia"/>
          <w:lang w:eastAsia="ko-KR"/>
        </w:rPr>
        <w:t>임재만(2015)</w:t>
      </w:r>
      <w:r w:rsidRPr="00606669">
        <w:rPr>
          <w:rFonts w:cstheme="minorBidi"/>
          <w:snapToGrid/>
          <w:color w:val="auto"/>
          <w:kern w:val="2"/>
          <w:sz w:val="20"/>
          <w:szCs w:val="22"/>
          <w:lang w:eastAsia="ko-KR" w:bidi="ar-SA"/>
        </w:rPr>
        <w:t xml:space="preserve"> </w:t>
      </w:r>
      <w:r w:rsidRPr="00606669">
        <w:rPr>
          <w:lang w:eastAsia="ko-KR"/>
        </w:rPr>
        <w:t xml:space="preserve">주택가격지수선물을 활용한 주택가격위험 </w:t>
      </w:r>
      <w:proofErr w:type="spellStart"/>
      <w:r w:rsidRPr="00606669">
        <w:rPr>
          <w:lang w:eastAsia="ko-KR"/>
        </w:rPr>
        <w:t>헤징</w:t>
      </w:r>
      <w:proofErr w:type="spellEnd"/>
      <w:r w:rsidRPr="00606669">
        <w:rPr>
          <w:lang w:eastAsia="ko-KR"/>
        </w:rPr>
        <w:t xml:space="preserve"> 방안</w:t>
      </w:r>
    </w:p>
    <w:p w14:paraId="34202D24" w14:textId="6E9773D8" w:rsidR="009C0A6A" w:rsidRPr="00606669" w:rsidRDefault="009C0A6A" w:rsidP="008E5A87">
      <w:pPr>
        <w:pStyle w:val="a"/>
        <w:spacing w:line="360" w:lineRule="auto"/>
      </w:pPr>
      <w:r w:rsidRPr="00606669">
        <w:rPr>
          <w:rFonts w:hint="eastAsia"/>
          <w:lang w:eastAsia="ko-KR"/>
        </w:rPr>
        <w:t xml:space="preserve">윤현섭, 강주영(2021) </w:t>
      </w:r>
      <w:proofErr w:type="spellStart"/>
      <w:r w:rsidRPr="00606669">
        <w:rPr>
          <w:lang w:eastAsia="ko-KR"/>
        </w:rPr>
        <w:t>XGBoost</w:t>
      </w:r>
      <w:proofErr w:type="spellEnd"/>
      <w:r w:rsidRPr="00606669">
        <w:rPr>
          <w:lang w:eastAsia="ko-KR"/>
        </w:rPr>
        <w:t xml:space="preserve"> 모형을 활용한 가격 상승 요인 탐색 및 예측을 통한 </w:t>
      </w:r>
      <w:proofErr w:type="spellStart"/>
      <w:r w:rsidRPr="00606669">
        <w:rPr>
          <w:lang w:eastAsia="ko-KR"/>
        </w:rPr>
        <w:t>리셀</w:t>
      </w:r>
      <w:proofErr w:type="spellEnd"/>
      <w:r w:rsidRPr="00606669">
        <w:rPr>
          <w:lang w:eastAsia="ko-KR"/>
        </w:rPr>
        <w:t xml:space="preserve"> 시장 진입 장벽 해소에 관한 연구</w:t>
      </w:r>
    </w:p>
    <w:p w14:paraId="41EFFA98" w14:textId="77777777" w:rsidR="009C0A6A" w:rsidRPr="00606669" w:rsidRDefault="009C0A6A" w:rsidP="009C0A6A">
      <w:pPr>
        <w:pStyle w:val="a"/>
        <w:spacing w:line="360" w:lineRule="auto"/>
      </w:pPr>
      <w:proofErr w:type="gramStart"/>
      <w:r w:rsidRPr="00606669">
        <w:rPr>
          <w:rFonts w:hint="eastAsia"/>
          <w:lang w:eastAsia="ko-KR"/>
        </w:rPr>
        <w:t>Sheena(</w:t>
      </w:r>
      <w:proofErr w:type="gramEnd"/>
      <w:r w:rsidRPr="00606669">
        <w:rPr>
          <w:rFonts w:hint="eastAsia"/>
          <w:lang w:eastAsia="ko-KR"/>
        </w:rPr>
        <w:t xml:space="preserve">2023) </w:t>
      </w:r>
      <w:r w:rsidRPr="00606669">
        <w:t>Sneaker Resale Statistics</w:t>
      </w:r>
    </w:p>
    <w:p w14:paraId="066C6D5C" w14:textId="77777777" w:rsidR="005010F0" w:rsidRPr="00606669" w:rsidRDefault="005010F0" w:rsidP="005010F0">
      <w:pPr>
        <w:pStyle w:val="a"/>
      </w:pPr>
      <w:r w:rsidRPr="00606669">
        <w:t xml:space="preserve">S&amp;P Global Luxury 지수 </w:t>
      </w:r>
      <w:proofErr w:type="gramStart"/>
      <w:r w:rsidRPr="00606669">
        <w:t>방법론</w:t>
      </w:r>
      <w:r w:rsidRPr="00606669">
        <w:rPr>
          <w:rFonts w:hint="eastAsia"/>
          <w:lang w:eastAsia="ko-KR"/>
        </w:rPr>
        <w:t>(</w:t>
      </w:r>
      <w:proofErr w:type="gramEnd"/>
      <w:r w:rsidRPr="00606669">
        <w:rPr>
          <w:rFonts w:hint="eastAsia"/>
          <w:lang w:eastAsia="ko-KR"/>
        </w:rPr>
        <w:t>2024)</w:t>
      </w:r>
    </w:p>
    <w:p w14:paraId="618FA887" w14:textId="66F60914" w:rsidR="009C0A6A" w:rsidRPr="00606669" w:rsidRDefault="00DE309E" w:rsidP="008E5A87">
      <w:pPr>
        <w:pStyle w:val="a"/>
        <w:spacing w:line="360" w:lineRule="auto"/>
      </w:pPr>
      <w:r w:rsidRPr="00606669">
        <w:rPr>
          <w:rFonts w:hint="eastAsia"/>
          <w:lang w:eastAsia="ko-KR"/>
        </w:rPr>
        <w:t>금융감독원 대학생을 위한 실용금융 제4판</w:t>
      </w:r>
    </w:p>
    <w:sectPr w:rsidR="009C0A6A" w:rsidRPr="00606669" w:rsidSect="006516A6">
      <w:headerReference w:type="default" r:id="rId11"/>
      <w:headerReference w:type="first" r:id="rId12"/>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00B86" w14:textId="77777777" w:rsidR="00D52A9B" w:rsidRDefault="00D52A9B" w:rsidP="00B33D42">
      <w:r>
        <w:separator/>
      </w:r>
    </w:p>
  </w:endnote>
  <w:endnote w:type="continuationSeparator" w:id="0">
    <w:p w14:paraId="45E14F0C" w14:textId="77777777" w:rsidR="00D52A9B" w:rsidRDefault="00D52A9B"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0E4F0" w14:textId="77777777" w:rsidR="00D52A9B" w:rsidRDefault="00D52A9B" w:rsidP="00B33D42">
      <w:r>
        <w:separator/>
      </w:r>
    </w:p>
  </w:footnote>
  <w:footnote w:type="continuationSeparator" w:id="0">
    <w:p w14:paraId="53E58FFD" w14:textId="77777777" w:rsidR="00D52A9B" w:rsidRDefault="00D52A9B"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42F2"/>
    <w:rsid w:val="001252E4"/>
    <w:rsid w:val="0013555D"/>
    <w:rsid w:val="001362D2"/>
    <w:rsid w:val="001368E4"/>
    <w:rsid w:val="00140BCD"/>
    <w:rsid w:val="001625F2"/>
    <w:rsid w:val="001728A9"/>
    <w:rsid w:val="001729A6"/>
    <w:rsid w:val="001951AA"/>
    <w:rsid w:val="001A280D"/>
    <w:rsid w:val="001A2E70"/>
    <w:rsid w:val="001B3B19"/>
    <w:rsid w:val="001B579F"/>
    <w:rsid w:val="001D4F62"/>
    <w:rsid w:val="001F3A21"/>
    <w:rsid w:val="001F4671"/>
    <w:rsid w:val="002075BA"/>
    <w:rsid w:val="0020770F"/>
    <w:rsid w:val="00207C59"/>
    <w:rsid w:val="00212491"/>
    <w:rsid w:val="00220AB0"/>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874BF"/>
    <w:rsid w:val="00391A2E"/>
    <w:rsid w:val="003A57A6"/>
    <w:rsid w:val="003A6E38"/>
    <w:rsid w:val="003B6B02"/>
    <w:rsid w:val="003C1283"/>
    <w:rsid w:val="003C4177"/>
    <w:rsid w:val="003C6B76"/>
    <w:rsid w:val="003D5B4D"/>
    <w:rsid w:val="003E0C19"/>
    <w:rsid w:val="003E3335"/>
    <w:rsid w:val="003E3A88"/>
    <w:rsid w:val="003E533E"/>
    <w:rsid w:val="003E7BCB"/>
    <w:rsid w:val="003F2943"/>
    <w:rsid w:val="00400EDD"/>
    <w:rsid w:val="00425521"/>
    <w:rsid w:val="00432832"/>
    <w:rsid w:val="004400C7"/>
    <w:rsid w:val="00444AB9"/>
    <w:rsid w:val="00451AFF"/>
    <w:rsid w:val="00467AA3"/>
    <w:rsid w:val="00472757"/>
    <w:rsid w:val="004915C3"/>
    <w:rsid w:val="00492027"/>
    <w:rsid w:val="004A0A85"/>
    <w:rsid w:val="004A3E53"/>
    <w:rsid w:val="004A41FD"/>
    <w:rsid w:val="004B22C2"/>
    <w:rsid w:val="004B3D87"/>
    <w:rsid w:val="004B5CFD"/>
    <w:rsid w:val="004C0169"/>
    <w:rsid w:val="004C2AAB"/>
    <w:rsid w:val="004C3329"/>
    <w:rsid w:val="004F3C21"/>
    <w:rsid w:val="005010F0"/>
    <w:rsid w:val="00503685"/>
    <w:rsid w:val="00510E2F"/>
    <w:rsid w:val="00530A11"/>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20C1"/>
    <w:rsid w:val="007168CB"/>
    <w:rsid w:val="00717950"/>
    <w:rsid w:val="00722919"/>
    <w:rsid w:val="00732CE2"/>
    <w:rsid w:val="00734D62"/>
    <w:rsid w:val="00734E09"/>
    <w:rsid w:val="00753EE6"/>
    <w:rsid w:val="00757B8B"/>
    <w:rsid w:val="007918DA"/>
    <w:rsid w:val="007A7469"/>
    <w:rsid w:val="007C0121"/>
    <w:rsid w:val="007E15EF"/>
    <w:rsid w:val="00804855"/>
    <w:rsid w:val="00805068"/>
    <w:rsid w:val="00814F26"/>
    <w:rsid w:val="00833D4C"/>
    <w:rsid w:val="00835F0A"/>
    <w:rsid w:val="00836ABA"/>
    <w:rsid w:val="00837037"/>
    <w:rsid w:val="00855639"/>
    <w:rsid w:val="00862D62"/>
    <w:rsid w:val="008768FE"/>
    <w:rsid w:val="00884452"/>
    <w:rsid w:val="00887968"/>
    <w:rsid w:val="00893CDE"/>
    <w:rsid w:val="00894B46"/>
    <w:rsid w:val="008D2C3E"/>
    <w:rsid w:val="008E10F4"/>
    <w:rsid w:val="008E5A87"/>
    <w:rsid w:val="008E7DF4"/>
    <w:rsid w:val="00906E09"/>
    <w:rsid w:val="009136E6"/>
    <w:rsid w:val="00920F42"/>
    <w:rsid w:val="00921309"/>
    <w:rsid w:val="00922C1D"/>
    <w:rsid w:val="009264A4"/>
    <w:rsid w:val="009308E4"/>
    <w:rsid w:val="009362CC"/>
    <w:rsid w:val="009475C7"/>
    <w:rsid w:val="0094784B"/>
    <w:rsid w:val="009658D4"/>
    <w:rsid w:val="009779C3"/>
    <w:rsid w:val="00982E33"/>
    <w:rsid w:val="009920B6"/>
    <w:rsid w:val="009A463E"/>
    <w:rsid w:val="009A5718"/>
    <w:rsid w:val="009C0204"/>
    <w:rsid w:val="009C0701"/>
    <w:rsid w:val="009C0A6A"/>
    <w:rsid w:val="009C4235"/>
    <w:rsid w:val="009C5F33"/>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3666"/>
    <w:rsid w:val="00C2539E"/>
    <w:rsid w:val="00C2760E"/>
    <w:rsid w:val="00C3738F"/>
    <w:rsid w:val="00C51A5E"/>
    <w:rsid w:val="00C61980"/>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2A9B"/>
    <w:rsid w:val="00D53FF7"/>
    <w:rsid w:val="00D70DCA"/>
    <w:rsid w:val="00D77A1C"/>
    <w:rsid w:val="00D8609C"/>
    <w:rsid w:val="00D939C1"/>
    <w:rsid w:val="00DA6200"/>
    <w:rsid w:val="00DA7E4A"/>
    <w:rsid w:val="00DB7B04"/>
    <w:rsid w:val="00DC22A6"/>
    <w:rsid w:val="00DD1BBD"/>
    <w:rsid w:val="00DD335F"/>
    <w:rsid w:val="00DE309E"/>
    <w:rsid w:val="00DE6EC3"/>
    <w:rsid w:val="00DF210A"/>
    <w:rsid w:val="00E015A0"/>
    <w:rsid w:val="00E13C8B"/>
    <w:rsid w:val="00E1619D"/>
    <w:rsid w:val="00E17F49"/>
    <w:rsid w:val="00E2133C"/>
    <w:rsid w:val="00E22D2C"/>
    <w:rsid w:val="00E451F8"/>
    <w:rsid w:val="00E5533B"/>
    <w:rsid w:val="00E6133D"/>
    <w:rsid w:val="00E73ED3"/>
    <w:rsid w:val="00E80804"/>
    <w:rsid w:val="00E95E6E"/>
    <w:rsid w:val="00EC4E8E"/>
    <w:rsid w:val="00EF3676"/>
    <w:rsid w:val="00F043BF"/>
    <w:rsid w:val="00F05217"/>
    <w:rsid w:val="00F060F9"/>
    <w:rsid w:val="00F3658D"/>
    <w:rsid w:val="00F42514"/>
    <w:rsid w:val="00F61F8A"/>
    <w:rsid w:val="00F850B0"/>
    <w:rsid w:val="00F919B7"/>
    <w:rsid w:val="00FA201E"/>
    <w:rsid w:val="00FB0DAE"/>
    <w:rsid w:val="00FB46FA"/>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ews1.kr/industry/distribution/5303254" TargetMode="External"/><Relationship Id="rId4" Type="http://schemas.openxmlformats.org/officeDocument/2006/relationships/settings" Target="settings.xml"/><Relationship Id="rId9" Type="http://schemas.openxmlformats.org/officeDocument/2006/relationships/hyperlink" Target="https://www.newsworker.co.kr/news/articleView.html?idxno=35883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33</Pages>
  <Words>4079</Words>
  <Characters>23253</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유진 한</cp:lastModifiedBy>
  <cp:revision>189</cp:revision>
  <dcterms:created xsi:type="dcterms:W3CDTF">2023-11-22T08:39:00Z</dcterms:created>
  <dcterms:modified xsi:type="dcterms:W3CDTF">2025-02-27T18:23:00Z</dcterms:modified>
</cp:coreProperties>
</file>