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1.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 xml:space="preserve">            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Briefly describe your approach to this problem and the steps you took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rFonts w:ascii="Helvetica Neue" w:cs="Helvetica Neue" w:hAnsi="Helvetica Neue" w:eastAsia="Helvetica Neue"/>
          <w:u w:color="1f497d"/>
          <w:rtl w:val="0"/>
        </w:rPr>
      </w:pPr>
      <w:r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ab/>
      </w:r>
      <w:r>
        <w:rPr>
          <w:rFonts w:ascii="Helvetica Neue" w:hAnsi="Helvetica Neue"/>
          <w:u w:color="1f497d"/>
          <w:rtl w:val="0"/>
          <w:lang w:val="en-US"/>
        </w:rPr>
        <w:t xml:space="preserve">Aim: Classification Task to figure out the Engine Ratings on based on different engine </w:t>
        <w:tab/>
        <w:tab/>
        <w:tab/>
        <w:t xml:space="preserve">        features and status of car during inspection.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u w:color="1f497d"/>
          <w:rtl w:val="0"/>
        </w:rPr>
      </w:pPr>
      <w:r>
        <w:rPr>
          <w:u w:color="1f497d"/>
          <w:rtl w:val="0"/>
          <w:lang w:val="en-US"/>
        </w:rPr>
        <w:tab/>
        <w:t>(1) Lot of categorical variables sparse in nature. 70+ Features and highly unbalance multi-class classification problem.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u w:color="1f497d"/>
          <w:rtl w:val="0"/>
        </w:rPr>
      </w:pPr>
      <w:r>
        <w:rPr>
          <w:u w:color="1f497d"/>
          <w:rtl w:val="0"/>
          <w:lang w:val="en-US"/>
        </w:rPr>
        <w:tab/>
        <w:t>(2) Start the analysis with finding out the null count in all features. Majorly all variables have more than 50% null count. Dropping them will not be a good idea and</w:t>
      </w:r>
      <w:r>
        <w:rPr>
          <w:u w:color="1f497d"/>
          <w:rtl w:val="0"/>
          <w:lang w:val="en-US"/>
        </w:rPr>
        <w:t xml:space="preserve"> fortunately, it is possible to fill in most of the blanks because 'NA' in the data below means 'None' or 0.</w:t>
      </w:r>
      <w:r>
        <w:rPr>
          <w:u w:color="1f497d"/>
          <w:rtl w:val="0"/>
          <w:lang w:val="en-US"/>
        </w:rPr>
        <w:t xml:space="preserve"> </w:t>
      </w:r>
      <w:r>
        <w:rPr>
          <w:u w:color="1f497d"/>
          <w:rtl w:val="0"/>
          <w:lang w:val="en-US"/>
        </w:rPr>
        <w:t xml:space="preserve">Seeing the csv files, we can </w:t>
      </w:r>
      <w:r>
        <w:rPr>
          <w:u w:color="1f497d"/>
          <w:rtl w:val="0"/>
          <w:lang w:val="en-US"/>
        </w:rPr>
        <w:t>recognise</w:t>
      </w:r>
      <w:r>
        <w:rPr>
          <w:u w:color="1f497d"/>
          <w:rtl w:val="0"/>
          <w:lang w:val="en-US"/>
        </w:rPr>
        <w:t xml:space="preserve"> the facts.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u w:color="1f497d"/>
          <w:rtl w:val="0"/>
        </w:rPr>
      </w:pPr>
      <w:r>
        <w:rPr>
          <w:u w:color="1f497d"/>
          <w:rtl w:val="0"/>
          <w:lang w:val="en-US"/>
        </w:rPr>
        <w:tab/>
        <w:t>(3) Feature Engineering: Using Registration Date and Inspection Date calculate the Duration (in months )it took for the vehicle to report the issues and come for inspection .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u w:color="1f497d"/>
          <w:rtl w:val="0"/>
        </w:rPr>
      </w:pPr>
      <w:r>
        <w:rPr>
          <w:u w:color="1f497d"/>
          <w:rtl w:val="0"/>
          <w:lang w:val="en-US"/>
        </w:rPr>
        <w:tab/>
        <w:t xml:space="preserve">(4) Detecting outliers on the Continuous Variable using Box plot and perform log transformation and outlier removal </w:t>
      </w:r>
      <w:r>
        <w:rPr>
          <w:u w:color="1f497d"/>
          <w:rtl w:val="0"/>
          <w:lang w:val="en-US"/>
        </w:rPr>
        <w:t>through the 95% confidence interval below</w:t>
      </w:r>
      <w:r>
        <w:rPr>
          <w:u w:color="1f497d"/>
          <w:rtl w:val="0"/>
          <w:lang w:val="en-US"/>
        </w:rPr>
        <w:t>.</w:t>
      </w:r>
    </w:p>
    <w:p>
      <w:pPr>
        <w:pStyle w:val="Body"/>
        <w:bidi w:val="0"/>
        <w:ind w:left="720"/>
        <w:rPr>
          <w:u w:color="1f497d"/>
        </w:rPr>
      </w:pPr>
      <w:r>
        <w:rPr>
          <w:u w:color="1f497d"/>
          <w:rtl w:val="0"/>
          <w:lang w:val="en-US"/>
        </w:rPr>
        <w:tab/>
        <w:t xml:space="preserve">(5) To handle highly unbalanced classes we use </w:t>
      </w:r>
      <w:r>
        <w:rPr>
          <w:u w:color="1f497d"/>
          <w:rtl w:val="0"/>
          <w:lang w:val="en-US"/>
        </w:rPr>
        <w:t>RandomOverSampler</w:t>
      </w:r>
      <w:r>
        <w:rPr>
          <w:u w:color="1f497d"/>
          <w:rtl w:val="0"/>
          <w:lang w:val="en-US"/>
        </w:rPr>
        <w:t>.</w:t>
      </w:r>
    </w:p>
    <w:p>
      <w:pPr>
        <w:pStyle w:val="Body"/>
        <w:bidi w:val="0"/>
        <w:ind w:left="720"/>
        <w:rPr>
          <w:u w:color="1f497d"/>
        </w:rPr>
      </w:pPr>
    </w:p>
    <w:p>
      <w:pPr>
        <w:pStyle w:val="Body"/>
        <w:bidi w:val="0"/>
        <w:ind w:left="720"/>
        <w:rPr>
          <w:u w:color="1f497d"/>
        </w:rPr>
      </w:pPr>
      <w:r>
        <w:rPr>
          <w:u w:color="1f497d"/>
          <w:rtl w:val="0"/>
          <w:lang w:val="en-US"/>
        </w:rPr>
        <w:tab/>
        <w:t>(6) Benchmark using XGBoost and then see the feature importance.</w:t>
      </w:r>
    </w:p>
    <w:p>
      <w:pPr>
        <w:pStyle w:val="Body"/>
        <w:bidi w:val="0"/>
        <w:ind w:left="720"/>
        <w:rPr>
          <w:u w:color="1f497d"/>
        </w:rPr>
      </w:pPr>
    </w:p>
    <w:p>
      <w:pPr>
        <w:pStyle w:val="Body"/>
        <w:bidi w:val="0"/>
        <w:ind w:left="720"/>
        <w:rPr>
          <w:u w:color="1f497d"/>
        </w:rPr>
      </w:pPr>
      <w:r>
        <w:rPr>
          <w:u w:color="1f497d"/>
          <w:rtl w:val="0"/>
          <w:lang w:val="en-US"/>
        </w:rPr>
        <w:tab/>
        <w:t>(7) Run Grid Search Over Parameter space to find optimal parameters.</w:t>
      </w:r>
    </w:p>
    <w:p>
      <w:pPr>
        <w:pStyle w:val="Body"/>
        <w:bidi w:val="0"/>
        <w:ind w:left="720"/>
        <w:rPr>
          <w:u w:color="1f497d"/>
        </w:rPr>
      </w:pPr>
      <w:r>
        <w:rPr>
          <w:u w:color="1f497d"/>
          <w:rtl w:val="0"/>
          <w:lang w:val="en-US"/>
        </w:rPr>
        <w:t xml:space="preserve">            (8)  Mention cross validation as a means to evaluate the model.</w:t>
      </w:r>
    </w:p>
    <w:p>
      <w:pPr>
        <w:pStyle w:val="Body"/>
        <w:bidi w:val="0"/>
        <w:ind w:left="720"/>
        <w:rPr>
          <w:u w:color="1f497d"/>
        </w:rPr>
      </w:pPr>
      <w:r>
        <w:rPr>
          <w:u w:color="1f497d"/>
          <w:rtl w:val="0"/>
          <w:lang w:val="en-US"/>
        </w:rPr>
        <w:t xml:space="preserve">  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2.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 xml:space="preserve">            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Basics: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 xml:space="preserve"> a.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       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How well does your model work?</w:t>
      </w:r>
    </w:p>
    <w:p>
      <w:pPr>
        <w:pStyle w:val="Body"/>
        <w:bidi w:val="0"/>
        <w:ind w:left="720"/>
        <w:rPr>
          <w:rFonts w:ascii="Calibri" w:cs="Calibri" w:hAnsi="Calibri" w:eastAsia="Calibri"/>
          <w:u w:color="1f497d"/>
        </w:rPr>
      </w:pPr>
      <w:r>
        <w:rPr>
          <w:rFonts w:ascii="Calibri" w:hAnsi="Calibri"/>
          <w:u w:color="1f497d"/>
          <w:rtl w:val="0"/>
          <w:lang w:val="en-US"/>
        </w:rPr>
        <w:t>To validate a classification model we need to use different performance metrics. There's no relative measure of correctness. Instead we are either correct or not on a predicted label.</w:t>
      </w:r>
    </w:p>
    <w:p>
      <w:pPr>
        <w:pStyle w:val="Body"/>
        <w:bidi w:val="0"/>
        <w:ind w:left="720"/>
        <w:rPr>
          <w:rFonts w:ascii="Calibri" w:cs="Calibri" w:hAnsi="Calibri" w:eastAsia="Calibri"/>
          <w:u w:color="1f497d"/>
        </w:rPr>
      </w:pPr>
      <w:r>
        <w:rPr>
          <w:rFonts w:ascii="Calibri" w:hAnsi="Calibri"/>
          <w:u w:color="1f497d"/>
          <w:rtl w:val="0"/>
          <w:lang w:val="en-US"/>
        </w:rPr>
        <w:t>To measure the performance of a classification model we use a confusion matrix to get class wise performance.</w:t>
      </w:r>
    </w:p>
    <w:p>
      <w:pPr>
        <w:pStyle w:val="Body"/>
        <w:bidi w:val="0"/>
        <w:ind w:left="720"/>
        <w:rPr>
          <w:rFonts w:ascii="Calibri" w:cs="Calibri" w:hAnsi="Calibri" w:eastAsia="Calibri"/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b.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       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How do you know for sure that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’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s how well it works?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u w:color="1f497d"/>
          <w:rtl w:val="0"/>
          <w:lang w:val="en-US"/>
        </w:rPr>
        <w:t xml:space="preserve">Use model to predict on cross-validation set and monitor deviation. It performs consistent on train and validation set. 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c.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        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What stats did you use to prove its predictive performance and why?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u w:color="1f497d"/>
          <w:rtl w:val="0"/>
          <w:lang w:val="en-US"/>
        </w:rPr>
        <w:t>Since it is a multi-class classification we generate classification report and use metric like precision and recall which give a better picture.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d.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       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What issues did you encounter?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u w:color="1f497d"/>
          <w:rtl w:val="0"/>
        </w:rPr>
      </w:pPr>
      <w:r>
        <w:rPr>
          <w:rFonts w:ascii="Calibri" w:hAnsi="Calibri"/>
          <w:u w:color="1f497d"/>
          <w:rtl w:val="0"/>
          <w:lang w:val="en-US"/>
        </w:rPr>
        <w:t xml:space="preserve">Highly unbalanced classes makes it difficult to build unbiased model. 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u w:color="1f497d"/>
          <w:rtl w:val="0"/>
          <w:lang w:val="en-US"/>
        </w:rPr>
        <w:t>Sparse dataset as most of features have more than 50% null values.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e.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       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What insights did you obtain from this data? For example: What features are important? Why? What visualisations help you understand the data?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rFonts w:ascii="Calibri" w:cs="Calibri" w:hAnsi="Calibri" w:eastAsia="Calibri"/>
          <w:u w:color="1f497d"/>
          <w:rtl w:val="0"/>
        </w:rPr>
      </w:pPr>
      <w:r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ab/>
      </w:r>
      <w:r>
        <w:rPr>
          <w:rFonts w:ascii="Calibri" w:hAnsi="Calibri"/>
          <w:u w:color="1f497d"/>
          <w:rtl w:val="0"/>
          <w:lang w:val="en-US"/>
        </w:rPr>
        <w:t xml:space="preserve">Observed from graphs the impact of odometer readings, fuel type and </w:t>
        <w:tab/>
        <w:tab/>
        <w:t xml:space="preserve">      </w:t>
      </w:r>
      <w:r>
        <w:rPr>
          <w:rFonts w:ascii="Calibri" w:hAnsi="Calibri"/>
          <w:u w:color="1f497d"/>
          <w:rtl w:val="0"/>
          <w:lang w:val="de-DE"/>
        </w:rPr>
        <w:t>engineTransmission_exhaustSmoke</w:t>
      </w:r>
      <w:r>
        <w:rPr>
          <w:rFonts w:ascii="Calibri" w:hAnsi="Calibri"/>
          <w:u w:color="1f497d"/>
          <w:rtl w:val="0"/>
          <w:lang w:val="en-US"/>
        </w:rPr>
        <w:t xml:space="preserve"> from model feature importance plot.</w:t>
      </w: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rFonts w:ascii="Calibri" w:cs="Calibri" w:hAnsi="Calibri" w:eastAsia="Calibri"/>
          <w:u w:color="1f497d"/>
          <w:rtl w:val="0"/>
        </w:rPr>
      </w:pP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rFonts w:ascii="Calibri" w:cs="Calibri" w:hAnsi="Calibri" w:eastAsia="Calibri"/>
          <w:u w:color="1f497d"/>
          <w:rtl w:val="0"/>
        </w:rPr>
      </w:pPr>
    </w:p>
    <w:p>
      <w:pPr>
        <w:pStyle w:val="Body"/>
        <w:bidi w:val="0"/>
        <w:spacing w:after="160" w:line="259" w:lineRule="auto"/>
        <w:ind w:left="720" w:right="0" w:firstLine="0"/>
        <w:jc w:val="both"/>
        <w:rPr>
          <w:rFonts w:ascii="Calibri" w:cs="Calibri" w:hAnsi="Calibri" w:eastAsia="Calibri"/>
          <w:u w:color="1f497d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3.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 xml:space="preserve">            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Next steps: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a.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 xml:space="preserve">            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What other data (if any) would have been useful?</w:t>
      </w:r>
    </w:p>
    <w:p>
      <w:pPr>
        <w:pStyle w:val="Body"/>
        <w:bidi w:val="0"/>
        <w:spacing w:after="160" w:line="259" w:lineRule="auto"/>
        <w:ind w:left="1440" w:right="0" w:firstLine="0"/>
        <w:jc w:val="both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ab/>
      </w:r>
      <w:r>
        <w:rPr>
          <w:rFonts w:ascii="Calibri" w:hAnsi="Calibri"/>
          <w:u w:color="1f497d"/>
          <w:rtl w:val="0"/>
          <w:lang w:val="en-US"/>
        </w:rPr>
        <w:t>I assume information about the vehicle like brand/model , fuel capacity , geographical location car past driving history and some description about them would have been helpful.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b.</w:t>
      </w:r>
      <w:r>
        <w:rPr>
          <w:rFonts w:ascii="Calibri" w:hAnsi="Calibri" w:hint="default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 xml:space="preserve">            </w:t>
      </w:r>
      <w:r>
        <w:rPr>
          <w:rFonts w:ascii="Calibri" w:hAnsi="Calibri"/>
          <w:outline w:val="0"/>
          <w:color w:val="1f497d"/>
          <w:u w:color="1f497d"/>
          <w:rtl w:val="0"/>
          <w:lang w:val="en-US"/>
          <w14:textFill>
            <w14:solidFill>
              <w14:srgbClr w14:val="1F497D"/>
            </w14:solidFill>
          </w14:textFill>
        </w:rPr>
        <w:t>What are some other things you would have done if you had more time?</w:t>
      </w:r>
    </w:p>
    <w:p>
      <w:pPr>
        <w:pStyle w:val="Body"/>
        <w:bidi w:val="0"/>
        <w:spacing w:after="160" w:line="259" w:lineRule="auto"/>
        <w:ind w:left="720" w:right="0" w:firstLine="0"/>
        <w:jc w:val="left"/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pPr>
    </w:p>
    <w:p>
      <w:pPr>
        <w:pStyle w:val="Body"/>
        <w:bidi w:val="0"/>
        <w:spacing w:after="160" w:line="259" w:lineRule="auto"/>
        <w:ind w:left="1440" w:right="0" w:firstLine="0"/>
        <w:jc w:val="both"/>
        <w:rPr>
          <w:rtl w:val="0"/>
        </w:rPr>
      </w:pPr>
      <w:r>
        <w:rPr>
          <w:rFonts w:ascii="Calibri" w:cs="Calibri" w:hAnsi="Calibri" w:eastAsia="Calibri"/>
          <w:u w:color="1f497d"/>
          <w:rtl w:val="0"/>
          <w:lang w:val="en-US"/>
        </w:rPr>
        <w:t>(1) Model Ensembling (2) Feature Engineering (3) Feature Correlations (4) Improved way to fill missing values (5) bayesian optimisation for parameter tuning</w:t>
      </w:r>
      <w:r>
        <w:rPr>
          <w:rFonts w:ascii="Calibri" w:cs="Calibri" w:hAnsi="Calibri" w:eastAsia="Calibri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