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FA8E" w14:textId="77777777" w:rsidR="001B0B6C" w:rsidRPr="001B0B6C" w:rsidRDefault="001B0B6C" w:rsidP="001B0B6C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1B0B6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6.1 </w:t>
      </w:r>
      <w:proofErr w:type="spellStart"/>
      <w:r w:rsidRPr="001B0B6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Flexbox</w:t>
      </w:r>
      <w:proofErr w:type="spellEnd"/>
      <w:r w:rsidRPr="001B0B6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. Теория</w:t>
      </w:r>
    </w:p>
    <w:p w14:paraId="0568FD2B" w14:textId="77777777" w:rsidR="001B0B6C" w:rsidRPr="001B0B6C" w:rsidRDefault="001B0B6C" w:rsidP="001B0B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1B0B6C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7C51D89" w14:textId="77777777" w:rsidR="001B0B6C" w:rsidRPr="001B0B6C" w:rsidRDefault="001B0B6C" w:rsidP="001B0B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anchor="ru" w:tgtFrame="_blank" w:history="1">
        <w:r w:rsidRPr="001B0B6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Игра по </w:t>
        </w:r>
        <w:proofErr w:type="spellStart"/>
        <w:r w:rsidRPr="001B0B6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flexbox</w:t>
        </w:r>
        <w:proofErr w:type="spellEnd"/>
        <w:r w:rsidRPr="001B0B6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, для отработки знаний</w:t>
        </w:r>
      </w:hyperlink>
    </w:p>
    <w:p w14:paraId="500ACC1D" w14:textId="77777777" w:rsidR="001B0B6C" w:rsidRPr="001B0B6C" w:rsidRDefault="001B0B6C" w:rsidP="001B0B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proofErr w:type="spellStart"/>
        <w:r w:rsidRPr="001B0B6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Гайд</w:t>
        </w:r>
        <w:proofErr w:type="spellEnd"/>
        <w:r w:rsidRPr="001B0B6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по </w:t>
        </w:r>
        <w:proofErr w:type="spellStart"/>
        <w:r w:rsidRPr="001B0B6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flexbox</w:t>
        </w:r>
        <w:proofErr w:type="spellEnd"/>
      </w:hyperlink>
    </w:p>
    <w:p w14:paraId="494548FB" w14:textId="77777777" w:rsidR="001B0B6C" w:rsidRPr="001B0B6C" w:rsidRDefault="001B0B6C" w:rsidP="001B0B6C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1B0B6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Справочник по верстке на </w:t>
        </w:r>
        <w:proofErr w:type="spellStart"/>
        <w:r w:rsidRPr="001B0B6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flexbox</w:t>
        </w:r>
        <w:proofErr w:type="spellEnd"/>
      </w:hyperlink>
    </w:p>
    <w:p w14:paraId="591365BD" w14:textId="77777777" w:rsidR="001B0B6C" w:rsidRDefault="001B0B6C" w:rsidP="001B0B6C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6.7 Домашняя работа</w:t>
      </w:r>
    </w:p>
    <w:p w14:paraId="5832DA34" w14:textId="77777777" w:rsidR="001B0B6C" w:rsidRDefault="001B0B6C" w:rsidP="001B0B6C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Задача</w:t>
      </w:r>
    </w:p>
    <w:p w14:paraId="31E9CEDD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Цели задания</w:t>
      </w:r>
    </w:p>
    <w:p w14:paraId="71B1C32F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Используя </w:t>
      </w:r>
      <w:proofErr w:type="spellStart"/>
      <w:r>
        <w:rPr>
          <w:rFonts w:ascii="Arial" w:hAnsi="Arial" w:cs="Arial"/>
          <w:color w:val="000000"/>
        </w:rPr>
        <w:t>flexbox</w:t>
      </w:r>
      <w:proofErr w:type="spellEnd"/>
      <w:r>
        <w:rPr>
          <w:rFonts w:ascii="Arial" w:hAnsi="Arial" w:cs="Arial"/>
          <w:color w:val="000000"/>
        </w:rPr>
        <w:t>, схематически настроить расположение блоков на странице (</w:t>
      </w:r>
      <w:proofErr w:type="gramStart"/>
      <w:r>
        <w:rPr>
          <w:rFonts w:ascii="Arial" w:hAnsi="Arial" w:cs="Arial"/>
          <w:color w:val="000000"/>
        </w:rPr>
        <w:t>примерно</w:t>
      </w:r>
      <w:proofErr w:type="gramEnd"/>
      <w:r>
        <w:rPr>
          <w:rFonts w:ascii="Arial" w:hAnsi="Arial" w:cs="Arial"/>
          <w:color w:val="000000"/>
        </w:rPr>
        <w:t xml:space="preserve"> как в уроках модуля), подготовить макет к последующей стилизации.</w:t>
      </w:r>
    </w:p>
    <w:p w14:paraId="4B99C62E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5549FF6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Внимание: оба пункта задания являются обязательными для выполнения. </w:t>
      </w:r>
    </w:p>
    <w:p w14:paraId="7A89849E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08B1A2F4" w14:textId="77777777" w:rsidR="001B0B6C" w:rsidRDefault="001B0B6C" w:rsidP="001B0B6C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Что нужно сделать</w:t>
      </w:r>
    </w:p>
    <w:p w14:paraId="21C5205E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1. </w:t>
      </w:r>
      <w:r>
        <w:rPr>
          <w:rFonts w:ascii="Arial" w:hAnsi="Arial" w:cs="Arial"/>
          <w:color w:val="000000"/>
        </w:rPr>
        <w:t xml:space="preserve">Схематично сделайте </w:t>
      </w:r>
      <w:proofErr w:type="spellStart"/>
      <w:r>
        <w:rPr>
          <w:rFonts w:ascii="Arial" w:hAnsi="Arial" w:cs="Arial"/>
          <w:color w:val="000000"/>
        </w:rPr>
        <w:t>flexbox</w:t>
      </w:r>
      <w:proofErr w:type="spellEnd"/>
      <w:r>
        <w:rPr>
          <w:rFonts w:ascii="Arial" w:hAnsi="Arial" w:cs="Arial"/>
          <w:color w:val="000000"/>
        </w:rPr>
        <w:t>-сетку макета (по-прежнему, делайте до блока “размещение” включительно):</w:t>
      </w:r>
    </w:p>
    <w:p w14:paraId="227772B1" w14:textId="77777777" w:rsidR="001B0B6C" w:rsidRDefault="001B0B6C" w:rsidP="001B0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расставьте элементы по своим местам,</w:t>
      </w:r>
    </w:p>
    <w:p w14:paraId="5B77C126" w14:textId="77777777" w:rsidR="001B0B6C" w:rsidRDefault="001B0B6C" w:rsidP="001B0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сделайте отступы,</w:t>
      </w:r>
    </w:p>
    <w:p w14:paraId="1C39A846" w14:textId="77777777" w:rsidR="001B0B6C" w:rsidRDefault="001B0B6C" w:rsidP="001B0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все отступы должны соответствовать правилам организации отступов (урок по ним есть в модуле 3)</w:t>
      </w:r>
    </w:p>
    <w:p w14:paraId="6AF93442" w14:textId="77777777" w:rsidR="001B0B6C" w:rsidRDefault="001B0B6C" w:rsidP="001B0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задайте примерные размеры в соответствии с макетом;</w:t>
      </w:r>
    </w:p>
    <w:p w14:paraId="7556B5F8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A8FDDD0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2. </w:t>
      </w:r>
      <w:r>
        <w:rPr>
          <w:rFonts w:ascii="Arial" w:hAnsi="Arial" w:cs="Arial"/>
          <w:color w:val="000000"/>
        </w:rPr>
        <w:t>Сделайте проверку вашей верстки на переполнение.</w:t>
      </w:r>
    </w:p>
    <w:p w14:paraId="1C3D2BA3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Текст: </w:t>
      </w:r>
      <w:r>
        <w:rPr>
          <w:rFonts w:ascii="Arial" w:hAnsi="Arial" w:cs="Arial"/>
          <w:color w:val="000000"/>
        </w:rPr>
        <w:t>при добавлении большего кол-ва текста, чем в макете, ваша верстка не ломается. Блоки просто увеличиваются.</w:t>
      </w:r>
    </w:p>
    <w:p w14:paraId="71BFD318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712397A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Дополнительные материалы и статьи, с которыми полезно ознакомиться:</w:t>
      </w:r>
    </w:p>
    <w:p w14:paraId="4133DD9A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7DC94671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DA053AA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Статьи по теме модуля:</w:t>
      </w:r>
    </w:p>
    <w:p w14:paraId="7AB668E9" w14:textId="77777777" w:rsidR="001B0B6C" w:rsidRDefault="001B0B6C" w:rsidP="001B0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8" w:tgtFrame="_blank" w:history="1">
        <w:r>
          <w:rPr>
            <w:rStyle w:val="Hyperlink"/>
            <w:rFonts w:ascii="Arial" w:hAnsi="Arial" w:cs="Arial"/>
          </w:rPr>
          <w:t>Простые правила разметки</w:t>
        </w:r>
      </w:hyperlink>
    </w:p>
    <w:p w14:paraId="42E3AFC6" w14:textId="77777777" w:rsidR="001B0B6C" w:rsidRDefault="001B0B6C" w:rsidP="001B0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9" w:tgtFrame="_blank" w:history="1">
        <w:r>
          <w:rPr>
            <w:rStyle w:val="Hyperlink"/>
            <w:rFonts w:ascii="Arial" w:hAnsi="Arial" w:cs="Arial"/>
          </w:rPr>
          <w:t>Простой CSS</w:t>
        </w:r>
      </w:hyperlink>
    </w:p>
    <w:p w14:paraId="33DB25F5" w14:textId="77777777" w:rsidR="001B0B6C" w:rsidRDefault="001B0B6C" w:rsidP="001B0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10" w:tgtFrame="_blank" w:history="1">
        <w:r>
          <w:rPr>
            <w:rStyle w:val="Hyperlink"/>
            <w:rFonts w:ascii="Arial" w:hAnsi="Arial" w:cs="Arial"/>
          </w:rPr>
          <w:t>HTML &amp; CSS: как не надо</w:t>
        </w:r>
      </w:hyperlink>
    </w:p>
    <w:p w14:paraId="794BF879" w14:textId="77777777" w:rsidR="001B0B6C" w:rsidRDefault="001B0B6C" w:rsidP="001B0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11" w:tgtFrame="_blank" w:history="1">
        <w:r>
          <w:rPr>
            <w:rStyle w:val="Hyperlink"/>
            <w:rFonts w:ascii="Arial" w:hAnsi="Arial" w:cs="Arial"/>
          </w:rPr>
          <w:t>Слова, часто используемые в CSS-классах</w:t>
        </w:r>
      </w:hyperlink>
    </w:p>
    <w:p w14:paraId="72883D4E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2" w:tgtFrame="_blank" w:history="1">
        <w:r>
          <w:rPr>
            <w:rStyle w:val="Hyperlink"/>
            <w:rFonts w:ascii="Arial" w:hAnsi="Arial" w:cs="Arial"/>
          </w:rPr>
          <w:t>Макет «</w:t>
        </w:r>
        <w:proofErr w:type="spellStart"/>
        <w:r>
          <w:rPr>
            <w:rStyle w:val="Hyperlink"/>
            <w:rFonts w:ascii="Arial" w:hAnsi="Arial" w:cs="Arial"/>
          </w:rPr>
          <w:t>Lionic</w:t>
        </w:r>
        <w:proofErr w:type="spellEnd"/>
        <w:r>
          <w:rPr>
            <w:rStyle w:val="Hyperlink"/>
            <w:rFonts w:ascii="Arial" w:hAnsi="Arial" w:cs="Arial"/>
          </w:rPr>
          <w:t>»</w:t>
        </w:r>
      </w:hyperlink>
      <w:r>
        <w:rPr>
          <w:rFonts w:ascii="Arial" w:hAnsi="Arial" w:cs="Arial"/>
          <w:color w:val="000000"/>
        </w:rPr>
        <w:t> для отработки навыков вместе со спикером.</w:t>
      </w:r>
    </w:p>
    <w:p w14:paraId="6FA4C335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1EE1BB6C" w14:textId="77777777" w:rsidR="001B0B6C" w:rsidRDefault="001B0B6C" w:rsidP="001B0B6C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Критерии оценки</w:t>
      </w:r>
    </w:p>
    <w:p w14:paraId="54DFD8C1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A8B38A2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«Зачёт»</w:t>
      </w:r>
    </w:p>
    <w:p w14:paraId="3A08747F" w14:textId="77777777" w:rsidR="001B0B6C" w:rsidRDefault="001B0B6C" w:rsidP="001B0B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Вы загрузили верстку в </w:t>
      </w:r>
      <w:proofErr w:type="spellStart"/>
      <w:r>
        <w:rPr>
          <w:rFonts w:ascii="Arial" w:hAnsi="Arial" w:cs="Arial"/>
          <w:color w:val="212529"/>
        </w:rPr>
        <w:t>гитлаб</w:t>
      </w:r>
      <w:proofErr w:type="spellEnd"/>
      <w:r>
        <w:rPr>
          <w:rFonts w:ascii="Arial" w:hAnsi="Arial" w:cs="Arial"/>
          <w:color w:val="212529"/>
        </w:rPr>
        <w:t xml:space="preserve"> с выполненной схематичной сеткой страницы Отели</w:t>
      </w:r>
    </w:p>
    <w:p w14:paraId="7169F736" w14:textId="77777777" w:rsidR="001B0B6C" w:rsidRDefault="001B0B6C" w:rsidP="001B0B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выполнили все обязательные требования к макету</w:t>
      </w:r>
    </w:p>
    <w:p w14:paraId="093DD2F9" w14:textId="77777777" w:rsidR="001B0B6C" w:rsidRDefault="001B0B6C" w:rsidP="001B0B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Валидаторы HTML, CSS и </w:t>
      </w:r>
      <w:proofErr w:type="spellStart"/>
      <w:r>
        <w:rPr>
          <w:rFonts w:ascii="Arial" w:hAnsi="Arial" w:cs="Arial"/>
          <w:color w:val="212529"/>
        </w:rPr>
        <w:t>HTMLHint</w:t>
      </w:r>
      <w:proofErr w:type="spellEnd"/>
      <w:r>
        <w:rPr>
          <w:rFonts w:ascii="Arial" w:hAnsi="Arial" w:cs="Arial"/>
          <w:color w:val="212529"/>
        </w:rPr>
        <w:t xml:space="preserve"> показывают, что ошибки отсутствуют</w:t>
      </w:r>
    </w:p>
    <w:p w14:paraId="23D353C7" w14:textId="77777777" w:rsidR="001B0B6C" w:rsidRDefault="001B0B6C" w:rsidP="001B0B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Соблюден </w:t>
      </w:r>
      <w:proofErr w:type="spellStart"/>
      <w:r>
        <w:rPr>
          <w:rFonts w:ascii="Arial" w:hAnsi="Arial" w:cs="Arial"/>
          <w:color w:val="212529"/>
        </w:rPr>
        <w:t>кодстайл</w:t>
      </w:r>
      <w:proofErr w:type="spellEnd"/>
      <w:r>
        <w:rPr>
          <w:rFonts w:ascii="Arial" w:hAnsi="Arial" w:cs="Arial"/>
          <w:color w:val="212529"/>
        </w:rPr>
        <w:t xml:space="preserve"> курса (вплоть до порядка свойств)</w:t>
      </w:r>
    </w:p>
    <w:p w14:paraId="7D41D168" w14:textId="77777777" w:rsidR="001B0B6C" w:rsidRDefault="001B0B6C" w:rsidP="001B0B6C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«На доработку»</w:t>
      </w:r>
    </w:p>
    <w:p w14:paraId="610B73FF" w14:textId="77777777" w:rsidR="001B0B6C" w:rsidRDefault="001B0B6C" w:rsidP="001B0B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не выполнили обязательные пункты задания и/или допустили ошибки в их решении</w:t>
      </w:r>
    </w:p>
    <w:p w14:paraId="0F6DE929" w14:textId="77777777" w:rsidR="001B0B6C" w:rsidRDefault="001B0B6C" w:rsidP="001B0B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Прислали задание архивом, а не загрузили верстку в </w:t>
      </w:r>
      <w:proofErr w:type="spellStart"/>
      <w:r>
        <w:rPr>
          <w:rFonts w:ascii="Arial" w:hAnsi="Arial" w:cs="Arial"/>
          <w:color w:val="212529"/>
        </w:rPr>
        <w:t>гитлаб</w:t>
      </w:r>
      <w:proofErr w:type="spellEnd"/>
    </w:p>
    <w:p w14:paraId="0696967A" w14:textId="77777777" w:rsidR="001B0B6C" w:rsidRDefault="001B0B6C" w:rsidP="001B0B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Нарушен код-стайл курса</w:t>
      </w:r>
    </w:p>
    <w:p w14:paraId="5A176BDC" w14:textId="77777777" w:rsidR="001B0B6C" w:rsidRDefault="001B0B6C" w:rsidP="001B0B6C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Формат сдачи</w:t>
      </w:r>
    </w:p>
    <w:p w14:paraId="4F91B0D6" w14:textId="77777777" w:rsidR="001B0B6C" w:rsidRDefault="001B0B6C" w:rsidP="001B0B6C">
      <w:pPr>
        <w:shd w:val="clear" w:color="auto" w:fill="FFFFFF"/>
        <w:rPr>
          <w:rFonts w:ascii="Arial" w:hAnsi="Arial" w:cs="Arial"/>
          <w:color w:val="212529"/>
        </w:rPr>
      </w:pPr>
      <w:hyperlink r:id="rId13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Перейти на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GitLab</w:t>
        </w:r>
        <w:proofErr w:type="spellEnd"/>
      </w:hyperlink>
    </w:p>
    <w:p w14:paraId="39036911" w14:textId="77777777" w:rsidR="00F71029" w:rsidRDefault="00F71029">
      <w:bookmarkStart w:id="0" w:name="_GoBack"/>
      <w:bookmarkEnd w:id="0"/>
    </w:p>
    <w:sectPr w:rsidR="00F7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6329"/>
    <w:multiLevelType w:val="multilevel"/>
    <w:tmpl w:val="C37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D10E3"/>
    <w:multiLevelType w:val="multilevel"/>
    <w:tmpl w:val="F0F6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B1002"/>
    <w:multiLevelType w:val="multilevel"/>
    <w:tmpl w:val="9FC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C4DF8"/>
    <w:multiLevelType w:val="multilevel"/>
    <w:tmpl w:val="C9E4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18"/>
    <w:rsid w:val="001B0B6C"/>
    <w:rsid w:val="00E15618"/>
    <w:rsid w:val="00F7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47D41-DFF6-4B1C-91F2-3466C95F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0B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B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0B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B0B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B6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B0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ksel.github.io/easy-markup/" TargetMode="External"/><Relationship Id="rId13" Type="http://schemas.openxmlformats.org/officeDocument/2006/relationships/hyperlink" Target="https://gitlab.skillbox.ru/vladimir_andreevich/weblay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stasonmars/%D0%B2%D0%B5%CC%88%D1%80%D1%81%D1%82%D0%BA%D0%B0-%D0%BD%D0%B0-flexbox-%D0%B2-css-%D0%BF%D0%BE%D0%BB%D0%BD%D1%8B%D0%B8%CC%86-%D1%81%D0%BF%D1%80%D0%B0%D0%B2%D0%BE%D1%87%D0%BD%D0%B8%D0%BA-e26662cf87e0" TargetMode="External"/><Relationship Id="rId12" Type="http://schemas.openxmlformats.org/officeDocument/2006/relationships/hyperlink" Target="https://yadi.sk/i/ZMIMwR8w4pXq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s://github.com/yoksel/common-words" TargetMode="External"/><Relationship Id="rId5" Type="http://schemas.openxmlformats.org/officeDocument/2006/relationships/hyperlink" Target="https://flexboxfroggy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ksel.github.io/bad-pract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ksel.github.io/easy-cs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2021-03-24T11:12:00Z</dcterms:created>
  <dcterms:modified xsi:type="dcterms:W3CDTF">2021-03-24T11:13:00Z</dcterms:modified>
</cp:coreProperties>
</file>