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1EE13204" w:rsidR="004772ED" w:rsidRDefault="004772ED" w:rsidP="007D1293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</w:t>
      </w:r>
      <w:r w:rsidR="005B74C6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ที่เกี่ยวข้อง</w:t>
      </w:r>
    </w:p>
    <w:p w14:paraId="7317C74C" w14:textId="77777777" w:rsidR="004772ED" w:rsidRDefault="004772ED" w:rsidP="007D129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 </w:t>
      </w:r>
    </w:p>
    <w:p w14:paraId="75367FFB" w14:textId="28488840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พร้อม</w:t>
      </w:r>
      <w:r w:rsidR="007D1293">
        <w:rPr>
          <w:rFonts w:ascii="TH SarabunPSK" w:hAnsi="TH SarabunPSK" w:cs="TH SarabunPSK" w:hint="cs"/>
          <w:sz w:val="32"/>
          <w:szCs w:val="32"/>
          <w:cs/>
        </w:rPr>
        <w:t>เงินสด</w:t>
      </w:r>
      <w:r>
        <w:rPr>
          <w:rFonts w:ascii="TH SarabunPSK" w:hAnsi="TH SarabunPSK" w:cs="TH SarabunPSK"/>
          <w:sz w:val="32"/>
          <w:szCs w:val="32"/>
          <w:cs/>
        </w:rPr>
        <w:t>ไปที่อาจารย์ประจำชั้น อาจารย์ประจำชั้นทำการเก็บรวบรวมใบนำฝากและ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ยอดเงิน</w:t>
      </w:r>
      <w:r>
        <w:rPr>
          <w:rFonts w:ascii="TH SarabunPSK" w:hAnsi="TH SarabunPSK" w:cs="TH SarabunPSK"/>
          <w:sz w:val="32"/>
          <w:szCs w:val="32"/>
          <w:cs/>
        </w:rPr>
        <w:t>ฝาก พร้อมทั้งสรุปยอดเงินฝาก ก่อนที่จะนำเงินไปฝากที่ธนาคารโรงเรียน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</w:t>
      </w:r>
    </w:p>
    <w:p w14:paraId="46D8B4D9" w14:textId="3AEE83F2" w:rsidR="004772ED" w:rsidRDefault="004772ED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EAE">
        <w:rPr>
          <w:rFonts w:ascii="TH SarabunPSK" w:hAnsi="TH SarabunPSK" w:cs="TH SarabunPSK" w:hint="cs"/>
          <w:sz w:val="32"/>
          <w:szCs w:val="32"/>
          <w:cs/>
        </w:rPr>
        <w:t>ลักษณะของระบบงานเดิม</w:t>
      </w:r>
    </w:p>
    <w:p w14:paraId="029EBBA2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4EF928B4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ประจำชั้น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ตรวจสอบยอดเงิน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ฝากและ</w:t>
      </w:r>
      <w:r>
        <w:rPr>
          <w:rFonts w:ascii="TH SarabunPSK" w:hAnsi="TH SarabunPSK" w:cs="TH SarabunPSK" w:hint="cs"/>
          <w:sz w:val="32"/>
          <w:szCs w:val="32"/>
          <w:cs/>
        </w:rPr>
        <w:t>ยืนยันยอดเงิน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เมื่อกดยืนยันแล้วจะไม่สามารถแก้ไขยอดเงินได้เพื่อเป็นการเพิ่มความปลอดภัยให้กับระบบ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ระบบงานใหม่มีขั้นตอนการดำเนินงานดังนี้</w:t>
      </w:r>
    </w:p>
    <w:p w14:paraId="7C867142" w14:textId="77777777" w:rsidR="00BB13E4" w:rsidRDefault="00BB13E4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</w:p>
    <w:p w14:paraId="4CB3E9B0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C92709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836A6"/>
    <w:rsid w:val="005B2B73"/>
    <w:rsid w:val="005B74C6"/>
    <w:rsid w:val="00770D29"/>
    <w:rsid w:val="007D1293"/>
    <w:rsid w:val="00B02EAE"/>
    <w:rsid w:val="00BB13E4"/>
    <w:rsid w:val="00C92709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10</cp:revision>
  <cp:lastPrinted>2020-08-28T07:30:00Z</cp:lastPrinted>
  <dcterms:created xsi:type="dcterms:W3CDTF">2020-06-12T08:24:00Z</dcterms:created>
  <dcterms:modified xsi:type="dcterms:W3CDTF">2020-10-09T06:24:00Z</dcterms:modified>
</cp:coreProperties>
</file>