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C54F" w14:textId="26E07BE9" w:rsidR="00A265D1" w:rsidRPr="008F4B63" w:rsidRDefault="00712985">
      <w:pPr>
        <w:rPr>
          <w:rFonts w:ascii="Segoe UI" w:eastAsia="Times New Roman" w:hAnsi="Segoe UI" w:cs="Segoe UI"/>
          <w:b/>
          <w:bCs/>
          <w:kern w:val="36"/>
          <w:sz w:val="48"/>
          <w:szCs w:val="48"/>
          <w:lang w:val="en-GB" w:eastAsia="en-DK"/>
        </w:rPr>
      </w:pPr>
      <w:r w:rsidRPr="00E32389">
        <w:rPr>
          <w:rFonts w:ascii="Segoe UI" w:eastAsia="Times New Roman" w:hAnsi="Segoe UI" w:cs="Segoe UI"/>
          <w:b/>
          <w:bCs/>
          <w:kern w:val="36"/>
          <w:sz w:val="48"/>
          <w:szCs w:val="48"/>
          <w:lang w:eastAsia="en-DK"/>
        </w:rPr>
        <w:t xml:space="preserve">What's new in Dynamics 365 Business Central telemetry - </w:t>
      </w:r>
      <w:r w:rsidR="00BC3604">
        <w:rPr>
          <w:rFonts w:ascii="Segoe UI" w:eastAsia="Times New Roman" w:hAnsi="Segoe UI" w:cs="Segoe UI"/>
          <w:b/>
          <w:bCs/>
          <w:kern w:val="36"/>
          <w:sz w:val="48"/>
          <w:szCs w:val="48"/>
          <w:lang w:val="en-GB" w:eastAsia="en-DK"/>
        </w:rPr>
        <w:t>April</w:t>
      </w:r>
      <w:r w:rsidR="003E6789" w:rsidRPr="00E32389">
        <w:rPr>
          <w:rFonts w:ascii="Segoe UI" w:eastAsia="Times New Roman" w:hAnsi="Segoe UI" w:cs="Segoe UI"/>
          <w:b/>
          <w:bCs/>
          <w:kern w:val="36"/>
          <w:sz w:val="48"/>
          <w:szCs w:val="48"/>
          <w:lang w:eastAsia="en-DK"/>
        </w:rPr>
        <w:t xml:space="preserve"> 202</w:t>
      </w:r>
      <w:r w:rsidR="008F4B63">
        <w:rPr>
          <w:rFonts w:ascii="Segoe UI" w:eastAsia="Times New Roman" w:hAnsi="Segoe UI" w:cs="Segoe UI"/>
          <w:b/>
          <w:bCs/>
          <w:kern w:val="36"/>
          <w:sz w:val="48"/>
          <w:szCs w:val="48"/>
          <w:lang w:val="en-GB" w:eastAsia="en-DK"/>
        </w:rPr>
        <w:t>3</w:t>
      </w:r>
    </w:p>
    <w:p w14:paraId="6A59AC6A" w14:textId="1186B558" w:rsidR="00712985" w:rsidRDefault="00712985" w:rsidP="00712985">
      <w:pPr>
        <w:rPr>
          <w:lang w:val="en-GB" w:eastAsia="en-DK"/>
        </w:rPr>
      </w:pPr>
    </w:p>
    <w:p w14:paraId="44487DA5" w14:textId="77777777" w:rsidR="00BC3604" w:rsidRDefault="003E6789" w:rsidP="003E6789">
      <w:pPr>
        <w:rPr>
          <w:lang w:val="en-GB" w:eastAsia="en-DK"/>
        </w:rPr>
      </w:pPr>
      <w:r>
        <w:rPr>
          <w:lang w:val="en-GB" w:eastAsia="en-DK"/>
        </w:rPr>
        <w:t xml:space="preserve">It is </w:t>
      </w:r>
      <w:r w:rsidR="00BC3604">
        <w:rPr>
          <w:lang w:val="en-GB" w:eastAsia="en-DK"/>
        </w:rPr>
        <w:t>April</w:t>
      </w:r>
      <w:r>
        <w:rPr>
          <w:lang w:val="en-GB" w:eastAsia="en-DK"/>
        </w:rPr>
        <w:t xml:space="preserve"> and it has been a month since the last newsletter. </w:t>
      </w:r>
    </w:p>
    <w:p w14:paraId="728562E1" w14:textId="77777777" w:rsidR="00BC3604" w:rsidRDefault="00BC3604" w:rsidP="003E6789">
      <w:pPr>
        <w:rPr>
          <w:lang w:val="en-GB" w:eastAsia="en-DK"/>
        </w:rPr>
      </w:pPr>
    </w:p>
    <w:p w14:paraId="6D029550" w14:textId="77777777" w:rsidR="00BC3604" w:rsidRDefault="00BC3604" w:rsidP="003E6789">
      <w:pPr>
        <w:rPr>
          <w:lang w:val="en-GB" w:eastAsia="en-DK"/>
        </w:rPr>
      </w:pPr>
    </w:p>
    <w:p w14:paraId="1C2574EE" w14:textId="022F55FE" w:rsidR="00B809A8" w:rsidRDefault="00D45DD4" w:rsidP="003E6789">
      <w:pPr>
        <w:rPr>
          <w:lang w:val="en-GB" w:eastAsia="en-DK"/>
        </w:rPr>
      </w:pPr>
      <w:r>
        <w:rPr>
          <w:lang w:val="en-GB" w:eastAsia="en-DK"/>
        </w:rPr>
        <w:t xml:space="preserve">We are wrapping up the 2023 release wave 1 of Business Central and this also means improvements to telemetry. </w:t>
      </w:r>
    </w:p>
    <w:p w14:paraId="60AE203B" w14:textId="0AC3FF4A" w:rsidR="003E6789" w:rsidRDefault="003E6789" w:rsidP="003E6789">
      <w:pPr>
        <w:rPr>
          <w:lang w:val="en-GB" w:eastAsia="en-DK"/>
        </w:rPr>
      </w:pPr>
      <w:r>
        <w:rPr>
          <w:lang w:val="en-GB" w:eastAsia="en-DK"/>
        </w:rPr>
        <w:t xml:space="preserve">As always, the bleeding edge news on </w:t>
      </w:r>
      <w:r w:rsidRPr="006C5C60">
        <w:rPr>
          <w:lang w:val="en-GB" w:eastAsia="en-DK"/>
        </w:rPr>
        <w:t>Dynamics 365 Business Central telemetry</w:t>
      </w:r>
      <w:r>
        <w:rPr>
          <w:lang w:val="en-GB" w:eastAsia="en-DK"/>
        </w:rPr>
        <w:t xml:space="preserve"> happens on Twitter, so if you want to keep up with the latest and greatest (and the beta versions of the Power BI telemetry apps) then follow me there (@kennienp). The intention of these monthly newsletters is to try to gather everything that I know </w:t>
      </w:r>
      <w:r w:rsidR="00652F69">
        <w:rPr>
          <w:lang w:val="en-GB" w:eastAsia="en-DK"/>
        </w:rPr>
        <w:t>and learn about</w:t>
      </w:r>
      <w:r>
        <w:rPr>
          <w:lang w:val="en-GB" w:eastAsia="en-DK"/>
        </w:rPr>
        <w:t xml:space="preserve"> this area and present it here. Let’s go…</w:t>
      </w:r>
    </w:p>
    <w:p w14:paraId="185A7102" w14:textId="45C1BBB8" w:rsidR="003E6789" w:rsidRDefault="003E6789" w:rsidP="00712985">
      <w:pPr>
        <w:rPr>
          <w:lang w:val="en-GB" w:eastAsia="en-DK"/>
        </w:rPr>
      </w:pPr>
    </w:p>
    <w:p w14:paraId="67258A17" w14:textId="50436113" w:rsidR="00995DFB" w:rsidRPr="00995DFB" w:rsidRDefault="00F42A40" w:rsidP="00995DFB">
      <w:pPr>
        <w:rPr>
          <w:lang w:val="en-GB" w:eastAsia="en-DK"/>
        </w:rPr>
      </w:pPr>
      <w:r>
        <w:rPr>
          <w:lang w:val="en-GB" w:eastAsia="en-DK"/>
        </w:rPr>
        <w:t xml:space="preserve">In the </w:t>
      </w:r>
      <w:r w:rsidR="00364D79">
        <w:rPr>
          <w:lang w:val="en-GB" w:eastAsia="en-DK"/>
        </w:rPr>
        <w:t xml:space="preserve">April </w:t>
      </w:r>
      <w:r>
        <w:rPr>
          <w:lang w:val="en-GB" w:eastAsia="en-DK"/>
        </w:rPr>
        <w:t>202</w:t>
      </w:r>
      <w:r w:rsidR="008F4B63">
        <w:rPr>
          <w:lang w:val="en-GB" w:eastAsia="en-DK"/>
        </w:rPr>
        <w:t>3</w:t>
      </w:r>
      <w:r>
        <w:rPr>
          <w:lang w:val="en-GB" w:eastAsia="en-DK"/>
        </w:rPr>
        <w:t xml:space="preserve"> edition, read about</w:t>
      </w:r>
      <w:r w:rsidR="002756BE">
        <w:rPr>
          <w:lang w:val="en-GB" w:eastAsia="en-DK"/>
        </w:rPr>
        <w:t xml:space="preserve"> these things:</w:t>
      </w:r>
    </w:p>
    <w:p w14:paraId="45F1369E" w14:textId="4B4E982F" w:rsidR="002756BE" w:rsidRDefault="00A77293" w:rsidP="00A77293">
      <w:pPr>
        <w:pStyle w:val="ListParagraph"/>
        <w:numPr>
          <w:ilvl w:val="0"/>
          <w:numId w:val="13"/>
        </w:numPr>
        <w:rPr>
          <w:lang w:val="en-GB" w:eastAsia="en-DK"/>
        </w:rPr>
      </w:pPr>
      <w:r>
        <w:rPr>
          <w:lang w:val="en-GB"/>
        </w:rPr>
        <w:t>History of the Business Central telemetry feature part 1 – getting data</w:t>
      </w:r>
    </w:p>
    <w:p w14:paraId="42115CEF" w14:textId="01241BAC" w:rsidR="00D45DD4" w:rsidRPr="00364D79" w:rsidRDefault="00D45DD4" w:rsidP="00364D79">
      <w:pPr>
        <w:pStyle w:val="ListParagraph"/>
        <w:numPr>
          <w:ilvl w:val="0"/>
          <w:numId w:val="13"/>
        </w:numPr>
        <w:rPr>
          <w:lang w:val="en-GB" w:eastAsia="en-DK"/>
        </w:rPr>
      </w:pPr>
      <w:r w:rsidRPr="004127F2">
        <w:rPr>
          <w:lang w:val="en-GB" w:eastAsia="en-DK"/>
        </w:rPr>
        <w:t>Upcoming conference sessions</w:t>
      </w:r>
    </w:p>
    <w:p w14:paraId="4055D06E" w14:textId="2FAF57D0" w:rsidR="00995DFB" w:rsidRDefault="00995DFB" w:rsidP="00995DFB">
      <w:pPr>
        <w:pStyle w:val="ListParagraph"/>
        <w:numPr>
          <w:ilvl w:val="0"/>
          <w:numId w:val="13"/>
        </w:numPr>
        <w:rPr>
          <w:lang w:val="en-GB" w:eastAsia="en-DK"/>
        </w:rPr>
      </w:pPr>
      <w:r w:rsidRPr="00995DFB">
        <w:rPr>
          <w:lang w:val="en-GB" w:eastAsia="en-DK"/>
        </w:rPr>
        <w:t xml:space="preserve">Power BI Usage apps </w:t>
      </w:r>
      <w:r>
        <w:rPr>
          <w:lang w:val="en-GB" w:eastAsia="en-DK"/>
        </w:rPr>
        <w:t xml:space="preserve">– </w:t>
      </w:r>
      <w:r w:rsidR="00364D79">
        <w:rPr>
          <w:lang w:val="en-GB" w:eastAsia="en-DK"/>
        </w:rPr>
        <w:t>April</w:t>
      </w:r>
      <w:r w:rsidR="008F4B63">
        <w:rPr>
          <w:lang w:val="en-GB" w:eastAsia="en-DK"/>
        </w:rPr>
        <w:t xml:space="preserve"> </w:t>
      </w:r>
      <w:r>
        <w:rPr>
          <w:lang w:val="en-GB" w:eastAsia="en-DK"/>
        </w:rPr>
        <w:t>updates</w:t>
      </w:r>
    </w:p>
    <w:p w14:paraId="38EACA82" w14:textId="5F888F30" w:rsidR="00F42A40" w:rsidRDefault="00995DFB" w:rsidP="00995DFB">
      <w:pPr>
        <w:pStyle w:val="ListParagraph"/>
        <w:numPr>
          <w:ilvl w:val="0"/>
          <w:numId w:val="13"/>
        </w:numPr>
        <w:rPr>
          <w:lang w:val="en-GB" w:eastAsia="en-DK"/>
        </w:rPr>
      </w:pPr>
      <w:r w:rsidRPr="00995DFB">
        <w:rPr>
          <w:lang w:val="en-GB" w:eastAsia="en-DK"/>
        </w:rPr>
        <w:t>New signal/updates</w:t>
      </w:r>
    </w:p>
    <w:p w14:paraId="2CA439A3" w14:textId="32AF9B16" w:rsidR="00F42A40" w:rsidRDefault="00995DFB" w:rsidP="00995DFB">
      <w:pPr>
        <w:pStyle w:val="ListParagraph"/>
        <w:numPr>
          <w:ilvl w:val="0"/>
          <w:numId w:val="13"/>
        </w:numPr>
        <w:rPr>
          <w:lang w:val="en-GB" w:eastAsia="en-DK"/>
        </w:rPr>
      </w:pPr>
      <w:r w:rsidRPr="00F42A40">
        <w:rPr>
          <w:lang w:val="en-GB" w:eastAsia="en-DK"/>
        </w:rPr>
        <w:t>Documentation improvements</w:t>
      </w:r>
    </w:p>
    <w:p w14:paraId="344B62CD" w14:textId="28DFCC10" w:rsidR="00995DFB" w:rsidRPr="00F42A40" w:rsidRDefault="00995DFB" w:rsidP="00995DFB">
      <w:pPr>
        <w:pStyle w:val="ListParagraph"/>
        <w:numPr>
          <w:ilvl w:val="0"/>
          <w:numId w:val="13"/>
        </w:numPr>
        <w:rPr>
          <w:lang w:val="en-GB" w:eastAsia="en-DK"/>
        </w:rPr>
      </w:pPr>
      <w:r w:rsidRPr="00F42A40">
        <w:rPr>
          <w:lang w:val="en-GB" w:eastAsia="en-DK"/>
        </w:rPr>
        <w:t>Tips and Tricks</w:t>
      </w:r>
    </w:p>
    <w:p w14:paraId="466207E4" w14:textId="5E4D3661" w:rsidR="00995DFB" w:rsidRDefault="00995DFB" w:rsidP="00712985">
      <w:pPr>
        <w:rPr>
          <w:lang w:val="en-GB" w:eastAsia="en-DK"/>
        </w:rPr>
      </w:pPr>
    </w:p>
    <w:p w14:paraId="532C0067" w14:textId="3408B0E5" w:rsidR="008F4B63" w:rsidRPr="00A77293" w:rsidRDefault="00A77293" w:rsidP="00D45DD4">
      <w:pPr>
        <w:pStyle w:val="Heading1"/>
        <w:rPr>
          <w:lang w:val="en-GB" w:eastAsia="en-DK"/>
        </w:rPr>
      </w:pPr>
      <w:r w:rsidRPr="00A77293">
        <w:rPr>
          <w:lang w:val="en-GB"/>
        </w:rPr>
        <w:t>History of the Business Central telemetry feature part 1 – getting data</w:t>
      </w:r>
    </w:p>
    <w:p w14:paraId="5BE5DAB5" w14:textId="10587148" w:rsidR="0008083A" w:rsidRDefault="00ED1D24" w:rsidP="00712985">
      <w:pPr>
        <w:rPr>
          <w:lang w:val="en-GB" w:eastAsia="en-DK"/>
        </w:rPr>
      </w:pPr>
      <w:r>
        <w:rPr>
          <w:lang w:val="en-GB" w:eastAsia="en-DK"/>
        </w:rPr>
        <w:t>Might not get to this in the March newsletter</w:t>
      </w:r>
      <w:r w:rsidR="00460552">
        <w:rPr>
          <w:lang w:val="en-GB" w:eastAsia="en-DK"/>
        </w:rPr>
        <w:t>.</w:t>
      </w:r>
    </w:p>
    <w:p w14:paraId="05B00848" w14:textId="21763D39" w:rsidR="00A77293" w:rsidRDefault="00A77293" w:rsidP="00712985">
      <w:pPr>
        <w:rPr>
          <w:lang w:val="en-GB" w:eastAsia="en-DK"/>
        </w:rPr>
      </w:pPr>
    </w:p>
    <w:p w14:paraId="5017835B" w14:textId="61418A07" w:rsidR="004127F2" w:rsidRPr="004127F2" w:rsidRDefault="004127F2" w:rsidP="00D45DD4">
      <w:pPr>
        <w:pStyle w:val="Heading1"/>
        <w:rPr>
          <w:lang w:val="en-GB" w:eastAsia="en-DK"/>
        </w:rPr>
      </w:pPr>
      <w:r w:rsidRPr="004127F2">
        <w:rPr>
          <w:lang w:val="en-GB" w:eastAsia="en-DK"/>
        </w:rPr>
        <w:t xml:space="preserve">Upcoming conference sessions </w:t>
      </w:r>
      <w:r w:rsidR="00694D89">
        <w:rPr>
          <w:lang w:val="en-GB" w:eastAsia="en-DK"/>
        </w:rPr>
        <w:t xml:space="preserve">in </w:t>
      </w:r>
      <w:r w:rsidR="00364D79">
        <w:rPr>
          <w:lang w:val="en-GB" w:eastAsia="en-DK"/>
        </w:rPr>
        <w:t>April</w:t>
      </w:r>
      <w:r w:rsidR="00694D89">
        <w:rPr>
          <w:lang w:val="en-GB" w:eastAsia="en-DK"/>
        </w:rPr>
        <w:t xml:space="preserve"> 2023</w:t>
      </w:r>
    </w:p>
    <w:p w14:paraId="47197D95" w14:textId="5059FD96" w:rsidR="00D45DD4" w:rsidRPr="00D45DD4" w:rsidRDefault="00D45DD4" w:rsidP="00712985">
      <w:pPr>
        <w:rPr>
          <w:rFonts w:ascii="Segoe UI" w:hAnsi="Segoe UI" w:cs="Segoe UI"/>
          <w:b/>
          <w:bCs/>
          <w:sz w:val="21"/>
          <w:szCs w:val="21"/>
          <w:shd w:val="clear" w:color="auto" w:fill="FFFFFF"/>
          <w:lang w:val="en-US"/>
        </w:rPr>
      </w:pPr>
      <w:proofErr w:type="spellStart"/>
      <w:r w:rsidRPr="00D45DD4">
        <w:rPr>
          <w:rFonts w:ascii="Segoe UI" w:hAnsi="Segoe UI" w:cs="Segoe UI"/>
          <w:b/>
          <w:bCs/>
          <w:sz w:val="21"/>
          <w:szCs w:val="21"/>
          <w:shd w:val="clear" w:color="auto" w:fill="FFFFFF"/>
        </w:rPr>
        <w:t>DynamicsCon</w:t>
      </w:r>
      <w:proofErr w:type="spellEnd"/>
      <w:r w:rsidRPr="00D45DD4">
        <w:rPr>
          <w:rFonts w:ascii="Segoe UI" w:hAnsi="Segoe UI" w:cs="Segoe UI"/>
          <w:b/>
          <w:bCs/>
          <w:sz w:val="21"/>
          <w:szCs w:val="21"/>
          <w:shd w:val="clear" w:color="auto" w:fill="FFFFFF"/>
        </w:rPr>
        <w:t xml:space="preserve"> Virtual</w:t>
      </w:r>
      <w:r w:rsidRPr="00D45DD4">
        <w:rPr>
          <w:rFonts w:ascii="Segoe UI" w:hAnsi="Segoe UI" w:cs="Segoe UI"/>
          <w:b/>
          <w:bCs/>
          <w:sz w:val="21"/>
          <w:szCs w:val="21"/>
          <w:shd w:val="clear" w:color="auto" w:fill="FFFFFF"/>
          <w:lang w:val="en-US"/>
        </w:rPr>
        <w:t xml:space="preserve"> (March 15-16)</w:t>
      </w:r>
    </w:p>
    <w:p w14:paraId="33402114" w14:textId="2A3B7C3A" w:rsidR="004127F2" w:rsidRDefault="004127F2" w:rsidP="00712985">
      <w:pPr>
        <w:rPr>
          <w:rFonts w:ascii="Segoe UI" w:hAnsi="Segoe UI" w:cs="Segoe UI"/>
          <w:sz w:val="21"/>
          <w:szCs w:val="21"/>
        </w:rPr>
      </w:pPr>
      <w:r>
        <w:rPr>
          <w:rFonts w:ascii="Segoe UI" w:hAnsi="Segoe UI" w:cs="Segoe UI"/>
          <w:sz w:val="21"/>
          <w:szCs w:val="21"/>
          <w:shd w:val="clear" w:color="auto" w:fill="FFFFFF"/>
        </w:rPr>
        <w:t>I just finished recording this session with the production crew.</w:t>
      </w:r>
      <w:r>
        <w:rPr>
          <w:rFonts w:ascii="Segoe UI" w:hAnsi="Segoe UI" w:cs="Segoe UI"/>
          <w:sz w:val="21"/>
          <w:szCs w:val="21"/>
        </w:rPr>
        <w:br/>
      </w:r>
    </w:p>
    <w:p w14:paraId="7C7AF59A" w14:textId="10A2BD62" w:rsidR="004127F2" w:rsidRPr="004127F2" w:rsidRDefault="00D45DD4" w:rsidP="00712985">
      <w:pPr>
        <w:rPr>
          <w:rFonts w:ascii="Segoe UI" w:hAnsi="Segoe UI" w:cs="Segoe UI"/>
          <w:sz w:val="21"/>
          <w:szCs w:val="21"/>
          <w:lang w:val="en-GB"/>
        </w:rPr>
      </w:pPr>
      <w:r>
        <w:rPr>
          <w:rFonts w:ascii="Segoe UI" w:hAnsi="Segoe UI" w:cs="Segoe UI"/>
          <w:noProof/>
          <w:sz w:val="21"/>
          <w:szCs w:val="21"/>
          <w:lang w:val="en-GB"/>
        </w:rPr>
        <w:lastRenderedPageBreak/>
        <w:drawing>
          <wp:inline distT="0" distB="0" distL="0" distR="0" wp14:anchorId="4E4806C2" wp14:editId="74294529">
            <wp:extent cx="5731510" cy="4309110"/>
            <wp:effectExtent l="0" t="0" r="0" b="0"/>
            <wp:docPr id="1260954805"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954805" name="Picture 2" descr="A picture containing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309110"/>
                    </a:xfrm>
                    <a:prstGeom prst="rect">
                      <a:avLst/>
                    </a:prstGeom>
                  </pic:spPr>
                </pic:pic>
              </a:graphicData>
            </a:graphic>
          </wp:inline>
        </w:drawing>
      </w:r>
    </w:p>
    <w:p w14:paraId="21067807" w14:textId="062E165F" w:rsidR="004127F2" w:rsidRDefault="004127F2" w:rsidP="00712985">
      <w:pPr>
        <w:rPr>
          <w:rFonts w:ascii="Segoe UI" w:hAnsi="Segoe UI" w:cs="Segoe UI"/>
          <w:sz w:val="21"/>
          <w:szCs w:val="21"/>
          <w:shd w:val="clear" w:color="auto" w:fill="FFFFFF"/>
        </w:rPr>
      </w:pPr>
      <w:r>
        <w:rPr>
          <w:rFonts w:ascii="Segoe UI" w:hAnsi="Segoe UI" w:cs="Segoe UI"/>
          <w:sz w:val="21"/>
          <w:szCs w:val="21"/>
        </w:rPr>
        <w:br/>
      </w:r>
      <w:r>
        <w:rPr>
          <w:rFonts w:ascii="Segoe UI" w:hAnsi="Segoe UI" w:cs="Segoe UI"/>
          <w:sz w:val="21"/>
          <w:szCs w:val="21"/>
          <w:shd w:val="clear" w:color="auto" w:fill="FFFFFF"/>
        </w:rPr>
        <w:t xml:space="preserve">Join me at the </w:t>
      </w:r>
      <w:proofErr w:type="spellStart"/>
      <w:r>
        <w:rPr>
          <w:rFonts w:ascii="Segoe UI" w:hAnsi="Segoe UI" w:cs="Segoe UI"/>
          <w:sz w:val="21"/>
          <w:szCs w:val="21"/>
          <w:shd w:val="clear" w:color="auto" w:fill="FFFFFF"/>
        </w:rPr>
        <w:t>DynamicsCon</w:t>
      </w:r>
      <w:proofErr w:type="spellEnd"/>
      <w:r>
        <w:rPr>
          <w:rFonts w:ascii="Segoe UI" w:hAnsi="Segoe UI" w:cs="Segoe UI"/>
          <w:sz w:val="21"/>
          <w:szCs w:val="21"/>
          <w:shd w:val="clear" w:color="auto" w:fill="FFFFFF"/>
        </w:rPr>
        <w:t xml:space="preserve"> Virtual conference (online and free) on March 16 to learn how to use Dynamics 365 Business Central telemetry before/after your go-live? Session is both for customers and partners.</w:t>
      </w:r>
    </w:p>
    <w:p w14:paraId="311CFE9F" w14:textId="2DB4974D" w:rsidR="00D45DD4" w:rsidRPr="00D45DD4" w:rsidRDefault="00D45DD4" w:rsidP="00712985">
      <w:pPr>
        <w:rPr>
          <w:rFonts w:ascii="Segoe UI" w:hAnsi="Segoe UI" w:cs="Segoe UI"/>
          <w:sz w:val="21"/>
          <w:szCs w:val="21"/>
          <w:shd w:val="clear" w:color="auto" w:fill="FFFFFF"/>
          <w:lang w:val="en-US"/>
        </w:rPr>
      </w:pPr>
      <w:r>
        <w:rPr>
          <w:rFonts w:ascii="Segoe UI" w:hAnsi="Segoe UI" w:cs="Segoe UI"/>
          <w:sz w:val="21"/>
          <w:szCs w:val="21"/>
          <w:shd w:val="clear" w:color="auto" w:fill="FFFFFF"/>
          <w:lang w:val="en-US"/>
        </w:rPr>
        <w:t xml:space="preserve">Read more and join the event here: </w:t>
      </w:r>
    </w:p>
    <w:p w14:paraId="7A005EED" w14:textId="26F0FD31" w:rsidR="004127F2" w:rsidRDefault="00D45DD4" w:rsidP="00712985">
      <w:pPr>
        <w:rPr>
          <w:lang w:val="en-GB" w:eastAsia="en-DK"/>
        </w:rPr>
      </w:pPr>
      <w:r w:rsidRPr="00D45DD4">
        <w:rPr>
          <w:lang w:val="en-GB" w:eastAsia="en-DK"/>
        </w:rPr>
        <w:t>https://dynamicscon.com/submission/get-low-friction-go-lives-and-optimize-your-investments-with-telemetry-data/</w:t>
      </w:r>
    </w:p>
    <w:p w14:paraId="50C1412C" w14:textId="20EE186B" w:rsidR="00D45DD4" w:rsidRDefault="00D45DD4" w:rsidP="00712985">
      <w:pPr>
        <w:rPr>
          <w:lang w:val="en-GB" w:eastAsia="en-DK"/>
        </w:rPr>
      </w:pPr>
    </w:p>
    <w:p w14:paraId="692B75C5" w14:textId="1F47FA05" w:rsidR="00D45DD4" w:rsidRPr="00D45DD4" w:rsidRDefault="00D45DD4" w:rsidP="00D45DD4">
      <w:pPr>
        <w:rPr>
          <w:b/>
          <w:bCs/>
          <w:lang w:val="en-GB" w:eastAsia="en-DK"/>
        </w:rPr>
      </w:pPr>
      <w:r w:rsidRPr="00D45DD4">
        <w:rPr>
          <w:b/>
          <w:bCs/>
          <w:lang w:val="en-GB" w:eastAsia="en-DK"/>
        </w:rPr>
        <w:t xml:space="preserve">Days Of Knowledge </w:t>
      </w:r>
      <w:proofErr w:type="spellStart"/>
      <w:r w:rsidRPr="00D45DD4">
        <w:rPr>
          <w:b/>
          <w:bCs/>
          <w:lang w:val="en-GB" w:eastAsia="en-DK"/>
        </w:rPr>
        <w:t>Uk</w:t>
      </w:r>
      <w:proofErr w:type="spellEnd"/>
      <w:r w:rsidRPr="00D45DD4">
        <w:rPr>
          <w:b/>
          <w:bCs/>
          <w:lang w:val="en-GB" w:eastAsia="en-DK"/>
        </w:rPr>
        <w:t xml:space="preserve"> (March 23 – 24) </w:t>
      </w:r>
    </w:p>
    <w:p w14:paraId="46E549ED" w14:textId="3B37B6E2" w:rsidR="00D45DD4" w:rsidRDefault="00152BCA" w:rsidP="00712985">
      <w:pPr>
        <w:rPr>
          <w:lang w:val="en-GB" w:eastAsia="en-DK"/>
        </w:rPr>
      </w:pPr>
      <w:r>
        <w:rPr>
          <w:lang w:val="en-GB" w:eastAsia="en-DK"/>
        </w:rPr>
        <w:t xml:space="preserve">Telemetry Hero and Microsoft MVP </w:t>
      </w:r>
      <w:r w:rsidRPr="00152BCA">
        <w:rPr>
          <w:lang w:val="en-GB" w:eastAsia="en-DK"/>
        </w:rPr>
        <w:t>Krzysztof Bialowas</w:t>
      </w:r>
      <w:r>
        <w:rPr>
          <w:lang w:val="en-GB" w:eastAsia="en-DK"/>
        </w:rPr>
        <w:t xml:space="preserve"> is doing his full day workshop </w:t>
      </w:r>
      <w:r w:rsidRPr="00152BCA">
        <w:rPr>
          <w:lang w:val="en-GB" w:eastAsia="en-DK"/>
        </w:rPr>
        <w:t>Telemetry Deep-Dive</w:t>
      </w:r>
      <w:r>
        <w:rPr>
          <w:lang w:val="en-GB" w:eastAsia="en-DK"/>
        </w:rPr>
        <w:t xml:space="preserve"> at the </w:t>
      </w:r>
      <w:proofErr w:type="spellStart"/>
      <w:r>
        <w:rPr>
          <w:lang w:val="en-GB" w:eastAsia="en-DK"/>
        </w:rPr>
        <w:t>precon</w:t>
      </w:r>
      <w:proofErr w:type="spellEnd"/>
      <w:r>
        <w:rPr>
          <w:lang w:val="en-GB" w:eastAsia="en-DK"/>
        </w:rPr>
        <w:t xml:space="preserve"> day on March 23.</w:t>
      </w:r>
    </w:p>
    <w:p w14:paraId="636FD7F6" w14:textId="03A004F4" w:rsidR="00152BCA" w:rsidRDefault="005575EA" w:rsidP="00712985">
      <w:pPr>
        <w:rPr>
          <w:lang w:val="en-GB" w:eastAsia="en-DK"/>
        </w:rPr>
      </w:pPr>
      <w:r>
        <w:rPr>
          <w:lang w:val="en-GB" w:eastAsia="en-DK"/>
        </w:rPr>
        <w:t xml:space="preserve">Read more here: </w:t>
      </w:r>
      <w:hyperlink r:id="rId6" w:history="1">
        <w:r w:rsidR="00152BCA" w:rsidRPr="00AA13F9">
          <w:rPr>
            <w:rStyle w:val="Hyperlink"/>
            <w:lang w:val="en-GB" w:eastAsia="en-DK"/>
          </w:rPr>
          <w:t>https://directions4partners.com/days-of-knowledge/uk-2023/schedule/?tid=444622</w:t>
        </w:r>
      </w:hyperlink>
    </w:p>
    <w:p w14:paraId="655BF061" w14:textId="0EEABEF0" w:rsidR="00152BCA" w:rsidRDefault="00152BCA" w:rsidP="00712985">
      <w:pPr>
        <w:rPr>
          <w:lang w:val="en-GB" w:eastAsia="en-DK"/>
        </w:rPr>
      </w:pPr>
    </w:p>
    <w:p w14:paraId="5EABB8D4" w14:textId="14C49DFA" w:rsidR="00152BCA" w:rsidRDefault="00152BCA" w:rsidP="00712985">
      <w:pPr>
        <w:rPr>
          <w:lang w:val="en-GB" w:eastAsia="en-DK"/>
        </w:rPr>
      </w:pPr>
      <w:r w:rsidRPr="00152BCA">
        <w:rPr>
          <w:lang w:val="en-GB" w:eastAsia="en-DK"/>
        </w:rPr>
        <w:t>Krzysztof</w:t>
      </w:r>
      <w:r>
        <w:rPr>
          <w:lang w:val="en-GB" w:eastAsia="en-DK"/>
        </w:rPr>
        <w:t xml:space="preserve"> is also doing 90 min deep dive session </w:t>
      </w:r>
      <w:r w:rsidR="005575EA">
        <w:rPr>
          <w:lang w:val="en-GB" w:eastAsia="en-DK"/>
        </w:rPr>
        <w:t xml:space="preserve">on telemetry </w:t>
      </w:r>
      <w:r>
        <w:rPr>
          <w:lang w:val="en-GB" w:eastAsia="en-DK"/>
        </w:rPr>
        <w:t>on March 25</w:t>
      </w:r>
      <w:r w:rsidR="005575EA">
        <w:rPr>
          <w:lang w:val="en-GB" w:eastAsia="en-DK"/>
        </w:rPr>
        <w:t xml:space="preserve">. </w:t>
      </w:r>
    </w:p>
    <w:p w14:paraId="77DA0E64" w14:textId="45C4279E" w:rsidR="00152BCA" w:rsidRDefault="005575EA" w:rsidP="00712985">
      <w:pPr>
        <w:rPr>
          <w:lang w:val="en-GB" w:eastAsia="en-DK"/>
        </w:rPr>
      </w:pPr>
      <w:r>
        <w:rPr>
          <w:lang w:val="en-GB" w:eastAsia="en-DK"/>
        </w:rPr>
        <w:t xml:space="preserve">Read more here: </w:t>
      </w:r>
      <w:proofErr w:type="gramStart"/>
      <w:r w:rsidR="00152BCA" w:rsidRPr="00152BCA">
        <w:rPr>
          <w:lang w:val="en-GB" w:eastAsia="en-DK"/>
        </w:rPr>
        <w:t>https://directions4partners.com/days-of-knowledge/uk-2023/schedule/?tid=429141</w:t>
      </w:r>
      <w:proofErr w:type="gramEnd"/>
    </w:p>
    <w:p w14:paraId="70678530" w14:textId="5DD56940" w:rsidR="00152BCA" w:rsidRDefault="00152BCA" w:rsidP="00712985">
      <w:pPr>
        <w:rPr>
          <w:lang w:val="en-GB" w:eastAsia="en-DK"/>
        </w:rPr>
      </w:pPr>
    </w:p>
    <w:p w14:paraId="5F33B27C" w14:textId="4737759E" w:rsidR="005575EA" w:rsidRDefault="005575EA" w:rsidP="00712985">
      <w:pPr>
        <w:rPr>
          <w:lang w:val="en-GB" w:eastAsia="en-DK"/>
        </w:rPr>
      </w:pPr>
      <w:r>
        <w:rPr>
          <w:lang w:val="en-GB" w:eastAsia="en-DK"/>
        </w:rPr>
        <w:lastRenderedPageBreak/>
        <w:t xml:space="preserve">On March 24, Microsoft MVP (and API Hero) </w:t>
      </w:r>
      <w:r w:rsidRPr="00EB797F">
        <w:rPr>
          <w:lang w:val="en-GB"/>
        </w:rPr>
        <w:t>Arend-Jan Kauffmann</w:t>
      </w:r>
      <w:r>
        <w:rPr>
          <w:lang w:val="en-GB"/>
        </w:rPr>
        <w:t xml:space="preserve"> is doing a 90 min deep dive on Business Central </w:t>
      </w:r>
      <w:proofErr w:type="gramStart"/>
      <w:r>
        <w:rPr>
          <w:lang w:val="en-GB"/>
        </w:rPr>
        <w:t>APIs</w:t>
      </w:r>
      <w:proofErr w:type="gramEnd"/>
      <w:r>
        <w:rPr>
          <w:lang w:val="en-GB" w:eastAsia="en-DK"/>
        </w:rPr>
        <w:t xml:space="preserve"> and he told me that he will also cover telemetry as seen from the API developer and consumer side.</w:t>
      </w:r>
    </w:p>
    <w:p w14:paraId="5B8C247E" w14:textId="739730E9" w:rsidR="005575EA" w:rsidRDefault="005575EA" w:rsidP="00712985">
      <w:pPr>
        <w:rPr>
          <w:lang w:val="en-GB" w:eastAsia="en-DK"/>
        </w:rPr>
      </w:pPr>
      <w:r>
        <w:rPr>
          <w:lang w:val="en-GB" w:eastAsia="en-DK"/>
        </w:rPr>
        <w:t xml:space="preserve">Read more here: </w:t>
      </w:r>
      <w:proofErr w:type="gramStart"/>
      <w:r w:rsidRPr="005575EA">
        <w:rPr>
          <w:lang w:val="en-GB" w:eastAsia="en-DK"/>
        </w:rPr>
        <w:t>https://directions4partners.com/days-of-knowledge/uk-2023/schedule/?tid=442152</w:t>
      </w:r>
      <w:proofErr w:type="gramEnd"/>
    </w:p>
    <w:p w14:paraId="6622E5D2" w14:textId="5963BD00" w:rsidR="005575EA" w:rsidRDefault="005575EA" w:rsidP="00712985">
      <w:pPr>
        <w:rPr>
          <w:lang w:val="en-GB" w:eastAsia="en-DK"/>
        </w:rPr>
      </w:pPr>
    </w:p>
    <w:p w14:paraId="62567CFE" w14:textId="77777777" w:rsidR="005575EA" w:rsidRDefault="005575EA" w:rsidP="00712985">
      <w:pPr>
        <w:rPr>
          <w:lang w:val="en-GB" w:eastAsia="en-DK"/>
        </w:rPr>
      </w:pPr>
    </w:p>
    <w:p w14:paraId="000B49B8" w14:textId="08C0ABCB" w:rsidR="00D45DD4" w:rsidRDefault="00152BCA" w:rsidP="00712985">
      <w:pPr>
        <w:rPr>
          <w:lang w:val="en-GB" w:eastAsia="en-DK"/>
        </w:rPr>
      </w:pPr>
      <w:r>
        <w:rPr>
          <w:lang w:val="en-GB" w:eastAsia="en-DK"/>
        </w:rPr>
        <w:t xml:space="preserve">See the full </w:t>
      </w:r>
      <w:r w:rsidR="005575EA">
        <w:rPr>
          <w:lang w:val="en-GB" w:eastAsia="en-DK"/>
        </w:rPr>
        <w:t xml:space="preserve">conference </w:t>
      </w:r>
      <w:r>
        <w:rPr>
          <w:lang w:val="en-GB" w:eastAsia="en-DK"/>
        </w:rPr>
        <w:t>schedule here</w:t>
      </w:r>
      <w:r w:rsidR="005575EA">
        <w:rPr>
          <w:lang w:val="en-GB" w:eastAsia="en-DK"/>
        </w:rPr>
        <w:t>:</w:t>
      </w:r>
    </w:p>
    <w:p w14:paraId="362C6158" w14:textId="5917AB2C" w:rsidR="00152BCA" w:rsidRDefault="00152BCA" w:rsidP="00712985">
      <w:pPr>
        <w:rPr>
          <w:lang w:val="en-GB" w:eastAsia="en-DK"/>
        </w:rPr>
      </w:pPr>
      <w:r w:rsidRPr="00152BCA">
        <w:rPr>
          <w:lang w:val="en-GB" w:eastAsia="en-DK"/>
        </w:rPr>
        <w:t>https://directions4partners.com/days-of-knowledge/uk-2023/schedule/</w:t>
      </w:r>
    </w:p>
    <w:p w14:paraId="44F75BF5" w14:textId="3555F322" w:rsidR="00D45DD4" w:rsidRDefault="00D45DD4" w:rsidP="00712985">
      <w:pPr>
        <w:rPr>
          <w:lang w:val="en-GB" w:eastAsia="en-DK"/>
        </w:rPr>
      </w:pPr>
    </w:p>
    <w:p w14:paraId="3D5D1F91" w14:textId="77777777" w:rsidR="00694D89" w:rsidRDefault="00694D89" w:rsidP="00712985">
      <w:pPr>
        <w:rPr>
          <w:lang w:val="en-GB" w:eastAsia="en-DK"/>
        </w:rPr>
      </w:pPr>
    </w:p>
    <w:p w14:paraId="37637C0A" w14:textId="6CEE246D" w:rsidR="004127F2" w:rsidRPr="00694D89" w:rsidRDefault="00694D89" w:rsidP="00712985">
      <w:pPr>
        <w:rPr>
          <w:b/>
          <w:bCs/>
          <w:lang w:val="en-GB" w:eastAsia="en-DK"/>
        </w:rPr>
      </w:pPr>
      <w:r w:rsidRPr="00694D89">
        <w:rPr>
          <w:b/>
          <w:bCs/>
          <w:lang w:val="en-GB" w:eastAsia="en-DK"/>
        </w:rPr>
        <w:t>Conferences in April, May, and June 2023</w:t>
      </w:r>
    </w:p>
    <w:p w14:paraId="3FE66DFA" w14:textId="4E83976F" w:rsidR="004127F2" w:rsidRDefault="00694D89" w:rsidP="00712985">
      <w:pPr>
        <w:rPr>
          <w:lang w:val="en-GB" w:eastAsia="en-DK"/>
        </w:rPr>
      </w:pPr>
      <w:r>
        <w:rPr>
          <w:lang w:val="en-GB" w:eastAsia="en-DK"/>
        </w:rPr>
        <w:t>There will also be telemetry sessions at the conferences mentioned below. In upcoming newsletters, I will go more into details about the sessions there.</w:t>
      </w:r>
    </w:p>
    <w:p w14:paraId="757D5C42" w14:textId="2ADD53B9" w:rsidR="00694D89" w:rsidRDefault="00694D89" w:rsidP="00712985">
      <w:pPr>
        <w:rPr>
          <w:lang w:val="en-GB" w:eastAsia="en-DK"/>
        </w:rPr>
      </w:pPr>
    </w:p>
    <w:p w14:paraId="07E1ACDD" w14:textId="10949BD8" w:rsidR="00694D89" w:rsidRDefault="00694D89" w:rsidP="00712985">
      <w:pPr>
        <w:rPr>
          <w:lang w:val="en-GB" w:eastAsia="en-DK"/>
        </w:rPr>
      </w:pPr>
      <w:r>
        <w:rPr>
          <w:lang w:val="en-GB" w:eastAsia="en-DK"/>
        </w:rPr>
        <w:t>Business Central Launch event (April 2023), online (agenda not published yet, registration needed, attendance is free)</w:t>
      </w:r>
    </w:p>
    <w:p w14:paraId="4D64B0BE" w14:textId="42BEB2BB" w:rsidR="00694D89" w:rsidRDefault="00694D89" w:rsidP="00712985">
      <w:pPr>
        <w:rPr>
          <w:lang w:val="en-GB" w:eastAsia="en-DK"/>
        </w:rPr>
      </w:pPr>
      <w:r>
        <w:rPr>
          <w:lang w:val="en-GB" w:eastAsia="en-DK"/>
        </w:rPr>
        <w:t>https://aka.ms/bcle</w:t>
      </w:r>
    </w:p>
    <w:p w14:paraId="172683E6" w14:textId="77777777" w:rsidR="00694D89" w:rsidRDefault="00694D89" w:rsidP="00712985">
      <w:pPr>
        <w:rPr>
          <w:lang w:val="en-GB" w:eastAsia="en-DK"/>
        </w:rPr>
      </w:pPr>
    </w:p>
    <w:p w14:paraId="513991E0" w14:textId="55A1EACD" w:rsidR="00694D89" w:rsidRDefault="00694D89" w:rsidP="00694D89">
      <w:pPr>
        <w:rPr>
          <w:lang w:val="en-GB" w:eastAsia="en-DK"/>
        </w:rPr>
      </w:pPr>
      <w:r w:rsidRPr="00694D89">
        <w:rPr>
          <w:lang w:val="en-GB" w:eastAsia="en-DK"/>
        </w:rPr>
        <w:t>Directions North America</w:t>
      </w:r>
      <w:r>
        <w:rPr>
          <w:lang w:val="en-GB" w:eastAsia="en-DK"/>
        </w:rPr>
        <w:t xml:space="preserve"> (</w:t>
      </w:r>
      <w:r w:rsidRPr="00694D89">
        <w:rPr>
          <w:lang w:val="en-GB" w:eastAsia="en-DK"/>
        </w:rPr>
        <w:t>April 16-19, 2023</w:t>
      </w:r>
      <w:r>
        <w:rPr>
          <w:lang w:val="en-GB" w:eastAsia="en-DK"/>
        </w:rPr>
        <w:t xml:space="preserve">) in </w:t>
      </w:r>
      <w:r w:rsidRPr="00694D89">
        <w:rPr>
          <w:lang w:val="en-GB" w:eastAsia="en-DK"/>
        </w:rPr>
        <w:t>Orlando, Florida</w:t>
      </w:r>
    </w:p>
    <w:p w14:paraId="56023168" w14:textId="79060408" w:rsidR="00694D89" w:rsidRDefault="00694D89" w:rsidP="00712985">
      <w:pPr>
        <w:rPr>
          <w:lang w:val="en-GB" w:eastAsia="en-DK"/>
        </w:rPr>
      </w:pPr>
      <w:r w:rsidRPr="00694D89">
        <w:rPr>
          <w:lang w:val="en-GB" w:eastAsia="en-DK"/>
        </w:rPr>
        <w:t>https://directionsna.com/</w:t>
      </w:r>
    </w:p>
    <w:p w14:paraId="4E2AEAD8" w14:textId="77777777" w:rsidR="00694D89" w:rsidRDefault="00694D89" w:rsidP="00712985">
      <w:pPr>
        <w:rPr>
          <w:lang w:val="en-GB" w:eastAsia="en-DK"/>
        </w:rPr>
      </w:pPr>
    </w:p>
    <w:p w14:paraId="49A3FA4D" w14:textId="6CC30370" w:rsidR="00694D89" w:rsidRDefault="00694D89" w:rsidP="00694D89">
      <w:pPr>
        <w:rPr>
          <w:lang w:val="en-GB" w:eastAsia="en-DK"/>
        </w:rPr>
      </w:pPr>
      <w:r w:rsidRPr="00694D89">
        <w:rPr>
          <w:lang w:val="en-GB" w:eastAsia="en-DK"/>
        </w:rPr>
        <w:t>Directions Asia 2023</w:t>
      </w:r>
      <w:r>
        <w:rPr>
          <w:lang w:val="en-GB" w:eastAsia="en-DK"/>
        </w:rPr>
        <w:t xml:space="preserve"> (</w:t>
      </w:r>
      <w:r w:rsidRPr="00694D89">
        <w:rPr>
          <w:lang w:val="en-GB" w:eastAsia="en-DK"/>
        </w:rPr>
        <w:t>April 27 - 28, 2023</w:t>
      </w:r>
      <w:r>
        <w:rPr>
          <w:lang w:val="en-GB" w:eastAsia="en-DK"/>
        </w:rPr>
        <w:t>)</w:t>
      </w:r>
      <w:r w:rsidRPr="00694D89">
        <w:rPr>
          <w:lang w:val="en-GB" w:eastAsia="en-DK"/>
        </w:rPr>
        <w:t xml:space="preserve"> </w:t>
      </w:r>
      <w:r>
        <w:rPr>
          <w:lang w:val="en-GB" w:eastAsia="en-DK"/>
        </w:rPr>
        <w:t xml:space="preserve">In </w:t>
      </w:r>
      <w:r w:rsidRPr="00694D89">
        <w:rPr>
          <w:lang w:val="en-GB" w:eastAsia="en-DK"/>
        </w:rPr>
        <w:t>Bangkok</w:t>
      </w:r>
      <w:r>
        <w:rPr>
          <w:lang w:val="en-GB" w:eastAsia="en-DK"/>
        </w:rPr>
        <w:t>, Thailand.</w:t>
      </w:r>
    </w:p>
    <w:p w14:paraId="79759972" w14:textId="1C850F08" w:rsidR="00694D89" w:rsidRDefault="00694D89" w:rsidP="00712985">
      <w:pPr>
        <w:rPr>
          <w:lang w:val="en-GB" w:eastAsia="en-DK"/>
        </w:rPr>
      </w:pPr>
      <w:r w:rsidRPr="00694D89">
        <w:rPr>
          <w:lang w:val="en-GB" w:eastAsia="en-DK"/>
        </w:rPr>
        <w:t>https://directions4partners.com/events/directions-asia-2023/</w:t>
      </w:r>
    </w:p>
    <w:p w14:paraId="51543976" w14:textId="77777777" w:rsidR="00694D89" w:rsidRDefault="00694D89" w:rsidP="00712985">
      <w:pPr>
        <w:rPr>
          <w:lang w:val="en-GB" w:eastAsia="en-DK"/>
        </w:rPr>
      </w:pPr>
    </w:p>
    <w:p w14:paraId="13CA3D3C" w14:textId="34E37059" w:rsidR="00694D89" w:rsidRDefault="00694D89" w:rsidP="00694D89">
      <w:pPr>
        <w:rPr>
          <w:lang w:val="en-GB" w:eastAsia="en-DK"/>
        </w:rPr>
      </w:pPr>
      <w:r w:rsidRPr="00694D89">
        <w:rPr>
          <w:lang w:val="en-GB" w:eastAsia="en-DK"/>
        </w:rPr>
        <w:t>Days Of Knowledge Central</w:t>
      </w:r>
      <w:r>
        <w:rPr>
          <w:lang w:val="en-GB" w:eastAsia="en-DK"/>
        </w:rPr>
        <w:t xml:space="preserve"> (</w:t>
      </w:r>
      <w:r w:rsidRPr="00694D89">
        <w:rPr>
          <w:lang w:val="en-GB" w:eastAsia="en-DK"/>
        </w:rPr>
        <w:t>May 25 - 26, 2023</w:t>
      </w:r>
      <w:r>
        <w:rPr>
          <w:lang w:val="en-GB" w:eastAsia="en-DK"/>
        </w:rPr>
        <w:t xml:space="preserve">) in </w:t>
      </w:r>
      <w:r w:rsidRPr="00694D89">
        <w:rPr>
          <w:lang w:val="en-GB" w:eastAsia="en-DK"/>
        </w:rPr>
        <w:t>Dusseldorf, Germany</w:t>
      </w:r>
    </w:p>
    <w:p w14:paraId="2D3FB52F" w14:textId="5CF1C3D5" w:rsidR="00694D89" w:rsidRDefault="00694D89" w:rsidP="00712985">
      <w:pPr>
        <w:rPr>
          <w:lang w:val="en-GB" w:eastAsia="en-DK"/>
        </w:rPr>
      </w:pPr>
      <w:r w:rsidRPr="00694D89">
        <w:rPr>
          <w:lang w:val="en-GB" w:eastAsia="en-DK"/>
        </w:rPr>
        <w:t>https://directions4partners.com/days-of-knowledge/central-2023/</w:t>
      </w:r>
    </w:p>
    <w:p w14:paraId="11476EDB" w14:textId="06F86E26" w:rsidR="004127F2" w:rsidRDefault="004127F2" w:rsidP="00712985">
      <w:pPr>
        <w:rPr>
          <w:lang w:val="en-GB" w:eastAsia="en-DK"/>
        </w:rPr>
      </w:pPr>
    </w:p>
    <w:p w14:paraId="03A667B9" w14:textId="7025DE29" w:rsidR="00694D89" w:rsidRDefault="00694D89" w:rsidP="00694D89">
      <w:pPr>
        <w:rPr>
          <w:lang w:val="en-GB" w:eastAsia="en-DK"/>
        </w:rPr>
      </w:pPr>
      <w:r w:rsidRPr="00694D89">
        <w:rPr>
          <w:lang w:val="en-GB" w:eastAsia="en-DK"/>
        </w:rPr>
        <w:t>Days Of Knowledge Nordic 2023</w:t>
      </w:r>
      <w:r>
        <w:rPr>
          <w:lang w:val="en-GB" w:eastAsia="en-DK"/>
        </w:rPr>
        <w:t xml:space="preserve"> (</w:t>
      </w:r>
      <w:r w:rsidRPr="00694D89">
        <w:rPr>
          <w:lang w:val="en-GB" w:eastAsia="en-DK"/>
        </w:rPr>
        <w:t>June 1 - 2, 2023</w:t>
      </w:r>
      <w:r>
        <w:rPr>
          <w:lang w:val="en-GB" w:eastAsia="en-DK"/>
        </w:rPr>
        <w:t>)</w:t>
      </w:r>
      <w:r w:rsidRPr="00694D89">
        <w:rPr>
          <w:lang w:val="en-GB" w:eastAsia="en-DK"/>
        </w:rPr>
        <w:t xml:space="preserve"> </w:t>
      </w:r>
      <w:r>
        <w:rPr>
          <w:lang w:val="en-GB" w:eastAsia="en-DK"/>
        </w:rPr>
        <w:t>in</w:t>
      </w:r>
      <w:r w:rsidRPr="00694D89">
        <w:rPr>
          <w:lang w:val="en-GB" w:eastAsia="en-DK"/>
        </w:rPr>
        <w:t xml:space="preserve"> Odense, Denmark</w:t>
      </w:r>
    </w:p>
    <w:p w14:paraId="77C8C519" w14:textId="42E3774E" w:rsidR="00694D89" w:rsidRDefault="00694D89" w:rsidP="00694D89">
      <w:pPr>
        <w:rPr>
          <w:lang w:val="en-GB" w:eastAsia="en-DK"/>
        </w:rPr>
      </w:pPr>
      <w:r w:rsidRPr="00694D89">
        <w:rPr>
          <w:lang w:val="en-GB" w:eastAsia="en-DK"/>
        </w:rPr>
        <w:t>https://directions4partners.com/days-of-knowledge/nordic-2023/</w:t>
      </w:r>
    </w:p>
    <w:p w14:paraId="56C04C3E" w14:textId="322BE597" w:rsidR="00694D89" w:rsidRDefault="00694D89" w:rsidP="00712985">
      <w:pPr>
        <w:rPr>
          <w:lang w:val="en-GB" w:eastAsia="en-DK"/>
        </w:rPr>
      </w:pPr>
    </w:p>
    <w:p w14:paraId="59139165" w14:textId="104E97B4" w:rsidR="003B3D7E" w:rsidRDefault="003B3D7E" w:rsidP="003B3D7E">
      <w:pPr>
        <w:rPr>
          <w:lang w:val="en-GB" w:eastAsia="en-DK"/>
        </w:rPr>
      </w:pPr>
      <w:r>
        <w:rPr>
          <w:lang w:val="en-GB" w:eastAsia="en-DK"/>
        </w:rPr>
        <w:t xml:space="preserve">BC/NAV </w:t>
      </w:r>
      <w:proofErr w:type="spellStart"/>
      <w:r>
        <w:rPr>
          <w:lang w:val="en-GB" w:eastAsia="en-DK"/>
        </w:rPr>
        <w:t>Techdays</w:t>
      </w:r>
      <w:proofErr w:type="spellEnd"/>
      <w:r>
        <w:rPr>
          <w:lang w:val="en-GB" w:eastAsia="en-DK"/>
        </w:rPr>
        <w:t xml:space="preserve"> 2023 (</w:t>
      </w:r>
      <w:r w:rsidRPr="003B3D7E">
        <w:rPr>
          <w:lang w:val="en-GB" w:eastAsia="en-DK"/>
        </w:rPr>
        <w:t>June 22</w:t>
      </w:r>
      <w:r>
        <w:rPr>
          <w:lang w:val="en-GB" w:eastAsia="en-DK"/>
        </w:rPr>
        <w:t>-</w:t>
      </w:r>
      <w:r w:rsidRPr="003B3D7E">
        <w:rPr>
          <w:lang w:val="en-GB" w:eastAsia="en-DK"/>
        </w:rPr>
        <w:t>23</w:t>
      </w:r>
      <w:r>
        <w:rPr>
          <w:lang w:val="en-GB" w:eastAsia="en-DK"/>
        </w:rPr>
        <w:t>,</w:t>
      </w:r>
      <w:r w:rsidRPr="003B3D7E">
        <w:rPr>
          <w:lang w:val="en-GB" w:eastAsia="en-DK"/>
        </w:rPr>
        <w:t xml:space="preserve"> 2023</w:t>
      </w:r>
      <w:r>
        <w:rPr>
          <w:lang w:val="en-GB" w:eastAsia="en-DK"/>
        </w:rPr>
        <w:t xml:space="preserve">) in </w:t>
      </w:r>
      <w:r w:rsidRPr="003B3D7E">
        <w:rPr>
          <w:lang w:val="en-GB" w:eastAsia="en-DK"/>
        </w:rPr>
        <w:t>Antwerp</w:t>
      </w:r>
      <w:r>
        <w:rPr>
          <w:lang w:val="en-GB" w:eastAsia="en-DK"/>
        </w:rPr>
        <w:t xml:space="preserve">, </w:t>
      </w:r>
      <w:r w:rsidRPr="003B3D7E">
        <w:rPr>
          <w:lang w:val="en-GB" w:eastAsia="en-DK"/>
        </w:rPr>
        <w:t>Belgium</w:t>
      </w:r>
    </w:p>
    <w:p w14:paraId="53DBE1CB" w14:textId="43F53CD7" w:rsidR="00694D89" w:rsidRDefault="003B3D7E" w:rsidP="00712985">
      <w:pPr>
        <w:rPr>
          <w:lang w:val="en-GB" w:eastAsia="en-DK"/>
        </w:rPr>
      </w:pPr>
      <w:r w:rsidRPr="003B3D7E">
        <w:rPr>
          <w:lang w:val="en-GB" w:eastAsia="en-DK"/>
        </w:rPr>
        <w:t>https://www.bctechdays.com/</w:t>
      </w:r>
    </w:p>
    <w:p w14:paraId="2CDBF793" w14:textId="77777777" w:rsidR="00D45DD4" w:rsidRDefault="00D45DD4" w:rsidP="00712985">
      <w:pPr>
        <w:rPr>
          <w:lang w:val="en-GB" w:eastAsia="en-DK"/>
        </w:rPr>
      </w:pPr>
    </w:p>
    <w:p w14:paraId="41C8B12B" w14:textId="3201AF08" w:rsidR="00CB566A" w:rsidRPr="00995DFB" w:rsidRDefault="00995DFB" w:rsidP="00D45DD4">
      <w:pPr>
        <w:pStyle w:val="Heading1"/>
        <w:rPr>
          <w:lang w:val="en-GB" w:eastAsia="en-DK"/>
        </w:rPr>
      </w:pPr>
      <w:r w:rsidRPr="00995DFB">
        <w:rPr>
          <w:lang w:val="en-GB" w:eastAsia="en-DK"/>
        </w:rPr>
        <w:t xml:space="preserve">Power BI Usage apps – </w:t>
      </w:r>
      <w:r w:rsidR="00364D79">
        <w:rPr>
          <w:lang w:val="en-GB" w:eastAsia="en-DK"/>
        </w:rPr>
        <w:t>April</w:t>
      </w:r>
      <w:r w:rsidRPr="00995DFB">
        <w:rPr>
          <w:lang w:val="en-GB" w:eastAsia="en-DK"/>
        </w:rPr>
        <w:t xml:space="preserve"> updates</w:t>
      </w:r>
      <w:r w:rsidR="000E35DA" w:rsidRPr="00995DFB">
        <w:rPr>
          <w:lang w:val="en-GB" w:eastAsia="en-DK"/>
        </w:rPr>
        <w:t xml:space="preserve"> </w:t>
      </w:r>
    </w:p>
    <w:p w14:paraId="5A87BD95" w14:textId="77777777" w:rsidR="005309A0" w:rsidRDefault="00A02953" w:rsidP="000E35DA">
      <w:pPr>
        <w:rPr>
          <w:lang w:val="en-GB" w:eastAsia="en-DK"/>
        </w:rPr>
      </w:pPr>
      <w:r w:rsidRPr="00606448">
        <w:rPr>
          <w:lang w:val="en-GB" w:eastAsia="en-DK"/>
        </w:rPr>
        <w:t xml:space="preserve">First, some updates on uptake and MAU of the Power BI apps: </w:t>
      </w:r>
    </w:p>
    <w:p w14:paraId="7EC94DFE" w14:textId="77777777" w:rsidR="005309A0" w:rsidRDefault="005309A0" w:rsidP="000E35DA">
      <w:pPr>
        <w:rPr>
          <w:lang w:val="en-GB" w:eastAsia="en-DK"/>
        </w:rPr>
      </w:pPr>
    </w:p>
    <w:p w14:paraId="46FFE9A4" w14:textId="3DDC839C" w:rsidR="000E35DA" w:rsidRDefault="00A02953" w:rsidP="000E35DA">
      <w:pPr>
        <w:rPr>
          <w:lang w:val="en-GB" w:eastAsia="en-DK"/>
        </w:rPr>
      </w:pPr>
      <w:r w:rsidRPr="00364D79">
        <w:rPr>
          <w:highlight w:val="yellow"/>
          <w:lang w:val="en-GB" w:eastAsia="en-DK"/>
        </w:rPr>
        <w:t xml:space="preserve">We now have </w:t>
      </w:r>
      <w:r w:rsidR="005309A0" w:rsidRPr="00364D79">
        <w:rPr>
          <w:highlight w:val="yellow"/>
          <w:lang w:val="en-GB" w:eastAsia="en-DK"/>
        </w:rPr>
        <w:t>almost 1000</w:t>
      </w:r>
      <w:r w:rsidRPr="00364D79">
        <w:rPr>
          <w:highlight w:val="yellow"/>
          <w:lang w:val="en-GB" w:eastAsia="en-DK"/>
        </w:rPr>
        <w:t xml:space="preserve"> apps that refresh data every day. This means that data is available for partners and customers to </w:t>
      </w:r>
      <w:proofErr w:type="spellStart"/>
      <w:r w:rsidRPr="00364D79">
        <w:rPr>
          <w:highlight w:val="yellow"/>
          <w:lang w:val="en-GB" w:eastAsia="en-DK"/>
        </w:rPr>
        <w:t>analyze</w:t>
      </w:r>
      <w:proofErr w:type="spellEnd"/>
      <w:r w:rsidRPr="00364D79">
        <w:rPr>
          <w:highlight w:val="yellow"/>
          <w:lang w:val="en-GB" w:eastAsia="en-DK"/>
        </w:rPr>
        <w:t xml:space="preserve"> right away in case there are questions on usage or issues that need taken care of.</w:t>
      </w:r>
      <w:r w:rsidR="00606448" w:rsidRPr="00364D79">
        <w:rPr>
          <w:highlight w:val="yellow"/>
          <w:lang w:val="en-GB" w:eastAsia="en-DK"/>
        </w:rPr>
        <w:t xml:space="preserve"> Seen in the light of the Power BI metrics story highlighted above, this also means that </w:t>
      </w:r>
      <w:r w:rsidR="005309A0" w:rsidRPr="00364D79">
        <w:rPr>
          <w:highlight w:val="yellow"/>
          <w:lang w:val="en-GB" w:eastAsia="en-DK"/>
        </w:rPr>
        <w:t>almost</w:t>
      </w:r>
      <w:r w:rsidR="00606448" w:rsidRPr="00364D79">
        <w:rPr>
          <w:highlight w:val="yellow"/>
          <w:lang w:val="en-GB" w:eastAsia="en-DK"/>
        </w:rPr>
        <w:t xml:space="preserve"> </w:t>
      </w:r>
      <w:r w:rsidR="005309A0" w:rsidRPr="00364D79">
        <w:rPr>
          <w:highlight w:val="yellow"/>
          <w:lang w:val="en-GB" w:eastAsia="en-DK"/>
        </w:rPr>
        <w:t>1000</w:t>
      </w:r>
      <w:r w:rsidR="00606448" w:rsidRPr="00364D79">
        <w:rPr>
          <w:highlight w:val="yellow"/>
          <w:lang w:val="en-GB" w:eastAsia="en-DK"/>
        </w:rPr>
        <w:t xml:space="preserve"> organizations potentially can start taking their telemetry journey from data (raw telemetry in Application Insights) to information (Power BI) and now to actions (Power BI metrics and Teams).</w:t>
      </w:r>
      <w:r w:rsidR="005309A0" w:rsidRPr="00364D79">
        <w:rPr>
          <w:highlight w:val="yellow"/>
          <w:lang w:val="en-GB" w:eastAsia="en-DK"/>
        </w:rPr>
        <w:t xml:space="preserve"> The total DAU (Daily Active Users) of the apps is now stable 100+ during the weekdays and table 10-20 DAU during weekends (so we even have users who cannot stop using the apps on a Saturday or Sunday). The number of organizations with stable MAU (Monthly Active Users) numbers is also growing, which indicates that more and more partners integrate telemetry in their partner practices. Very nice to see this progress.</w:t>
      </w:r>
    </w:p>
    <w:p w14:paraId="0E7ADEAB" w14:textId="77777777" w:rsidR="008252A9" w:rsidRDefault="008252A9" w:rsidP="008252A9">
      <w:pPr>
        <w:rPr>
          <w:lang w:val="en-GB" w:eastAsia="en-DK"/>
        </w:rPr>
      </w:pPr>
    </w:p>
    <w:p w14:paraId="5C6E3562" w14:textId="4E140B46" w:rsidR="008252A9" w:rsidRDefault="005D4ECA" w:rsidP="008252A9">
      <w:pPr>
        <w:rPr>
          <w:lang w:val="en-GB" w:eastAsia="en-DK"/>
        </w:rPr>
      </w:pPr>
      <w:r>
        <w:rPr>
          <w:lang w:val="en-GB" w:eastAsia="en-DK"/>
        </w:rPr>
        <w:t xml:space="preserve">The </w:t>
      </w:r>
      <w:r w:rsidR="00364D79">
        <w:rPr>
          <w:lang w:val="en-GB" w:eastAsia="en-DK"/>
        </w:rPr>
        <w:t>April</w:t>
      </w:r>
      <w:r>
        <w:rPr>
          <w:lang w:val="en-GB" w:eastAsia="en-DK"/>
        </w:rPr>
        <w:t xml:space="preserve"> update </w:t>
      </w:r>
      <w:r w:rsidRPr="00364D79">
        <w:rPr>
          <w:highlight w:val="yellow"/>
          <w:lang w:val="en-GB" w:eastAsia="en-DK"/>
        </w:rPr>
        <w:t xml:space="preserve">for the apps </w:t>
      </w:r>
      <w:r w:rsidR="005309A0" w:rsidRPr="00364D79">
        <w:rPr>
          <w:highlight w:val="yellow"/>
          <w:lang w:val="en-GB" w:eastAsia="en-DK"/>
        </w:rPr>
        <w:t>have mainly been focused on performance tuning of data loads, although I could not resists adding a few smaller feature improvements as well</w:t>
      </w:r>
      <w:r w:rsidR="00606448" w:rsidRPr="00364D79">
        <w:rPr>
          <w:highlight w:val="yellow"/>
          <w:lang w:val="en-GB" w:eastAsia="en-DK"/>
        </w:rPr>
        <w:t>.</w:t>
      </w:r>
    </w:p>
    <w:p w14:paraId="387BB1AB" w14:textId="77777777" w:rsidR="00606448" w:rsidRDefault="00606448" w:rsidP="008252A9">
      <w:pPr>
        <w:rPr>
          <w:lang w:val="en-GB" w:eastAsia="en-DK"/>
        </w:rPr>
      </w:pPr>
    </w:p>
    <w:p w14:paraId="5928D066" w14:textId="2D19E125" w:rsidR="00E77D5A" w:rsidRPr="001500D6" w:rsidRDefault="00E77D5A" w:rsidP="00E77D5A">
      <w:pPr>
        <w:rPr>
          <w:b/>
          <w:bCs/>
          <w:lang w:val="en-GB" w:eastAsia="en-DK"/>
        </w:rPr>
      </w:pPr>
      <w:r w:rsidRPr="001500D6">
        <w:rPr>
          <w:b/>
          <w:bCs/>
          <w:lang w:val="en-GB" w:eastAsia="en-DK"/>
        </w:rPr>
        <w:t>Environment Usage app</w:t>
      </w:r>
    </w:p>
    <w:p w14:paraId="68B742BF" w14:textId="77777777" w:rsidR="00606448" w:rsidRDefault="00606448" w:rsidP="00606448">
      <w:pPr>
        <w:rPr>
          <w:lang w:val="en-GB" w:eastAsia="en-DK"/>
        </w:rPr>
      </w:pPr>
      <w:r w:rsidRPr="00606448">
        <w:rPr>
          <w:lang w:val="en-GB" w:eastAsia="en-DK"/>
        </w:rPr>
        <w:t>Usage</w:t>
      </w:r>
      <w:r>
        <w:rPr>
          <w:lang w:val="en-GB" w:eastAsia="en-DK"/>
        </w:rPr>
        <w:t xml:space="preserve"> report</w:t>
      </w:r>
    </w:p>
    <w:p w14:paraId="0275E471" w14:textId="720157C4" w:rsidR="001500D6" w:rsidRPr="001500D6" w:rsidRDefault="001500D6" w:rsidP="001500D6">
      <w:pPr>
        <w:rPr>
          <w:lang w:val="en-GB" w:eastAsia="en-DK"/>
        </w:rPr>
      </w:pPr>
    </w:p>
    <w:p w14:paraId="7D3B8C53" w14:textId="75BF2BB4" w:rsidR="001500D6" w:rsidRDefault="001500D6" w:rsidP="001500D6">
      <w:pPr>
        <w:rPr>
          <w:lang w:val="en-GB" w:eastAsia="en-DK"/>
        </w:rPr>
      </w:pPr>
    </w:p>
    <w:p w14:paraId="41FC8603" w14:textId="0FADF10B" w:rsidR="001500D6" w:rsidRDefault="001500D6" w:rsidP="001500D6">
      <w:pPr>
        <w:rPr>
          <w:lang w:val="en-GB" w:eastAsia="en-DK"/>
        </w:rPr>
      </w:pPr>
      <w:r w:rsidRPr="001500D6">
        <w:rPr>
          <w:lang w:val="en-GB" w:eastAsia="en-DK"/>
        </w:rPr>
        <w:t>Performance report</w:t>
      </w:r>
    </w:p>
    <w:p w14:paraId="2FFF3378" w14:textId="77777777" w:rsidR="001500D6" w:rsidRDefault="001500D6" w:rsidP="001500D6">
      <w:pPr>
        <w:rPr>
          <w:lang w:val="en-GB" w:eastAsia="en-DK"/>
        </w:rPr>
      </w:pPr>
    </w:p>
    <w:p w14:paraId="21679C2A" w14:textId="50859703" w:rsidR="001500D6" w:rsidRDefault="001500D6" w:rsidP="001500D6">
      <w:pPr>
        <w:rPr>
          <w:lang w:val="en-GB" w:eastAsia="en-DK"/>
        </w:rPr>
      </w:pPr>
      <w:r w:rsidRPr="001500D6">
        <w:rPr>
          <w:lang w:val="en-GB" w:eastAsia="en-DK"/>
        </w:rPr>
        <w:t>Error report</w:t>
      </w:r>
    </w:p>
    <w:p w14:paraId="4A8FA412" w14:textId="6CD7A78A" w:rsidR="001500D6" w:rsidRDefault="001500D6" w:rsidP="001500D6">
      <w:pPr>
        <w:rPr>
          <w:lang w:val="en-GB" w:eastAsia="en-DK"/>
        </w:rPr>
      </w:pPr>
    </w:p>
    <w:p w14:paraId="284349E7" w14:textId="3876E4A2" w:rsidR="001500D6" w:rsidRDefault="001500D6" w:rsidP="001500D6">
      <w:pPr>
        <w:rPr>
          <w:lang w:val="en-GB" w:eastAsia="en-DK"/>
        </w:rPr>
      </w:pPr>
      <w:r w:rsidRPr="001500D6">
        <w:rPr>
          <w:lang w:val="en-GB" w:eastAsia="en-DK"/>
        </w:rPr>
        <w:t>Administration report</w:t>
      </w:r>
    </w:p>
    <w:p w14:paraId="68511BE9" w14:textId="77777777" w:rsidR="00CD0A23" w:rsidRDefault="00CD0A23" w:rsidP="00606448">
      <w:pPr>
        <w:rPr>
          <w:lang w:val="en-GB" w:eastAsia="en-DK"/>
        </w:rPr>
      </w:pPr>
    </w:p>
    <w:p w14:paraId="4333830A" w14:textId="77777777" w:rsidR="00606448" w:rsidRDefault="00606448" w:rsidP="00606448">
      <w:pPr>
        <w:rPr>
          <w:lang w:val="en-GB" w:eastAsia="en-DK"/>
        </w:rPr>
      </w:pPr>
      <w:r w:rsidRPr="00606448">
        <w:rPr>
          <w:lang w:val="en-GB" w:eastAsia="en-DK"/>
        </w:rPr>
        <w:t>Dataset</w:t>
      </w:r>
    </w:p>
    <w:p w14:paraId="523DD400" w14:textId="1961C9C6" w:rsidR="005D4ECA" w:rsidRPr="00606448" w:rsidRDefault="005D4ECA" w:rsidP="00606448">
      <w:pPr>
        <w:rPr>
          <w:lang w:val="en-GB" w:eastAsia="en-DK"/>
        </w:rPr>
      </w:pPr>
    </w:p>
    <w:p w14:paraId="0454B347" w14:textId="77777777" w:rsidR="0038500D" w:rsidRDefault="0038500D" w:rsidP="0038500D">
      <w:pPr>
        <w:rPr>
          <w:lang w:val="en-GB" w:eastAsia="en-DK"/>
        </w:rPr>
      </w:pPr>
    </w:p>
    <w:p w14:paraId="22DC4213" w14:textId="14417373" w:rsidR="005D4ECA" w:rsidRDefault="005D4ECA" w:rsidP="008252A9">
      <w:pPr>
        <w:rPr>
          <w:lang w:val="en-GB" w:eastAsia="en-DK"/>
        </w:rPr>
      </w:pPr>
      <w:r>
        <w:rPr>
          <w:lang w:val="en-GB" w:eastAsia="en-DK"/>
        </w:rPr>
        <w:t xml:space="preserve">See the full change log here: </w:t>
      </w:r>
    </w:p>
    <w:p w14:paraId="7FDCB9C0" w14:textId="0F4E45FE" w:rsidR="005D4ECA" w:rsidRDefault="005D4ECA" w:rsidP="008252A9">
      <w:pPr>
        <w:rPr>
          <w:lang w:val="en-GB" w:eastAsia="en-DK"/>
        </w:rPr>
      </w:pPr>
      <w:r w:rsidRPr="005D4ECA">
        <w:rPr>
          <w:lang w:val="en-GB" w:eastAsia="en-DK"/>
        </w:rPr>
        <w:t>https://github.com/microsoft/BCTech/blob/master/samples/AppInsights/PowerBI/Reports/AppSource/environment-app-pbix/changelog.txt</w:t>
      </w:r>
    </w:p>
    <w:p w14:paraId="28413691" w14:textId="1C43A50A" w:rsidR="005D4ECA" w:rsidRDefault="005D4ECA" w:rsidP="008252A9">
      <w:pPr>
        <w:rPr>
          <w:lang w:val="en-GB" w:eastAsia="en-DK"/>
        </w:rPr>
      </w:pPr>
    </w:p>
    <w:p w14:paraId="6A1F2A7A" w14:textId="77777777" w:rsidR="00E77D5A" w:rsidRDefault="00E77D5A" w:rsidP="008252A9">
      <w:pPr>
        <w:rPr>
          <w:lang w:val="en-GB" w:eastAsia="en-DK"/>
        </w:rPr>
      </w:pPr>
    </w:p>
    <w:p w14:paraId="073BC46E" w14:textId="6AFB748C" w:rsidR="005D4ECA" w:rsidRPr="001500D6" w:rsidRDefault="005D4ECA" w:rsidP="005D4ECA">
      <w:pPr>
        <w:rPr>
          <w:b/>
          <w:bCs/>
          <w:lang w:val="en-GB" w:eastAsia="en-DK"/>
        </w:rPr>
      </w:pPr>
      <w:r w:rsidRPr="001500D6">
        <w:rPr>
          <w:b/>
          <w:bCs/>
          <w:lang w:val="en-GB" w:eastAsia="en-DK"/>
        </w:rPr>
        <w:t>App Usage</w:t>
      </w:r>
      <w:r w:rsidR="00A762AC" w:rsidRPr="001500D6">
        <w:rPr>
          <w:b/>
          <w:bCs/>
          <w:lang w:val="en-GB" w:eastAsia="en-DK"/>
        </w:rPr>
        <w:t xml:space="preserve"> app</w:t>
      </w:r>
    </w:p>
    <w:p w14:paraId="68C30B52" w14:textId="77777777" w:rsidR="00FD042A" w:rsidRDefault="00FD042A" w:rsidP="007426E9">
      <w:pPr>
        <w:rPr>
          <w:lang w:val="en-GB" w:eastAsia="en-DK"/>
        </w:rPr>
      </w:pPr>
      <w:r w:rsidRPr="007426E9">
        <w:rPr>
          <w:lang w:val="en-GB" w:eastAsia="en-DK"/>
        </w:rPr>
        <w:t>Dataset</w:t>
      </w:r>
    </w:p>
    <w:p w14:paraId="7054D6A8" w14:textId="77777777" w:rsidR="00FD042A" w:rsidRDefault="00FD042A" w:rsidP="007426E9">
      <w:pPr>
        <w:rPr>
          <w:lang w:val="en-GB" w:eastAsia="en-DK"/>
        </w:rPr>
      </w:pPr>
    </w:p>
    <w:p w14:paraId="3D31BE41" w14:textId="7A036C0B" w:rsidR="00FD042A" w:rsidRDefault="00FD042A" w:rsidP="007426E9">
      <w:pPr>
        <w:rPr>
          <w:lang w:val="en-GB" w:eastAsia="en-DK"/>
        </w:rPr>
      </w:pPr>
      <w:r w:rsidRPr="007426E9">
        <w:rPr>
          <w:lang w:val="en-GB" w:eastAsia="en-DK"/>
        </w:rPr>
        <w:t>Usage report</w:t>
      </w:r>
    </w:p>
    <w:p w14:paraId="1EF78923" w14:textId="77777777" w:rsidR="00FD042A" w:rsidRDefault="00FD042A" w:rsidP="007426E9">
      <w:pPr>
        <w:rPr>
          <w:lang w:val="en-GB" w:eastAsia="en-DK"/>
        </w:rPr>
      </w:pPr>
    </w:p>
    <w:p w14:paraId="47620E26" w14:textId="77777777" w:rsidR="00FD042A" w:rsidRDefault="007426E9" w:rsidP="007426E9">
      <w:pPr>
        <w:rPr>
          <w:lang w:val="en-GB" w:eastAsia="en-DK"/>
        </w:rPr>
      </w:pPr>
      <w:r w:rsidRPr="007426E9">
        <w:rPr>
          <w:lang w:val="en-GB" w:eastAsia="en-DK"/>
        </w:rPr>
        <w:t>Performance report</w:t>
      </w:r>
    </w:p>
    <w:p w14:paraId="7E73E5AE" w14:textId="77777777" w:rsidR="00FD042A" w:rsidRDefault="00FD042A" w:rsidP="007426E9">
      <w:pPr>
        <w:rPr>
          <w:lang w:val="en-GB" w:eastAsia="en-DK"/>
        </w:rPr>
      </w:pPr>
    </w:p>
    <w:p w14:paraId="15E8551A" w14:textId="77777777" w:rsidR="00FD042A" w:rsidRDefault="007426E9" w:rsidP="007426E9">
      <w:pPr>
        <w:rPr>
          <w:lang w:val="en-GB" w:eastAsia="en-DK"/>
        </w:rPr>
      </w:pPr>
      <w:r w:rsidRPr="007426E9">
        <w:rPr>
          <w:lang w:val="en-GB" w:eastAsia="en-DK"/>
        </w:rPr>
        <w:t>Error</w:t>
      </w:r>
      <w:r w:rsidR="00FD042A">
        <w:rPr>
          <w:lang w:val="en-GB" w:eastAsia="en-DK"/>
        </w:rPr>
        <w:t xml:space="preserve"> report </w:t>
      </w:r>
    </w:p>
    <w:p w14:paraId="6AC9C2F9" w14:textId="01321956" w:rsidR="00E77D5A" w:rsidRDefault="00E77D5A" w:rsidP="008252A9">
      <w:pPr>
        <w:rPr>
          <w:lang w:val="en-GB" w:eastAsia="en-DK"/>
        </w:rPr>
      </w:pPr>
    </w:p>
    <w:p w14:paraId="42BF8F38" w14:textId="77777777" w:rsidR="00A61083" w:rsidRDefault="00A61083" w:rsidP="00A61083">
      <w:pPr>
        <w:rPr>
          <w:lang w:val="en-GB" w:eastAsia="en-DK"/>
        </w:rPr>
      </w:pPr>
      <w:r>
        <w:rPr>
          <w:lang w:val="en-GB" w:eastAsia="en-DK"/>
        </w:rPr>
        <w:t xml:space="preserve">See the full change log here: </w:t>
      </w:r>
    </w:p>
    <w:p w14:paraId="49E62665" w14:textId="5E213938" w:rsidR="00A61083" w:rsidRDefault="00ED1D24" w:rsidP="00A61083">
      <w:pPr>
        <w:rPr>
          <w:lang w:val="en-GB" w:eastAsia="en-DK"/>
        </w:rPr>
      </w:pPr>
      <w:r w:rsidRPr="00ED1D24">
        <w:rPr>
          <w:lang w:val="en-GB" w:eastAsia="en-DK"/>
        </w:rPr>
        <w:t>https://github.com/microsoft/BCTech/blob/master/samples/AppInsights/PowerBI/Reports/AppSource/isv-app-pbix/changelog-isv-app.txt</w:t>
      </w:r>
    </w:p>
    <w:p w14:paraId="7A02A4AC" w14:textId="52744FAC" w:rsidR="00A61083" w:rsidRDefault="00A61083" w:rsidP="008252A9">
      <w:pPr>
        <w:rPr>
          <w:lang w:val="en-GB" w:eastAsia="en-DK"/>
        </w:rPr>
      </w:pPr>
    </w:p>
    <w:p w14:paraId="53216229" w14:textId="77777777" w:rsidR="00A61083" w:rsidRDefault="00A61083" w:rsidP="008252A9">
      <w:pPr>
        <w:rPr>
          <w:lang w:val="en-GB" w:eastAsia="en-DK"/>
        </w:rPr>
      </w:pPr>
    </w:p>
    <w:p w14:paraId="13B041B9" w14:textId="3E418686" w:rsidR="0038500D" w:rsidRDefault="0038500D" w:rsidP="00D45DD4">
      <w:pPr>
        <w:pStyle w:val="Heading1"/>
        <w:rPr>
          <w:lang w:val="en-GB" w:eastAsia="en-DK"/>
        </w:rPr>
      </w:pPr>
      <w:r w:rsidRPr="0038500D">
        <w:rPr>
          <w:lang w:val="en-GB" w:eastAsia="en-DK"/>
        </w:rPr>
        <w:t>New signal/updates</w:t>
      </w:r>
    </w:p>
    <w:p w14:paraId="2307C7F3" w14:textId="3890E427" w:rsidR="001A55BF" w:rsidRDefault="001A55BF" w:rsidP="00703133">
      <w:pPr>
        <w:rPr>
          <w:lang w:val="en-GB" w:eastAsia="en-DK"/>
        </w:rPr>
      </w:pPr>
      <w:bookmarkStart w:id="0" w:name="_Hlk127604065"/>
    </w:p>
    <w:p w14:paraId="40DF16E7" w14:textId="07874AB5" w:rsidR="00927F2D" w:rsidRDefault="00927F2D" w:rsidP="00703133">
      <w:pPr>
        <w:rPr>
          <w:rStyle w:val="Strong"/>
          <w:rFonts w:ascii="inherit" w:hAnsi="inherit" w:cs="Segoe UI"/>
          <w:color w:val="343A41"/>
          <w:sz w:val="23"/>
          <w:szCs w:val="23"/>
          <w:bdr w:val="none" w:sz="0" w:space="0" w:color="auto" w:frame="1"/>
          <w:lang w:val="en-GB"/>
        </w:rPr>
      </w:pPr>
      <w:r>
        <w:rPr>
          <w:rStyle w:val="Strong"/>
          <w:rFonts w:ascii="inherit" w:hAnsi="inherit" w:cs="Segoe UI"/>
          <w:color w:val="343A41"/>
          <w:sz w:val="23"/>
          <w:szCs w:val="23"/>
          <w:bdr w:val="none" w:sz="0" w:space="0" w:color="auto" w:frame="1"/>
          <w:lang w:val="en-GB"/>
        </w:rPr>
        <w:t xml:space="preserve">Company initialized </w:t>
      </w:r>
      <w:r>
        <w:rPr>
          <w:rStyle w:val="Strong"/>
          <w:rFonts w:ascii="inherit" w:hAnsi="inherit" w:cs="Segoe UI"/>
          <w:color w:val="343A41"/>
          <w:sz w:val="23"/>
          <w:szCs w:val="23"/>
          <w:bdr w:val="none" w:sz="0" w:space="0" w:color="auto" w:frame="1"/>
        </w:rPr>
        <w:t xml:space="preserve">telemetry in </w:t>
      </w:r>
      <w:proofErr w:type="gramStart"/>
      <w:r>
        <w:rPr>
          <w:rStyle w:val="Strong"/>
          <w:rFonts w:ascii="inherit" w:hAnsi="inherit" w:cs="Segoe UI"/>
          <w:color w:val="343A41"/>
          <w:sz w:val="23"/>
          <w:szCs w:val="23"/>
          <w:bdr w:val="none" w:sz="0" w:space="0" w:color="auto" w:frame="1"/>
        </w:rPr>
        <w:t>22.</w:t>
      </w:r>
      <w:r>
        <w:rPr>
          <w:rStyle w:val="Strong"/>
          <w:rFonts w:ascii="inherit" w:hAnsi="inherit" w:cs="Segoe UI"/>
          <w:color w:val="343A41"/>
          <w:sz w:val="23"/>
          <w:szCs w:val="23"/>
          <w:bdr w:val="none" w:sz="0" w:space="0" w:color="auto" w:frame="1"/>
          <w:lang w:val="en-GB"/>
        </w:rPr>
        <w:t>0</w:t>
      </w:r>
      <w:proofErr w:type="gramEnd"/>
    </w:p>
    <w:p w14:paraId="11A96CF6" w14:textId="1C89CC88" w:rsidR="00E84590" w:rsidRPr="00E84590" w:rsidRDefault="00E84590" w:rsidP="00E84590">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lang w:val="en-GB"/>
        </w:rPr>
      </w:pPr>
      <w:r>
        <w:rPr>
          <w:rFonts w:ascii="Segoe UI" w:hAnsi="Segoe UI" w:cs="Segoe UI"/>
          <w:color w:val="343A41"/>
          <w:sz w:val="23"/>
          <w:szCs w:val="23"/>
        </w:rPr>
        <w:t>We are adding telemetry on the event</w:t>
      </w:r>
      <w:r>
        <w:rPr>
          <w:rFonts w:ascii="Segoe UI" w:hAnsi="Segoe UI" w:cs="Segoe UI"/>
          <w:color w:val="343A41"/>
          <w:sz w:val="23"/>
          <w:szCs w:val="23"/>
          <w:lang w:val="en-GB"/>
        </w:rPr>
        <w:t xml:space="preserve"> </w:t>
      </w:r>
      <w:proofErr w:type="spellStart"/>
      <w:r>
        <w:rPr>
          <w:rFonts w:ascii="Segoe UI" w:hAnsi="Segoe UI" w:cs="Segoe UI"/>
          <w:color w:val="343A41"/>
          <w:sz w:val="23"/>
          <w:szCs w:val="23"/>
          <w:lang w:val="en-GB"/>
        </w:rPr>
        <w:t>OnCompanyInitialized</w:t>
      </w:r>
      <w:proofErr w:type="spellEnd"/>
      <w:r>
        <w:rPr>
          <w:rFonts w:ascii="Segoe UI" w:hAnsi="Segoe UI" w:cs="Segoe UI"/>
          <w:color w:val="343A41"/>
          <w:sz w:val="23"/>
          <w:szCs w:val="23"/>
          <w:lang w:val="en-GB"/>
        </w:rPr>
        <w:t>.</w:t>
      </w:r>
    </w:p>
    <w:p w14:paraId="38D655E1" w14:textId="77777777" w:rsidR="00E84590" w:rsidRPr="00927F2D" w:rsidRDefault="00E84590" w:rsidP="00703133">
      <w:pPr>
        <w:rPr>
          <w:lang w:val="en-GB" w:eastAsia="en-DK"/>
        </w:rPr>
      </w:pPr>
    </w:p>
    <w:p w14:paraId="1A2988CC" w14:textId="77777777" w:rsidR="00927F2D" w:rsidRPr="00927F2D" w:rsidRDefault="00927F2D" w:rsidP="00927F2D">
      <w:pPr>
        <w:shd w:val="clear" w:color="auto" w:fill="1E1E1E"/>
        <w:spacing w:after="0" w:line="285" w:lineRule="atLeast"/>
        <w:rPr>
          <w:rFonts w:ascii="Consolas" w:eastAsia="Times New Roman" w:hAnsi="Consolas" w:cs="Times New Roman"/>
          <w:color w:val="D4D4D4"/>
          <w:sz w:val="21"/>
          <w:szCs w:val="21"/>
          <w:lang w:eastAsia="en-DK"/>
        </w:rPr>
      </w:pPr>
      <w:r w:rsidRPr="00927F2D">
        <w:rPr>
          <w:rFonts w:ascii="Consolas" w:eastAsia="Times New Roman" w:hAnsi="Consolas" w:cs="Times New Roman"/>
          <w:color w:val="6A9955"/>
          <w:sz w:val="21"/>
          <w:szCs w:val="21"/>
          <w:lang w:eastAsia="en-DK"/>
        </w:rPr>
        <w:t>// initialize company</w:t>
      </w:r>
    </w:p>
    <w:p w14:paraId="4671B215" w14:textId="77777777" w:rsidR="00927F2D" w:rsidRPr="00927F2D" w:rsidRDefault="00927F2D" w:rsidP="00927F2D">
      <w:pPr>
        <w:shd w:val="clear" w:color="auto" w:fill="1E1E1E"/>
        <w:spacing w:after="0" w:line="285" w:lineRule="atLeast"/>
        <w:rPr>
          <w:rFonts w:ascii="Consolas" w:eastAsia="Times New Roman" w:hAnsi="Consolas" w:cs="Times New Roman"/>
          <w:color w:val="D4D4D4"/>
          <w:sz w:val="21"/>
          <w:szCs w:val="21"/>
          <w:lang w:eastAsia="en-DK"/>
        </w:rPr>
      </w:pPr>
      <w:r w:rsidRPr="00927F2D">
        <w:rPr>
          <w:rFonts w:ascii="Consolas" w:eastAsia="Times New Roman" w:hAnsi="Consolas" w:cs="Times New Roman"/>
          <w:color w:val="6A9955"/>
          <w:sz w:val="21"/>
          <w:szCs w:val="21"/>
          <w:lang w:eastAsia="en-DK"/>
        </w:rPr>
        <w:t>// Introduced in version 22.0</w:t>
      </w:r>
    </w:p>
    <w:p w14:paraId="12C9A8E9" w14:textId="77777777" w:rsidR="00927F2D" w:rsidRPr="00927F2D" w:rsidRDefault="00927F2D" w:rsidP="00927F2D">
      <w:pPr>
        <w:shd w:val="clear" w:color="auto" w:fill="1E1E1E"/>
        <w:spacing w:after="0" w:line="285" w:lineRule="atLeast"/>
        <w:rPr>
          <w:rFonts w:ascii="Consolas" w:eastAsia="Times New Roman" w:hAnsi="Consolas" w:cs="Times New Roman"/>
          <w:color w:val="D4D4D4"/>
          <w:sz w:val="21"/>
          <w:szCs w:val="21"/>
          <w:lang w:eastAsia="en-DK"/>
        </w:rPr>
      </w:pPr>
      <w:r w:rsidRPr="00927F2D">
        <w:rPr>
          <w:rFonts w:ascii="Consolas" w:eastAsia="Times New Roman" w:hAnsi="Consolas" w:cs="Times New Roman"/>
          <w:color w:val="D4D4D4"/>
          <w:sz w:val="21"/>
          <w:szCs w:val="21"/>
          <w:lang w:eastAsia="en-DK"/>
        </w:rPr>
        <w:t>traces</w:t>
      </w:r>
    </w:p>
    <w:p w14:paraId="5D61A332" w14:textId="77777777" w:rsidR="00927F2D" w:rsidRPr="00927F2D" w:rsidRDefault="00927F2D" w:rsidP="00927F2D">
      <w:pPr>
        <w:shd w:val="clear" w:color="auto" w:fill="1E1E1E"/>
        <w:spacing w:after="0" w:line="285" w:lineRule="atLeast"/>
        <w:rPr>
          <w:rFonts w:ascii="Consolas" w:eastAsia="Times New Roman" w:hAnsi="Consolas" w:cs="Times New Roman"/>
          <w:color w:val="D4D4D4"/>
          <w:sz w:val="21"/>
          <w:szCs w:val="21"/>
          <w:lang w:eastAsia="en-DK"/>
        </w:rPr>
      </w:pPr>
      <w:r w:rsidRPr="00927F2D">
        <w:rPr>
          <w:rFonts w:ascii="Consolas" w:eastAsia="Times New Roman" w:hAnsi="Consolas" w:cs="Times New Roman"/>
          <w:color w:val="D4D4D4"/>
          <w:sz w:val="21"/>
          <w:szCs w:val="21"/>
          <w:lang w:eastAsia="en-DK"/>
        </w:rPr>
        <w:t xml:space="preserve">| </w:t>
      </w:r>
      <w:r w:rsidRPr="00927F2D">
        <w:rPr>
          <w:rFonts w:ascii="Consolas" w:eastAsia="Times New Roman" w:hAnsi="Consolas" w:cs="Times New Roman"/>
          <w:color w:val="569CD6"/>
          <w:sz w:val="21"/>
          <w:szCs w:val="21"/>
          <w:lang w:eastAsia="en-DK"/>
        </w:rPr>
        <w:t>where</w:t>
      </w:r>
      <w:r w:rsidRPr="00927F2D">
        <w:rPr>
          <w:rFonts w:ascii="Consolas" w:eastAsia="Times New Roman" w:hAnsi="Consolas" w:cs="Times New Roman"/>
          <w:color w:val="D4D4D4"/>
          <w:sz w:val="21"/>
          <w:szCs w:val="21"/>
          <w:lang w:eastAsia="en-DK"/>
        </w:rPr>
        <w:t xml:space="preserve"> timestamp &gt; </w:t>
      </w:r>
      <w:r w:rsidRPr="00927F2D">
        <w:rPr>
          <w:rFonts w:ascii="Consolas" w:eastAsia="Times New Roman" w:hAnsi="Consolas" w:cs="Times New Roman"/>
          <w:color w:val="DCDCAA"/>
          <w:sz w:val="21"/>
          <w:szCs w:val="21"/>
          <w:lang w:eastAsia="en-DK"/>
        </w:rPr>
        <w:t>ago</w:t>
      </w:r>
      <w:r w:rsidRPr="00927F2D">
        <w:rPr>
          <w:rFonts w:ascii="Consolas" w:eastAsia="Times New Roman" w:hAnsi="Consolas" w:cs="Times New Roman"/>
          <w:color w:val="D4D4D4"/>
          <w:sz w:val="21"/>
          <w:szCs w:val="21"/>
          <w:lang w:eastAsia="en-DK"/>
        </w:rPr>
        <w:t>(</w:t>
      </w:r>
      <w:r w:rsidRPr="00927F2D">
        <w:rPr>
          <w:rFonts w:ascii="Consolas" w:eastAsia="Times New Roman" w:hAnsi="Consolas" w:cs="Times New Roman"/>
          <w:color w:val="B5CEA8"/>
          <w:sz w:val="21"/>
          <w:szCs w:val="21"/>
          <w:lang w:eastAsia="en-DK"/>
        </w:rPr>
        <w:t>60d</w:t>
      </w:r>
      <w:r w:rsidRPr="00927F2D">
        <w:rPr>
          <w:rFonts w:ascii="Consolas" w:eastAsia="Times New Roman" w:hAnsi="Consolas" w:cs="Times New Roman"/>
          <w:color w:val="D4D4D4"/>
          <w:sz w:val="21"/>
          <w:szCs w:val="21"/>
          <w:lang w:eastAsia="en-DK"/>
        </w:rPr>
        <w:t xml:space="preserve">) </w:t>
      </w:r>
      <w:r w:rsidRPr="00927F2D">
        <w:rPr>
          <w:rFonts w:ascii="Consolas" w:eastAsia="Times New Roman" w:hAnsi="Consolas" w:cs="Times New Roman"/>
          <w:color w:val="6A9955"/>
          <w:sz w:val="21"/>
          <w:szCs w:val="21"/>
          <w:lang w:eastAsia="en-DK"/>
        </w:rPr>
        <w:t xml:space="preserve">// adjust as </w:t>
      </w:r>
      <w:proofErr w:type="gramStart"/>
      <w:r w:rsidRPr="00927F2D">
        <w:rPr>
          <w:rFonts w:ascii="Consolas" w:eastAsia="Times New Roman" w:hAnsi="Consolas" w:cs="Times New Roman"/>
          <w:color w:val="6A9955"/>
          <w:sz w:val="21"/>
          <w:szCs w:val="21"/>
          <w:lang w:eastAsia="en-DK"/>
        </w:rPr>
        <w:t>needed</w:t>
      </w:r>
      <w:proofErr w:type="gramEnd"/>
    </w:p>
    <w:p w14:paraId="05BEA9FB" w14:textId="77777777" w:rsidR="00927F2D" w:rsidRPr="00927F2D" w:rsidRDefault="00927F2D" w:rsidP="00927F2D">
      <w:pPr>
        <w:shd w:val="clear" w:color="auto" w:fill="1E1E1E"/>
        <w:spacing w:after="0" w:line="285" w:lineRule="atLeast"/>
        <w:rPr>
          <w:rFonts w:ascii="Consolas" w:eastAsia="Times New Roman" w:hAnsi="Consolas" w:cs="Times New Roman"/>
          <w:color w:val="D4D4D4"/>
          <w:sz w:val="21"/>
          <w:szCs w:val="21"/>
          <w:lang w:eastAsia="en-DK"/>
        </w:rPr>
      </w:pPr>
      <w:r w:rsidRPr="00927F2D">
        <w:rPr>
          <w:rFonts w:ascii="Consolas" w:eastAsia="Times New Roman" w:hAnsi="Consolas" w:cs="Times New Roman"/>
          <w:color w:val="D4D4D4"/>
          <w:sz w:val="21"/>
          <w:szCs w:val="21"/>
          <w:lang w:eastAsia="en-DK"/>
        </w:rPr>
        <w:t xml:space="preserve">| </w:t>
      </w:r>
      <w:r w:rsidRPr="00927F2D">
        <w:rPr>
          <w:rFonts w:ascii="Consolas" w:eastAsia="Times New Roman" w:hAnsi="Consolas" w:cs="Times New Roman"/>
          <w:color w:val="569CD6"/>
          <w:sz w:val="21"/>
          <w:szCs w:val="21"/>
          <w:lang w:eastAsia="en-DK"/>
        </w:rPr>
        <w:t>where</w:t>
      </w:r>
      <w:r w:rsidRPr="00927F2D">
        <w:rPr>
          <w:rFonts w:ascii="Consolas" w:eastAsia="Times New Roman" w:hAnsi="Consolas" w:cs="Times New Roman"/>
          <w:color w:val="D4D4D4"/>
          <w:sz w:val="21"/>
          <w:szCs w:val="21"/>
          <w:lang w:eastAsia="en-DK"/>
        </w:rPr>
        <w:t xml:space="preserve"> </w:t>
      </w:r>
      <w:proofErr w:type="spellStart"/>
      <w:r w:rsidRPr="00927F2D">
        <w:rPr>
          <w:rFonts w:ascii="Consolas" w:eastAsia="Times New Roman" w:hAnsi="Consolas" w:cs="Times New Roman"/>
          <w:color w:val="D4D4D4"/>
          <w:sz w:val="21"/>
          <w:szCs w:val="21"/>
          <w:lang w:eastAsia="en-DK"/>
        </w:rPr>
        <w:t>customDimensions</w:t>
      </w:r>
      <w:proofErr w:type="spellEnd"/>
      <w:r w:rsidRPr="00927F2D">
        <w:rPr>
          <w:rFonts w:ascii="Consolas" w:eastAsia="Times New Roman" w:hAnsi="Consolas" w:cs="Times New Roman"/>
          <w:color w:val="D4D4D4"/>
          <w:sz w:val="21"/>
          <w:szCs w:val="21"/>
          <w:lang w:eastAsia="en-DK"/>
        </w:rPr>
        <w:t xml:space="preserve"> </w:t>
      </w:r>
      <w:r w:rsidRPr="00927F2D">
        <w:rPr>
          <w:rFonts w:ascii="Consolas" w:eastAsia="Times New Roman" w:hAnsi="Consolas" w:cs="Times New Roman"/>
          <w:color w:val="C586C0"/>
          <w:sz w:val="21"/>
          <w:szCs w:val="21"/>
          <w:lang w:eastAsia="en-DK"/>
        </w:rPr>
        <w:t>has</w:t>
      </w:r>
      <w:r w:rsidRPr="00927F2D">
        <w:rPr>
          <w:rFonts w:ascii="Consolas" w:eastAsia="Times New Roman" w:hAnsi="Consolas" w:cs="Times New Roman"/>
          <w:color w:val="D4D4D4"/>
          <w:sz w:val="21"/>
          <w:szCs w:val="21"/>
          <w:lang w:eastAsia="en-DK"/>
        </w:rPr>
        <w:t xml:space="preserve"> </w:t>
      </w:r>
      <w:r w:rsidRPr="00927F2D">
        <w:rPr>
          <w:rFonts w:ascii="Consolas" w:eastAsia="Times New Roman" w:hAnsi="Consolas" w:cs="Times New Roman"/>
          <w:color w:val="CE9178"/>
          <w:sz w:val="21"/>
          <w:szCs w:val="21"/>
          <w:lang w:eastAsia="en-DK"/>
        </w:rPr>
        <w:t>'</w:t>
      </w:r>
      <w:proofErr w:type="gramStart"/>
      <w:r w:rsidRPr="00927F2D">
        <w:rPr>
          <w:rFonts w:ascii="Consolas" w:eastAsia="Times New Roman" w:hAnsi="Consolas" w:cs="Times New Roman"/>
          <w:color w:val="CE9178"/>
          <w:sz w:val="21"/>
          <w:szCs w:val="21"/>
          <w:lang w:eastAsia="en-DK"/>
        </w:rPr>
        <w:t>AL0000EIW'</w:t>
      </w:r>
      <w:proofErr w:type="gramEnd"/>
    </w:p>
    <w:p w14:paraId="7E8BBC79" w14:textId="77777777" w:rsidR="00927F2D" w:rsidRPr="00927F2D" w:rsidRDefault="00927F2D" w:rsidP="00927F2D">
      <w:pPr>
        <w:shd w:val="clear" w:color="auto" w:fill="1E1E1E"/>
        <w:spacing w:after="0" w:line="285" w:lineRule="atLeast"/>
        <w:rPr>
          <w:rFonts w:ascii="Consolas" w:eastAsia="Times New Roman" w:hAnsi="Consolas" w:cs="Times New Roman"/>
          <w:color w:val="D4D4D4"/>
          <w:sz w:val="21"/>
          <w:szCs w:val="21"/>
          <w:lang w:eastAsia="en-DK"/>
        </w:rPr>
      </w:pPr>
      <w:r w:rsidRPr="00927F2D">
        <w:rPr>
          <w:rFonts w:ascii="Consolas" w:eastAsia="Times New Roman" w:hAnsi="Consolas" w:cs="Times New Roman"/>
          <w:color w:val="D4D4D4"/>
          <w:sz w:val="21"/>
          <w:szCs w:val="21"/>
          <w:lang w:eastAsia="en-DK"/>
        </w:rPr>
        <w:t xml:space="preserve">| </w:t>
      </w:r>
      <w:r w:rsidRPr="00927F2D">
        <w:rPr>
          <w:rFonts w:ascii="Consolas" w:eastAsia="Times New Roman" w:hAnsi="Consolas" w:cs="Times New Roman"/>
          <w:color w:val="569CD6"/>
          <w:sz w:val="21"/>
          <w:szCs w:val="21"/>
          <w:lang w:eastAsia="en-DK"/>
        </w:rPr>
        <w:t>where</w:t>
      </w:r>
      <w:r w:rsidRPr="00927F2D">
        <w:rPr>
          <w:rFonts w:ascii="Consolas" w:eastAsia="Times New Roman" w:hAnsi="Consolas" w:cs="Times New Roman"/>
          <w:color w:val="D4D4D4"/>
          <w:sz w:val="21"/>
          <w:szCs w:val="21"/>
          <w:lang w:eastAsia="en-DK"/>
        </w:rPr>
        <w:t xml:space="preserve"> </w:t>
      </w:r>
      <w:proofErr w:type="spellStart"/>
      <w:r w:rsidRPr="00927F2D">
        <w:rPr>
          <w:rFonts w:ascii="Consolas" w:eastAsia="Times New Roman" w:hAnsi="Consolas" w:cs="Times New Roman"/>
          <w:color w:val="D4D4D4"/>
          <w:sz w:val="21"/>
          <w:szCs w:val="21"/>
          <w:lang w:eastAsia="en-DK"/>
        </w:rPr>
        <w:t>customDimensions.eventId</w:t>
      </w:r>
      <w:proofErr w:type="spellEnd"/>
      <w:r w:rsidRPr="00927F2D">
        <w:rPr>
          <w:rFonts w:ascii="Consolas" w:eastAsia="Times New Roman" w:hAnsi="Consolas" w:cs="Times New Roman"/>
          <w:color w:val="D4D4D4"/>
          <w:sz w:val="21"/>
          <w:szCs w:val="21"/>
          <w:lang w:eastAsia="en-DK"/>
        </w:rPr>
        <w:t xml:space="preserve"> == </w:t>
      </w:r>
      <w:r w:rsidRPr="00927F2D">
        <w:rPr>
          <w:rFonts w:ascii="Consolas" w:eastAsia="Times New Roman" w:hAnsi="Consolas" w:cs="Times New Roman"/>
          <w:color w:val="CE9178"/>
          <w:sz w:val="21"/>
          <w:szCs w:val="21"/>
          <w:lang w:eastAsia="en-DK"/>
        </w:rPr>
        <w:t>'AL0000EIW'</w:t>
      </w:r>
    </w:p>
    <w:p w14:paraId="51CA7A4C" w14:textId="77777777" w:rsidR="00927F2D" w:rsidRPr="00927F2D" w:rsidRDefault="00927F2D" w:rsidP="00927F2D">
      <w:pPr>
        <w:shd w:val="clear" w:color="auto" w:fill="1E1E1E"/>
        <w:spacing w:after="0" w:line="285" w:lineRule="atLeast"/>
        <w:rPr>
          <w:rFonts w:ascii="Consolas" w:eastAsia="Times New Roman" w:hAnsi="Consolas" w:cs="Times New Roman"/>
          <w:color w:val="D4D4D4"/>
          <w:sz w:val="21"/>
          <w:szCs w:val="21"/>
          <w:lang w:eastAsia="en-DK"/>
        </w:rPr>
      </w:pPr>
      <w:r w:rsidRPr="00927F2D">
        <w:rPr>
          <w:rFonts w:ascii="Consolas" w:eastAsia="Times New Roman" w:hAnsi="Consolas" w:cs="Times New Roman"/>
          <w:color w:val="D4D4D4"/>
          <w:sz w:val="21"/>
          <w:szCs w:val="21"/>
          <w:lang w:eastAsia="en-DK"/>
        </w:rPr>
        <w:t xml:space="preserve">| </w:t>
      </w:r>
      <w:r w:rsidRPr="00927F2D">
        <w:rPr>
          <w:rFonts w:ascii="Consolas" w:eastAsia="Times New Roman" w:hAnsi="Consolas" w:cs="Times New Roman"/>
          <w:color w:val="569CD6"/>
          <w:sz w:val="21"/>
          <w:szCs w:val="21"/>
          <w:lang w:eastAsia="en-DK"/>
        </w:rPr>
        <w:t>project</w:t>
      </w:r>
      <w:r w:rsidRPr="00927F2D">
        <w:rPr>
          <w:rFonts w:ascii="Consolas" w:eastAsia="Times New Roman" w:hAnsi="Consolas" w:cs="Times New Roman"/>
          <w:color w:val="D4D4D4"/>
          <w:sz w:val="21"/>
          <w:szCs w:val="21"/>
          <w:lang w:eastAsia="en-DK"/>
        </w:rPr>
        <w:t xml:space="preserve"> </w:t>
      </w:r>
      <w:proofErr w:type="spellStart"/>
      <w:r w:rsidRPr="00927F2D">
        <w:rPr>
          <w:rFonts w:ascii="Consolas" w:eastAsia="Times New Roman" w:hAnsi="Consolas" w:cs="Times New Roman"/>
          <w:color w:val="D4D4D4"/>
          <w:sz w:val="21"/>
          <w:szCs w:val="21"/>
          <w:lang w:eastAsia="en-DK"/>
        </w:rPr>
        <w:t>aadTenantId</w:t>
      </w:r>
      <w:proofErr w:type="spellEnd"/>
      <w:r w:rsidRPr="00927F2D">
        <w:rPr>
          <w:rFonts w:ascii="Consolas" w:eastAsia="Times New Roman" w:hAnsi="Consolas" w:cs="Times New Roman"/>
          <w:color w:val="D4D4D4"/>
          <w:sz w:val="21"/>
          <w:szCs w:val="21"/>
          <w:lang w:eastAsia="en-DK"/>
        </w:rPr>
        <w:t xml:space="preserve"> = </w:t>
      </w:r>
      <w:proofErr w:type="spellStart"/>
      <w:r w:rsidRPr="00927F2D">
        <w:rPr>
          <w:rFonts w:ascii="Consolas" w:eastAsia="Times New Roman" w:hAnsi="Consolas" w:cs="Times New Roman"/>
          <w:color w:val="D4D4D4"/>
          <w:sz w:val="21"/>
          <w:szCs w:val="21"/>
          <w:lang w:eastAsia="en-DK"/>
        </w:rPr>
        <w:t>customDimensions.aadTenantId</w:t>
      </w:r>
      <w:proofErr w:type="spellEnd"/>
    </w:p>
    <w:p w14:paraId="5FC297B0" w14:textId="77777777" w:rsidR="00927F2D" w:rsidRPr="00927F2D" w:rsidRDefault="00927F2D" w:rsidP="00927F2D">
      <w:pPr>
        <w:shd w:val="clear" w:color="auto" w:fill="1E1E1E"/>
        <w:spacing w:after="0" w:line="285" w:lineRule="atLeast"/>
        <w:rPr>
          <w:rFonts w:ascii="Consolas" w:eastAsia="Times New Roman" w:hAnsi="Consolas" w:cs="Times New Roman"/>
          <w:color w:val="D4D4D4"/>
          <w:sz w:val="21"/>
          <w:szCs w:val="21"/>
          <w:lang w:eastAsia="en-DK"/>
        </w:rPr>
      </w:pPr>
      <w:r w:rsidRPr="00927F2D">
        <w:rPr>
          <w:rFonts w:ascii="Consolas" w:eastAsia="Times New Roman" w:hAnsi="Consolas" w:cs="Times New Roman"/>
          <w:color w:val="D4D4D4"/>
          <w:sz w:val="21"/>
          <w:szCs w:val="21"/>
          <w:lang w:eastAsia="en-DK"/>
        </w:rPr>
        <w:t xml:space="preserve">, </w:t>
      </w:r>
      <w:proofErr w:type="spellStart"/>
      <w:r w:rsidRPr="00927F2D">
        <w:rPr>
          <w:rFonts w:ascii="Consolas" w:eastAsia="Times New Roman" w:hAnsi="Consolas" w:cs="Times New Roman"/>
          <w:color w:val="D4D4D4"/>
          <w:sz w:val="21"/>
          <w:szCs w:val="21"/>
          <w:lang w:eastAsia="en-DK"/>
        </w:rPr>
        <w:t>environmentName</w:t>
      </w:r>
      <w:proofErr w:type="spellEnd"/>
      <w:r w:rsidRPr="00927F2D">
        <w:rPr>
          <w:rFonts w:ascii="Consolas" w:eastAsia="Times New Roman" w:hAnsi="Consolas" w:cs="Times New Roman"/>
          <w:color w:val="D4D4D4"/>
          <w:sz w:val="21"/>
          <w:szCs w:val="21"/>
          <w:lang w:eastAsia="en-DK"/>
        </w:rPr>
        <w:t xml:space="preserve"> = </w:t>
      </w:r>
      <w:proofErr w:type="spellStart"/>
      <w:r w:rsidRPr="00927F2D">
        <w:rPr>
          <w:rFonts w:ascii="Consolas" w:eastAsia="Times New Roman" w:hAnsi="Consolas" w:cs="Times New Roman"/>
          <w:color w:val="D4D4D4"/>
          <w:sz w:val="21"/>
          <w:szCs w:val="21"/>
          <w:lang w:eastAsia="en-DK"/>
        </w:rPr>
        <w:t>customDimensions.environmentName</w:t>
      </w:r>
      <w:proofErr w:type="spellEnd"/>
    </w:p>
    <w:p w14:paraId="47423239" w14:textId="77777777" w:rsidR="00927F2D" w:rsidRPr="00927F2D" w:rsidRDefault="00927F2D" w:rsidP="00927F2D">
      <w:pPr>
        <w:shd w:val="clear" w:color="auto" w:fill="1E1E1E"/>
        <w:spacing w:after="0" w:line="285" w:lineRule="atLeast"/>
        <w:rPr>
          <w:rFonts w:ascii="Consolas" w:eastAsia="Times New Roman" w:hAnsi="Consolas" w:cs="Times New Roman"/>
          <w:color w:val="D4D4D4"/>
          <w:sz w:val="21"/>
          <w:szCs w:val="21"/>
          <w:lang w:eastAsia="en-DK"/>
        </w:rPr>
      </w:pPr>
      <w:r w:rsidRPr="00927F2D">
        <w:rPr>
          <w:rFonts w:ascii="Consolas" w:eastAsia="Times New Roman" w:hAnsi="Consolas" w:cs="Times New Roman"/>
          <w:color w:val="D4D4D4"/>
          <w:sz w:val="21"/>
          <w:szCs w:val="21"/>
          <w:lang w:eastAsia="en-DK"/>
        </w:rPr>
        <w:t xml:space="preserve">, </w:t>
      </w:r>
      <w:proofErr w:type="spellStart"/>
      <w:r w:rsidRPr="00927F2D">
        <w:rPr>
          <w:rFonts w:ascii="Consolas" w:eastAsia="Times New Roman" w:hAnsi="Consolas" w:cs="Times New Roman"/>
          <w:color w:val="D4D4D4"/>
          <w:sz w:val="21"/>
          <w:szCs w:val="21"/>
          <w:lang w:eastAsia="en-DK"/>
        </w:rPr>
        <w:t>environmentType</w:t>
      </w:r>
      <w:proofErr w:type="spellEnd"/>
      <w:r w:rsidRPr="00927F2D">
        <w:rPr>
          <w:rFonts w:ascii="Consolas" w:eastAsia="Times New Roman" w:hAnsi="Consolas" w:cs="Times New Roman"/>
          <w:color w:val="D4D4D4"/>
          <w:sz w:val="21"/>
          <w:szCs w:val="21"/>
          <w:lang w:eastAsia="en-DK"/>
        </w:rPr>
        <w:t xml:space="preserve"> = </w:t>
      </w:r>
      <w:proofErr w:type="spellStart"/>
      <w:r w:rsidRPr="00927F2D">
        <w:rPr>
          <w:rFonts w:ascii="Consolas" w:eastAsia="Times New Roman" w:hAnsi="Consolas" w:cs="Times New Roman"/>
          <w:color w:val="D4D4D4"/>
          <w:sz w:val="21"/>
          <w:szCs w:val="21"/>
          <w:lang w:eastAsia="en-DK"/>
        </w:rPr>
        <w:t>customDimensions.environmentType</w:t>
      </w:r>
      <w:proofErr w:type="spellEnd"/>
    </w:p>
    <w:p w14:paraId="518D9524" w14:textId="77777777" w:rsidR="00927F2D" w:rsidRPr="00927F2D" w:rsidRDefault="00927F2D" w:rsidP="00927F2D">
      <w:pPr>
        <w:shd w:val="clear" w:color="auto" w:fill="1E1E1E"/>
        <w:spacing w:after="0" w:line="285" w:lineRule="atLeast"/>
        <w:rPr>
          <w:rFonts w:ascii="Consolas" w:eastAsia="Times New Roman" w:hAnsi="Consolas" w:cs="Times New Roman"/>
          <w:color w:val="D4D4D4"/>
          <w:sz w:val="21"/>
          <w:szCs w:val="21"/>
          <w:lang w:eastAsia="en-DK"/>
        </w:rPr>
      </w:pPr>
      <w:r w:rsidRPr="00927F2D">
        <w:rPr>
          <w:rFonts w:ascii="Consolas" w:eastAsia="Times New Roman" w:hAnsi="Consolas" w:cs="Times New Roman"/>
          <w:color w:val="D4D4D4"/>
          <w:sz w:val="21"/>
          <w:szCs w:val="21"/>
          <w:lang w:eastAsia="en-DK"/>
        </w:rPr>
        <w:t xml:space="preserve">, </w:t>
      </w:r>
      <w:proofErr w:type="spellStart"/>
      <w:r w:rsidRPr="00927F2D">
        <w:rPr>
          <w:rFonts w:ascii="Consolas" w:eastAsia="Times New Roman" w:hAnsi="Consolas" w:cs="Times New Roman"/>
          <w:color w:val="D4D4D4"/>
          <w:sz w:val="21"/>
          <w:szCs w:val="21"/>
          <w:lang w:eastAsia="en-DK"/>
        </w:rPr>
        <w:t>companyName</w:t>
      </w:r>
      <w:proofErr w:type="spellEnd"/>
      <w:r w:rsidRPr="00927F2D">
        <w:rPr>
          <w:rFonts w:ascii="Consolas" w:eastAsia="Times New Roman" w:hAnsi="Consolas" w:cs="Times New Roman"/>
          <w:color w:val="D4D4D4"/>
          <w:sz w:val="21"/>
          <w:szCs w:val="21"/>
          <w:lang w:eastAsia="en-DK"/>
        </w:rPr>
        <w:t xml:space="preserve"> = </w:t>
      </w:r>
      <w:proofErr w:type="spellStart"/>
      <w:r w:rsidRPr="00927F2D">
        <w:rPr>
          <w:rFonts w:ascii="Consolas" w:eastAsia="Times New Roman" w:hAnsi="Consolas" w:cs="Times New Roman"/>
          <w:color w:val="D4D4D4"/>
          <w:sz w:val="21"/>
          <w:szCs w:val="21"/>
          <w:lang w:eastAsia="en-DK"/>
        </w:rPr>
        <w:t>customDimensions.companyName</w:t>
      </w:r>
      <w:proofErr w:type="spellEnd"/>
    </w:p>
    <w:p w14:paraId="3F9F5727" w14:textId="77777777" w:rsidR="00927F2D" w:rsidRPr="00927F2D" w:rsidRDefault="00927F2D" w:rsidP="00927F2D">
      <w:pPr>
        <w:shd w:val="clear" w:color="auto" w:fill="1E1E1E"/>
        <w:spacing w:after="0" w:line="285" w:lineRule="atLeast"/>
        <w:rPr>
          <w:rFonts w:ascii="Consolas" w:eastAsia="Times New Roman" w:hAnsi="Consolas" w:cs="Times New Roman"/>
          <w:color w:val="D4D4D4"/>
          <w:sz w:val="21"/>
          <w:szCs w:val="21"/>
          <w:lang w:eastAsia="en-DK"/>
        </w:rPr>
      </w:pPr>
      <w:r w:rsidRPr="00927F2D">
        <w:rPr>
          <w:rFonts w:ascii="Consolas" w:eastAsia="Times New Roman" w:hAnsi="Consolas" w:cs="Times New Roman"/>
          <w:color w:val="D4D4D4"/>
          <w:sz w:val="21"/>
          <w:szCs w:val="21"/>
          <w:lang w:eastAsia="en-DK"/>
        </w:rPr>
        <w:t xml:space="preserve">, </w:t>
      </w:r>
      <w:proofErr w:type="spellStart"/>
      <w:r w:rsidRPr="00927F2D">
        <w:rPr>
          <w:rFonts w:ascii="Consolas" w:eastAsia="Times New Roman" w:hAnsi="Consolas" w:cs="Times New Roman"/>
          <w:color w:val="D4D4D4"/>
          <w:sz w:val="21"/>
          <w:szCs w:val="21"/>
          <w:lang w:eastAsia="en-DK"/>
        </w:rPr>
        <w:t>isEvaluationCompany</w:t>
      </w:r>
      <w:proofErr w:type="spellEnd"/>
      <w:r w:rsidRPr="00927F2D">
        <w:rPr>
          <w:rFonts w:ascii="Consolas" w:eastAsia="Times New Roman" w:hAnsi="Consolas" w:cs="Times New Roman"/>
          <w:color w:val="D4D4D4"/>
          <w:sz w:val="21"/>
          <w:szCs w:val="21"/>
          <w:lang w:eastAsia="en-DK"/>
        </w:rPr>
        <w:t xml:space="preserve"> = </w:t>
      </w:r>
      <w:proofErr w:type="spellStart"/>
      <w:r w:rsidRPr="00927F2D">
        <w:rPr>
          <w:rFonts w:ascii="Consolas" w:eastAsia="Times New Roman" w:hAnsi="Consolas" w:cs="Times New Roman"/>
          <w:color w:val="D4D4D4"/>
          <w:sz w:val="21"/>
          <w:szCs w:val="21"/>
          <w:lang w:eastAsia="en-DK"/>
        </w:rPr>
        <w:t>customDimensions.alIsEvaluationCompany</w:t>
      </w:r>
      <w:proofErr w:type="spellEnd"/>
    </w:p>
    <w:p w14:paraId="5EDF3B2C" w14:textId="77777777" w:rsidR="00927F2D" w:rsidRPr="00927F2D" w:rsidRDefault="00927F2D" w:rsidP="00927F2D">
      <w:pPr>
        <w:shd w:val="clear" w:color="auto" w:fill="1E1E1E"/>
        <w:spacing w:after="0" w:line="285" w:lineRule="atLeast"/>
        <w:rPr>
          <w:rFonts w:ascii="Consolas" w:eastAsia="Times New Roman" w:hAnsi="Consolas" w:cs="Times New Roman"/>
          <w:color w:val="D4D4D4"/>
          <w:sz w:val="21"/>
          <w:szCs w:val="21"/>
          <w:lang w:eastAsia="en-DK"/>
        </w:rPr>
      </w:pPr>
      <w:r w:rsidRPr="00927F2D">
        <w:rPr>
          <w:rFonts w:ascii="Consolas" w:eastAsia="Times New Roman" w:hAnsi="Consolas" w:cs="Times New Roman"/>
          <w:color w:val="D4D4D4"/>
          <w:sz w:val="21"/>
          <w:szCs w:val="21"/>
          <w:lang w:eastAsia="en-DK"/>
        </w:rPr>
        <w:t xml:space="preserve">, </w:t>
      </w:r>
      <w:proofErr w:type="spellStart"/>
      <w:r w:rsidRPr="00927F2D">
        <w:rPr>
          <w:rFonts w:ascii="Consolas" w:eastAsia="Times New Roman" w:hAnsi="Consolas" w:cs="Times New Roman"/>
          <w:color w:val="D4D4D4"/>
          <w:sz w:val="21"/>
          <w:szCs w:val="21"/>
          <w:lang w:eastAsia="en-DK"/>
        </w:rPr>
        <w:t>tenantLicenseState</w:t>
      </w:r>
      <w:proofErr w:type="spellEnd"/>
      <w:r w:rsidRPr="00927F2D">
        <w:rPr>
          <w:rFonts w:ascii="Consolas" w:eastAsia="Times New Roman" w:hAnsi="Consolas" w:cs="Times New Roman"/>
          <w:color w:val="D4D4D4"/>
          <w:sz w:val="21"/>
          <w:szCs w:val="21"/>
          <w:lang w:eastAsia="en-DK"/>
        </w:rPr>
        <w:t xml:space="preserve"> = </w:t>
      </w:r>
      <w:proofErr w:type="spellStart"/>
      <w:r w:rsidRPr="00927F2D">
        <w:rPr>
          <w:rFonts w:ascii="Consolas" w:eastAsia="Times New Roman" w:hAnsi="Consolas" w:cs="Times New Roman"/>
          <w:color w:val="D4D4D4"/>
          <w:sz w:val="21"/>
          <w:szCs w:val="21"/>
          <w:lang w:eastAsia="en-DK"/>
        </w:rPr>
        <w:t>customDimensions.alTenantLicenseState</w:t>
      </w:r>
      <w:proofErr w:type="spellEnd"/>
    </w:p>
    <w:p w14:paraId="34EDF62E" w14:textId="77777777" w:rsidR="00927F2D" w:rsidRPr="00927F2D" w:rsidRDefault="00927F2D" w:rsidP="00927F2D">
      <w:pPr>
        <w:shd w:val="clear" w:color="auto" w:fill="1E1E1E"/>
        <w:spacing w:after="0" w:line="285" w:lineRule="atLeast"/>
        <w:rPr>
          <w:rFonts w:ascii="Consolas" w:eastAsia="Times New Roman" w:hAnsi="Consolas" w:cs="Times New Roman"/>
          <w:color w:val="D4D4D4"/>
          <w:sz w:val="21"/>
          <w:szCs w:val="21"/>
          <w:lang w:eastAsia="en-DK"/>
        </w:rPr>
      </w:pPr>
      <w:r w:rsidRPr="00927F2D">
        <w:rPr>
          <w:rFonts w:ascii="Consolas" w:eastAsia="Times New Roman" w:hAnsi="Consolas" w:cs="Times New Roman"/>
          <w:color w:val="D4D4D4"/>
          <w:sz w:val="21"/>
          <w:szCs w:val="21"/>
          <w:lang w:eastAsia="en-DK"/>
        </w:rPr>
        <w:t xml:space="preserve">, </w:t>
      </w:r>
      <w:proofErr w:type="spellStart"/>
      <w:r w:rsidRPr="00927F2D">
        <w:rPr>
          <w:rFonts w:ascii="Consolas" w:eastAsia="Times New Roman" w:hAnsi="Consolas" w:cs="Times New Roman"/>
          <w:color w:val="D4D4D4"/>
          <w:sz w:val="21"/>
          <w:szCs w:val="21"/>
          <w:lang w:eastAsia="en-DK"/>
        </w:rPr>
        <w:t>userRole</w:t>
      </w:r>
      <w:proofErr w:type="spellEnd"/>
      <w:r w:rsidRPr="00927F2D">
        <w:rPr>
          <w:rFonts w:ascii="Consolas" w:eastAsia="Times New Roman" w:hAnsi="Consolas" w:cs="Times New Roman"/>
          <w:color w:val="D4D4D4"/>
          <w:sz w:val="21"/>
          <w:szCs w:val="21"/>
          <w:lang w:eastAsia="en-DK"/>
        </w:rPr>
        <w:t xml:space="preserve"> = </w:t>
      </w:r>
      <w:proofErr w:type="spellStart"/>
      <w:r w:rsidRPr="00927F2D">
        <w:rPr>
          <w:rFonts w:ascii="Consolas" w:eastAsia="Times New Roman" w:hAnsi="Consolas" w:cs="Times New Roman"/>
          <w:color w:val="D4D4D4"/>
          <w:sz w:val="21"/>
          <w:szCs w:val="21"/>
          <w:lang w:eastAsia="en-DK"/>
        </w:rPr>
        <w:t>customDimensions.alUserRole</w:t>
      </w:r>
      <w:proofErr w:type="spellEnd"/>
    </w:p>
    <w:p w14:paraId="280A0B78" w14:textId="77777777" w:rsidR="00927F2D" w:rsidRPr="00927F2D" w:rsidRDefault="00927F2D" w:rsidP="00927F2D">
      <w:pPr>
        <w:shd w:val="clear" w:color="auto" w:fill="1E1E1E"/>
        <w:spacing w:after="0" w:line="285" w:lineRule="atLeast"/>
        <w:rPr>
          <w:rFonts w:ascii="Consolas" w:eastAsia="Times New Roman" w:hAnsi="Consolas" w:cs="Times New Roman"/>
          <w:color w:val="D4D4D4"/>
          <w:sz w:val="21"/>
          <w:szCs w:val="21"/>
          <w:lang w:eastAsia="en-DK"/>
        </w:rPr>
      </w:pPr>
      <w:r w:rsidRPr="00927F2D">
        <w:rPr>
          <w:rFonts w:ascii="Consolas" w:eastAsia="Times New Roman" w:hAnsi="Consolas" w:cs="Times New Roman"/>
          <w:color w:val="D4D4D4"/>
          <w:sz w:val="21"/>
          <w:szCs w:val="21"/>
          <w:lang w:eastAsia="en-DK"/>
        </w:rPr>
        <w:t xml:space="preserve">, </w:t>
      </w:r>
      <w:proofErr w:type="spellStart"/>
      <w:r w:rsidRPr="00927F2D">
        <w:rPr>
          <w:rFonts w:ascii="Consolas" w:eastAsia="Times New Roman" w:hAnsi="Consolas" w:cs="Times New Roman"/>
          <w:color w:val="D4D4D4"/>
          <w:sz w:val="21"/>
          <w:szCs w:val="21"/>
          <w:lang w:eastAsia="en-DK"/>
        </w:rPr>
        <w:t>userIsAdmin</w:t>
      </w:r>
      <w:proofErr w:type="spellEnd"/>
      <w:r w:rsidRPr="00927F2D">
        <w:rPr>
          <w:rFonts w:ascii="Consolas" w:eastAsia="Times New Roman" w:hAnsi="Consolas" w:cs="Times New Roman"/>
          <w:color w:val="D4D4D4"/>
          <w:sz w:val="21"/>
          <w:szCs w:val="21"/>
          <w:lang w:eastAsia="en-DK"/>
        </w:rPr>
        <w:t xml:space="preserve"> = </w:t>
      </w:r>
      <w:proofErr w:type="spellStart"/>
      <w:r w:rsidRPr="00927F2D">
        <w:rPr>
          <w:rFonts w:ascii="Consolas" w:eastAsia="Times New Roman" w:hAnsi="Consolas" w:cs="Times New Roman"/>
          <w:color w:val="D4D4D4"/>
          <w:sz w:val="21"/>
          <w:szCs w:val="21"/>
          <w:lang w:eastAsia="en-DK"/>
        </w:rPr>
        <w:t>customDimensions.alIsAdmin</w:t>
      </w:r>
      <w:proofErr w:type="spellEnd"/>
    </w:p>
    <w:p w14:paraId="2466BC62" w14:textId="77777777" w:rsidR="00927F2D" w:rsidRPr="00927F2D" w:rsidRDefault="00927F2D" w:rsidP="00927F2D">
      <w:pPr>
        <w:shd w:val="clear" w:color="auto" w:fill="1E1E1E"/>
        <w:spacing w:after="0" w:line="285" w:lineRule="atLeast"/>
        <w:rPr>
          <w:rFonts w:ascii="Consolas" w:eastAsia="Times New Roman" w:hAnsi="Consolas" w:cs="Times New Roman"/>
          <w:color w:val="D4D4D4"/>
          <w:sz w:val="21"/>
          <w:szCs w:val="21"/>
          <w:lang w:eastAsia="en-DK"/>
        </w:rPr>
      </w:pPr>
      <w:r w:rsidRPr="00927F2D">
        <w:rPr>
          <w:rFonts w:ascii="Consolas" w:eastAsia="Times New Roman" w:hAnsi="Consolas" w:cs="Times New Roman"/>
          <w:color w:val="D4D4D4"/>
          <w:sz w:val="21"/>
          <w:szCs w:val="21"/>
          <w:lang w:eastAsia="en-DK"/>
        </w:rPr>
        <w:t xml:space="preserve">, </w:t>
      </w:r>
      <w:proofErr w:type="spellStart"/>
      <w:r w:rsidRPr="00927F2D">
        <w:rPr>
          <w:rFonts w:ascii="Consolas" w:eastAsia="Times New Roman" w:hAnsi="Consolas" w:cs="Times New Roman"/>
          <w:color w:val="D4D4D4"/>
          <w:sz w:val="21"/>
          <w:szCs w:val="21"/>
          <w:lang w:eastAsia="en-DK"/>
        </w:rPr>
        <w:t>usertelemetryId</w:t>
      </w:r>
      <w:proofErr w:type="spellEnd"/>
      <w:r w:rsidRPr="00927F2D">
        <w:rPr>
          <w:rFonts w:ascii="Consolas" w:eastAsia="Times New Roman" w:hAnsi="Consolas" w:cs="Times New Roman"/>
          <w:color w:val="D4D4D4"/>
          <w:sz w:val="21"/>
          <w:szCs w:val="21"/>
          <w:lang w:eastAsia="en-DK"/>
        </w:rPr>
        <w:t xml:space="preserve"> = </w:t>
      </w:r>
      <w:proofErr w:type="spellStart"/>
      <w:r w:rsidRPr="00927F2D">
        <w:rPr>
          <w:rFonts w:ascii="Consolas" w:eastAsia="Times New Roman" w:hAnsi="Consolas" w:cs="Times New Roman"/>
          <w:color w:val="D4D4D4"/>
          <w:sz w:val="21"/>
          <w:szCs w:val="21"/>
          <w:lang w:eastAsia="en-DK"/>
        </w:rPr>
        <w:t>user_Id</w:t>
      </w:r>
      <w:proofErr w:type="spellEnd"/>
    </w:p>
    <w:p w14:paraId="1455C183" w14:textId="77777777" w:rsidR="00927F2D" w:rsidRPr="00927F2D" w:rsidRDefault="00927F2D" w:rsidP="00927F2D">
      <w:pPr>
        <w:shd w:val="clear" w:color="auto" w:fill="1E1E1E"/>
        <w:spacing w:after="0" w:line="285" w:lineRule="atLeast"/>
        <w:rPr>
          <w:rFonts w:ascii="Consolas" w:eastAsia="Times New Roman" w:hAnsi="Consolas" w:cs="Times New Roman"/>
          <w:color w:val="D4D4D4"/>
          <w:sz w:val="21"/>
          <w:szCs w:val="21"/>
          <w:lang w:eastAsia="en-DK"/>
        </w:rPr>
      </w:pPr>
    </w:p>
    <w:p w14:paraId="621F8EF4" w14:textId="77777777" w:rsidR="00927F2D" w:rsidRDefault="00927F2D" w:rsidP="00703133">
      <w:pPr>
        <w:rPr>
          <w:lang w:val="en-GB" w:eastAsia="en-DK"/>
        </w:rPr>
      </w:pPr>
    </w:p>
    <w:p w14:paraId="27A2C8A6" w14:textId="79E7BE6A" w:rsidR="009C558C" w:rsidRDefault="009C558C" w:rsidP="00703133">
      <w:pPr>
        <w:rPr>
          <w:lang w:val="en-GB" w:eastAsia="en-DK"/>
        </w:rPr>
      </w:pPr>
      <w:r>
        <w:rPr>
          <w:rFonts w:ascii="Segoe UI" w:hAnsi="Segoe UI" w:cs="Segoe UI"/>
          <w:color w:val="343A41"/>
          <w:sz w:val="23"/>
          <w:szCs w:val="23"/>
        </w:rPr>
        <w:lastRenderedPageBreak/>
        <w:t>KQL sample</w:t>
      </w:r>
    </w:p>
    <w:p w14:paraId="7DA3C95B" w14:textId="48AC40B1" w:rsidR="009C558C" w:rsidRDefault="00000000" w:rsidP="00703133">
      <w:pPr>
        <w:rPr>
          <w:lang w:val="en-GB" w:eastAsia="en-DK"/>
        </w:rPr>
      </w:pPr>
      <w:hyperlink r:id="rId7" w:history="1">
        <w:r w:rsidR="009C558C" w:rsidRPr="00422715">
          <w:rPr>
            <w:rStyle w:val="Hyperlink"/>
            <w:lang w:val="en-GB" w:eastAsia="en-DK"/>
          </w:rPr>
          <w:t>https://github.com/microsoft/BCTech/blob/master/samples/AppInsights/KQL/Queries/ExampleQueriesForEachArea/CompanyLifecycle.kql</w:t>
        </w:r>
      </w:hyperlink>
      <w:r w:rsidR="009C558C">
        <w:rPr>
          <w:lang w:val="en-GB" w:eastAsia="en-DK"/>
        </w:rPr>
        <w:t xml:space="preserve"> </w:t>
      </w:r>
    </w:p>
    <w:p w14:paraId="71BFCF64" w14:textId="77777777" w:rsidR="009C558C" w:rsidRDefault="009C558C" w:rsidP="00703133">
      <w:pPr>
        <w:rPr>
          <w:lang w:val="en-GB" w:eastAsia="en-DK"/>
        </w:rPr>
      </w:pPr>
    </w:p>
    <w:p w14:paraId="3A67B833" w14:textId="2857F67B" w:rsidR="00E84590" w:rsidRDefault="00E84590" w:rsidP="00703133">
      <w:pPr>
        <w:rPr>
          <w:lang w:val="en-GB" w:eastAsia="en-DK"/>
        </w:rPr>
      </w:pPr>
      <w:r>
        <w:rPr>
          <w:lang w:val="en-GB" w:eastAsia="en-DK"/>
        </w:rPr>
        <w:t>The Power BI report Company Lifecycle has been updated with this.</w:t>
      </w:r>
    </w:p>
    <w:p w14:paraId="1FA9A3F6" w14:textId="77777777" w:rsidR="00927F2D" w:rsidRDefault="00927F2D" w:rsidP="00703133">
      <w:pPr>
        <w:rPr>
          <w:lang w:val="en-GB" w:eastAsia="en-DK"/>
        </w:rPr>
      </w:pPr>
    </w:p>
    <w:p w14:paraId="70B2EDE7"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bookmarkStart w:id="1" w:name="_Hlk129755606"/>
      <w:bookmarkEnd w:id="0"/>
      <w:r>
        <w:rPr>
          <w:rStyle w:val="Strong"/>
          <w:rFonts w:ascii="inherit" w:hAnsi="inherit" w:cs="Segoe UI"/>
          <w:color w:val="343A41"/>
          <w:sz w:val="23"/>
          <w:szCs w:val="23"/>
          <w:bdr w:val="none" w:sz="0" w:space="0" w:color="auto" w:frame="1"/>
        </w:rPr>
        <w:t>Onboarding telemetry in 22.1</w:t>
      </w:r>
      <w:bookmarkEnd w:id="1"/>
    </w:p>
    <w:p w14:paraId="1B5DB360"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74B73879"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xml:space="preserve">We are adding telemetry on the </w:t>
      </w:r>
      <w:proofErr w:type="gramStart"/>
      <w:r>
        <w:rPr>
          <w:rFonts w:ascii="Segoe UI" w:hAnsi="Segoe UI" w:cs="Segoe UI"/>
          <w:color w:val="343A41"/>
          <w:sz w:val="23"/>
          <w:szCs w:val="23"/>
        </w:rPr>
        <w:t>events</w:t>
      </w:r>
      <w:proofErr w:type="gramEnd"/>
      <w:r>
        <w:rPr>
          <w:rFonts w:ascii="Segoe UI" w:hAnsi="Segoe UI" w:cs="Segoe UI"/>
          <w:color w:val="343A41"/>
          <w:sz w:val="23"/>
          <w:szCs w:val="23"/>
        </w:rPr>
        <w:t xml:space="preserve"> </w:t>
      </w:r>
    </w:p>
    <w:p w14:paraId="41FDC6F5" w14:textId="77777777" w:rsidR="00000D28" w:rsidRDefault="00000D28" w:rsidP="00000D28">
      <w:pPr>
        <w:pStyle w:val="y-list--item"/>
        <w:numPr>
          <w:ilvl w:val="0"/>
          <w:numId w:val="16"/>
        </w:numPr>
        <w:shd w:val="clear" w:color="auto" w:fill="FFFFFF"/>
        <w:spacing w:before="0" w:beforeAutospacing="0" w:after="0" w:afterAutospacing="0"/>
        <w:ind w:left="840"/>
        <w:textAlignment w:val="baseline"/>
        <w:rPr>
          <w:rFonts w:ascii="Segoe UI" w:hAnsi="Segoe UI" w:cs="Segoe UI"/>
          <w:color w:val="343A41"/>
          <w:sz w:val="23"/>
          <w:szCs w:val="23"/>
        </w:rPr>
      </w:pPr>
      <w:r>
        <w:rPr>
          <w:rFonts w:ascii="Segoe UI" w:hAnsi="Segoe UI" w:cs="Segoe UI"/>
          <w:color w:val="343A41"/>
          <w:sz w:val="23"/>
          <w:szCs w:val="23"/>
        </w:rPr>
        <w:t xml:space="preserve">a user completes an onboarding </w:t>
      </w:r>
      <w:proofErr w:type="gramStart"/>
      <w:r>
        <w:rPr>
          <w:rFonts w:ascii="Segoe UI" w:hAnsi="Segoe UI" w:cs="Segoe UI"/>
          <w:color w:val="343A41"/>
          <w:sz w:val="23"/>
          <w:szCs w:val="23"/>
        </w:rPr>
        <w:t>criteria</w:t>
      </w:r>
      <w:proofErr w:type="gramEnd"/>
      <w:r>
        <w:rPr>
          <w:rFonts w:ascii="Segoe UI" w:hAnsi="Segoe UI" w:cs="Segoe UI"/>
          <w:color w:val="343A41"/>
          <w:sz w:val="23"/>
          <w:szCs w:val="23"/>
        </w:rPr>
        <w:t xml:space="preserve"> in a company</w:t>
      </w:r>
    </w:p>
    <w:p w14:paraId="3FC687C2" w14:textId="77777777" w:rsidR="00000D28" w:rsidRDefault="00000D28" w:rsidP="00000D28">
      <w:pPr>
        <w:pStyle w:val="y-list--item"/>
        <w:numPr>
          <w:ilvl w:val="0"/>
          <w:numId w:val="16"/>
        </w:numPr>
        <w:shd w:val="clear" w:color="auto" w:fill="FFFFFF"/>
        <w:spacing w:before="0" w:beforeAutospacing="0" w:after="0" w:afterAutospacing="0"/>
        <w:ind w:left="840"/>
        <w:textAlignment w:val="baseline"/>
        <w:rPr>
          <w:rFonts w:ascii="Segoe UI" w:hAnsi="Segoe UI" w:cs="Segoe UI"/>
          <w:color w:val="343A41"/>
          <w:sz w:val="23"/>
          <w:szCs w:val="23"/>
        </w:rPr>
      </w:pPr>
      <w:r>
        <w:rPr>
          <w:rFonts w:ascii="Segoe UI" w:hAnsi="Segoe UI" w:cs="Segoe UI"/>
          <w:color w:val="343A41"/>
          <w:sz w:val="23"/>
          <w:szCs w:val="23"/>
        </w:rPr>
        <w:t xml:space="preserve">(maybe) a user completes onboarding in a </w:t>
      </w:r>
      <w:proofErr w:type="gramStart"/>
      <w:r>
        <w:rPr>
          <w:rFonts w:ascii="Segoe UI" w:hAnsi="Segoe UI" w:cs="Segoe UI"/>
          <w:color w:val="343A41"/>
          <w:sz w:val="23"/>
          <w:szCs w:val="23"/>
        </w:rPr>
        <w:t>company</w:t>
      </w:r>
      <w:proofErr w:type="gramEnd"/>
    </w:p>
    <w:p w14:paraId="3E5306C0"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1236D576"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This is already available in 21.5, but we discovered that some dimensions are still missing, so this is not supported before everything is looking just right.</w:t>
      </w:r>
    </w:p>
    <w:p w14:paraId="5CA7BDF2"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2A2EE1F4"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xml:space="preserve">In case you cannot wait, the draft KQL sample is available on </w:t>
      </w:r>
      <w:proofErr w:type="spellStart"/>
      <w:r>
        <w:rPr>
          <w:rFonts w:ascii="Segoe UI" w:hAnsi="Segoe UI" w:cs="Segoe UI"/>
          <w:color w:val="343A41"/>
          <w:sz w:val="23"/>
          <w:szCs w:val="23"/>
        </w:rPr>
        <w:t>BCTech</w:t>
      </w:r>
      <w:proofErr w:type="spellEnd"/>
      <w:r>
        <w:rPr>
          <w:rFonts w:ascii="Segoe UI" w:hAnsi="Segoe UI" w:cs="Segoe UI"/>
          <w:color w:val="343A41"/>
          <w:sz w:val="23"/>
          <w:szCs w:val="23"/>
        </w:rPr>
        <w:t xml:space="preserve"> (see below). </w:t>
      </w:r>
    </w:p>
    <w:p w14:paraId="639F1CD7"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59EAE5DC" w14:textId="77777777" w:rsidR="00DF4836"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lang w:val="en-GB"/>
        </w:rPr>
      </w:pPr>
      <w:r>
        <w:rPr>
          <w:rFonts w:ascii="Segoe UI" w:hAnsi="Segoe UI" w:cs="Segoe UI"/>
          <w:color w:val="343A41"/>
          <w:sz w:val="23"/>
          <w:szCs w:val="23"/>
        </w:rPr>
        <w:t xml:space="preserve">Also, if you have feedback for Søren and his team on this, please comment </w:t>
      </w:r>
      <w:r w:rsidR="00DF4836">
        <w:rPr>
          <w:rFonts w:ascii="Segoe UI" w:hAnsi="Segoe UI" w:cs="Segoe UI"/>
          <w:color w:val="343A41"/>
          <w:sz w:val="23"/>
          <w:szCs w:val="23"/>
          <w:lang w:val="en-GB"/>
        </w:rPr>
        <w:t xml:space="preserve">on this Yammer </w:t>
      </w:r>
      <w:proofErr w:type="gramStart"/>
      <w:r w:rsidR="00DF4836">
        <w:rPr>
          <w:rFonts w:ascii="Segoe UI" w:hAnsi="Segoe UI" w:cs="Segoe UI"/>
          <w:color w:val="343A41"/>
          <w:sz w:val="23"/>
          <w:szCs w:val="23"/>
          <w:lang w:val="en-GB"/>
        </w:rPr>
        <w:t>thread</w:t>
      </w:r>
      <w:proofErr w:type="gramEnd"/>
    </w:p>
    <w:p w14:paraId="6A223DB8" w14:textId="2909D501" w:rsidR="00000D28" w:rsidRPr="00DF4836" w:rsidRDefault="00000000"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lang w:val="en-GB"/>
        </w:rPr>
      </w:pPr>
      <w:hyperlink r:id="rId8" w:history="1">
        <w:r w:rsidR="00DF4836" w:rsidRPr="005C11F5">
          <w:rPr>
            <w:rStyle w:val="Hyperlink"/>
            <w:rFonts w:ascii="Segoe UI" w:hAnsi="Segoe UI" w:cs="Segoe UI"/>
            <w:sz w:val="23"/>
            <w:szCs w:val="23"/>
          </w:rPr>
          <w:t>https://www.yammer.com/dynamicsnavdev/threads/2176728709914624</w:t>
        </w:r>
      </w:hyperlink>
      <w:r w:rsidR="00DF4836">
        <w:rPr>
          <w:rFonts w:ascii="Segoe UI" w:hAnsi="Segoe UI" w:cs="Segoe UI"/>
          <w:color w:val="343A41"/>
          <w:sz w:val="23"/>
          <w:szCs w:val="23"/>
          <w:lang w:val="en-GB"/>
        </w:rPr>
        <w:t xml:space="preserve"> </w:t>
      </w:r>
    </w:p>
    <w:p w14:paraId="3EA69EF9"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192D9C36"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xml:space="preserve">Onboarding comes with an extensibility </w:t>
      </w:r>
      <w:proofErr w:type="gramStart"/>
      <w:r>
        <w:rPr>
          <w:rFonts w:ascii="Segoe UI" w:hAnsi="Segoe UI" w:cs="Segoe UI"/>
          <w:color w:val="343A41"/>
          <w:sz w:val="23"/>
          <w:szCs w:val="23"/>
        </w:rPr>
        <w:t>story</w:t>
      </w:r>
      <w:proofErr w:type="gramEnd"/>
      <w:r>
        <w:rPr>
          <w:rFonts w:ascii="Segoe UI" w:hAnsi="Segoe UI" w:cs="Segoe UI"/>
          <w:color w:val="343A41"/>
          <w:sz w:val="23"/>
          <w:szCs w:val="23"/>
        </w:rPr>
        <w:t xml:space="preserve"> and this will also work in the onboarding telemetry. So, as an ISV you might want to start thinking about your scenarios so that you can get customers onboarded (and get insights on this in telemetry). </w:t>
      </w:r>
    </w:p>
    <w:p w14:paraId="05CE90B9"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6092B929"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PBI apps (for VARs and ISVs) will be updated in the May 2023 release to show this data. Stay tuned.</w:t>
      </w:r>
    </w:p>
    <w:p w14:paraId="77D63D52"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70FB746A"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KQL sample</w:t>
      </w:r>
    </w:p>
    <w:p w14:paraId="79ADE9A2" w14:textId="77777777" w:rsidR="00000D28" w:rsidRDefault="00000000"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hyperlink r:id="rId9" w:tgtFrame="_blank" w:tooltip="https://github.com/microsoft/BCTech/blob/master/samples/AppInsights/KQL/Queries/ExampleQueriesForEachArea/Onboarding.kql" w:history="1">
        <w:r w:rsidR="00000D28">
          <w:rPr>
            <w:rStyle w:val="Hyperlink"/>
            <w:rFonts w:ascii="Segoe UI" w:hAnsi="Segoe UI" w:cs="Segoe UI"/>
            <w:color w:val="386CBB"/>
            <w:sz w:val="23"/>
            <w:szCs w:val="23"/>
            <w:bdr w:val="none" w:sz="0" w:space="0" w:color="auto" w:frame="1"/>
          </w:rPr>
          <w:t>https://github.com/microsoft/BCTech/blob/master/samples/AppInsights/KQL/Queries/ExampleQueriesForEachArea/Onboarding.kql</w:t>
        </w:r>
      </w:hyperlink>
    </w:p>
    <w:p w14:paraId="1FE8F80B"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47809224" w14:textId="77777777" w:rsidR="00000D28" w:rsidRDefault="00000D28" w:rsidP="00000D28">
      <w:pPr>
        <w:pStyle w:val="NormalWeb"/>
        <w:shd w:val="clear" w:color="auto" w:fill="FFFFFF"/>
        <w:spacing w:before="0" w:beforeAutospacing="0" w:after="0" w:afterAutospacing="0" w:line="300" w:lineRule="atLeast"/>
        <w:ind w:right="60"/>
        <w:textAlignment w:val="baseline"/>
        <w:rPr>
          <w:rFonts w:ascii="Segoe UI" w:hAnsi="Segoe UI" w:cs="Segoe UI"/>
          <w:color w:val="343A41"/>
          <w:sz w:val="23"/>
          <w:szCs w:val="23"/>
        </w:rPr>
      </w:pPr>
      <w:r>
        <w:rPr>
          <w:rFonts w:ascii="Segoe UI" w:hAnsi="Segoe UI" w:cs="Segoe UI"/>
          <w:color w:val="343A41"/>
          <w:sz w:val="23"/>
          <w:szCs w:val="23"/>
        </w:rPr>
        <w:t>Docs is not updated yet (PR is in review).</w:t>
      </w:r>
    </w:p>
    <w:p w14:paraId="324D91D6" w14:textId="77777777" w:rsidR="00000D28" w:rsidRDefault="00000D28" w:rsidP="00CF6A5D">
      <w:pPr>
        <w:rPr>
          <w:b/>
          <w:bCs/>
          <w:lang w:val="en-GB" w:eastAsia="en-DK"/>
        </w:rPr>
      </w:pPr>
    </w:p>
    <w:p w14:paraId="0A7CD86A" w14:textId="77777777" w:rsidR="00066016" w:rsidRDefault="00066016" w:rsidP="00CF6A5D">
      <w:pPr>
        <w:rPr>
          <w:b/>
          <w:bCs/>
          <w:lang w:val="en-GB" w:eastAsia="en-DK"/>
        </w:rPr>
      </w:pPr>
    </w:p>
    <w:p w14:paraId="29096A41" w14:textId="17C1CA54" w:rsidR="00066016" w:rsidRDefault="00066016" w:rsidP="00CF6A5D">
      <w:pPr>
        <w:rPr>
          <w:b/>
          <w:bCs/>
          <w:lang w:val="en-GB" w:eastAsia="en-DK"/>
        </w:rPr>
      </w:pPr>
      <w:r>
        <w:rPr>
          <w:b/>
          <w:bCs/>
          <w:lang w:val="en-GB" w:eastAsia="en-DK"/>
        </w:rPr>
        <w:t xml:space="preserve">Added in 21.5: new dimensions on job </w:t>
      </w:r>
      <w:proofErr w:type="gramStart"/>
      <w:r>
        <w:rPr>
          <w:b/>
          <w:bCs/>
          <w:lang w:val="en-GB" w:eastAsia="en-DK"/>
        </w:rPr>
        <w:t>queue</w:t>
      </w:r>
      <w:proofErr w:type="gramEnd"/>
    </w:p>
    <w:p w14:paraId="31AF801B" w14:textId="4176EA36" w:rsidR="00066016" w:rsidRDefault="00066016" w:rsidP="00CF6A5D">
      <w:pPr>
        <w:rPr>
          <w:lang w:val="en-GB" w:eastAsia="en-DK"/>
        </w:rPr>
      </w:pPr>
      <w:r w:rsidRPr="00066016">
        <w:rPr>
          <w:lang w:val="en-GB" w:eastAsia="en-DK"/>
        </w:rPr>
        <w:t xml:space="preserve">In </w:t>
      </w:r>
      <w:r>
        <w:rPr>
          <w:lang w:val="en-GB" w:eastAsia="en-DK"/>
        </w:rPr>
        <w:t xml:space="preserve">version 21.5, we added two new </w:t>
      </w:r>
      <w:proofErr w:type="gramStart"/>
      <w:r>
        <w:rPr>
          <w:lang w:val="en-GB" w:eastAsia="en-DK"/>
        </w:rPr>
        <w:t>dimensions</w:t>
      </w:r>
      <w:proofErr w:type="gramEnd"/>
      <w:r>
        <w:rPr>
          <w:lang w:val="en-GB" w:eastAsia="en-DK"/>
        </w:rPr>
        <w:t xml:space="preserve"> </w:t>
      </w:r>
    </w:p>
    <w:p w14:paraId="6BE5C1DA" w14:textId="17C30522" w:rsidR="00066016" w:rsidRPr="00066016" w:rsidRDefault="00066016" w:rsidP="00066016">
      <w:pPr>
        <w:rPr>
          <w:lang w:val="en-GB" w:eastAsia="en-DK"/>
        </w:rPr>
      </w:pPr>
      <w:proofErr w:type="spellStart"/>
      <w:r w:rsidRPr="00066016">
        <w:rPr>
          <w:lang w:val="en-GB" w:eastAsia="en-DK"/>
        </w:rPr>
        <w:t>alJobQueueNumberOfAttemptsToRun</w:t>
      </w:r>
      <w:proofErr w:type="spellEnd"/>
      <w:r w:rsidRPr="00066016">
        <w:rPr>
          <w:lang w:val="en-GB" w:eastAsia="en-DK"/>
        </w:rPr>
        <w:t xml:space="preserve"> </w:t>
      </w:r>
    </w:p>
    <w:p w14:paraId="529FF832" w14:textId="37C01F88" w:rsidR="00066016" w:rsidRDefault="00066016" w:rsidP="00066016">
      <w:pPr>
        <w:rPr>
          <w:lang w:val="en-GB" w:eastAsia="en-DK"/>
        </w:rPr>
      </w:pPr>
      <w:proofErr w:type="spellStart"/>
      <w:r w:rsidRPr="00066016">
        <w:rPr>
          <w:lang w:val="en-GB" w:eastAsia="en-DK"/>
        </w:rPr>
        <w:t>alJobQueueMaxNumberOfAttemptsToRun</w:t>
      </w:r>
      <w:proofErr w:type="spellEnd"/>
    </w:p>
    <w:p w14:paraId="1E236474" w14:textId="77777777" w:rsidR="00066016" w:rsidRDefault="00066016" w:rsidP="00066016">
      <w:pPr>
        <w:rPr>
          <w:rFonts w:ascii="Segoe UI" w:hAnsi="Segoe UI" w:cs="Segoe UI"/>
          <w:color w:val="343A41"/>
          <w:sz w:val="23"/>
          <w:szCs w:val="23"/>
        </w:rPr>
      </w:pPr>
    </w:p>
    <w:p w14:paraId="23E7FA13" w14:textId="02840794" w:rsidR="00066016" w:rsidRPr="00066016" w:rsidRDefault="00066016" w:rsidP="00066016">
      <w:pPr>
        <w:rPr>
          <w:lang w:val="en-GB" w:eastAsia="en-DK"/>
        </w:rPr>
      </w:pPr>
      <w:r>
        <w:rPr>
          <w:rFonts w:ascii="Segoe UI" w:hAnsi="Segoe UI" w:cs="Segoe UI"/>
          <w:color w:val="343A41"/>
          <w:sz w:val="23"/>
          <w:szCs w:val="23"/>
        </w:rPr>
        <w:lastRenderedPageBreak/>
        <w:t>KQL sample</w:t>
      </w:r>
    </w:p>
    <w:p w14:paraId="4401F945" w14:textId="0E711A0F" w:rsidR="00066016" w:rsidRDefault="00066016" w:rsidP="00CF6A5D">
      <w:pPr>
        <w:rPr>
          <w:b/>
          <w:bCs/>
          <w:lang w:val="en-GB" w:eastAsia="en-DK"/>
        </w:rPr>
      </w:pPr>
      <w:hyperlink r:id="rId10" w:history="1">
        <w:r w:rsidRPr="005868D2">
          <w:rPr>
            <w:rStyle w:val="Hyperlink"/>
            <w:lang w:val="en-GB" w:eastAsia="en-DK"/>
          </w:rPr>
          <w:t>https://github.com/microsoft/BCTech/blob/master/samples/AppInsights/KQL/Queries/ExampleQueriesForEachArea/JobQueue.kql</w:t>
        </w:r>
      </w:hyperlink>
      <w:r>
        <w:rPr>
          <w:lang w:val="en-GB" w:eastAsia="en-DK"/>
        </w:rPr>
        <w:t xml:space="preserve"> </w:t>
      </w:r>
    </w:p>
    <w:p w14:paraId="02BC2260" w14:textId="77777777" w:rsidR="00066016" w:rsidRDefault="00066016" w:rsidP="00CF6A5D">
      <w:pPr>
        <w:rPr>
          <w:b/>
          <w:bCs/>
          <w:lang w:val="en-GB" w:eastAsia="en-DK"/>
        </w:rPr>
      </w:pPr>
    </w:p>
    <w:p w14:paraId="72135F65" w14:textId="77777777" w:rsidR="00000D28" w:rsidRDefault="00000D28" w:rsidP="00CF6A5D">
      <w:pPr>
        <w:rPr>
          <w:b/>
          <w:bCs/>
          <w:lang w:val="en-GB" w:eastAsia="en-DK"/>
        </w:rPr>
      </w:pPr>
    </w:p>
    <w:p w14:paraId="7BE5E8B2" w14:textId="22B91B00" w:rsidR="00CF6A5D" w:rsidRPr="00CF6A5D" w:rsidRDefault="00CF6A5D" w:rsidP="00CF6A5D">
      <w:pPr>
        <w:rPr>
          <w:b/>
          <w:bCs/>
          <w:lang w:val="en-GB" w:eastAsia="en-DK"/>
        </w:rPr>
      </w:pPr>
      <w:r w:rsidRPr="00CF6A5D">
        <w:rPr>
          <w:b/>
          <w:bCs/>
          <w:lang w:val="en-GB" w:eastAsia="en-DK"/>
        </w:rPr>
        <w:t xml:space="preserve">New telemetry coming in 22.0: client </w:t>
      </w:r>
      <w:proofErr w:type="gramStart"/>
      <w:r w:rsidRPr="00CF6A5D">
        <w:rPr>
          <w:b/>
          <w:bCs/>
          <w:lang w:val="en-GB" w:eastAsia="en-DK"/>
        </w:rPr>
        <w:t>actions</w:t>
      </w:r>
      <w:proofErr w:type="gramEnd"/>
      <w:r w:rsidRPr="00CF6A5D">
        <w:rPr>
          <w:b/>
          <w:bCs/>
          <w:lang w:val="en-GB" w:eastAsia="en-DK"/>
        </w:rPr>
        <w:t xml:space="preserve"> </w:t>
      </w:r>
    </w:p>
    <w:p w14:paraId="286455AD" w14:textId="77777777" w:rsidR="00CF6A5D" w:rsidRPr="00CF6A5D" w:rsidRDefault="00CF6A5D" w:rsidP="00CF6A5D">
      <w:pPr>
        <w:rPr>
          <w:lang w:val="en-GB" w:eastAsia="en-DK"/>
        </w:rPr>
      </w:pPr>
      <w:r w:rsidRPr="00CF6A5D">
        <w:rPr>
          <w:lang w:val="en-GB" w:eastAsia="en-DK"/>
        </w:rPr>
        <w:t xml:space="preserve">First two actions logged are Analysis mode enabled/disabled on a list page.  </w:t>
      </w:r>
    </w:p>
    <w:p w14:paraId="2C379555" w14:textId="77777777" w:rsidR="00CF6A5D" w:rsidRPr="00CF6A5D" w:rsidRDefault="00CF6A5D" w:rsidP="00CF6A5D">
      <w:pPr>
        <w:rPr>
          <w:lang w:val="en-GB" w:eastAsia="en-DK"/>
        </w:rPr>
      </w:pPr>
    </w:p>
    <w:p w14:paraId="7C4C405B" w14:textId="40CB7955" w:rsidR="00CF6A5D" w:rsidRPr="00CF6A5D" w:rsidRDefault="00CF6A5D" w:rsidP="00CF6A5D">
      <w:pPr>
        <w:rPr>
          <w:lang w:val="en-GB" w:eastAsia="en-DK"/>
        </w:rPr>
      </w:pPr>
      <w:r w:rsidRPr="00CF6A5D">
        <w:rPr>
          <w:lang w:val="en-GB" w:eastAsia="en-DK"/>
        </w:rPr>
        <w:t xml:space="preserve">Other candidates for client actions </w:t>
      </w:r>
      <w:proofErr w:type="gramStart"/>
      <w:r w:rsidRPr="00CF6A5D">
        <w:rPr>
          <w:lang w:val="en-GB" w:eastAsia="en-DK"/>
        </w:rPr>
        <w:t>are:</w:t>
      </w:r>
      <w:proofErr w:type="gramEnd"/>
      <w:r w:rsidRPr="00CF6A5D">
        <w:rPr>
          <w:lang w:val="en-GB" w:eastAsia="en-DK"/>
        </w:rPr>
        <w:t xml:space="preserve"> share, search, help pane opened, tooltip and tooltip link clicked, error message copied to clipboard.  What else would you like to see in telemetry?</w:t>
      </w:r>
    </w:p>
    <w:p w14:paraId="144DE7FC" w14:textId="77777777" w:rsidR="00CF6A5D" w:rsidRPr="00CF6A5D" w:rsidRDefault="00CF6A5D" w:rsidP="00CF6A5D">
      <w:pPr>
        <w:rPr>
          <w:lang w:val="en-GB" w:eastAsia="en-DK"/>
        </w:rPr>
      </w:pPr>
    </w:p>
    <w:p w14:paraId="61709AA7" w14:textId="77777777" w:rsidR="00CF6A5D" w:rsidRPr="00BA7241" w:rsidRDefault="00CF6A5D" w:rsidP="00CF6A5D">
      <w:pPr>
        <w:pStyle w:val="NormalWeb"/>
        <w:shd w:val="clear" w:color="auto" w:fill="FFFFFF"/>
        <w:spacing w:before="0" w:beforeAutospacing="0" w:after="240" w:afterAutospacing="0"/>
        <w:rPr>
          <w:rFonts w:ascii="Segoe UI" w:hAnsi="Segoe UI" w:cs="Segoe UI"/>
          <w:color w:val="24292F"/>
          <w:sz w:val="21"/>
          <w:szCs w:val="21"/>
          <w:lang w:val="en-US"/>
        </w:rPr>
      </w:pPr>
      <w:r>
        <w:rPr>
          <w:rFonts w:ascii="Segoe UI" w:hAnsi="Segoe UI" w:cs="Segoe UI"/>
          <w:color w:val="24292F"/>
          <w:sz w:val="21"/>
          <w:szCs w:val="21"/>
          <w:lang w:val="en-US"/>
        </w:rPr>
        <w:t xml:space="preserve">See KQL sample code here: </w:t>
      </w:r>
    </w:p>
    <w:p w14:paraId="28505592" w14:textId="66C97335" w:rsidR="001A55BF" w:rsidRDefault="001A55BF" w:rsidP="00703133">
      <w:pPr>
        <w:rPr>
          <w:b/>
          <w:bCs/>
          <w:lang w:val="en-GB" w:eastAsia="en-DK"/>
        </w:rPr>
      </w:pPr>
    </w:p>
    <w:p w14:paraId="204D1CF0" w14:textId="6284212B" w:rsidR="000060B1" w:rsidRDefault="000060B1" w:rsidP="00703133">
      <w:pPr>
        <w:rPr>
          <w:b/>
          <w:bCs/>
          <w:lang w:val="en-GB" w:eastAsia="en-DK"/>
        </w:rPr>
      </w:pPr>
      <w:r>
        <w:rPr>
          <w:b/>
          <w:bCs/>
          <w:lang w:val="en-GB" w:eastAsia="en-DK"/>
        </w:rPr>
        <w:t>Added in 21.4</w:t>
      </w:r>
    </w:p>
    <w:p w14:paraId="5779B934" w14:textId="09FB8E5D" w:rsidR="000060B1" w:rsidRDefault="00000000" w:rsidP="00703133">
      <w:pPr>
        <w:rPr>
          <w:b/>
          <w:bCs/>
          <w:lang w:val="en-GB" w:eastAsia="en-DK"/>
        </w:rPr>
      </w:pPr>
      <w:hyperlink r:id="rId11" w:history="1">
        <w:r w:rsidR="000060B1">
          <w:rPr>
            <w:rStyle w:val="Hyperlink"/>
          </w:rPr>
          <w:t>Kennie Nybo Pontoppidan på Twitter: "New dimension added to Error telemetry in version 21.4: alEnglishLanguageDiagnosticsMessage Allows #msdyn365bc partners to troubleshoot errors regardless of the users’ language setting. #allthelittlethings https://t.co/Omdy6idOQ9" / Twitter</w:t>
        </w:r>
      </w:hyperlink>
    </w:p>
    <w:p w14:paraId="65F60A85" w14:textId="77777777" w:rsidR="000060B1" w:rsidRDefault="000060B1" w:rsidP="00703133">
      <w:pPr>
        <w:rPr>
          <w:b/>
          <w:bCs/>
          <w:lang w:val="en-GB" w:eastAsia="en-DK"/>
        </w:rPr>
      </w:pPr>
    </w:p>
    <w:p w14:paraId="5955A32D" w14:textId="14CBA32C" w:rsidR="00C544DB" w:rsidRDefault="00C544DB" w:rsidP="00703133">
      <w:pPr>
        <w:rPr>
          <w:b/>
          <w:bCs/>
          <w:lang w:val="en-GB" w:eastAsia="en-DK"/>
        </w:rPr>
      </w:pPr>
      <w:r>
        <w:rPr>
          <w:b/>
          <w:bCs/>
          <w:lang w:val="en-GB" w:eastAsia="en-DK"/>
        </w:rPr>
        <w:t xml:space="preserve">Added in </w:t>
      </w:r>
      <w:proofErr w:type="spellStart"/>
      <w:r w:rsidR="006352E4">
        <w:rPr>
          <w:b/>
          <w:bCs/>
          <w:lang w:val="en-GB" w:eastAsia="en-DK"/>
        </w:rPr>
        <w:t>x.y</w:t>
      </w:r>
      <w:proofErr w:type="spellEnd"/>
    </w:p>
    <w:p w14:paraId="4DCADCA9"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inherit" w:eastAsia="Times New Roman" w:hAnsi="inherit" w:cs="Segoe UI"/>
          <w:b/>
          <w:bCs/>
          <w:color w:val="343A41"/>
          <w:sz w:val="21"/>
          <w:szCs w:val="21"/>
          <w:bdr w:val="none" w:sz="0" w:space="0" w:color="auto" w:frame="1"/>
          <w:lang w:eastAsia="en-DK"/>
        </w:rPr>
        <w:t>Feature telemetry setup errors (for ISVs)</w:t>
      </w:r>
    </w:p>
    <w:p w14:paraId="7A80213F"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br/>
      </w:r>
    </w:p>
    <w:p w14:paraId="208876A2"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t xml:space="preserve">We missed to document and make samples for feature telemetry setup errors in BC apps. Well, not anymore. </w:t>
      </w:r>
    </w:p>
    <w:p w14:paraId="2E3BEB5C"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br/>
      </w:r>
    </w:p>
    <w:p w14:paraId="4BC0FF57"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t xml:space="preserve">You can get KQL samples here: </w:t>
      </w:r>
    </w:p>
    <w:p w14:paraId="46107B0E"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86CBB"/>
          <w:sz w:val="21"/>
          <w:szCs w:val="21"/>
          <w:u w:val="single"/>
          <w:bdr w:val="none" w:sz="0" w:space="0" w:color="auto" w:frame="1"/>
          <w:lang w:eastAsia="en-DK"/>
        </w:rPr>
        <w:t>https://github.com/microsoft/BCTech/blob/master/samples/AppInsights/KQL/Queries/ExampleQueriesForEachArea/FeatureTelemetry.kql</w:t>
      </w:r>
    </w:p>
    <w:p w14:paraId="014DA8BF"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br/>
      </w:r>
    </w:p>
    <w:p w14:paraId="1B4F6701"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t xml:space="preserve">The same sample code can be used for alerting, and the alerting scenario catalogue on </w:t>
      </w:r>
      <w:proofErr w:type="spellStart"/>
      <w:r w:rsidRPr="0045543C">
        <w:rPr>
          <w:rFonts w:ascii="Segoe UI" w:eastAsia="Times New Roman" w:hAnsi="Segoe UI" w:cs="Segoe UI"/>
          <w:color w:val="343A41"/>
          <w:sz w:val="21"/>
          <w:szCs w:val="21"/>
          <w:bdr w:val="none" w:sz="0" w:space="0" w:color="auto" w:frame="1"/>
          <w:lang w:eastAsia="en-DK"/>
        </w:rPr>
        <w:t>BCTech</w:t>
      </w:r>
      <w:proofErr w:type="spellEnd"/>
      <w:r w:rsidRPr="0045543C">
        <w:rPr>
          <w:rFonts w:ascii="Segoe UI" w:eastAsia="Times New Roman" w:hAnsi="Segoe UI" w:cs="Segoe UI"/>
          <w:color w:val="343A41"/>
          <w:sz w:val="21"/>
          <w:szCs w:val="21"/>
          <w:bdr w:val="none" w:sz="0" w:space="0" w:color="auto" w:frame="1"/>
          <w:lang w:eastAsia="en-DK"/>
        </w:rPr>
        <w:t xml:space="preserve"> have been updated </w:t>
      </w:r>
      <w:proofErr w:type="gramStart"/>
      <w:r w:rsidRPr="0045543C">
        <w:rPr>
          <w:rFonts w:ascii="Segoe UI" w:eastAsia="Times New Roman" w:hAnsi="Segoe UI" w:cs="Segoe UI"/>
          <w:color w:val="343A41"/>
          <w:sz w:val="21"/>
          <w:szCs w:val="21"/>
          <w:bdr w:val="none" w:sz="0" w:space="0" w:color="auto" w:frame="1"/>
          <w:lang w:eastAsia="en-DK"/>
        </w:rPr>
        <w:t>accordingly</w:t>
      </w:r>
      <w:proofErr w:type="gramEnd"/>
    </w:p>
    <w:p w14:paraId="502F4D02"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86CBB"/>
          <w:sz w:val="21"/>
          <w:szCs w:val="21"/>
          <w:bdr w:val="none" w:sz="0" w:space="0" w:color="auto" w:frame="1"/>
          <w:lang w:eastAsia="en-DK"/>
        </w:rPr>
        <w:t>https://github.com/microsoft/BCTech/tree/master/samples/AppInsights/Alerts#alerting-condition-kql-samples:~:text=Feature%20telemetry%20app%20errors</w:t>
      </w:r>
    </w:p>
    <w:p w14:paraId="41AA1B2F"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br/>
      </w:r>
    </w:p>
    <w:p w14:paraId="35E1A6F4"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t xml:space="preserve">In the April release of the Power BI app on ISV telemetry, we added a new page "Feature Telemetry App Errors", </w:t>
      </w:r>
    </w:p>
    <w:p w14:paraId="2CCEA00E"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t xml:space="preserve">see attached screenshot. </w:t>
      </w:r>
    </w:p>
    <w:p w14:paraId="0DDF0285"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lastRenderedPageBreak/>
        <w:t>The beta version of the app is updated with this change, so you can also try it out today:</w:t>
      </w:r>
    </w:p>
    <w:p w14:paraId="3F705C18"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t>aka .</w:t>
      </w:r>
      <w:proofErr w:type="spellStart"/>
      <w:r w:rsidRPr="0045543C">
        <w:rPr>
          <w:rFonts w:ascii="Segoe UI" w:eastAsia="Times New Roman" w:hAnsi="Segoe UI" w:cs="Segoe UI"/>
          <w:color w:val="343A41"/>
          <w:sz w:val="21"/>
          <w:szCs w:val="21"/>
          <w:bdr w:val="none" w:sz="0" w:space="0" w:color="auto" w:frame="1"/>
          <w:lang w:eastAsia="en-DK"/>
        </w:rPr>
        <w:t>ms</w:t>
      </w:r>
      <w:proofErr w:type="spellEnd"/>
      <w:r w:rsidRPr="0045543C">
        <w:rPr>
          <w:rFonts w:ascii="Segoe UI" w:eastAsia="Times New Roman" w:hAnsi="Segoe UI" w:cs="Segoe UI"/>
          <w:color w:val="343A41"/>
          <w:sz w:val="21"/>
          <w:szCs w:val="21"/>
          <w:bdr w:val="none" w:sz="0" w:space="0" w:color="auto" w:frame="1"/>
          <w:lang w:eastAsia="en-DK"/>
        </w:rPr>
        <w:t>/</w:t>
      </w:r>
      <w:proofErr w:type="spellStart"/>
      <w:r w:rsidRPr="0045543C">
        <w:rPr>
          <w:rFonts w:ascii="Segoe UI" w:eastAsia="Times New Roman" w:hAnsi="Segoe UI" w:cs="Segoe UI"/>
          <w:color w:val="343A41"/>
          <w:sz w:val="21"/>
          <w:szCs w:val="21"/>
          <w:bdr w:val="none" w:sz="0" w:space="0" w:color="auto" w:frame="1"/>
          <w:lang w:eastAsia="en-DK"/>
        </w:rPr>
        <w:t>bctelemetry</w:t>
      </w:r>
      <w:proofErr w:type="spellEnd"/>
      <w:r w:rsidRPr="0045543C">
        <w:rPr>
          <w:rFonts w:ascii="Segoe UI" w:eastAsia="Times New Roman" w:hAnsi="Segoe UI" w:cs="Segoe UI"/>
          <w:color w:val="343A41"/>
          <w:sz w:val="21"/>
          <w:szCs w:val="21"/>
          <w:bdr w:val="none" w:sz="0" w:space="0" w:color="auto" w:frame="1"/>
          <w:lang w:eastAsia="en-DK"/>
        </w:rPr>
        <w:t>-</w:t>
      </w:r>
      <w:proofErr w:type="spellStart"/>
      <w:r w:rsidRPr="0045543C">
        <w:rPr>
          <w:rFonts w:ascii="Segoe UI" w:eastAsia="Times New Roman" w:hAnsi="Segoe UI" w:cs="Segoe UI"/>
          <w:color w:val="343A41"/>
          <w:sz w:val="21"/>
          <w:szCs w:val="21"/>
          <w:bdr w:val="none" w:sz="0" w:space="0" w:color="auto" w:frame="1"/>
          <w:lang w:eastAsia="en-DK"/>
        </w:rPr>
        <w:t>isv</w:t>
      </w:r>
      <w:proofErr w:type="spellEnd"/>
      <w:r w:rsidRPr="0045543C">
        <w:rPr>
          <w:rFonts w:ascii="Segoe UI" w:eastAsia="Times New Roman" w:hAnsi="Segoe UI" w:cs="Segoe UI"/>
          <w:color w:val="343A41"/>
          <w:sz w:val="21"/>
          <w:szCs w:val="21"/>
          <w:bdr w:val="none" w:sz="0" w:space="0" w:color="auto" w:frame="1"/>
          <w:lang w:eastAsia="en-DK"/>
        </w:rPr>
        <w:t>-app</w:t>
      </w:r>
    </w:p>
    <w:p w14:paraId="5489CBE6"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t>(</w:t>
      </w:r>
      <w:proofErr w:type="gramStart"/>
      <w:r w:rsidRPr="0045543C">
        <w:rPr>
          <w:rFonts w:ascii="Segoe UI" w:eastAsia="Times New Roman" w:hAnsi="Segoe UI" w:cs="Segoe UI"/>
          <w:color w:val="343A41"/>
          <w:sz w:val="21"/>
          <w:szCs w:val="21"/>
          <w:bdr w:val="none" w:sz="0" w:space="0" w:color="auto" w:frame="1"/>
          <w:lang w:eastAsia="en-DK"/>
        </w:rPr>
        <w:t>remove</w:t>
      </w:r>
      <w:proofErr w:type="gramEnd"/>
      <w:r w:rsidRPr="0045543C">
        <w:rPr>
          <w:rFonts w:ascii="Segoe UI" w:eastAsia="Times New Roman" w:hAnsi="Segoe UI" w:cs="Segoe UI"/>
          <w:color w:val="343A41"/>
          <w:sz w:val="21"/>
          <w:szCs w:val="21"/>
          <w:bdr w:val="none" w:sz="0" w:space="0" w:color="auto" w:frame="1"/>
          <w:lang w:eastAsia="en-DK"/>
        </w:rPr>
        <w:t xml:space="preserve"> the space)</w:t>
      </w:r>
    </w:p>
    <w:p w14:paraId="456025D3"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br/>
      </w:r>
    </w:p>
    <w:p w14:paraId="1497DF61"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t xml:space="preserve">I also </w:t>
      </w:r>
      <w:proofErr w:type="gramStart"/>
      <w:r w:rsidRPr="0045543C">
        <w:rPr>
          <w:rFonts w:ascii="Segoe UI" w:eastAsia="Times New Roman" w:hAnsi="Segoe UI" w:cs="Segoe UI"/>
          <w:color w:val="343A41"/>
          <w:sz w:val="21"/>
          <w:szCs w:val="21"/>
          <w:bdr w:val="none" w:sz="0" w:space="0" w:color="auto" w:frame="1"/>
          <w:lang w:eastAsia="en-DK"/>
        </w:rPr>
        <w:t>took a look</w:t>
      </w:r>
      <w:proofErr w:type="gramEnd"/>
      <w:r w:rsidRPr="0045543C">
        <w:rPr>
          <w:rFonts w:ascii="Segoe UI" w:eastAsia="Times New Roman" w:hAnsi="Segoe UI" w:cs="Segoe UI"/>
          <w:color w:val="343A41"/>
          <w:sz w:val="21"/>
          <w:szCs w:val="21"/>
          <w:bdr w:val="none" w:sz="0" w:space="0" w:color="auto" w:frame="1"/>
          <w:lang w:eastAsia="en-DK"/>
        </w:rPr>
        <w:t xml:space="preserve"> at the docs for this area and have patched a few holes. This will go live in a few days.</w:t>
      </w:r>
    </w:p>
    <w:p w14:paraId="14B74C73" w14:textId="50ADB636" w:rsidR="006352E4" w:rsidRPr="006352E4" w:rsidRDefault="006352E4" w:rsidP="00703133">
      <w:pPr>
        <w:rPr>
          <w:lang w:val="en-GB" w:eastAsia="en-DK"/>
        </w:rPr>
      </w:pPr>
    </w:p>
    <w:p w14:paraId="12DB8A91" w14:textId="77777777" w:rsidR="00C544DB" w:rsidRPr="00C544DB" w:rsidRDefault="00C544DB" w:rsidP="00C544DB">
      <w:pPr>
        <w:shd w:val="clear" w:color="auto" w:fill="1E1E1E"/>
        <w:spacing w:after="0" w:line="285" w:lineRule="atLeast"/>
        <w:rPr>
          <w:rFonts w:ascii="Consolas" w:eastAsia="Times New Roman" w:hAnsi="Consolas" w:cs="Times New Roman"/>
          <w:color w:val="D4D4D4"/>
          <w:sz w:val="21"/>
          <w:szCs w:val="21"/>
          <w:lang w:eastAsia="en-DK"/>
        </w:rPr>
      </w:pPr>
      <w:r w:rsidRPr="00C544DB">
        <w:rPr>
          <w:rFonts w:ascii="Consolas" w:eastAsia="Times New Roman" w:hAnsi="Consolas" w:cs="Times New Roman"/>
          <w:color w:val="6A9955"/>
          <w:sz w:val="21"/>
          <w:szCs w:val="21"/>
          <w:lang w:eastAsia="en-DK"/>
        </w:rPr>
        <w:t>// Feature Telemetry app error</w:t>
      </w:r>
    </w:p>
    <w:p w14:paraId="0B5F940E" w14:textId="77777777" w:rsidR="00C544DB" w:rsidRPr="00C544DB" w:rsidRDefault="00C544DB" w:rsidP="00C544DB">
      <w:pPr>
        <w:shd w:val="clear" w:color="auto" w:fill="1E1E1E"/>
        <w:spacing w:after="0" w:line="285" w:lineRule="atLeast"/>
        <w:rPr>
          <w:rFonts w:ascii="Consolas" w:eastAsia="Times New Roman" w:hAnsi="Consolas" w:cs="Times New Roman"/>
          <w:color w:val="D4D4D4"/>
          <w:sz w:val="21"/>
          <w:szCs w:val="21"/>
          <w:lang w:eastAsia="en-DK"/>
        </w:rPr>
      </w:pPr>
      <w:r w:rsidRPr="00C544DB">
        <w:rPr>
          <w:rFonts w:ascii="Consolas" w:eastAsia="Times New Roman" w:hAnsi="Consolas" w:cs="Times New Roman"/>
          <w:color w:val="6A9955"/>
          <w:sz w:val="21"/>
          <w:szCs w:val="21"/>
          <w:lang w:eastAsia="en-DK"/>
        </w:rPr>
        <w:t>// More than one telemetry logger has been registered for publisher &lt;publisher&gt;</w:t>
      </w:r>
    </w:p>
    <w:p w14:paraId="6CBF8A1E" w14:textId="77777777" w:rsidR="00C544DB" w:rsidRPr="00C544DB" w:rsidRDefault="00C544DB" w:rsidP="00C544DB">
      <w:pPr>
        <w:shd w:val="clear" w:color="auto" w:fill="1E1E1E"/>
        <w:spacing w:after="0" w:line="285" w:lineRule="atLeast"/>
        <w:rPr>
          <w:rFonts w:ascii="Consolas" w:eastAsia="Times New Roman" w:hAnsi="Consolas" w:cs="Times New Roman"/>
          <w:color w:val="D4D4D4"/>
          <w:sz w:val="21"/>
          <w:szCs w:val="21"/>
          <w:lang w:eastAsia="en-DK"/>
        </w:rPr>
      </w:pPr>
      <w:r w:rsidRPr="00C544DB">
        <w:rPr>
          <w:rFonts w:ascii="Consolas" w:eastAsia="Times New Roman" w:hAnsi="Consolas" w:cs="Times New Roman"/>
          <w:color w:val="6A9955"/>
          <w:sz w:val="21"/>
          <w:szCs w:val="21"/>
          <w:lang w:eastAsia="en-DK"/>
        </w:rPr>
        <w:t xml:space="preserve">// The owner of the app needs to fix this if they want telemetry from the Feature Telemetry system module </w:t>
      </w:r>
    </w:p>
    <w:p w14:paraId="0B22811C" w14:textId="77777777" w:rsidR="00C544DB" w:rsidRPr="00C544DB" w:rsidRDefault="00C544DB" w:rsidP="00C544DB">
      <w:pPr>
        <w:shd w:val="clear" w:color="auto" w:fill="1E1E1E"/>
        <w:spacing w:after="0" w:line="285" w:lineRule="atLeast"/>
        <w:rPr>
          <w:rFonts w:ascii="Consolas" w:eastAsia="Times New Roman" w:hAnsi="Consolas" w:cs="Times New Roman"/>
          <w:color w:val="D4D4D4"/>
          <w:sz w:val="21"/>
          <w:szCs w:val="21"/>
          <w:lang w:eastAsia="en-DK"/>
        </w:rPr>
      </w:pPr>
      <w:r w:rsidRPr="00C544DB">
        <w:rPr>
          <w:rFonts w:ascii="Consolas" w:eastAsia="Times New Roman" w:hAnsi="Consolas" w:cs="Times New Roman"/>
          <w:color w:val="D4D4D4"/>
          <w:sz w:val="21"/>
          <w:szCs w:val="21"/>
          <w:lang w:eastAsia="en-DK"/>
        </w:rPr>
        <w:t>traces</w:t>
      </w:r>
    </w:p>
    <w:p w14:paraId="45BFCB57" w14:textId="77777777" w:rsidR="00C544DB" w:rsidRPr="00C544DB" w:rsidRDefault="00C544DB" w:rsidP="00C544DB">
      <w:pPr>
        <w:shd w:val="clear" w:color="auto" w:fill="1E1E1E"/>
        <w:spacing w:after="0" w:line="285" w:lineRule="atLeast"/>
        <w:rPr>
          <w:rFonts w:ascii="Consolas" w:eastAsia="Times New Roman" w:hAnsi="Consolas" w:cs="Times New Roman"/>
          <w:color w:val="D4D4D4"/>
          <w:sz w:val="21"/>
          <w:szCs w:val="21"/>
          <w:lang w:eastAsia="en-DK"/>
        </w:rPr>
      </w:pPr>
      <w:r w:rsidRPr="00C544DB">
        <w:rPr>
          <w:rFonts w:ascii="Consolas" w:eastAsia="Times New Roman" w:hAnsi="Consolas" w:cs="Times New Roman"/>
          <w:color w:val="D4D4D4"/>
          <w:sz w:val="21"/>
          <w:szCs w:val="21"/>
          <w:lang w:eastAsia="en-DK"/>
        </w:rPr>
        <w:t xml:space="preserve">| </w:t>
      </w:r>
      <w:r w:rsidRPr="00C544DB">
        <w:rPr>
          <w:rFonts w:ascii="Consolas" w:eastAsia="Times New Roman" w:hAnsi="Consolas" w:cs="Times New Roman"/>
          <w:color w:val="569CD6"/>
          <w:sz w:val="21"/>
          <w:szCs w:val="21"/>
          <w:lang w:eastAsia="en-DK"/>
        </w:rPr>
        <w:t>where</w:t>
      </w:r>
      <w:r w:rsidRPr="00C544DB">
        <w:rPr>
          <w:rFonts w:ascii="Consolas" w:eastAsia="Times New Roman" w:hAnsi="Consolas" w:cs="Times New Roman"/>
          <w:color w:val="D4D4D4"/>
          <w:sz w:val="21"/>
          <w:szCs w:val="21"/>
          <w:lang w:eastAsia="en-DK"/>
        </w:rPr>
        <w:t xml:space="preserve"> timestamp &gt; </w:t>
      </w:r>
      <w:r w:rsidRPr="00C544DB">
        <w:rPr>
          <w:rFonts w:ascii="Consolas" w:eastAsia="Times New Roman" w:hAnsi="Consolas" w:cs="Times New Roman"/>
          <w:color w:val="DCDCAA"/>
          <w:sz w:val="21"/>
          <w:szCs w:val="21"/>
          <w:lang w:eastAsia="en-DK"/>
        </w:rPr>
        <w:t>ago</w:t>
      </w:r>
      <w:r w:rsidRPr="00C544DB">
        <w:rPr>
          <w:rFonts w:ascii="Consolas" w:eastAsia="Times New Roman" w:hAnsi="Consolas" w:cs="Times New Roman"/>
          <w:color w:val="D4D4D4"/>
          <w:sz w:val="21"/>
          <w:szCs w:val="21"/>
          <w:lang w:eastAsia="en-DK"/>
        </w:rPr>
        <w:t>(</w:t>
      </w:r>
      <w:r w:rsidRPr="00C544DB">
        <w:rPr>
          <w:rFonts w:ascii="Consolas" w:eastAsia="Times New Roman" w:hAnsi="Consolas" w:cs="Times New Roman"/>
          <w:color w:val="B5CEA8"/>
          <w:sz w:val="21"/>
          <w:szCs w:val="21"/>
          <w:lang w:eastAsia="en-DK"/>
        </w:rPr>
        <w:t>7d</w:t>
      </w:r>
      <w:r w:rsidRPr="00C544DB">
        <w:rPr>
          <w:rFonts w:ascii="Consolas" w:eastAsia="Times New Roman" w:hAnsi="Consolas" w:cs="Times New Roman"/>
          <w:color w:val="D4D4D4"/>
          <w:sz w:val="21"/>
          <w:szCs w:val="21"/>
          <w:lang w:eastAsia="en-DK"/>
        </w:rPr>
        <w:t xml:space="preserve">) </w:t>
      </w:r>
      <w:r w:rsidRPr="00C544DB">
        <w:rPr>
          <w:rFonts w:ascii="Consolas" w:eastAsia="Times New Roman" w:hAnsi="Consolas" w:cs="Times New Roman"/>
          <w:color w:val="6A9955"/>
          <w:sz w:val="21"/>
          <w:szCs w:val="21"/>
          <w:lang w:eastAsia="en-DK"/>
        </w:rPr>
        <w:t xml:space="preserve">// change as </w:t>
      </w:r>
      <w:proofErr w:type="gramStart"/>
      <w:r w:rsidRPr="00C544DB">
        <w:rPr>
          <w:rFonts w:ascii="Consolas" w:eastAsia="Times New Roman" w:hAnsi="Consolas" w:cs="Times New Roman"/>
          <w:color w:val="6A9955"/>
          <w:sz w:val="21"/>
          <w:szCs w:val="21"/>
          <w:lang w:eastAsia="en-DK"/>
        </w:rPr>
        <w:t>needed</w:t>
      </w:r>
      <w:proofErr w:type="gramEnd"/>
    </w:p>
    <w:p w14:paraId="69E89CF9" w14:textId="77777777" w:rsidR="00C544DB" w:rsidRPr="00C544DB" w:rsidRDefault="00C544DB" w:rsidP="00C544DB">
      <w:pPr>
        <w:shd w:val="clear" w:color="auto" w:fill="1E1E1E"/>
        <w:spacing w:after="0" w:line="285" w:lineRule="atLeast"/>
        <w:rPr>
          <w:rFonts w:ascii="Consolas" w:eastAsia="Times New Roman" w:hAnsi="Consolas" w:cs="Times New Roman"/>
          <w:color w:val="D4D4D4"/>
          <w:sz w:val="21"/>
          <w:szCs w:val="21"/>
          <w:lang w:eastAsia="en-DK"/>
        </w:rPr>
      </w:pPr>
      <w:r w:rsidRPr="00C544DB">
        <w:rPr>
          <w:rFonts w:ascii="Consolas" w:eastAsia="Times New Roman" w:hAnsi="Consolas" w:cs="Times New Roman"/>
          <w:color w:val="D4D4D4"/>
          <w:sz w:val="21"/>
          <w:szCs w:val="21"/>
          <w:lang w:eastAsia="en-DK"/>
        </w:rPr>
        <w:t xml:space="preserve">| </w:t>
      </w:r>
      <w:r w:rsidRPr="00C544DB">
        <w:rPr>
          <w:rFonts w:ascii="Consolas" w:eastAsia="Times New Roman" w:hAnsi="Consolas" w:cs="Times New Roman"/>
          <w:color w:val="569CD6"/>
          <w:sz w:val="21"/>
          <w:szCs w:val="21"/>
          <w:lang w:eastAsia="en-DK"/>
        </w:rPr>
        <w:t>where</w:t>
      </w:r>
      <w:r w:rsidRPr="00C544DB">
        <w:rPr>
          <w:rFonts w:ascii="Consolas" w:eastAsia="Times New Roman" w:hAnsi="Consolas" w:cs="Times New Roman"/>
          <w:color w:val="D4D4D4"/>
          <w:sz w:val="21"/>
          <w:szCs w:val="21"/>
          <w:lang w:eastAsia="en-DK"/>
        </w:rPr>
        <w:t xml:space="preserve"> </w:t>
      </w:r>
      <w:proofErr w:type="spellStart"/>
      <w:r w:rsidRPr="00C544DB">
        <w:rPr>
          <w:rFonts w:ascii="Consolas" w:eastAsia="Times New Roman" w:hAnsi="Consolas" w:cs="Times New Roman"/>
          <w:color w:val="D4D4D4"/>
          <w:sz w:val="21"/>
          <w:szCs w:val="21"/>
          <w:lang w:eastAsia="en-DK"/>
        </w:rPr>
        <w:t>customDimensions</w:t>
      </w:r>
      <w:proofErr w:type="spellEnd"/>
      <w:r w:rsidRPr="00C544DB">
        <w:rPr>
          <w:rFonts w:ascii="Consolas" w:eastAsia="Times New Roman" w:hAnsi="Consolas" w:cs="Times New Roman"/>
          <w:color w:val="D4D4D4"/>
          <w:sz w:val="21"/>
          <w:szCs w:val="21"/>
          <w:lang w:eastAsia="en-DK"/>
        </w:rPr>
        <w:t xml:space="preserve"> </w:t>
      </w:r>
      <w:r w:rsidRPr="00C544DB">
        <w:rPr>
          <w:rFonts w:ascii="Consolas" w:eastAsia="Times New Roman" w:hAnsi="Consolas" w:cs="Times New Roman"/>
          <w:color w:val="C586C0"/>
          <w:sz w:val="21"/>
          <w:szCs w:val="21"/>
          <w:lang w:eastAsia="en-DK"/>
        </w:rPr>
        <w:t>has</w:t>
      </w:r>
      <w:r w:rsidRPr="00C544DB">
        <w:rPr>
          <w:rFonts w:ascii="Consolas" w:eastAsia="Times New Roman" w:hAnsi="Consolas" w:cs="Times New Roman"/>
          <w:color w:val="D4D4D4"/>
          <w:sz w:val="21"/>
          <w:szCs w:val="21"/>
          <w:lang w:eastAsia="en-DK"/>
        </w:rPr>
        <w:t xml:space="preserve"> </w:t>
      </w:r>
      <w:r w:rsidRPr="00C544DB">
        <w:rPr>
          <w:rFonts w:ascii="Consolas" w:eastAsia="Times New Roman" w:hAnsi="Consolas" w:cs="Times New Roman"/>
          <w:color w:val="CE9178"/>
          <w:sz w:val="21"/>
          <w:szCs w:val="21"/>
          <w:lang w:eastAsia="en-DK"/>
        </w:rPr>
        <w:t>'</w:t>
      </w:r>
      <w:proofErr w:type="gramStart"/>
      <w:r w:rsidRPr="00C544DB">
        <w:rPr>
          <w:rFonts w:ascii="Consolas" w:eastAsia="Times New Roman" w:hAnsi="Consolas" w:cs="Times New Roman"/>
          <w:color w:val="CE9178"/>
          <w:sz w:val="21"/>
          <w:szCs w:val="21"/>
          <w:lang w:eastAsia="en-DK"/>
        </w:rPr>
        <w:t>AL0000G7J'</w:t>
      </w:r>
      <w:proofErr w:type="gramEnd"/>
    </w:p>
    <w:p w14:paraId="67B08A27" w14:textId="1C0F6C25" w:rsidR="00C544DB" w:rsidRPr="00C544DB" w:rsidRDefault="00C544DB" w:rsidP="00C544DB">
      <w:pPr>
        <w:shd w:val="clear" w:color="auto" w:fill="1E1E1E"/>
        <w:spacing w:after="240" w:line="285" w:lineRule="atLeast"/>
        <w:rPr>
          <w:rFonts w:ascii="Consolas" w:eastAsia="Times New Roman" w:hAnsi="Consolas" w:cs="Times New Roman"/>
          <w:color w:val="D4D4D4"/>
          <w:sz w:val="21"/>
          <w:szCs w:val="21"/>
          <w:lang w:eastAsia="en-DK"/>
        </w:rPr>
      </w:pPr>
    </w:p>
    <w:p w14:paraId="7AB0E65C" w14:textId="77777777" w:rsidR="00C544DB" w:rsidRPr="00C544DB" w:rsidRDefault="00C544DB" w:rsidP="00C544DB">
      <w:pPr>
        <w:shd w:val="clear" w:color="auto" w:fill="1E1E1E"/>
        <w:spacing w:after="0" w:line="285" w:lineRule="atLeast"/>
        <w:rPr>
          <w:rFonts w:ascii="Consolas" w:eastAsia="Times New Roman" w:hAnsi="Consolas" w:cs="Times New Roman"/>
          <w:color w:val="D4D4D4"/>
          <w:sz w:val="21"/>
          <w:szCs w:val="21"/>
          <w:lang w:eastAsia="en-DK"/>
        </w:rPr>
      </w:pPr>
      <w:r w:rsidRPr="00C544DB">
        <w:rPr>
          <w:rFonts w:ascii="Consolas" w:eastAsia="Times New Roman" w:hAnsi="Consolas" w:cs="Times New Roman"/>
          <w:color w:val="6A9955"/>
          <w:sz w:val="21"/>
          <w:szCs w:val="21"/>
          <w:lang w:eastAsia="en-DK"/>
        </w:rPr>
        <w:t>// Feature Telemetry app error</w:t>
      </w:r>
    </w:p>
    <w:p w14:paraId="6F8262B6" w14:textId="77777777" w:rsidR="00C544DB" w:rsidRPr="00C544DB" w:rsidRDefault="00C544DB" w:rsidP="00C544DB">
      <w:pPr>
        <w:shd w:val="clear" w:color="auto" w:fill="1E1E1E"/>
        <w:spacing w:after="0" w:line="285" w:lineRule="atLeast"/>
        <w:rPr>
          <w:rFonts w:ascii="Consolas" w:eastAsia="Times New Roman" w:hAnsi="Consolas" w:cs="Times New Roman"/>
          <w:color w:val="D4D4D4"/>
          <w:sz w:val="21"/>
          <w:szCs w:val="21"/>
          <w:lang w:eastAsia="en-DK"/>
        </w:rPr>
      </w:pPr>
      <w:r w:rsidRPr="00C544DB">
        <w:rPr>
          <w:rFonts w:ascii="Consolas" w:eastAsia="Times New Roman" w:hAnsi="Consolas" w:cs="Times New Roman"/>
          <w:color w:val="6A9955"/>
          <w:sz w:val="21"/>
          <w:szCs w:val="21"/>
          <w:lang w:eastAsia="en-DK"/>
        </w:rPr>
        <w:t>// An app from publisher &lt;publisher&gt; is sending telemetry, but there is no registered telemetry logger for this publisher.</w:t>
      </w:r>
    </w:p>
    <w:p w14:paraId="7811D3BA" w14:textId="77777777" w:rsidR="00C544DB" w:rsidRPr="00C544DB" w:rsidRDefault="00C544DB" w:rsidP="00C544DB">
      <w:pPr>
        <w:shd w:val="clear" w:color="auto" w:fill="1E1E1E"/>
        <w:spacing w:after="0" w:line="285" w:lineRule="atLeast"/>
        <w:rPr>
          <w:rFonts w:ascii="Consolas" w:eastAsia="Times New Roman" w:hAnsi="Consolas" w:cs="Times New Roman"/>
          <w:color w:val="D4D4D4"/>
          <w:sz w:val="21"/>
          <w:szCs w:val="21"/>
          <w:lang w:eastAsia="en-DK"/>
        </w:rPr>
      </w:pPr>
      <w:r w:rsidRPr="00C544DB">
        <w:rPr>
          <w:rFonts w:ascii="Consolas" w:eastAsia="Times New Roman" w:hAnsi="Consolas" w:cs="Times New Roman"/>
          <w:color w:val="6A9955"/>
          <w:sz w:val="21"/>
          <w:szCs w:val="21"/>
          <w:lang w:eastAsia="en-DK"/>
        </w:rPr>
        <w:t xml:space="preserve">// The owner of the app needs to fix this if they want telemetry from the Feature Telemetry system module </w:t>
      </w:r>
    </w:p>
    <w:p w14:paraId="5B09C63D" w14:textId="77777777" w:rsidR="00C544DB" w:rsidRPr="00C544DB" w:rsidRDefault="00C544DB" w:rsidP="00C544DB">
      <w:pPr>
        <w:shd w:val="clear" w:color="auto" w:fill="1E1E1E"/>
        <w:spacing w:after="0" w:line="285" w:lineRule="atLeast"/>
        <w:rPr>
          <w:rFonts w:ascii="Consolas" w:eastAsia="Times New Roman" w:hAnsi="Consolas" w:cs="Times New Roman"/>
          <w:color w:val="D4D4D4"/>
          <w:sz w:val="21"/>
          <w:szCs w:val="21"/>
          <w:lang w:eastAsia="en-DK"/>
        </w:rPr>
      </w:pPr>
      <w:r w:rsidRPr="00C544DB">
        <w:rPr>
          <w:rFonts w:ascii="Consolas" w:eastAsia="Times New Roman" w:hAnsi="Consolas" w:cs="Times New Roman"/>
          <w:color w:val="D4D4D4"/>
          <w:sz w:val="21"/>
          <w:szCs w:val="21"/>
          <w:lang w:eastAsia="en-DK"/>
        </w:rPr>
        <w:t xml:space="preserve">| </w:t>
      </w:r>
      <w:r w:rsidRPr="00C544DB">
        <w:rPr>
          <w:rFonts w:ascii="Consolas" w:eastAsia="Times New Roman" w:hAnsi="Consolas" w:cs="Times New Roman"/>
          <w:color w:val="569CD6"/>
          <w:sz w:val="21"/>
          <w:szCs w:val="21"/>
          <w:lang w:eastAsia="en-DK"/>
        </w:rPr>
        <w:t>where</w:t>
      </w:r>
      <w:r w:rsidRPr="00C544DB">
        <w:rPr>
          <w:rFonts w:ascii="Consolas" w:eastAsia="Times New Roman" w:hAnsi="Consolas" w:cs="Times New Roman"/>
          <w:color w:val="D4D4D4"/>
          <w:sz w:val="21"/>
          <w:szCs w:val="21"/>
          <w:lang w:eastAsia="en-DK"/>
        </w:rPr>
        <w:t xml:space="preserve"> </w:t>
      </w:r>
      <w:proofErr w:type="spellStart"/>
      <w:r w:rsidRPr="00C544DB">
        <w:rPr>
          <w:rFonts w:ascii="Consolas" w:eastAsia="Times New Roman" w:hAnsi="Consolas" w:cs="Times New Roman"/>
          <w:color w:val="D4D4D4"/>
          <w:sz w:val="21"/>
          <w:szCs w:val="21"/>
          <w:lang w:eastAsia="en-DK"/>
        </w:rPr>
        <w:t>customDimensions.eventId</w:t>
      </w:r>
      <w:proofErr w:type="spellEnd"/>
      <w:r w:rsidRPr="00C544DB">
        <w:rPr>
          <w:rFonts w:ascii="Consolas" w:eastAsia="Times New Roman" w:hAnsi="Consolas" w:cs="Times New Roman"/>
          <w:color w:val="D4D4D4"/>
          <w:sz w:val="21"/>
          <w:szCs w:val="21"/>
          <w:lang w:eastAsia="en-DK"/>
        </w:rPr>
        <w:t xml:space="preserve"> == </w:t>
      </w:r>
      <w:r w:rsidRPr="00C544DB">
        <w:rPr>
          <w:rFonts w:ascii="Consolas" w:eastAsia="Times New Roman" w:hAnsi="Consolas" w:cs="Times New Roman"/>
          <w:color w:val="CE9178"/>
          <w:sz w:val="21"/>
          <w:szCs w:val="21"/>
          <w:lang w:eastAsia="en-DK"/>
        </w:rPr>
        <w:t>'AL0000G7K'</w:t>
      </w:r>
    </w:p>
    <w:p w14:paraId="1AFC71D0" w14:textId="77777777" w:rsidR="00C544DB" w:rsidRDefault="00C544DB" w:rsidP="00703133">
      <w:pPr>
        <w:rPr>
          <w:b/>
          <w:bCs/>
          <w:lang w:val="en-GB" w:eastAsia="en-DK"/>
        </w:rPr>
      </w:pPr>
    </w:p>
    <w:p w14:paraId="33F6E325" w14:textId="1E0600D6" w:rsidR="006352E4" w:rsidRPr="006352E4" w:rsidRDefault="006352E4" w:rsidP="0071310B">
      <w:pPr>
        <w:pStyle w:val="NormalWeb"/>
        <w:shd w:val="clear" w:color="auto" w:fill="FFFFFF"/>
        <w:spacing w:before="0" w:beforeAutospacing="0" w:after="240" w:afterAutospacing="0"/>
        <w:rPr>
          <w:rFonts w:ascii="Segoe UI" w:hAnsi="Segoe UI" w:cs="Segoe UI"/>
          <w:color w:val="24292F"/>
          <w:sz w:val="21"/>
          <w:szCs w:val="21"/>
          <w:lang w:val="en-GB"/>
        </w:rPr>
      </w:pPr>
      <w:r>
        <w:rPr>
          <w:rFonts w:ascii="Segoe UI" w:hAnsi="Segoe UI" w:cs="Segoe UI"/>
          <w:color w:val="24292F"/>
          <w:sz w:val="21"/>
          <w:szCs w:val="21"/>
          <w:lang w:val="en-GB"/>
        </w:rPr>
        <w:t xml:space="preserve"> </w:t>
      </w:r>
    </w:p>
    <w:p w14:paraId="661F085E" w14:textId="77777777" w:rsidR="006352E4" w:rsidRDefault="006352E4" w:rsidP="0071310B">
      <w:pPr>
        <w:pStyle w:val="NormalWeb"/>
        <w:shd w:val="clear" w:color="auto" w:fill="FFFFFF"/>
        <w:spacing w:before="0" w:beforeAutospacing="0" w:after="240" w:afterAutospacing="0"/>
        <w:rPr>
          <w:rFonts w:ascii="Segoe UI" w:hAnsi="Segoe UI" w:cs="Segoe UI"/>
          <w:color w:val="24292F"/>
          <w:sz w:val="21"/>
          <w:szCs w:val="21"/>
        </w:rPr>
      </w:pPr>
    </w:p>
    <w:p w14:paraId="77D27AE0" w14:textId="305AF62B" w:rsidR="00BA7241" w:rsidRPr="00BA7241" w:rsidRDefault="00364D79" w:rsidP="0071310B">
      <w:pPr>
        <w:pStyle w:val="NormalWeb"/>
        <w:shd w:val="clear" w:color="auto" w:fill="FFFFFF"/>
        <w:spacing w:before="0" w:beforeAutospacing="0" w:after="240" w:afterAutospacing="0"/>
        <w:rPr>
          <w:rFonts w:ascii="Segoe UI" w:hAnsi="Segoe UI" w:cs="Segoe UI"/>
          <w:b/>
          <w:bCs/>
          <w:color w:val="24292F"/>
          <w:sz w:val="21"/>
          <w:szCs w:val="21"/>
          <w:lang w:val="en-US"/>
        </w:rPr>
      </w:pPr>
      <w:r>
        <w:rPr>
          <w:rFonts w:ascii="Segoe UI" w:hAnsi="Segoe UI" w:cs="Segoe UI"/>
          <w:b/>
          <w:bCs/>
          <w:color w:val="24292F"/>
          <w:sz w:val="21"/>
          <w:szCs w:val="21"/>
          <w:lang w:val="en-US"/>
        </w:rPr>
        <w:t>Added</w:t>
      </w:r>
      <w:r w:rsidR="00BA7241" w:rsidRPr="00BA7241">
        <w:rPr>
          <w:rFonts w:ascii="Segoe UI" w:hAnsi="Segoe UI" w:cs="Segoe UI"/>
          <w:b/>
          <w:bCs/>
          <w:color w:val="24292F"/>
          <w:sz w:val="21"/>
          <w:szCs w:val="21"/>
          <w:lang w:val="en-US"/>
        </w:rPr>
        <w:t xml:space="preserve"> in 2</w:t>
      </w:r>
      <w:r>
        <w:rPr>
          <w:rFonts w:ascii="Segoe UI" w:hAnsi="Segoe UI" w:cs="Segoe UI"/>
          <w:b/>
          <w:bCs/>
          <w:color w:val="24292F"/>
          <w:sz w:val="21"/>
          <w:szCs w:val="21"/>
          <w:lang w:val="en-US"/>
        </w:rPr>
        <w:t>0</w:t>
      </w:r>
      <w:r w:rsidR="00BA7241" w:rsidRPr="00BA7241">
        <w:rPr>
          <w:rFonts w:ascii="Segoe UI" w:hAnsi="Segoe UI" w:cs="Segoe UI"/>
          <w:b/>
          <w:bCs/>
          <w:color w:val="24292F"/>
          <w:sz w:val="21"/>
          <w:szCs w:val="21"/>
          <w:lang w:val="en-US"/>
        </w:rPr>
        <w:t>.</w:t>
      </w:r>
      <w:r>
        <w:rPr>
          <w:rFonts w:ascii="Segoe UI" w:hAnsi="Segoe UI" w:cs="Segoe UI"/>
          <w:b/>
          <w:bCs/>
          <w:color w:val="24292F"/>
          <w:sz w:val="21"/>
          <w:szCs w:val="21"/>
          <w:lang w:val="en-US"/>
        </w:rPr>
        <w:t>1</w:t>
      </w:r>
    </w:p>
    <w:p w14:paraId="2FA45E23" w14:textId="4E766990" w:rsidR="00BA7241" w:rsidRDefault="006B28FD" w:rsidP="00BA7241">
      <w:pPr>
        <w:pStyle w:val="NormalWeb"/>
        <w:shd w:val="clear" w:color="auto" w:fill="FFFFFF"/>
        <w:spacing w:before="0" w:beforeAutospacing="0" w:after="240" w:afterAutospacing="0"/>
        <w:rPr>
          <w:rFonts w:ascii="Segoe UI" w:hAnsi="Segoe UI" w:cs="Segoe UI"/>
          <w:color w:val="24292F"/>
          <w:sz w:val="21"/>
          <w:szCs w:val="21"/>
          <w:lang w:val="en-US"/>
        </w:rPr>
      </w:pPr>
      <w:r>
        <w:rPr>
          <w:rFonts w:ascii="Segoe UI" w:hAnsi="Segoe UI" w:cs="Segoe UI"/>
          <w:color w:val="24292F"/>
          <w:sz w:val="21"/>
          <w:szCs w:val="21"/>
          <w:lang w:val="en-US"/>
        </w:rPr>
        <w:t>In version 2</w:t>
      </w:r>
      <w:r w:rsidR="00364D79">
        <w:rPr>
          <w:rFonts w:ascii="Segoe UI" w:hAnsi="Segoe UI" w:cs="Segoe UI"/>
          <w:color w:val="24292F"/>
          <w:sz w:val="21"/>
          <w:szCs w:val="21"/>
          <w:lang w:val="en-US"/>
        </w:rPr>
        <w:t>0</w:t>
      </w:r>
      <w:r>
        <w:rPr>
          <w:rFonts w:ascii="Segoe UI" w:hAnsi="Segoe UI" w:cs="Segoe UI"/>
          <w:color w:val="24292F"/>
          <w:sz w:val="21"/>
          <w:szCs w:val="21"/>
          <w:lang w:val="en-US"/>
        </w:rPr>
        <w:t>.</w:t>
      </w:r>
      <w:r w:rsidR="00364D79">
        <w:rPr>
          <w:rFonts w:ascii="Segoe UI" w:hAnsi="Segoe UI" w:cs="Segoe UI"/>
          <w:color w:val="24292F"/>
          <w:sz w:val="21"/>
          <w:szCs w:val="21"/>
          <w:lang w:val="en-US"/>
        </w:rPr>
        <w:t>1</w:t>
      </w:r>
      <w:r>
        <w:rPr>
          <w:rFonts w:ascii="Segoe UI" w:hAnsi="Segoe UI" w:cs="Segoe UI"/>
          <w:color w:val="24292F"/>
          <w:sz w:val="21"/>
          <w:szCs w:val="21"/>
          <w:lang w:val="en-US"/>
        </w:rPr>
        <w:t xml:space="preserve">, we added </w:t>
      </w:r>
      <w:r w:rsidR="00BA7241" w:rsidRPr="00BA7241">
        <w:rPr>
          <w:rFonts w:ascii="Segoe UI" w:hAnsi="Segoe UI" w:cs="Segoe UI"/>
          <w:color w:val="24292F"/>
          <w:sz w:val="21"/>
          <w:szCs w:val="21"/>
          <w:lang w:val="en-US"/>
        </w:rPr>
        <w:t xml:space="preserve">AL stack trace </w:t>
      </w:r>
      <w:r w:rsidR="00BA7241">
        <w:rPr>
          <w:rFonts w:ascii="Segoe UI" w:hAnsi="Segoe UI" w:cs="Segoe UI"/>
          <w:color w:val="24292F"/>
          <w:sz w:val="21"/>
          <w:szCs w:val="21"/>
          <w:lang w:val="en-US"/>
        </w:rPr>
        <w:t xml:space="preserve">as a custom dimension </w:t>
      </w:r>
      <w:r w:rsidR="00BA7241" w:rsidRPr="00BA7241">
        <w:rPr>
          <w:rFonts w:ascii="Segoe UI" w:hAnsi="Segoe UI" w:cs="Segoe UI"/>
          <w:color w:val="24292F"/>
          <w:sz w:val="21"/>
          <w:szCs w:val="21"/>
          <w:lang w:val="en-US"/>
        </w:rPr>
        <w:t xml:space="preserve">to </w:t>
      </w:r>
      <w:r w:rsidR="00364D79">
        <w:rPr>
          <w:rFonts w:ascii="Segoe UI" w:hAnsi="Segoe UI" w:cs="Segoe UI"/>
          <w:color w:val="24292F"/>
          <w:sz w:val="21"/>
          <w:szCs w:val="21"/>
          <w:lang w:val="en-US"/>
        </w:rPr>
        <w:t>outgoing web service calls</w:t>
      </w:r>
      <w:r w:rsidR="00BA7241">
        <w:rPr>
          <w:rFonts w:ascii="Segoe UI" w:hAnsi="Segoe UI" w:cs="Segoe UI"/>
          <w:color w:val="24292F"/>
          <w:sz w:val="21"/>
          <w:szCs w:val="21"/>
          <w:lang w:val="en-US"/>
        </w:rPr>
        <w:t>.</w:t>
      </w:r>
      <w:r>
        <w:rPr>
          <w:rFonts w:ascii="Segoe UI" w:hAnsi="Segoe UI" w:cs="Segoe UI"/>
          <w:color w:val="24292F"/>
          <w:sz w:val="21"/>
          <w:szCs w:val="21"/>
          <w:lang w:val="en-US"/>
        </w:rPr>
        <w:t xml:space="preserve"> This allows you to better troubleshoot </w:t>
      </w:r>
      <w:r w:rsidR="00364D79">
        <w:rPr>
          <w:rFonts w:ascii="Segoe UI" w:hAnsi="Segoe UI" w:cs="Segoe UI"/>
          <w:color w:val="24292F"/>
          <w:sz w:val="21"/>
          <w:szCs w:val="21"/>
          <w:lang w:val="en-US"/>
        </w:rPr>
        <w:t>where external calls</w:t>
      </w:r>
      <w:r>
        <w:rPr>
          <w:rFonts w:ascii="Segoe UI" w:hAnsi="Segoe UI" w:cs="Segoe UI"/>
          <w:color w:val="24292F"/>
          <w:sz w:val="21"/>
          <w:szCs w:val="21"/>
          <w:lang w:val="en-US"/>
        </w:rPr>
        <w:t xml:space="preserve"> occur</w:t>
      </w:r>
      <w:r w:rsidR="00364D79">
        <w:rPr>
          <w:rFonts w:ascii="Segoe UI" w:hAnsi="Segoe UI" w:cs="Segoe UI"/>
          <w:color w:val="24292F"/>
          <w:sz w:val="21"/>
          <w:szCs w:val="21"/>
          <w:lang w:val="en-US"/>
        </w:rPr>
        <w:t xml:space="preserve"> in AL</w:t>
      </w:r>
      <w:r>
        <w:rPr>
          <w:rFonts w:ascii="Segoe UI" w:hAnsi="Segoe UI" w:cs="Segoe UI"/>
          <w:color w:val="24292F"/>
          <w:sz w:val="21"/>
          <w:szCs w:val="21"/>
          <w:lang w:val="en-US"/>
        </w:rPr>
        <w:t>.</w:t>
      </w:r>
    </w:p>
    <w:p w14:paraId="1D4FEA32" w14:textId="2FBC9F4B" w:rsidR="00BA7241" w:rsidRPr="00BA7241" w:rsidRDefault="00BA7241" w:rsidP="00BA7241">
      <w:pPr>
        <w:pStyle w:val="NormalWeb"/>
        <w:shd w:val="clear" w:color="auto" w:fill="FFFFFF"/>
        <w:spacing w:before="0" w:beforeAutospacing="0" w:after="240" w:afterAutospacing="0"/>
        <w:rPr>
          <w:rFonts w:ascii="Segoe UI" w:hAnsi="Segoe UI" w:cs="Segoe UI"/>
          <w:color w:val="24292F"/>
          <w:sz w:val="21"/>
          <w:szCs w:val="21"/>
          <w:lang w:val="en-US"/>
        </w:rPr>
      </w:pPr>
      <w:r>
        <w:rPr>
          <w:rFonts w:ascii="Segoe UI" w:hAnsi="Segoe UI" w:cs="Segoe UI"/>
          <w:color w:val="24292F"/>
          <w:sz w:val="21"/>
          <w:szCs w:val="21"/>
          <w:lang w:val="en-US"/>
        </w:rPr>
        <w:t xml:space="preserve">See KQL sample code here: </w:t>
      </w:r>
    </w:p>
    <w:p w14:paraId="5F2FE3C8" w14:textId="01C876F9" w:rsidR="00364D79" w:rsidRDefault="00CF6A5D" w:rsidP="008F4B63">
      <w:pPr>
        <w:rPr>
          <w:lang w:val="en-GB" w:eastAsia="en-DK"/>
        </w:rPr>
      </w:pPr>
      <w:r>
        <w:rPr>
          <w:lang w:val="en-GB" w:eastAsia="en-DK"/>
        </w:rPr>
        <w:t>XXX</w:t>
      </w:r>
    </w:p>
    <w:p w14:paraId="013789B7" w14:textId="77777777" w:rsidR="006B28FD" w:rsidRDefault="006B28FD" w:rsidP="008F4B63">
      <w:pPr>
        <w:rPr>
          <w:lang w:val="en-GB" w:eastAsia="en-DK"/>
        </w:rPr>
      </w:pPr>
    </w:p>
    <w:p w14:paraId="4B475142" w14:textId="0584C8A0" w:rsidR="003F1BFB" w:rsidRPr="00D45DD4" w:rsidRDefault="00D45DD4" w:rsidP="008F4B63">
      <w:pPr>
        <w:rPr>
          <w:b/>
          <w:bCs/>
          <w:lang w:val="en-GB" w:eastAsia="en-DK"/>
        </w:rPr>
      </w:pPr>
      <w:r w:rsidRPr="00D45DD4">
        <w:rPr>
          <w:b/>
          <w:bCs/>
          <w:lang w:val="en-GB" w:eastAsia="en-DK"/>
        </w:rPr>
        <w:t>Smaller improvements</w:t>
      </w:r>
      <w:r w:rsidR="003F1BFB" w:rsidRPr="00D45DD4">
        <w:rPr>
          <w:b/>
          <w:bCs/>
          <w:lang w:val="en-GB" w:eastAsia="en-DK"/>
        </w:rPr>
        <w:t xml:space="preserve"> in 22.0</w:t>
      </w:r>
    </w:p>
    <w:p w14:paraId="59069CAC" w14:textId="77777777" w:rsidR="00D45DD4" w:rsidRDefault="00D45DD4" w:rsidP="00D45DD4">
      <w:pPr>
        <w:rPr>
          <w:lang w:val="en-GB" w:eastAsia="en-DK"/>
        </w:rPr>
      </w:pPr>
      <w:r>
        <w:rPr>
          <w:lang w:val="en-GB" w:eastAsia="en-DK"/>
        </w:rPr>
        <w:t>We are finalizing the 2023 release wave 1 and here are some smaller improvements that will come in version 22.0:</w:t>
      </w:r>
    </w:p>
    <w:p w14:paraId="6DB56559" w14:textId="77777777" w:rsidR="00D45DD4" w:rsidRPr="00D93BA1" w:rsidRDefault="00D45DD4" w:rsidP="00D45DD4">
      <w:pPr>
        <w:pStyle w:val="ListParagraph"/>
        <w:numPr>
          <w:ilvl w:val="0"/>
          <w:numId w:val="10"/>
        </w:numPr>
        <w:rPr>
          <w:lang w:val="en-GB" w:eastAsia="en-DK"/>
        </w:rPr>
      </w:pPr>
      <w:r>
        <w:rPr>
          <w:rFonts w:ascii="Segoe UI" w:hAnsi="Segoe UI" w:cs="Segoe UI"/>
          <w:color w:val="24292F"/>
          <w:sz w:val="21"/>
          <w:szCs w:val="21"/>
          <w:lang w:val="en-US"/>
        </w:rPr>
        <w:t>Error message t</w:t>
      </w:r>
      <w:proofErr w:type="spellStart"/>
      <w:r w:rsidRPr="00D93BA1">
        <w:rPr>
          <w:rFonts w:ascii="Segoe UI" w:hAnsi="Segoe UI" w:cs="Segoe UI"/>
          <w:color w:val="24292F"/>
          <w:sz w:val="21"/>
          <w:szCs w:val="21"/>
        </w:rPr>
        <w:t>elemetry</w:t>
      </w:r>
      <w:proofErr w:type="spellEnd"/>
      <w:r>
        <w:rPr>
          <w:rFonts w:ascii="Segoe UI" w:hAnsi="Segoe UI" w:cs="Segoe UI"/>
          <w:color w:val="24292F"/>
          <w:sz w:val="21"/>
          <w:szCs w:val="21"/>
          <w:lang w:val="en-US"/>
        </w:rPr>
        <w:t xml:space="preserve"> (event RT0030) will </w:t>
      </w:r>
      <w:proofErr w:type="spellStart"/>
      <w:r>
        <w:rPr>
          <w:rFonts w:ascii="Segoe UI" w:hAnsi="Segoe UI" w:cs="Segoe UI"/>
          <w:color w:val="24292F"/>
          <w:sz w:val="21"/>
          <w:szCs w:val="21"/>
          <w:lang w:val="en-US"/>
        </w:rPr>
        <w:t>i</w:t>
      </w:r>
      <w:r w:rsidRPr="00D93BA1">
        <w:rPr>
          <w:rFonts w:ascii="Segoe UI" w:hAnsi="Segoe UI" w:cs="Segoe UI"/>
          <w:color w:val="24292F"/>
          <w:sz w:val="21"/>
          <w:szCs w:val="21"/>
        </w:rPr>
        <w:t>nclude</w:t>
      </w:r>
      <w:proofErr w:type="spellEnd"/>
      <w:r w:rsidRPr="00D93BA1">
        <w:rPr>
          <w:rFonts w:ascii="Segoe UI" w:hAnsi="Segoe UI" w:cs="Segoe UI"/>
          <w:color w:val="24292F"/>
          <w:sz w:val="21"/>
          <w:szCs w:val="21"/>
        </w:rPr>
        <w:t xml:space="preserve"> </w:t>
      </w:r>
      <w:r>
        <w:rPr>
          <w:rFonts w:ascii="Segoe UI" w:hAnsi="Segoe UI" w:cs="Segoe UI"/>
          <w:color w:val="24292F"/>
          <w:sz w:val="21"/>
          <w:szCs w:val="21"/>
          <w:lang w:val="en-US"/>
        </w:rPr>
        <w:t xml:space="preserve">the </w:t>
      </w:r>
      <w:r w:rsidRPr="00D93BA1">
        <w:rPr>
          <w:rFonts w:ascii="Segoe UI" w:hAnsi="Segoe UI" w:cs="Segoe UI"/>
          <w:color w:val="24292F"/>
          <w:sz w:val="21"/>
          <w:szCs w:val="21"/>
        </w:rPr>
        <w:t>error text in English</w:t>
      </w:r>
      <w:r>
        <w:rPr>
          <w:rFonts w:ascii="Segoe UI" w:hAnsi="Segoe UI" w:cs="Segoe UI"/>
          <w:color w:val="24292F"/>
          <w:sz w:val="21"/>
          <w:szCs w:val="21"/>
          <w:lang w:val="en-US"/>
        </w:rPr>
        <w:t xml:space="preserve"> in the custom dimension </w:t>
      </w:r>
      <w:proofErr w:type="spellStart"/>
      <w:proofErr w:type="gramStart"/>
      <w:r w:rsidRPr="00D93BA1">
        <w:rPr>
          <w:rFonts w:ascii="Segoe UI" w:hAnsi="Segoe UI" w:cs="Segoe UI"/>
          <w:color w:val="24292F"/>
          <w:sz w:val="21"/>
          <w:szCs w:val="21"/>
        </w:rPr>
        <w:t>alEnglishLanguageDiagnosticsMessage</w:t>
      </w:r>
      <w:proofErr w:type="spellEnd"/>
      <w:proofErr w:type="gramEnd"/>
    </w:p>
    <w:p w14:paraId="62FDF2A1" w14:textId="77777777" w:rsidR="00D45DD4" w:rsidRPr="003F1BFB" w:rsidRDefault="00D45DD4" w:rsidP="00D45DD4">
      <w:pPr>
        <w:pStyle w:val="ListParagraph"/>
        <w:numPr>
          <w:ilvl w:val="0"/>
          <w:numId w:val="10"/>
        </w:numPr>
        <w:rPr>
          <w:lang w:val="en-GB" w:eastAsia="en-DK"/>
        </w:rPr>
      </w:pPr>
      <w:bookmarkStart w:id="2" w:name="_Hlk127515836"/>
      <w:r>
        <w:rPr>
          <w:lang w:val="en-GB" w:eastAsia="en-DK"/>
        </w:rPr>
        <w:t xml:space="preserve">Incoming web service telemetry </w:t>
      </w:r>
      <w:r>
        <w:rPr>
          <w:rFonts w:ascii="Segoe UI" w:hAnsi="Segoe UI" w:cs="Segoe UI"/>
          <w:color w:val="24292F"/>
          <w:sz w:val="21"/>
          <w:szCs w:val="21"/>
          <w:lang w:val="en-US"/>
        </w:rPr>
        <w:t xml:space="preserve">(event RT0008) </w:t>
      </w:r>
      <w:r>
        <w:rPr>
          <w:lang w:val="en-GB" w:eastAsia="en-DK"/>
        </w:rPr>
        <w:t xml:space="preserve">will include </w:t>
      </w:r>
      <w:r w:rsidRPr="00D93BA1">
        <w:rPr>
          <w:rFonts w:ascii="Segoe UI" w:hAnsi="Segoe UI" w:cs="Segoe UI"/>
          <w:color w:val="24292F"/>
          <w:sz w:val="21"/>
          <w:szCs w:val="21"/>
        </w:rPr>
        <w:t>the time spent waiting in the throttling queue</w:t>
      </w:r>
      <w:r>
        <w:rPr>
          <w:rFonts w:ascii="Segoe UI" w:hAnsi="Segoe UI" w:cs="Segoe UI"/>
          <w:color w:val="24292F"/>
          <w:sz w:val="21"/>
          <w:szCs w:val="21"/>
          <w:lang w:val="en-US"/>
        </w:rPr>
        <w:t xml:space="preserve"> in the custom dimension </w:t>
      </w:r>
      <w:proofErr w:type="spellStart"/>
      <w:proofErr w:type="gramStart"/>
      <w:r w:rsidRPr="00D93BA1">
        <w:rPr>
          <w:rFonts w:ascii="Segoe UI" w:hAnsi="Segoe UI" w:cs="Segoe UI"/>
          <w:color w:val="24292F"/>
          <w:sz w:val="21"/>
          <w:szCs w:val="21"/>
        </w:rPr>
        <w:t>requestQueueTime</w:t>
      </w:r>
      <w:proofErr w:type="spellEnd"/>
      <w:proofErr w:type="gramEnd"/>
    </w:p>
    <w:p w14:paraId="4351E886" w14:textId="77777777" w:rsidR="00D45DD4" w:rsidRPr="003F1BFB" w:rsidRDefault="00D45DD4" w:rsidP="00D45DD4">
      <w:pPr>
        <w:pStyle w:val="ListParagraph"/>
        <w:numPr>
          <w:ilvl w:val="0"/>
          <w:numId w:val="10"/>
        </w:numPr>
        <w:rPr>
          <w:lang w:val="en-GB" w:eastAsia="en-DK"/>
        </w:rPr>
      </w:pPr>
      <w:r w:rsidRPr="008F4B63">
        <w:rPr>
          <w:lang w:val="en-GB" w:eastAsia="en-DK"/>
        </w:rPr>
        <w:t xml:space="preserve">Error codes in failed OData calls </w:t>
      </w:r>
      <w:r>
        <w:rPr>
          <w:rFonts w:ascii="Segoe UI" w:hAnsi="Segoe UI" w:cs="Segoe UI"/>
          <w:color w:val="24292F"/>
          <w:sz w:val="21"/>
          <w:szCs w:val="21"/>
          <w:lang w:val="en-US"/>
        </w:rPr>
        <w:t xml:space="preserve">(event RT0008) </w:t>
      </w:r>
      <w:r w:rsidRPr="008F4B63">
        <w:rPr>
          <w:lang w:val="en-GB" w:eastAsia="en-DK"/>
        </w:rPr>
        <w:t xml:space="preserve">to help troubleshoot 400 return code </w:t>
      </w:r>
      <w:proofErr w:type="gramStart"/>
      <w:r w:rsidRPr="008F4B63">
        <w:rPr>
          <w:lang w:val="en-GB" w:eastAsia="en-DK"/>
        </w:rPr>
        <w:t>signal</w:t>
      </w:r>
      <w:proofErr w:type="gramEnd"/>
      <w:r w:rsidRPr="008F4B63">
        <w:rPr>
          <w:lang w:val="en-GB" w:eastAsia="en-DK"/>
        </w:rPr>
        <w:t>.</w:t>
      </w:r>
    </w:p>
    <w:p w14:paraId="385234F2" w14:textId="77777777" w:rsidR="00D45DD4" w:rsidRDefault="00D45DD4" w:rsidP="00D45DD4">
      <w:pPr>
        <w:pStyle w:val="ListParagraph"/>
        <w:numPr>
          <w:ilvl w:val="0"/>
          <w:numId w:val="10"/>
        </w:numPr>
        <w:shd w:val="clear" w:color="auto" w:fill="FFFFFF"/>
        <w:spacing w:after="240"/>
        <w:rPr>
          <w:rFonts w:ascii="Segoe UI" w:hAnsi="Segoe UI" w:cs="Segoe UI"/>
          <w:color w:val="24292F"/>
          <w:sz w:val="21"/>
          <w:szCs w:val="21"/>
        </w:rPr>
      </w:pPr>
      <w:r w:rsidRPr="00D93BA1">
        <w:rPr>
          <w:rFonts w:ascii="Segoe UI" w:hAnsi="Segoe UI" w:cs="Segoe UI"/>
          <w:color w:val="24292F"/>
          <w:sz w:val="21"/>
          <w:szCs w:val="21"/>
          <w:lang w:val="en-US"/>
        </w:rPr>
        <w:lastRenderedPageBreak/>
        <w:t>Long running AL method telemetry (</w:t>
      </w:r>
      <w:proofErr w:type="spellStart"/>
      <w:r w:rsidRPr="00D93BA1">
        <w:rPr>
          <w:rFonts w:ascii="Segoe UI" w:hAnsi="Segoe UI" w:cs="Segoe UI"/>
          <w:color w:val="24292F"/>
          <w:sz w:val="21"/>
          <w:szCs w:val="21"/>
          <w:lang w:val="en-US"/>
        </w:rPr>
        <w:t>eventId</w:t>
      </w:r>
      <w:proofErr w:type="spellEnd"/>
      <w:r w:rsidRPr="00D93BA1">
        <w:rPr>
          <w:rFonts w:ascii="Segoe UI" w:hAnsi="Segoe UI" w:cs="Segoe UI"/>
          <w:color w:val="24292F"/>
          <w:sz w:val="21"/>
          <w:szCs w:val="21"/>
          <w:lang w:val="en-US"/>
        </w:rPr>
        <w:t xml:space="preserve"> RT0018) </w:t>
      </w:r>
      <w:r w:rsidRPr="00D93BA1">
        <w:rPr>
          <w:lang w:val="en-GB" w:eastAsia="en-DK"/>
        </w:rPr>
        <w:t xml:space="preserve">will include details on SQL operations </w:t>
      </w:r>
      <w:r w:rsidRPr="00D93BA1">
        <w:rPr>
          <w:rFonts w:ascii="Segoe UI" w:hAnsi="Segoe UI" w:cs="Segoe UI"/>
          <w:color w:val="24292F"/>
          <w:sz w:val="21"/>
          <w:szCs w:val="21"/>
          <w:lang w:val="en-US"/>
        </w:rPr>
        <w:t xml:space="preserve">in the custom dimensions </w:t>
      </w:r>
      <w:proofErr w:type="spellStart"/>
      <w:r w:rsidRPr="00D93BA1">
        <w:rPr>
          <w:rFonts w:ascii="Segoe UI" w:hAnsi="Segoe UI" w:cs="Segoe UI"/>
          <w:color w:val="24292F"/>
          <w:sz w:val="21"/>
          <w:szCs w:val="21"/>
        </w:rPr>
        <w:t>sqlRowsRead</w:t>
      </w:r>
      <w:proofErr w:type="spellEnd"/>
      <w:r>
        <w:rPr>
          <w:rFonts w:ascii="Segoe UI" w:hAnsi="Segoe UI" w:cs="Segoe UI"/>
          <w:color w:val="24292F"/>
          <w:sz w:val="21"/>
          <w:szCs w:val="21"/>
          <w:lang w:val="en-US"/>
        </w:rPr>
        <w:t xml:space="preserve"> and </w:t>
      </w:r>
      <w:proofErr w:type="spellStart"/>
      <w:proofErr w:type="gramStart"/>
      <w:r w:rsidRPr="00D93BA1">
        <w:rPr>
          <w:rFonts w:ascii="Segoe UI" w:hAnsi="Segoe UI" w:cs="Segoe UI"/>
          <w:color w:val="24292F"/>
          <w:sz w:val="21"/>
          <w:szCs w:val="21"/>
        </w:rPr>
        <w:t>sqlStatements</w:t>
      </w:r>
      <w:proofErr w:type="spellEnd"/>
      <w:proofErr w:type="gramEnd"/>
      <w:r w:rsidRPr="00D93BA1">
        <w:rPr>
          <w:rFonts w:ascii="Segoe UI" w:hAnsi="Segoe UI" w:cs="Segoe UI"/>
          <w:color w:val="24292F"/>
          <w:sz w:val="21"/>
          <w:szCs w:val="21"/>
        </w:rPr>
        <w:t xml:space="preserve"> </w:t>
      </w:r>
    </w:p>
    <w:p w14:paraId="44C600B4" w14:textId="77777777" w:rsidR="00D45DD4" w:rsidRPr="00736FC5" w:rsidRDefault="00D45DD4" w:rsidP="00D45DD4">
      <w:pPr>
        <w:pStyle w:val="ListParagraph"/>
        <w:numPr>
          <w:ilvl w:val="0"/>
          <w:numId w:val="10"/>
        </w:numPr>
        <w:shd w:val="clear" w:color="auto" w:fill="FFFFFF"/>
        <w:spacing w:after="240"/>
        <w:rPr>
          <w:rFonts w:ascii="Segoe UI" w:hAnsi="Segoe UI" w:cs="Segoe UI"/>
          <w:color w:val="24292F"/>
          <w:sz w:val="21"/>
          <w:szCs w:val="21"/>
        </w:rPr>
      </w:pPr>
      <w:r w:rsidRPr="00D93BA1">
        <w:rPr>
          <w:rFonts w:ascii="Segoe UI" w:hAnsi="Segoe UI" w:cs="Segoe UI"/>
          <w:color w:val="24292F"/>
          <w:sz w:val="21"/>
          <w:szCs w:val="21"/>
        </w:rPr>
        <w:t>Outgoing web service telemetry (</w:t>
      </w:r>
      <w:proofErr w:type="spellStart"/>
      <w:r w:rsidRPr="00D93BA1">
        <w:rPr>
          <w:rFonts w:ascii="Segoe UI" w:hAnsi="Segoe UI" w:cs="Segoe UI"/>
          <w:color w:val="24292F"/>
          <w:sz w:val="21"/>
          <w:szCs w:val="21"/>
          <w:lang w:val="en-US"/>
        </w:rPr>
        <w:t>eventId</w:t>
      </w:r>
      <w:proofErr w:type="spellEnd"/>
      <w:r w:rsidRPr="00D93BA1">
        <w:rPr>
          <w:rFonts w:ascii="Segoe UI" w:hAnsi="Segoe UI" w:cs="Segoe UI"/>
          <w:color w:val="24292F"/>
          <w:sz w:val="21"/>
          <w:szCs w:val="21"/>
          <w:lang w:val="en-US"/>
        </w:rPr>
        <w:t xml:space="preserve"> </w:t>
      </w:r>
      <w:r w:rsidRPr="00D93BA1">
        <w:rPr>
          <w:rFonts w:ascii="Segoe UI" w:hAnsi="Segoe UI" w:cs="Segoe UI"/>
          <w:color w:val="24292F"/>
          <w:sz w:val="21"/>
          <w:szCs w:val="21"/>
        </w:rPr>
        <w:t xml:space="preserve">RT0019) </w:t>
      </w:r>
      <w:r w:rsidRPr="00D93BA1">
        <w:rPr>
          <w:lang w:val="en-GB" w:eastAsia="en-DK"/>
        </w:rPr>
        <w:t xml:space="preserve">will include details on </w:t>
      </w:r>
      <w:r w:rsidRPr="00D93BA1">
        <w:rPr>
          <w:rFonts w:ascii="Segoe UI" w:hAnsi="Segoe UI" w:cs="Segoe UI"/>
          <w:color w:val="24292F"/>
          <w:sz w:val="21"/>
          <w:szCs w:val="21"/>
        </w:rPr>
        <w:t>client</w:t>
      </w:r>
      <w:r>
        <w:rPr>
          <w:rFonts w:ascii="Segoe UI" w:hAnsi="Segoe UI" w:cs="Segoe UI"/>
          <w:color w:val="24292F"/>
          <w:sz w:val="21"/>
          <w:szCs w:val="21"/>
          <w:lang w:val="en-US"/>
        </w:rPr>
        <w:t xml:space="preserve"> t</w:t>
      </w:r>
      <w:proofErr w:type="spellStart"/>
      <w:r w:rsidRPr="00D93BA1">
        <w:rPr>
          <w:rFonts w:ascii="Segoe UI" w:hAnsi="Segoe UI" w:cs="Segoe UI"/>
          <w:color w:val="24292F"/>
          <w:sz w:val="21"/>
          <w:szCs w:val="21"/>
        </w:rPr>
        <w:t>ype</w:t>
      </w:r>
      <w:proofErr w:type="spellEnd"/>
      <w:r w:rsidRPr="00D93BA1">
        <w:rPr>
          <w:rFonts w:ascii="Segoe UI" w:hAnsi="Segoe UI" w:cs="Segoe UI"/>
          <w:color w:val="24292F"/>
          <w:sz w:val="21"/>
          <w:szCs w:val="21"/>
        </w:rPr>
        <w:t xml:space="preserve"> and AL stack trace</w:t>
      </w:r>
      <w:r w:rsidRPr="00D93BA1">
        <w:rPr>
          <w:lang w:val="en-GB" w:eastAsia="en-DK"/>
        </w:rPr>
        <w:t xml:space="preserve"> </w:t>
      </w:r>
      <w:r w:rsidRPr="00D93BA1">
        <w:rPr>
          <w:rFonts w:ascii="Segoe UI" w:hAnsi="Segoe UI" w:cs="Segoe UI"/>
          <w:color w:val="24292F"/>
          <w:sz w:val="21"/>
          <w:szCs w:val="21"/>
          <w:lang w:val="en-US"/>
        </w:rPr>
        <w:t xml:space="preserve">in the custom dimensions </w:t>
      </w:r>
      <w:proofErr w:type="spellStart"/>
      <w:r w:rsidRPr="00D93BA1">
        <w:rPr>
          <w:rFonts w:ascii="Segoe UI" w:hAnsi="Segoe UI" w:cs="Segoe UI"/>
          <w:color w:val="24292F"/>
          <w:sz w:val="21"/>
          <w:szCs w:val="21"/>
        </w:rPr>
        <w:t>clientType</w:t>
      </w:r>
      <w:proofErr w:type="spellEnd"/>
      <w:r>
        <w:rPr>
          <w:rFonts w:ascii="Segoe UI" w:hAnsi="Segoe UI" w:cs="Segoe UI"/>
          <w:color w:val="24292F"/>
          <w:sz w:val="21"/>
          <w:szCs w:val="21"/>
          <w:lang w:val="en-US"/>
        </w:rPr>
        <w:t xml:space="preserve"> and </w:t>
      </w:r>
      <w:proofErr w:type="spellStart"/>
      <w:proofErr w:type="gramStart"/>
      <w:r w:rsidRPr="00D93BA1">
        <w:rPr>
          <w:rFonts w:ascii="Segoe UI" w:hAnsi="Segoe UI" w:cs="Segoe UI"/>
          <w:color w:val="24292F"/>
          <w:sz w:val="21"/>
          <w:szCs w:val="21"/>
        </w:rPr>
        <w:t>alStackTrace</w:t>
      </w:r>
      <w:bookmarkEnd w:id="2"/>
      <w:proofErr w:type="spellEnd"/>
      <w:proofErr w:type="gramEnd"/>
    </w:p>
    <w:p w14:paraId="7B15DC98" w14:textId="77777777" w:rsidR="00D45DD4" w:rsidRDefault="00D45DD4" w:rsidP="00D45DD4">
      <w:r>
        <w:rPr>
          <w:lang w:val="en-GB" w:eastAsia="en-DK"/>
        </w:rPr>
        <w:t xml:space="preserve">KQL samples might already have been updated, see </w:t>
      </w:r>
      <w:hyperlink r:id="rId12" w:history="1">
        <w:proofErr w:type="spellStart"/>
        <w:r>
          <w:rPr>
            <w:rStyle w:val="Hyperlink"/>
          </w:rPr>
          <w:t>BCTech</w:t>
        </w:r>
        <w:proofErr w:type="spellEnd"/>
        <w:r>
          <w:rPr>
            <w:rStyle w:val="Hyperlink"/>
          </w:rPr>
          <w:t>/samples/AppInsights/KQL/Queries/</w:t>
        </w:r>
        <w:proofErr w:type="spellStart"/>
        <w:r>
          <w:rPr>
            <w:rStyle w:val="Hyperlink"/>
          </w:rPr>
          <w:t>ExampleQueriesForEachArea</w:t>
        </w:r>
        <w:proofErr w:type="spellEnd"/>
        <w:r>
          <w:rPr>
            <w:rStyle w:val="Hyperlink"/>
          </w:rPr>
          <w:t xml:space="preserve"> at master · </w:t>
        </w:r>
        <w:proofErr w:type="spellStart"/>
        <w:r>
          <w:rPr>
            <w:rStyle w:val="Hyperlink"/>
          </w:rPr>
          <w:t>microsoft</w:t>
        </w:r>
        <w:proofErr w:type="spellEnd"/>
        <w:r>
          <w:rPr>
            <w:rStyle w:val="Hyperlink"/>
          </w:rPr>
          <w:t>/</w:t>
        </w:r>
        <w:proofErr w:type="spellStart"/>
        <w:r>
          <w:rPr>
            <w:rStyle w:val="Hyperlink"/>
          </w:rPr>
          <w:t>BCTech</w:t>
        </w:r>
        <w:proofErr w:type="spellEnd"/>
        <w:r>
          <w:rPr>
            <w:rStyle w:val="Hyperlink"/>
          </w:rPr>
          <w:t xml:space="preserve"> (github.com)</w:t>
        </w:r>
      </w:hyperlink>
    </w:p>
    <w:p w14:paraId="10BC9FF1" w14:textId="77777777" w:rsidR="00D45DD4" w:rsidRDefault="00D45DD4" w:rsidP="00D45DD4">
      <w:pPr>
        <w:rPr>
          <w:lang w:val="en-US"/>
        </w:rPr>
      </w:pPr>
    </w:p>
    <w:p w14:paraId="2F50A99B" w14:textId="77777777" w:rsidR="00D45DD4" w:rsidRPr="0071310B" w:rsidRDefault="00D45DD4" w:rsidP="00D45DD4">
      <w:pPr>
        <w:rPr>
          <w:lang w:val="en-US" w:eastAsia="en-DK"/>
        </w:rPr>
      </w:pPr>
      <w:r>
        <w:rPr>
          <w:lang w:val="en-US"/>
        </w:rPr>
        <w:t>The Power BI apps will be updated to use this information in the April 2023 update.</w:t>
      </w:r>
    </w:p>
    <w:p w14:paraId="106CA9E3" w14:textId="55B730CF" w:rsidR="00D45DD4" w:rsidRDefault="00D45DD4" w:rsidP="008F4B63">
      <w:pPr>
        <w:rPr>
          <w:lang w:val="en-GB" w:eastAsia="en-DK"/>
        </w:rPr>
      </w:pPr>
    </w:p>
    <w:p w14:paraId="29C6DDB0" w14:textId="77777777" w:rsidR="00AD2D9F" w:rsidRDefault="00AD2D9F" w:rsidP="008F4B63">
      <w:pPr>
        <w:rPr>
          <w:lang w:val="en-GB" w:eastAsia="en-DK"/>
        </w:rPr>
      </w:pPr>
    </w:p>
    <w:p w14:paraId="1EDB4975" w14:textId="77777777" w:rsidR="00AD2D9F" w:rsidRDefault="00AD2D9F" w:rsidP="008F4B63">
      <w:pPr>
        <w:rPr>
          <w:lang w:val="en-GB" w:eastAsia="en-DK"/>
        </w:rPr>
      </w:pPr>
    </w:p>
    <w:p w14:paraId="3D9ADAF4" w14:textId="24545D8A" w:rsidR="008F4B63" w:rsidRPr="00D45DD4" w:rsidRDefault="008F4B63" w:rsidP="008F4B63">
      <w:pPr>
        <w:rPr>
          <w:b/>
          <w:bCs/>
          <w:lang w:val="en-GB" w:eastAsia="en-DK"/>
        </w:rPr>
      </w:pPr>
      <w:r w:rsidRPr="00D45DD4">
        <w:rPr>
          <w:b/>
          <w:bCs/>
          <w:lang w:val="en-GB" w:eastAsia="en-DK"/>
        </w:rPr>
        <w:t>Coming soon/in the works (no ETA given)</w:t>
      </w:r>
    </w:p>
    <w:p w14:paraId="19EF5497" w14:textId="71D52F7B" w:rsidR="008F4B63" w:rsidRPr="00D45DD4" w:rsidRDefault="00736FC5" w:rsidP="00D45DD4">
      <w:pPr>
        <w:pStyle w:val="ListParagraph"/>
        <w:numPr>
          <w:ilvl w:val="0"/>
          <w:numId w:val="10"/>
        </w:numPr>
        <w:rPr>
          <w:lang w:val="en-GB" w:eastAsia="en-DK"/>
        </w:rPr>
      </w:pPr>
      <w:r>
        <w:rPr>
          <w:rFonts w:ascii="Segoe UI" w:hAnsi="Segoe UI" w:cs="Segoe UI"/>
          <w:color w:val="24292F"/>
          <w:sz w:val="21"/>
          <w:szCs w:val="21"/>
          <w:lang w:val="en-US"/>
        </w:rPr>
        <w:t>Information on files blocked from upload due to malware scanning (only in the online version</w:t>
      </w:r>
      <w:proofErr w:type="gramStart"/>
      <w:r>
        <w:rPr>
          <w:rFonts w:ascii="Segoe UI" w:hAnsi="Segoe UI" w:cs="Segoe UI"/>
          <w:color w:val="24292F"/>
          <w:sz w:val="21"/>
          <w:szCs w:val="21"/>
          <w:lang w:val="en-US"/>
        </w:rPr>
        <w:t>).</w:t>
      </w:r>
      <w:r w:rsidR="008F4B63" w:rsidRPr="00BA7241">
        <w:rPr>
          <w:lang w:val="en-GB" w:eastAsia="en-DK"/>
        </w:rPr>
        <w:t>.</w:t>
      </w:r>
      <w:proofErr w:type="gramEnd"/>
    </w:p>
    <w:p w14:paraId="2586DCD9" w14:textId="0AC5A4F4" w:rsidR="0038500D" w:rsidRDefault="008F4B63" w:rsidP="008F4B63">
      <w:pPr>
        <w:pStyle w:val="ListParagraph"/>
        <w:numPr>
          <w:ilvl w:val="0"/>
          <w:numId w:val="10"/>
        </w:numPr>
        <w:rPr>
          <w:lang w:val="en-GB" w:eastAsia="en-DK"/>
        </w:rPr>
      </w:pPr>
      <w:r w:rsidRPr="008F4B63">
        <w:rPr>
          <w:lang w:val="en-GB" w:eastAsia="en-DK"/>
        </w:rPr>
        <w:t xml:space="preserve">Error codes in failed OData calls to help troubleshoot 400 return code </w:t>
      </w:r>
      <w:proofErr w:type="gramStart"/>
      <w:r w:rsidRPr="008F4B63">
        <w:rPr>
          <w:lang w:val="en-GB" w:eastAsia="en-DK"/>
        </w:rPr>
        <w:t>signal</w:t>
      </w:r>
      <w:proofErr w:type="gramEnd"/>
      <w:r w:rsidRPr="008F4B63">
        <w:rPr>
          <w:lang w:val="en-GB" w:eastAsia="en-DK"/>
        </w:rPr>
        <w:t>.</w:t>
      </w:r>
    </w:p>
    <w:p w14:paraId="7A467767" w14:textId="21ADB3F5" w:rsidR="004D4487" w:rsidRDefault="008F4B63" w:rsidP="00712985">
      <w:pPr>
        <w:pStyle w:val="ListParagraph"/>
        <w:numPr>
          <w:ilvl w:val="0"/>
          <w:numId w:val="10"/>
        </w:numPr>
        <w:rPr>
          <w:lang w:val="en-GB" w:eastAsia="en-DK"/>
        </w:rPr>
      </w:pPr>
      <w:r>
        <w:rPr>
          <w:lang w:val="en-GB" w:eastAsia="en-DK"/>
        </w:rPr>
        <w:t>PTE validation signal (PTEs that block updates to next major)</w:t>
      </w:r>
    </w:p>
    <w:p w14:paraId="1FDD7228" w14:textId="77777777" w:rsidR="001113C9" w:rsidRPr="001113C9" w:rsidRDefault="001113C9" w:rsidP="001113C9">
      <w:pPr>
        <w:rPr>
          <w:lang w:val="en-GB" w:eastAsia="en-DK"/>
        </w:rPr>
      </w:pPr>
    </w:p>
    <w:p w14:paraId="1DDCC2D9" w14:textId="3E7227EB" w:rsidR="004D4487" w:rsidRDefault="004D4487" w:rsidP="004D4487">
      <w:pPr>
        <w:rPr>
          <w:lang w:val="en-GB" w:eastAsia="en-DK"/>
        </w:rPr>
      </w:pPr>
    </w:p>
    <w:p w14:paraId="3C722BA7" w14:textId="458A2910" w:rsidR="004D4487" w:rsidRPr="00615DEF" w:rsidRDefault="004D4487" w:rsidP="006B28FD">
      <w:pPr>
        <w:pStyle w:val="Heading1"/>
        <w:rPr>
          <w:lang w:val="en-GB" w:eastAsia="en-DK"/>
        </w:rPr>
      </w:pPr>
      <w:r w:rsidRPr="00615DEF">
        <w:rPr>
          <w:lang w:val="en-GB" w:eastAsia="en-DK"/>
        </w:rPr>
        <w:t>Tips and Tricks</w:t>
      </w:r>
    </w:p>
    <w:p w14:paraId="32875EBC" w14:textId="7489AB8E" w:rsidR="00EB797F" w:rsidRDefault="00EB797F" w:rsidP="00BE0313">
      <w:pPr>
        <w:rPr>
          <w:lang w:val="en-US"/>
        </w:rPr>
      </w:pPr>
    </w:p>
    <w:p w14:paraId="60876883" w14:textId="1BF74AFB" w:rsidR="00CF6A5D" w:rsidRPr="00557889" w:rsidRDefault="00CF6A5D" w:rsidP="00BE0313">
      <w:pPr>
        <w:rPr>
          <w:b/>
          <w:bCs/>
          <w:lang w:val="en-US"/>
        </w:rPr>
      </w:pPr>
      <w:r w:rsidRPr="00557889">
        <w:rPr>
          <w:b/>
          <w:bCs/>
          <w:lang w:val="en-US"/>
        </w:rPr>
        <w:t xml:space="preserve">Deprecated in 22.0: </w:t>
      </w:r>
      <w:r w:rsidR="00557889" w:rsidRPr="00557889">
        <w:rPr>
          <w:b/>
          <w:bCs/>
          <w:lang w:val="en-US"/>
        </w:rPr>
        <w:t>using an instrumentation key for Business Central Telemetry</w:t>
      </w:r>
    </w:p>
    <w:p w14:paraId="76D28D4F" w14:textId="06840D95" w:rsidR="00557889" w:rsidRDefault="00557889" w:rsidP="00557889">
      <w:pPr>
        <w:rPr>
          <w:lang w:val="en-US"/>
        </w:rPr>
      </w:pPr>
      <w:r>
        <w:rPr>
          <w:lang w:val="en-US"/>
        </w:rPr>
        <w:t>According to docs</w:t>
      </w:r>
    </w:p>
    <w:p w14:paraId="1309C69A" w14:textId="42068062" w:rsidR="00557889" w:rsidRDefault="00557889" w:rsidP="00557889">
      <w:pPr>
        <w:rPr>
          <w:lang w:val="en-US"/>
        </w:rPr>
      </w:pPr>
      <w:r w:rsidRPr="00557889">
        <w:rPr>
          <w:lang w:val="en-US"/>
        </w:rPr>
        <w:t>https://learn.microsoft.com/en-us/dynamics365/business-central/dev-itpro/administration/telemetry-enable-application-insights</w:t>
      </w:r>
    </w:p>
    <w:p w14:paraId="3EFC4F32" w14:textId="2F44A09E" w:rsidR="00557889" w:rsidRPr="00557889" w:rsidRDefault="00557889" w:rsidP="00557889">
      <w:pPr>
        <w:rPr>
          <w:i/>
          <w:iCs/>
          <w:lang w:val="en-US"/>
        </w:rPr>
      </w:pPr>
      <w:r w:rsidRPr="00557889">
        <w:rPr>
          <w:i/>
          <w:iCs/>
          <w:lang w:val="en-US"/>
        </w:rPr>
        <w:t>Depending on your Business Central version, when enabling telemetry, use the Connection String or Instrumentation Key of the Azure Application Insights resource.</w:t>
      </w:r>
    </w:p>
    <w:p w14:paraId="70770010" w14:textId="77777777" w:rsidR="00557889" w:rsidRPr="00557889" w:rsidRDefault="00557889" w:rsidP="00557889">
      <w:pPr>
        <w:rPr>
          <w:lang w:val="en-US"/>
        </w:rPr>
      </w:pPr>
    </w:p>
    <w:p w14:paraId="324EC11A" w14:textId="225E36EA" w:rsidR="00557889" w:rsidRDefault="00557889" w:rsidP="00557889">
      <w:pPr>
        <w:rPr>
          <w:lang w:val="en-US"/>
        </w:rPr>
      </w:pPr>
      <w:r>
        <w:rPr>
          <w:lang w:val="en-US"/>
        </w:rPr>
        <w:t xml:space="preserve">Well, for 2023 release wave </w:t>
      </w:r>
      <w:proofErr w:type="gramStart"/>
      <w:r>
        <w:rPr>
          <w:lang w:val="en-US"/>
        </w:rPr>
        <w:t>2</w:t>
      </w:r>
      <w:proofErr w:type="gramEnd"/>
    </w:p>
    <w:p w14:paraId="170C4457" w14:textId="79043AC0" w:rsidR="00CF6A5D" w:rsidRPr="00EB797F" w:rsidRDefault="00557889" w:rsidP="00BE0313">
      <w:pPr>
        <w:rPr>
          <w:lang w:val="en-US"/>
        </w:rPr>
      </w:pPr>
      <w:r>
        <w:rPr>
          <w:lang w:val="en-US"/>
        </w:rPr>
        <w:t>&lt;insert screenshot&gt;</w:t>
      </w:r>
    </w:p>
    <w:p w14:paraId="59F233E1" w14:textId="397D3BF6" w:rsidR="005463A9" w:rsidRPr="00557889" w:rsidRDefault="00000000" w:rsidP="00BE0313">
      <w:pPr>
        <w:rPr>
          <w:lang w:val="en-GB"/>
        </w:rPr>
      </w:pPr>
      <w:hyperlink r:id="rId13" w:anchor="business-central-telemetry-using-an-instrumentation-key-removal" w:history="1">
        <w:r w:rsidR="00557889" w:rsidRPr="00BD3E46">
          <w:rPr>
            <w:rStyle w:val="Hyperlink"/>
          </w:rPr>
          <w:t>https://learn.microsoft.com/en-us/dynamics365/business-central/dev-itpro/upgrade/deprecated-features-platform#business-central-telemetry-using-an-instrumentation-key-removal</w:t>
        </w:r>
      </w:hyperlink>
      <w:r w:rsidR="00557889">
        <w:rPr>
          <w:lang w:val="en-GB"/>
        </w:rPr>
        <w:t xml:space="preserve"> </w:t>
      </w:r>
    </w:p>
    <w:p w14:paraId="197B5B43" w14:textId="77777777" w:rsidR="00557889" w:rsidRDefault="00557889" w:rsidP="00BE0313"/>
    <w:p w14:paraId="470197D6"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Style w:val="Strong"/>
          <w:rFonts w:ascii="inherit" w:hAnsi="inherit" w:cs="Segoe UI"/>
          <w:color w:val="343A41"/>
          <w:sz w:val="23"/>
          <w:szCs w:val="23"/>
          <w:bdr w:val="none" w:sz="0" w:space="0" w:color="auto" w:frame="1"/>
        </w:rPr>
        <w:t xml:space="preserve">Calling external services in </w:t>
      </w:r>
      <w:proofErr w:type="spellStart"/>
      <w:r>
        <w:rPr>
          <w:rStyle w:val="Strong"/>
          <w:rFonts w:ascii="inherit" w:hAnsi="inherit" w:cs="Segoe UI"/>
          <w:color w:val="343A41"/>
          <w:sz w:val="23"/>
          <w:szCs w:val="23"/>
          <w:bdr w:val="none" w:sz="0" w:space="0" w:color="auto" w:frame="1"/>
        </w:rPr>
        <w:t>OnCompanyOpen</w:t>
      </w:r>
      <w:proofErr w:type="spellEnd"/>
      <w:r>
        <w:rPr>
          <w:rStyle w:val="Strong"/>
          <w:rFonts w:ascii="inherit" w:hAnsi="inherit" w:cs="Segoe UI"/>
          <w:color w:val="343A41"/>
          <w:sz w:val="23"/>
          <w:szCs w:val="23"/>
          <w:bdr w:val="none" w:sz="0" w:space="0" w:color="auto" w:frame="1"/>
        </w:rPr>
        <w:t xml:space="preserve"> / </w:t>
      </w:r>
      <w:proofErr w:type="spellStart"/>
      <w:r>
        <w:rPr>
          <w:rStyle w:val="Strong"/>
          <w:rFonts w:ascii="inherit" w:hAnsi="inherit" w:cs="Segoe UI"/>
          <w:color w:val="343A41"/>
          <w:sz w:val="23"/>
          <w:szCs w:val="23"/>
          <w:bdr w:val="none" w:sz="0" w:space="0" w:color="auto" w:frame="1"/>
        </w:rPr>
        <w:t>OnCompanyOpenCompleted</w:t>
      </w:r>
      <w:proofErr w:type="spellEnd"/>
    </w:p>
    <w:p w14:paraId="232AD558"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3D475A53"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lastRenderedPageBreak/>
        <w:t xml:space="preserve">We recently had an incident where a partner created a </w:t>
      </w:r>
      <w:proofErr w:type="spellStart"/>
      <w:r>
        <w:rPr>
          <w:rFonts w:ascii="Segoe UI" w:hAnsi="Segoe UI" w:cs="Segoe UI"/>
          <w:color w:val="343A41"/>
          <w:sz w:val="23"/>
          <w:szCs w:val="23"/>
        </w:rPr>
        <w:t>sev</w:t>
      </w:r>
      <w:proofErr w:type="spellEnd"/>
      <w:r>
        <w:rPr>
          <w:rFonts w:ascii="Segoe UI" w:hAnsi="Segoe UI" w:cs="Segoe UI"/>
          <w:color w:val="343A41"/>
          <w:sz w:val="23"/>
          <w:szCs w:val="23"/>
        </w:rPr>
        <w:t xml:space="preserve"> 2 ticket because no users could log on. In this case, it was not an outage but simply partner (ISV or PTE) code in a subscriber to the login events </w:t>
      </w:r>
      <w:proofErr w:type="spellStart"/>
      <w:r>
        <w:rPr>
          <w:rFonts w:ascii="Segoe UI" w:hAnsi="Segoe UI" w:cs="Segoe UI"/>
          <w:color w:val="343A41"/>
          <w:sz w:val="23"/>
          <w:szCs w:val="23"/>
        </w:rPr>
        <w:t>OnCompanyOpen</w:t>
      </w:r>
      <w:proofErr w:type="spellEnd"/>
      <w:r>
        <w:rPr>
          <w:rFonts w:ascii="Segoe UI" w:hAnsi="Segoe UI" w:cs="Segoe UI"/>
          <w:color w:val="343A41"/>
          <w:sz w:val="23"/>
          <w:szCs w:val="23"/>
        </w:rPr>
        <w:t xml:space="preserve"> / </w:t>
      </w:r>
      <w:proofErr w:type="spellStart"/>
      <w:r>
        <w:rPr>
          <w:rFonts w:ascii="Segoe UI" w:hAnsi="Segoe UI" w:cs="Segoe UI"/>
          <w:color w:val="343A41"/>
          <w:sz w:val="23"/>
          <w:szCs w:val="23"/>
        </w:rPr>
        <w:t>OnCompanyOpenCompleted</w:t>
      </w:r>
      <w:proofErr w:type="spellEnd"/>
      <w:r>
        <w:rPr>
          <w:rFonts w:ascii="Segoe UI" w:hAnsi="Segoe UI" w:cs="Segoe UI"/>
          <w:color w:val="343A41"/>
          <w:sz w:val="23"/>
          <w:szCs w:val="23"/>
        </w:rPr>
        <w:t xml:space="preserve"> where they called out to an external service and this endpoint took a long time to respond. </w:t>
      </w:r>
    </w:p>
    <w:p w14:paraId="7560F552"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23B03C75"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xml:space="preserve">When doing the </w:t>
      </w:r>
      <w:proofErr w:type="gramStart"/>
      <w:r>
        <w:rPr>
          <w:rFonts w:ascii="Segoe UI" w:hAnsi="Segoe UI" w:cs="Segoe UI"/>
          <w:color w:val="343A41"/>
          <w:sz w:val="23"/>
          <w:szCs w:val="23"/>
        </w:rPr>
        <w:t>post mortem</w:t>
      </w:r>
      <w:proofErr w:type="gramEnd"/>
      <w:r>
        <w:rPr>
          <w:rFonts w:ascii="Segoe UI" w:hAnsi="Segoe UI" w:cs="Segoe UI"/>
          <w:color w:val="343A41"/>
          <w:sz w:val="23"/>
          <w:szCs w:val="23"/>
        </w:rPr>
        <w:t xml:space="preserve"> of the incident, we decided to do something about this. Hopefully, you can use this to check if your apps/</w:t>
      </w:r>
      <w:proofErr w:type="spellStart"/>
      <w:r>
        <w:rPr>
          <w:rFonts w:ascii="Segoe UI" w:hAnsi="Segoe UI" w:cs="Segoe UI"/>
          <w:color w:val="343A41"/>
          <w:sz w:val="23"/>
          <w:szCs w:val="23"/>
        </w:rPr>
        <w:t>PTEs</w:t>
      </w:r>
      <w:proofErr w:type="spellEnd"/>
      <w:r>
        <w:rPr>
          <w:rFonts w:ascii="Segoe UI" w:hAnsi="Segoe UI" w:cs="Segoe UI"/>
          <w:color w:val="343A41"/>
          <w:sz w:val="23"/>
          <w:szCs w:val="23"/>
        </w:rPr>
        <w:t xml:space="preserve"> can be hardened to not delay customer logins. </w:t>
      </w:r>
    </w:p>
    <w:p w14:paraId="3B0C1D1C"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5AC59562"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xml:space="preserve">First, we have added new content on the developer performance tuning guide docs, see attached </w:t>
      </w:r>
      <w:proofErr w:type="gramStart"/>
      <w:r>
        <w:rPr>
          <w:rFonts w:ascii="Segoe UI" w:hAnsi="Segoe UI" w:cs="Segoe UI"/>
          <w:color w:val="343A41"/>
          <w:sz w:val="23"/>
          <w:szCs w:val="23"/>
        </w:rPr>
        <w:t>pdf</w:t>
      </w:r>
      <w:proofErr w:type="gramEnd"/>
      <w:r>
        <w:rPr>
          <w:rFonts w:ascii="Segoe UI" w:hAnsi="Segoe UI" w:cs="Segoe UI"/>
          <w:color w:val="343A41"/>
          <w:sz w:val="23"/>
          <w:szCs w:val="23"/>
        </w:rPr>
        <w:t xml:space="preserve"> </w:t>
      </w:r>
    </w:p>
    <w:p w14:paraId="6900C51D" w14:textId="77777777" w:rsidR="00CF6A5D" w:rsidRDefault="00000000"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hyperlink r:id="rId14" w:anchor="outgoing-web-service-calls-block-al-execution" w:tgtFrame="_blank" w:tooltip="https://learn.microsoft.com/en-us/dynamics365/business-central/dev-itpro/performance/performance-developer#outgoing-web-service-calls-block-al-execution" w:history="1">
        <w:r w:rsidR="00CF6A5D">
          <w:rPr>
            <w:rStyle w:val="Hyperlink"/>
            <w:rFonts w:ascii="Segoe UI" w:hAnsi="Segoe UI" w:cs="Segoe UI"/>
            <w:color w:val="386CBB"/>
            <w:sz w:val="23"/>
            <w:szCs w:val="23"/>
            <w:bdr w:val="none" w:sz="0" w:space="0" w:color="auto" w:frame="1"/>
          </w:rPr>
          <w:t>https://learn.microsoft.com/en-us/dynamics365/business-central/dev-itpro/performance/performance-developer#outgoing-web-service-calls-block-al-execution</w:t>
        </w:r>
      </w:hyperlink>
    </w:p>
    <w:p w14:paraId="5D96D4AE"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w:t>
      </w:r>
      <w:proofErr w:type="gramStart"/>
      <w:r>
        <w:rPr>
          <w:rFonts w:ascii="Segoe UI" w:hAnsi="Segoe UI" w:cs="Segoe UI"/>
          <w:color w:val="343A41"/>
          <w:sz w:val="23"/>
          <w:szCs w:val="23"/>
        </w:rPr>
        <w:t>this</w:t>
      </w:r>
      <w:proofErr w:type="gramEnd"/>
      <w:r>
        <w:rPr>
          <w:rFonts w:ascii="Segoe UI" w:hAnsi="Segoe UI" w:cs="Segoe UI"/>
          <w:color w:val="343A41"/>
          <w:sz w:val="23"/>
          <w:szCs w:val="23"/>
        </w:rPr>
        <w:t xml:space="preserve"> will go live on docs next week)</w:t>
      </w:r>
    </w:p>
    <w:p w14:paraId="7E6A0DAB"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459B5FFE"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xml:space="preserve">Second, we have added a new alerting KQL query to </w:t>
      </w:r>
      <w:proofErr w:type="spellStart"/>
      <w:proofErr w:type="gramStart"/>
      <w:r>
        <w:rPr>
          <w:rFonts w:ascii="Segoe UI" w:hAnsi="Segoe UI" w:cs="Segoe UI"/>
          <w:color w:val="343A41"/>
          <w:sz w:val="23"/>
          <w:szCs w:val="23"/>
        </w:rPr>
        <w:t>BCTech</w:t>
      </w:r>
      <w:proofErr w:type="spellEnd"/>
      <w:proofErr w:type="gramEnd"/>
    </w:p>
    <w:p w14:paraId="74BE6B50" w14:textId="77777777" w:rsidR="00CF6A5D" w:rsidRDefault="00000000"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hyperlink r:id="rId15" w:anchor=":~:text=LoginPerformance.kql-,Login%20performance,Performance,-VAR/ISV" w:tgtFrame="_blank" w:tooltip="https://github.com/microsoft/BCTech/tree/master/samples/AppInsights/Alerts#:~:text=LoginPerformance.kql-,Login%20performance,Performance,-VAR/ISV" w:history="1">
        <w:r w:rsidR="00CF6A5D">
          <w:rPr>
            <w:rStyle w:val="Hyperlink"/>
            <w:rFonts w:ascii="Segoe UI" w:hAnsi="Segoe UI" w:cs="Segoe UI"/>
            <w:color w:val="386CBB"/>
            <w:sz w:val="23"/>
            <w:szCs w:val="23"/>
            <w:bdr w:val="none" w:sz="0" w:space="0" w:color="auto" w:frame="1"/>
          </w:rPr>
          <w:t>https://github.com/microsoft/BCTech/tree/master/samples/AppInsights/Alerts#:~:text=LoginPerformance.kql-,Login%20performance,Performance,-VAR/ISV</w:t>
        </w:r>
      </w:hyperlink>
    </w:p>
    <w:p w14:paraId="4827C650"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xml:space="preserve">Any VAR/ISV can use this to </w:t>
      </w:r>
      <w:proofErr w:type="spellStart"/>
      <w:r>
        <w:rPr>
          <w:rFonts w:ascii="Segoe UI" w:hAnsi="Segoe UI" w:cs="Segoe UI"/>
          <w:color w:val="343A41"/>
          <w:sz w:val="23"/>
          <w:szCs w:val="23"/>
        </w:rPr>
        <w:t>analyze</w:t>
      </w:r>
      <w:proofErr w:type="spellEnd"/>
      <w:r>
        <w:rPr>
          <w:rFonts w:ascii="Segoe UI" w:hAnsi="Segoe UI" w:cs="Segoe UI"/>
          <w:color w:val="343A41"/>
          <w:sz w:val="23"/>
          <w:szCs w:val="23"/>
        </w:rPr>
        <w:t xml:space="preserve"> performance impact of this problem as seen from their environment(s) or how their apps affect customers. The query can also be used in a logic app to setup alerts to Teams/email/... to be proactive on this. See screenshot of the KQL query.</w:t>
      </w:r>
    </w:p>
    <w:p w14:paraId="38EFB46B"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5EE9400A"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xml:space="preserve">Third, the Power BI apps for VAR/ISV telemetry will have new insights to help </w:t>
      </w:r>
      <w:proofErr w:type="spellStart"/>
      <w:r>
        <w:rPr>
          <w:rFonts w:ascii="Segoe UI" w:hAnsi="Segoe UI" w:cs="Segoe UI"/>
          <w:color w:val="343A41"/>
          <w:sz w:val="23"/>
          <w:szCs w:val="23"/>
        </w:rPr>
        <w:t>analyze</w:t>
      </w:r>
      <w:proofErr w:type="spellEnd"/>
      <w:r>
        <w:rPr>
          <w:rFonts w:ascii="Segoe UI" w:hAnsi="Segoe UI" w:cs="Segoe UI"/>
          <w:color w:val="343A41"/>
          <w:sz w:val="23"/>
          <w:szCs w:val="23"/>
        </w:rPr>
        <w:t xml:space="preserve"> this problem (see attached screenshots). These insights will surface in the April update of the apps.</w:t>
      </w:r>
    </w:p>
    <w:p w14:paraId="55877F92" w14:textId="4A35E6A4" w:rsidR="00CF6A5D" w:rsidRDefault="00CF6A5D" w:rsidP="00BE0313"/>
    <w:p w14:paraId="10DDF547" w14:textId="77777777" w:rsidR="00CF6A5D" w:rsidRDefault="00CF6A5D" w:rsidP="00BE0313"/>
    <w:p w14:paraId="6F655D84" w14:textId="77777777" w:rsidR="00BE0B8B" w:rsidRPr="002878BC" w:rsidRDefault="00BE0B8B" w:rsidP="00EB797F">
      <w:pPr>
        <w:pStyle w:val="Heading1"/>
        <w:rPr>
          <w:lang w:val="en-GB" w:eastAsia="en-DK"/>
        </w:rPr>
      </w:pPr>
      <w:r>
        <w:rPr>
          <w:lang w:val="en-GB" w:eastAsia="en-DK"/>
        </w:rPr>
        <w:t>B</w:t>
      </w:r>
      <w:r w:rsidRPr="002878BC">
        <w:rPr>
          <w:lang w:val="en-GB" w:eastAsia="en-DK"/>
        </w:rPr>
        <w:t>log posts and videos</w:t>
      </w:r>
    </w:p>
    <w:p w14:paraId="3E477A14" w14:textId="38A614A4" w:rsidR="00504A72" w:rsidRDefault="00EC54DE" w:rsidP="00504A72">
      <w:pPr>
        <w:rPr>
          <w:lang w:val="en-US"/>
        </w:rPr>
      </w:pPr>
      <w:r>
        <w:rPr>
          <w:lang w:val="en-US"/>
        </w:rPr>
        <w:t xml:space="preserve"> </w:t>
      </w:r>
    </w:p>
    <w:p w14:paraId="3F230A79" w14:textId="163CBDC1" w:rsidR="00EC54DE" w:rsidRPr="00EC54DE" w:rsidRDefault="00364D79" w:rsidP="00504A72">
      <w:pPr>
        <w:rPr>
          <w:lang w:val="en-US" w:eastAsia="en-DK"/>
        </w:rPr>
      </w:pPr>
      <w:r>
        <w:rPr>
          <w:lang w:val="en-US" w:eastAsia="en-DK"/>
        </w:rPr>
        <w:t>TODO</w:t>
      </w:r>
    </w:p>
    <w:p w14:paraId="7EBB077E" w14:textId="77777777" w:rsidR="003D7D1A" w:rsidRDefault="003D7D1A" w:rsidP="00BE0B8B">
      <w:pPr>
        <w:rPr>
          <w:lang w:val="en-GB" w:eastAsia="en-DK"/>
        </w:rPr>
      </w:pPr>
    </w:p>
    <w:p w14:paraId="1EC18B3D" w14:textId="55FA4F24" w:rsidR="00BE0B8B" w:rsidRDefault="00BE0B8B" w:rsidP="00BE0B8B">
      <w:pPr>
        <w:rPr>
          <w:lang w:val="en-GB" w:eastAsia="en-DK"/>
        </w:rPr>
      </w:pPr>
      <w:r>
        <w:rPr>
          <w:lang w:val="en-GB" w:eastAsia="en-DK"/>
        </w:rPr>
        <w:t xml:space="preserve">Did you know that the </w:t>
      </w:r>
      <w:proofErr w:type="spellStart"/>
      <w:r>
        <w:rPr>
          <w:lang w:val="en-GB" w:eastAsia="en-DK"/>
        </w:rPr>
        <w:t>BCTech</w:t>
      </w:r>
      <w:proofErr w:type="spellEnd"/>
      <w:r>
        <w:rPr>
          <w:lang w:val="en-GB" w:eastAsia="en-DK"/>
        </w:rPr>
        <w:t xml:space="preserve"> repo has pages with links to blog posts and videos on telemetry?</w:t>
      </w:r>
    </w:p>
    <w:p w14:paraId="0207676D" w14:textId="77777777" w:rsidR="00BE0B8B" w:rsidRDefault="00BE0B8B" w:rsidP="00BE0B8B">
      <w:pPr>
        <w:rPr>
          <w:lang w:val="en-GB" w:eastAsia="en-DK"/>
        </w:rPr>
      </w:pPr>
      <w:r>
        <w:rPr>
          <w:lang w:val="en-GB" w:eastAsia="en-DK"/>
        </w:rPr>
        <w:t xml:space="preserve">Blogs: </w:t>
      </w:r>
      <w:r w:rsidRPr="002878BC">
        <w:rPr>
          <w:lang w:val="en-GB" w:eastAsia="en-DK"/>
        </w:rPr>
        <w:t>https://github.com/microsoft/BCTech/blob/master/samples/AppInsights/BLOGS.md</w:t>
      </w:r>
    </w:p>
    <w:p w14:paraId="71175FEA" w14:textId="77777777" w:rsidR="00BE0B8B" w:rsidRDefault="00BE0B8B" w:rsidP="00BE0B8B">
      <w:pPr>
        <w:rPr>
          <w:lang w:val="en-GB" w:eastAsia="en-DK"/>
        </w:rPr>
      </w:pPr>
      <w:r>
        <w:rPr>
          <w:lang w:val="en-GB" w:eastAsia="en-DK"/>
        </w:rPr>
        <w:t xml:space="preserve">Videos: </w:t>
      </w:r>
      <w:r w:rsidRPr="002878BC">
        <w:rPr>
          <w:lang w:val="en-GB" w:eastAsia="en-DK"/>
        </w:rPr>
        <w:t>https://github.com/microsoft/BCTech/blob/master/samples/AppInsights/VIDEOS.md</w:t>
      </w:r>
    </w:p>
    <w:p w14:paraId="28C7915E" w14:textId="77777777" w:rsidR="00BE0B8B" w:rsidRDefault="00BE0B8B" w:rsidP="00BE0B8B">
      <w:pPr>
        <w:rPr>
          <w:lang w:val="en-GB" w:eastAsia="en-DK"/>
        </w:rPr>
      </w:pPr>
    </w:p>
    <w:p w14:paraId="673B7787" w14:textId="0B208936" w:rsidR="00BE0B8B" w:rsidRDefault="00BE0B8B" w:rsidP="00BE0B8B">
      <w:r>
        <w:rPr>
          <w:lang w:val="en-GB" w:eastAsia="en-DK"/>
        </w:rPr>
        <w:t>If you create blog posts/videos on telemetry (or know of things that are not linked from these two pages), feel free to do a pull request to the repository (or send me an email/message)</w:t>
      </w:r>
    </w:p>
    <w:p w14:paraId="1496F076" w14:textId="77777777" w:rsidR="002878BC" w:rsidRDefault="002878BC" w:rsidP="00BE0313"/>
    <w:p w14:paraId="67698BDE" w14:textId="2905FD86" w:rsidR="008F4B63" w:rsidRPr="008F4B63" w:rsidRDefault="008F4B63" w:rsidP="00BE0313">
      <w:pPr>
        <w:rPr>
          <w:b/>
          <w:bCs/>
          <w:lang w:val="en-GB"/>
        </w:rPr>
      </w:pPr>
      <w:r w:rsidRPr="008F4B63">
        <w:rPr>
          <w:b/>
          <w:bCs/>
          <w:lang w:val="en-GB"/>
        </w:rPr>
        <w:lastRenderedPageBreak/>
        <w:t>That’s all folks!</w:t>
      </w:r>
    </w:p>
    <w:p w14:paraId="4D9F0089" w14:textId="194DDC60" w:rsidR="00BE0B8B" w:rsidRDefault="00625DEF" w:rsidP="00BE0313">
      <w:pPr>
        <w:rPr>
          <w:lang w:val="en-GB"/>
        </w:rPr>
      </w:pPr>
      <w:r w:rsidRPr="00625DEF">
        <w:t xml:space="preserve">That's it for the </w:t>
      </w:r>
      <w:r w:rsidR="00364D79">
        <w:rPr>
          <w:lang w:val="en-GB"/>
        </w:rPr>
        <w:t>April</w:t>
      </w:r>
      <w:r w:rsidRPr="00625DEF">
        <w:t xml:space="preserve"> newsletter. If you made it all the way down here, then you are truly a Telemetry Hero. </w:t>
      </w:r>
      <w:r w:rsidR="002878BC">
        <w:rPr>
          <w:lang w:val="en-GB"/>
        </w:rPr>
        <w:t>See you in a month.</w:t>
      </w:r>
      <w:r w:rsidR="00BE0B8B">
        <w:rPr>
          <w:lang w:val="en-GB"/>
        </w:rPr>
        <w:t xml:space="preserve"> </w:t>
      </w:r>
    </w:p>
    <w:p w14:paraId="2C32B3EC" w14:textId="14118CC8" w:rsidR="00625DEF" w:rsidRDefault="00BE0B8B" w:rsidP="00BE0313">
      <w:pPr>
        <w:rPr>
          <w:lang w:val="en-GB"/>
        </w:rPr>
      </w:pPr>
      <w:r>
        <w:rPr>
          <w:lang w:val="en-GB"/>
        </w:rPr>
        <w:t xml:space="preserve">PS. Would love to hear your </w:t>
      </w:r>
      <w:r w:rsidR="00234036">
        <w:rPr>
          <w:lang w:val="en-GB"/>
        </w:rPr>
        <w:t xml:space="preserve">experiences </w:t>
      </w:r>
      <w:r>
        <w:rPr>
          <w:lang w:val="en-GB"/>
        </w:rPr>
        <w:t xml:space="preserve">on using </w:t>
      </w:r>
      <w:r w:rsidR="00234036">
        <w:rPr>
          <w:lang w:val="en-GB"/>
        </w:rPr>
        <w:t>alerts</w:t>
      </w:r>
      <w:r>
        <w:rPr>
          <w:lang w:val="en-GB"/>
        </w:rPr>
        <w:t xml:space="preserve"> to be more </w:t>
      </w:r>
      <w:r w:rsidR="00234036">
        <w:rPr>
          <w:lang w:val="en-GB"/>
        </w:rPr>
        <w:t>proactive</w:t>
      </w:r>
      <w:r>
        <w:rPr>
          <w:lang w:val="en-GB"/>
        </w:rPr>
        <w:t>. Reach out (or blog about your experiences.)</w:t>
      </w:r>
    </w:p>
    <w:p w14:paraId="29E954E1" w14:textId="0B3E1653" w:rsidR="00234036" w:rsidRDefault="00234036" w:rsidP="00BE0313">
      <w:pPr>
        <w:rPr>
          <w:rFonts w:ascii="Segoe UI Emoji" w:eastAsia="Segoe UI Emoji" w:hAnsi="Segoe UI Emoji" w:cs="Segoe UI Emoji"/>
          <w:lang w:val="en-GB"/>
        </w:rPr>
      </w:pPr>
      <w:r>
        <w:rPr>
          <w:lang w:val="en-GB"/>
        </w:rPr>
        <w:t xml:space="preserve">PPS. It is not too late to rate the Power BI apps on </w:t>
      </w:r>
      <w:proofErr w:type="spellStart"/>
      <w:r>
        <w:rPr>
          <w:lang w:val="en-GB"/>
        </w:rPr>
        <w:t>Appsource</w:t>
      </w:r>
      <w:proofErr w:type="spellEnd"/>
      <w:r>
        <w:rPr>
          <w:lang w:val="en-GB"/>
        </w:rPr>
        <w:t xml:space="preserve"> </w:t>
      </w:r>
      <w:r w:rsidRPr="00234036">
        <w:rPr>
          <w:rFonts w:ascii="Segoe UI Emoji" w:eastAsia="Segoe UI Emoji" w:hAnsi="Segoe UI Emoji" w:cs="Segoe UI Emoji"/>
          <w:lang w:val="en-GB"/>
        </w:rPr>
        <w:t>😊</w:t>
      </w:r>
      <w:r>
        <w:rPr>
          <w:rFonts w:ascii="Segoe UI Emoji" w:eastAsia="Segoe UI Emoji" w:hAnsi="Segoe UI Emoji" w:cs="Segoe UI Emoji"/>
          <w:lang w:val="en-GB"/>
        </w:rPr>
        <w:t xml:space="preserve"> Your feedback matters (a lot). </w:t>
      </w:r>
    </w:p>
    <w:p w14:paraId="5F2EC4EB" w14:textId="51A78E8B" w:rsidR="00234036" w:rsidRDefault="00234036" w:rsidP="00BE0313">
      <w:pPr>
        <w:rPr>
          <w:rFonts w:ascii="Segoe UI Emoji" w:eastAsia="Segoe UI Emoji" w:hAnsi="Segoe UI Emoji" w:cs="Segoe UI Emoji"/>
          <w:lang w:val="en-GB"/>
        </w:rPr>
      </w:pPr>
      <w:r>
        <w:rPr>
          <w:rFonts w:ascii="Segoe UI Emoji" w:eastAsia="Segoe UI Emoji" w:hAnsi="Segoe UI Emoji" w:cs="Segoe UI Emoji"/>
          <w:lang w:val="en-GB"/>
        </w:rPr>
        <w:t xml:space="preserve">Do it </w:t>
      </w:r>
      <w:proofErr w:type="gramStart"/>
      <w:r>
        <w:rPr>
          <w:rFonts w:ascii="Segoe UI Emoji" w:eastAsia="Segoe UI Emoji" w:hAnsi="Segoe UI Emoji" w:cs="Segoe UI Emoji"/>
          <w:lang w:val="en-GB"/>
        </w:rPr>
        <w:t>here</w:t>
      </w:r>
      <w:proofErr w:type="gramEnd"/>
    </w:p>
    <w:p w14:paraId="241451E6" w14:textId="6D2B6293" w:rsidR="00234036" w:rsidRDefault="00234036" w:rsidP="00BE0313">
      <w:pPr>
        <w:rPr>
          <w:rFonts w:ascii="Segoe UI Emoji" w:eastAsia="Segoe UI Emoji" w:hAnsi="Segoe UI Emoji" w:cs="Segoe UI Emoji"/>
          <w:lang w:val="en-GB"/>
        </w:rPr>
      </w:pPr>
      <w:r>
        <w:rPr>
          <w:rFonts w:ascii="Segoe UI Emoji" w:eastAsia="Segoe UI Emoji" w:hAnsi="Segoe UI Emoji" w:cs="Segoe UI Emoji"/>
          <w:lang w:val="en-GB"/>
        </w:rPr>
        <w:t>aka.ms/</w:t>
      </w:r>
      <w:proofErr w:type="spellStart"/>
      <w:r>
        <w:rPr>
          <w:rFonts w:ascii="Segoe UI Emoji" w:eastAsia="Segoe UI Emoji" w:hAnsi="Segoe UI Emoji" w:cs="Segoe UI Emoji"/>
          <w:lang w:val="en-GB"/>
        </w:rPr>
        <w:t>bctelemetryreport</w:t>
      </w:r>
      <w:proofErr w:type="spellEnd"/>
    </w:p>
    <w:p w14:paraId="3471934B" w14:textId="3FFDEBC3" w:rsidR="00234036" w:rsidRDefault="00234036" w:rsidP="00BE0313">
      <w:pPr>
        <w:rPr>
          <w:rFonts w:ascii="Segoe UI Emoji" w:eastAsia="Segoe UI Emoji" w:hAnsi="Segoe UI Emoji" w:cs="Segoe UI Emoji"/>
          <w:lang w:val="en-GB"/>
        </w:rPr>
      </w:pPr>
      <w:r>
        <w:rPr>
          <w:rFonts w:ascii="Segoe UI Emoji" w:eastAsia="Segoe UI Emoji" w:hAnsi="Segoe UI Emoji" w:cs="Segoe UI Emoji"/>
          <w:lang w:val="en-GB"/>
        </w:rPr>
        <w:t xml:space="preserve">or </w:t>
      </w:r>
    </w:p>
    <w:p w14:paraId="3B7FE3CD" w14:textId="71EDE786" w:rsidR="00234036" w:rsidRPr="002878BC" w:rsidRDefault="00234036" w:rsidP="00BE0313">
      <w:pPr>
        <w:rPr>
          <w:lang w:val="en-GB"/>
        </w:rPr>
      </w:pPr>
      <w:r>
        <w:rPr>
          <w:rFonts w:ascii="Segoe UI Emoji" w:eastAsia="Segoe UI Emoji" w:hAnsi="Segoe UI Emoji" w:cs="Segoe UI Emoji"/>
          <w:lang w:val="en-GB"/>
        </w:rPr>
        <w:t>aka.ms/</w:t>
      </w:r>
      <w:proofErr w:type="spellStart"/>
      <w:r>
        <w:rPr>
          <w:rFonts w:ascii="Segoe UI Emoji" w:eastAsia="Segoe UI Emoji" w:hAnsi="Segoe UI Emoji" w:cs="Segoe UI Emoji"/>
          <w:lang w:val="en-GB"/>
        </w:rPr>
        <w:t>bctelemetry</w:t>
      </w:r>
      <w:proofErr w:type="spellEnd"/>
      <w:r>
        <w:rPr>
          <w:rFonts w:ascii="Segoe UI Emoji" w:eastAsia="Segoe UI Emoji" w:hAnsi="Segoe UI Emoji" w:cs="Segoe UI Emoji"/>
          <w:lang w:val="en-GB"/>
        </w:rPr>
        <w:t>-</w:t>
      </w:r>
      <w:proofErr w:type="spellStart"/>
      <w:r>
        <w:rPr>
          <w:rFonts w:ascii="Segoe UI Emoji" w:eastAsia="Segoe UI Emoji" w:hAnsi="Segoe UI Emoji" w:cs="Segoe UI Emoji"/>
          <w:lang w:val="en-GB"/>
        </w:rPr>
        <w:t>isv</w:t>
      </w:r>
      <w:proofErr w:type="spellEnd"/>
      <w:r>
        <w:rPr>
          <w:rFonts w:ascii="Segoe UI Emoji" w:eastAsia="Segoe UI Emoji" w:hAnsi="Segoe UI Emoji" w:cs="Segoe UI Emoji"/>
          <w:lang w:val="en-GB"/>
        </w:rPr>
        <w:t>-app</w:t>
      </w:r>
    </w:p>
    <w:sectPr w:rsidR="00234036" w:rsidRPr="002878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D84"/>
    <w:multiLevelType w:val="hybridMultilevel"/>
    <w:tmpl w:val="E270766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D50730"/>
    <w:multiLevelType w:val="hybridMultilevel"/>
    <w:tmpl w:val="F6C483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4AA6F32"/>
    <w:multiLevelType w:val="hybridMultilevel"/>
    <w:tmpl w:val="250A4FD8"/>
    <w:lvl w:ilvl="0" w:tplc="493A997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6D65536"/>
    <w:multiLevelType w:val="multilevel"/>
    <w:tmpl w:val="7A1E43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6C216FF"/>
    <w:multiLevelType w:val="hybridMultilevel"/>
    <w:tmpl w:val="154095B4"/>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6644B3A"/>
    <w:multiLevelType w:val="hybridMultilevel"/>
    <w:tmpl w:val="462EC9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8F676B4"/>
    <w:multiLevelType w:val="multilevel"/>
    <w:tmpl w:val="5716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E82B98"/>
    <w:multiLevelType w:val="hybridMultilevel"/>
    <w:tmpl w:val="63EE0BF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7A83C96"/>
    <w:multiLevelType w:val="hybridMultilevel"/>
    <w:tmpl w:val="2BD27816"/>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942393E"/>
    <w:multiLevelType w:val="multilevel"/>
    <w:tmpl w:val="77B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B61F6"/>
    <w:multiLevelType w:val="hybridMultilevel"/>
    <w:tmpl w:val="D81AD7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CF45948"/>
    <w:multiLevelType w:val="hybridMultilevel"/>
    <w:tmpl w:val="BE624C7A"/>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FA32F09"/>
    <w:multiLevelType w:val="hybridMultilevel"/>
    <w:tmpl w:val="423096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12F105B"/>
    <w:multiLevelType w:val="hybridMultilevel"/>
    <w:tmpl w:val="48241F3C"/>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D2F0262"/>
    <w:multiLevelType w:val="hybridMultilevel"/>
    <w:tmpl w:val="32AAFF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DBD2067"/>
    <w:multiLevelType w:val="multilevel"/>
    <w:tmpl w:val="9038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5905122">
    <w:abstractNumId w:val="9"/>
  </w:num>
  <w:num w:numId="2" w16cid:durableId="1792943697">
    <w:abstractNumId w:val="4"/>
  </w:num>
  <w:num w:numId="3" w16cid:durableId="849025293">
    <w:abstractNumId w:val="7"/>
  </w:num>
  <w:num w:numId="4" w16cid:durableId="1427731462">
    <w:abstractNumId w:val="11"/>
  </w:num>
  <w:num w:numId="5" w16cid:durableId="1522931161">
    <w:abstractNumId w:val="13"/>
  </w:num>
  <w:num w:numId="6" w16cid:durableId="1510439745">
    <w:abstractNumId w:val="8"/>
  </w:num>
  <w:num w:numId="7" w16cid:durableId="1371033914">
    <w:abstractNumId w:val="0"/>
  </w:num>
  <w:num w:numId="8" w16cid:durableId="217017136">
    <w:abstractNumId w:val="10"/>
  </w:num>
  <w:num w:numId="9" w16cid:durableId="632519891">
    <w:abstractNumId w:val="1"/>
  </w:num>
  <w:num w:numId="10" w16cid:durableId="1302003756">
    <w:abstractNumId w:val="5"/>
  </w:num>
  <w:num w:numId="11" w16cid:durableId="1772318946">
    <w:abstractNumId w:val="12"/>
  </w:num>
  <w:num w:numId="12" w16cid:durableId="562445658">
    <w:abstractNumId w:val="14"/>
  </w:num>
  <w:num w:numId="13" w16cid:durableId="1859343292">
    <w:abstractNumId w:val="2"/>
  </w:num>
  <w:num w:numId="14" w16cid:durableId="4075341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5724485">
    <w:abstractNumId w:val="6"/>
  </w:num>
  <w:num w:numId="16" w16cid:durableId="2001734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2985"/>
    <w:rsid w:val="00000D28"/>
    <w:rsid w:val="000060B1"/>
    <w:rsid w:val="00026649"/>
    <w:rsid w:val="00036C7E"/>
    <w:rsid w:val="00045896"/>
    <w:rsid w:val="000522DD"/>
    <w:rsid w:val="0005335C"/>
    <w:rsid w:val="000566A4"/>
    <w:rsid w:val="00064D78"/>
    <w:rsid w:val="00066016"/>
    <w:rsid w:val="000763C0"/>
    <w:rsid w:val="000807FF"/>
    <w:rsid w:val="0008083A"/>
    <w:rsid w:val="000940E5"/>
    <w:rsid w:val="000A0422"/>
    <w:rsid w:val="000C4524"/>
    <w:rsid w:val="000D681D"/>
    <w:rsid w:val="000E35DA"/>
    <w:rsid w:val="000E44FA"/>
    <w:rsid w:val="000F4E75"/>
    <w:rsid w:val="000F5D90"/>
    <w:rsid w:val="000F607E"/>
    <w:rsid w:val="001001A9"/>
    <w:rsid w:val="0010505A"/>
    <w:rsid w:val="00106D7F"/>
    <w:rsid w:val="001113C9"/>
    <w:rsid w:val="00114E68"/>
    <w:rsid w:val="00120A8C"/>
    <w:rsid w:val="00125F4D"/>
    <w:rsid w:val="00130DA1"/>
    <w:rsid w:val="0014153B"/>
    <w:rsid w:val="00141DCF"/>
    <w:rsid w:val="0014360B"/>
    <w:rsid w:val="00147DE1"/>
    <w:rsid w:val="001500D6"/>
    <w:rsid w:val="00151C4A"/>
    <w:rsid w:val="00152BCA"/>
    <w:rsid w:val="0016025C"/>
    <w:rsid w:val="0017342E"/>
    <w:rsid w:val="00176BD0"/>
    <w:rsid w:val="001871B5"/>
    <w:rsid w:val="00191E35"/>
    <w:rsid w:val="001A55BF"/>
    <w:rsid w:val="001A61A7"/>
    <w:rsid w:val="001B1E44"/>
    <w:rsid w:val="001D6E4F"/>
    <w:rsid w:val="001E25E7"/>
    <w:rsid w:val="001E2D71"/>
    <w:rsid w:val="001E7032"/>
    <w:rsid w:val="001F3F01"/>
    <w:rsid w:val="002057F5"/>
    <w:rsid w:val="0021546A"/>
    <w:rsid w:val="00217B66"/>
    <w:rsid w:val="00220638"/>
    <w:rsid w:val="002241BF"/>
    <w:rsid w:val="00227228"/>
    <w:rsid w:val="00234036"/>
    <w:rsid w:val="002461D1"/>
    <w:rsid w:val="00251EF2"/>
    <w:rsid w:val="00255B87"/>
    <w:rsid w:val="002620A3"/>
    <w:rsid w:val="002649A4"/>
    <w:rsid w:val="0027370D"/>
    <w:rsid w:val="00273B4A"/>
    <w:rsid w:val="002756BE"/>
    <w:rsid w:val="002878BC"/>
    <w:rsid w:val="002A3A6D"/>
    <w:rsid w:val="002B318C"/>
    <w:rsid w:val="002C0898"/>
    <w:rsid w:val="002C4506"/>
    <w:rsid w:val="002C5D5E"/>
    <w:rsid w:val="002C768B"/>
    <w:rsid w:val="002E0EBA"/>
    <w:rsid w:val="002F2827"/>
    <w:rsid w:val="00303556"/>
    <w:rsid w:val="00304F0B"/>
    <w:rsid w:val="00306635"/>
    <w:rsid w:val="00307F12"/>
    <w:rsid w:val="00312FA6"/>
    <w:rsid w:val="003146F3"/>
    <w:rsid w:val="003222B0"/>
    <w:rsid w:val="00331D4D"/>
    <w:rsid w:val="00340AD4"/>
    <w:rsid w:val="003427CC"/>
    <w:rsid w:val="00345B15"/>
    <w:rsid w:val="003516EC"/>
    <w:rsid w:val="00364D79"/>
    <w:rsid w:val="0036581F"/>
    <w:rsid w:val="00370ADF"/>
    <w:rsid w:val="00380AD0"/>
    <w:rsid w:val="00384DD2"/>
    <w:rsid w:val="0038500D"/>
    <w:rsid w:val="00387158"/>
    <w:rsid w:val="003A0457"/>
    <w:rsid w:val="003A25BC"/>
    <w:rsid w:val="003B0787"/>
    <w:rsid w:val="003B1241"/>
    <w:rsid w:val="003B2B07"/>
    <w:rsid w:val="003B3D7E"/>
    <w:rsid w:val="003B4521"/>
    <w:rsid w:val="003C37C6"/>
    <w:rsid w:val="003D63DB"/>
    <w:rsid w:val="003D7D1A"/>
    <w:rsid w:val="003E509D"/>
    <w:rsid w:val="003E539B"/>
    <w:rsid w:val="003E6789"/>
    <w:rsid w:val="003F1BFB"/>
    <w:rsid w:val="003F2B61"/>
    <w:rsid w:val="003F4A2A"/>
    <w:rsid w:val="00400982"/>
    <w:rsid w:val="004079B6"/>
    <w:rsid w:val="004120F4"/>
    <w:rsid w:val="004127F2"/>
    <w:rsid w:val="00423632"/>
    <w:rsid w:val="004238F0"/>
    <w:rsid w:val="00430550"/>
    <w:rsid w:val="00441709"/>
    <w:rsid w:val="004543D2"/>
    <w:rsid w:val="0045543C"/>
    <w:rsid w:val="00455F2E"/>
    <w:rsid w:val="004571BC"/>
    <w:rsid w:val="00460552"/>
    <w:rsid w:val="004663B7"/>
    <w:rsid w:val="004753FD"/>
    <w:rsid w:val="00477D59"/>
    <w:rsid w:val="00482189"/>
    <w:rsid w:val="004821AD"/>
    <w:rsid w:val="004864C1"/>
    <w:rsid w:val="00486895"/>
    <w:rsid w:val="00490AA9"/>
    <w:rsid w:val="00495DB6"/>
    <w:rsid w:val="004A4E62"/>
    <w:rsid w:val="004A54F4"/>
    <w:rsid w:val="004B21FC"/>
    <w:rsid w:val="004B3627"/>
    <w:rsid w:val="004B619A"/>
    <w:rsid w:val="004B7AAD"/>
    <w:rsid w:val="004C06A3"/>
    <w:rsid w:val="004C085A"/>
    <w:rsid w:val="004C7ECD"/>
    <w:rsid w:val="004D4487"/>
    <w:rsid w:val="004F766E"/>
    <w:rsid w:val="00502960"/>
    <w:rsid w:val="00504A72"/>
    <w:rsid w:val="005131BA"/>
    <w:rsid w:val="00521ACC"/>
    <w:rsid w:val="005309A0"/>
    <w:rsid w:val="00532B7A"/>
    <w:rsid w:val="005355FF"/>
    <w:rsid w:val="005401AB"/>
    <w:rsid w:val="005463A9"/>
    <w:rsid w:val="005575EA"/>
    <w:rsid w:val="00557889"/>
    <w:rsid w:val="00566805"/>
    <w:rsid w:val="005746FB"/>
    <w:rsid w:val="00577213"/>
    <w:rsid w:val="0059084A"/>
    <w:rsid w:val="00590D8F"/>
    <w:rsid w:val="0059262B"/>
    <w:rsid w:val="005937AF"/>
    <w:rsid w:val="005B367B"/>
    <w:rsid w:val="005B36EF"/>
    <w:rsid w:val="005B6FCD"/>
    <w:rsid w:val="005C0C53"/>
    <w:rsid w:val="005C4F53"/>
    <w:rsid w:val="005D1237"/>
    <w:rsid w:val="005D3AAC"/>
    <w:rsid w:val="005D4ECA"/>
    <w:rsid w:val="005E2479"/>
    <w:rsid w:val="005E41FC"/>
    <w:rsid w:val="005E51A2"/>
    <w:rsid w:val="005F23FE"/>
    <w:rsid w:val="005F35A7"/>
    <w:rsid w:val="005F5C9A"/>
    <w:rsid w:val="00600AB6"/>
    <w:rsid w:val="00604EB5"/>
    <w:rsid w:val="00606448"/>
    <w:rsid w:val="006109F6"/>
    <w:rsid w:val="00615DEF"/>
    <w:rsid w:val="00616C49"/>
    <w:rsid w:val="00617472"/>
    <w:rsid w:val="00622D2C"/>
    <w:rsid w:val="00625DEF"/>
    <w:rsid w:val="00632725"/>
    <w:rsid w:val="00634A1D"/>
    <w:rsid w:val="006352E4"/>
    <w:rsid w:val="006370E4"/>
    <w:rsid w:val="006475FC"/>
    <w:rsid w:val="00652395"/>
    <w:rsid w:val="00652F69"/>
    <w:rsid w:val="00665541"/>
    <w:rsid w:val="006701B4"/>
    <w:rsid w:val="006708F7"/>
    <w:rsid w:val="00694188"/>
    <w:rsid w:val="00694D89"/>
    <w:rsid w:val="006A64F2"/>
    <w:rsid w:val="006B280B"/>
    <w:rsid w:val="006B28FD"/>
    <w:rsid w:val="006B3AC7"/>
    <w:rsid w:val="006B48DE"/>
    <w:rsid w:val="006B7F4A"/>
    <w:rsid w:val="006C5C60"/>
    <w:rsid w:val="006D0A1C"/>
    <w:rsid w:val="006D2A0F"/>
    <w:rsid w:val="006E2ECC"/>
    <w:rsid w:val="007023FB"/>
    <w:rsid w:val="00703133"/>
    <w:rsid w:val="00712985"/>
    <w:rsid w:val="0071310B"/>
    <w:rsid w:val="007142A1"/>
    <w:rsid w:val="007161D5"/>
    <w:rsid w:val="007174C1"/>
    <w:rsid w:val="00721D42"/>
    <w:rsid w:val="00723463"/>
    <w:rsid w:val="00726BED"/>
    <w:rsid w:val="00736FC5"/>
    <w:rsid w:val="0073763C"/>
    <w:rsid w:val="0074072B"/>
    <w:rsid w:val="007413BC"/>
    <w:rsid w:val="007426E9"/>
    <w:rsid w:val="0074723F"/>
    <w:rsid w:val="0075324B"/>
    <w:rsid w:val="007631FE"/>
    <w:rsid w:val="00771B8B"/>
    <w:rsid w:val="007A0A26"/>
    <w:rsid w:val="007A0BEE"/>
    <w:rsid w:val="007A4869"/>
    <w:rsid w:val="007A7880"/>
    <w:rsid w:val="007B1DC3"/>
    <w:rsid w:val="007C1E10"/>
    <w:rsid w:val="007C2788"/>
    <w:rsid w:val="007C5551"/>
    <w:rsid w:val="007D335D"/>
    <w:rsid w:val="007E327F"/>
    <w:rsid w:val="007E5CA8"/>
    <w:rsid w:val="007F154B"/>
    <w:rsid w:val="007F1B7C"/>
    <w:rsid w:val="007F2325"/>
    <w:rsid w:val="007F4D87"/>
    <w:rsid w:val="007F65EE"/>
    <w:rsid w:val="0080144D"/>
    <w:rsid w:val="00813A3B"/>
    <w:rsid w:val="00814AA8"/>
    <w:rsid w:val="00816322"/>
    <w:rsid w:val="008252A9"/>
    <w:rsid w:val="008375F4"/>
    <w:rsid w:val="008518B0"/>
    <w:rsid w:val="00856719"/>
    <w:rsid w:val="00864C9B"/>
    <w:rsid w:val="008773DE"/>
    <w:rsid w:val="0088255E"/>
    <w:rsid w:val="0089676B"/>
    <w:rsid w:val="008A5A84"/>
    <w:rsid w:val="008B10E8"/>
    <w:rsid w:val="008C11C4"/>
    <w:rsid w:val="008C2909"/>
    <w:rsid w:val="008C63F4"/>
    <w:rsid w:val="008D0E60"/>
    <w:rsid w:val="008D1E07"/>
    <w:rsid w:val="008D5BFF"/>
    <w:rsid w:val="008E063C"/>
    <w:rsid w:val="008F4B63"/>
    <w:rsid w:val="008F7C50"/>
    <w:rsid w:val="00914B1B"/>
    <w:rsid w:val="00917F98"/>
    <w:rsid w:val="00927F2D"/>
    <w:rsid w:val="009361CF"/>
    <w:rsid w:val="00943A6B"/>
    <w:rsid w:val="00944D6F"/>
    <w:rsid w:val="00952F1A"/>
    <w:rsid w:val="00953A28"/>
    <w:rsid w:val="009568C2"/>
    <w:rsid w:val="009571BF"/>
    <w:rsid w:val="0096725C"/>
    <w:rsid w:val="0097340C"/>
    <w:rsid w:val="009809DF"/>
    <w:rsid w:val="009844F8"/>
    <w:rsid w:val="009923D1"/>
    <w:rsid w:val="00995DFB"/>
    <w:rsid w:val="009A4981"/>
    <w:rsid w:val="009C558C"/>
    <w:rsid w:val="009C66BC"/>
    <w:rsid w:val="009D0E64"/>
    <w:rsid w:val="009E0265"/>
    <w:rsid w:val="009E3155"/>
    <w:rsid w:val="009E6D55"/>
    <w:rsid w:val="009F12C8"/>
    <w:rsid w:val="00A005DE"/>
    <w:rsid w:val="00A02953"/>
    <w:rsid w:val="00A173A5"/>
    <w:rsid w:val="00A175E9"/>
    <w:rsid w:val="00A260AD"/>
    <w:rsid w:val="00A265D1"/>
    <w:rsid w:val="00A27194"/>
    <w:rsid w:val="00A3622D"/>
    <w:rsid w:val="00A5125F"/>
    <w:rsid w:val="00A53DB6"/>
    <w:rsid w:val="00A54C0B"/>
    <w:rsid w:val="00A61083"/>
    <w:rsid w:val="00A62DB0"/>
    <w:rsid w:val="00A66BB9"/>
    <w:rsid w:val="00A67FF5"/>
    <w:rsid w:val="00A762AC"/>
    <w:rsid w:val="00A77293"/>
    <w:rsid w:val="00A92697"/>
    <w:rsid w:val="00A94B12"/>
    <w:rsid w:val="00A94F7A"/>
    <w:rsid w:val="00AA0CC0"/>
    <w:rsid w:val="00AB1987"/>
    <w:rsid w:val="00AB2A98"/>
    <w:rsid w:val="00AB3895"/>
    <w:rsid w:val="00AC4605"/>
    <w:rsid w:val="00AC576A"/>
    <w:rsid w:val="00AD2D9F"/>
    <w:rsid w:val="00AD41B1"/>
    <w:rsid w:val="00AE65AC"/>
    <w:rsid w:val="00AF3040"/>
    <w:rsid w:val="00B01E9A"/>
    <w:rsid w:val="00B11082"/>
    <w:rsid w:val="00B249A0"/>
    <w:rsid w:val="00B2532A"/>
    <w:rsid w:val="00B270D0"/>
    <w:rsid w:val="00B546B8"/>
    <w:rsid w:val="00B569DB"/>
    <w:rsid w:val="00B57BD7"/>
    <w:rsid w:val="00B67346"/>
    <w:rsid w:val="00B73A11"/>
    <w:rsid w:val="00B74D2E"/>
    <w:rsid w:val="00B76B67"/>
    <w:rsid w:val="00B809A8"/>
    <w:rsid w:val="00B80BAB"/>
    <w:rsid w:val="00B85D8A"/>
    <w:rsid w:val="00B86901"/>
    <w:rsid w:val="00B8793F"/>
    <w:rsid w:val="00B90456"/>
    <w:rsid w:val="00B90B1F"/>
    <w:rsid w:val="00B93AAB"/>
    <w:rsid w:val="00B94252"/>
    <w:rsid w:val="00BA1684"/>
    <w:rsid w:val="00BA4E78"/>
    <w:rsid w:val="00BA7241"/>
    <w:rsid w:val="00BB57B1"/>
    <w:rsid w:val="00BB6779"/>
    <w:rsid w:val="00BC09D1"/>
    <w:rsid w:val="00BC3604"/>
    <w:rsid w:val="00BD3DCA"/>
    <w:rsid w:val="00BE0313"/>
    <w:rsid w:val="00BE0B8B"/>
    <w:rsid w:val="00BE5322"/>
    <w:rsid w:val="00BE6AF3"/>
    <w:rsid w:val="00BF7B4D"/>
    <w:rsid w:val="00C05C83"/>
    <w:rsid w:val="00C10BC4"/>
    <w:rsid w:val="00C205EB"/>
    <w:rsid w:val="00C24A4D"/>
    <w:rsid w:val="00C30545"/>
    <w:rsid w:val="00C46614"/>
    <w:rsid w:val="00C476C8"/>
    <w:rsid w:val="00C544DB"/>
    <w:rsid w:val="00C704D7"/>
    <w:rsid w:val="00C736B2"/>
    <w:rsid w:val="00C849BD"/>
    <w:rsid w:val="00C93587"/>
    <w:rsid w:val="00CA4BB9"/>
    <w:rsid w:val="00CA640F"/>
    <w:rsid w:val="00CA6B61"/>
    <w:rsid w:val="00CB1F5A"/>
    <w:rsid w:val="00CB566A"/>
    <w:rsid w:val="00CC3CA6"/>
    <w:rsid w:val="00CD0A23"/>
    <w:rsid w:val="00CD1AF6"/>
    <w:rsid w:val="00CD2F27"/>
    <w:rsid w:val="00CE24BC"/>
    <w:rsid w:val="00CE3088"/>
    <w:rsid w:val="00CF40DD"/>
    <w:rsid w:val="00CF6A5D"/>
    <w:rsid w:val="00D1754B"/>
    <w:rsid w:val="00D242A5"/>
    <w:rsid w:val="00D2607B"/>
    <w:rsid w:val="00D37813"/>
    <w:rsid w:val="00D417F1"/>
    <w:rsid w:val="00D424E0"/>
    <w:rsid w:val="00D45DD4"/>
    <w:rsid w:val="00D47067"/>
    <w:rsid w:val="00D55346"/>
    <w:rsid w:val="00D61C88"/>
    <w:rsid w:val="00D66E6D"/>
    <w:rsid w:val="00D7506C"/>
    <w:rsid w:val="00D76519"/>
    <w:rsid w:val="00D9230A"/>
    <w:rsid w:val="00D93BA1"/>
    <w:rsid w:val="00D9655E"/>
    <w:rsid w:val="00DA1194"/>
    <w:rsid w:val="00DA2BF5"/>
    <w:rsid w:val="00DB2967"/>
    <w:rsid w:val="00DC0F28"/>
    <w:rsid w:val="00DE11D1"/>
    <w:rsid w:val="00DE5897"/>
    <w:rsid w:val="00DF3634"/>
    <w:rsid w:val="00DF420D"/>
    <w:rsid w:val="00DF4836"/>
    <w:rsid w:val="00E023DF"/>
    <w:rsid w:val="00E02E3B"/>
    <w:rsid w:val="00E2617E"/>
    <w:rsid w:val="00E27677"/>
    <w:rsid w:val="00E27E2C"/>
    <w:rsid w:val="00E3118B"/>
    <w:rsid w:val="00E315B6"/>
    <w:rsid w:val="00E50D0B"/>
    <w:rsid w:val="00E6166B"/>
    <w:rsid w:val="00E637A9"/>
    <w:rsid w:val="00E7050E"/>
    <w:rsid w:val="00E712CB"/>
    <w:rsid w:val="00E74861"/>
    <w:rsid w:val="00E77D5A"/>
    <w:rsid w:val="00E84590"/>
    <w:rsid w:val="00E860B9"/>
    <w:rsid w:val="00E91EEE"/>
    <w:rsid w:val="00E95AE5"/>
    <w:rsid w:val="00EB764C"/>
    <w:rsid w:val="00EB797F"/>
    <w:rsid w:val="00EC54DE"/>
    <w:rsid w:val="00ED0363"/>
    <w:rsid w:val="00ED1D24"/>
    <w:rsid w:val="00EE2196"/>
    <w:rsid w:val="00EE49CB"/>
    <w:rsid w:val="00EF116B"/>
    <w:rsid w:val="00EF4645"/>
    <w:rsid w:val="00EF4B5A"/>
    <w:rsid w:val="00F1012D"/>
    <w:rsid w:val="00F10775"/>
    <w:rsid w:val="00F1100A"/>
    <w:rsid w:val="00F14CB2"/>
    <w:rsid w:val="00F361B4"/>
    <w:rsid w:val="00F37AE7"/>
    <w:rsid w:val="00F42A40"/>
    <w:rsid w:val="00F45AD1"/>
    <w:rsid w:val="00F54002"/>
    <w:rsid w:val="00F66505"/>
    <w:rsid w:val="00F82D41"/>
    <w:rsid w:val="00F84F7C"/>
    <w:rsid w:val="00F91356"/>
    <w:rsid w:val="00F92C75"/>
    <w:rsid w:val="00F95A91"/>
    <w:rsid w:val="00FA4F41"/>
    <w:rsid w:val="00FB10C6"/>
    <w:rsid w:val="00FB1594"/>
    <w:rsid w:val="00FB70CF"/>
    <w:rsid w:val="00FC4236"/>
    <w:rsid w:val="00FC520B"/>
    <w:rsid w:val="00FD042A"/>
    <w:rsid w:val="00FD231E"/>
    <w:rsid w:val="00FD5269"/>
    <w:rsid w:val="00FD7F2D"/>
    <w:rsid w:val="00FF389E"/>
    <w:rsid w:val="00FF72A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570C"/>
  <w15:docId w15:val="{05A7EE97-D5A8-4A37-8DF1-FE206253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545"/>
  </w:style>
  <w:style w:type="paragraph" w:styleId="Heading1">
    <w:name w:val="heading 1"/>
    <w:basedOn w:val="Normal"/>
    <w:next w:val="Normal"/>
    <w:link w:val="Heading1Char"/>
    <w:uiPriority w:val="9"/>
    <w:qFormat/>
    <w:rsid w:val="0070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3634"/>
    <w:pPr>
      <w:spacing w:before="100" w:beforeAutospacing="1" w:after="100" w:afterAutospacing="1" w:line="240" w:lineRule="auto"/>
      <w:outlineLvl w:val="1"/>
    </w:pPr>
    <w:rPr>
      <w:rFonts w:ascii="Times New Roman" w:eastAsia="Times New Roman" w:hAnsi="Times New Roman" w:cs="Times New Roman"/>
      <w:b/>
      <w:bCs/>
      <w:sz w:val="36"/>
      <w:szCs w:val="36"/>
      <w:lang w:eastAsia="en-DK"/>
    </w:rPr>
  </w:style>
  <w:style w:type="paragraph" w:styleId="Heading3">
    <w:name w:val="heading 3"/>
    <w:basedOn w:val="Normal"/>
    <w:link w:val="Heading3Char"/>
    <w:uiPriority w:val="9"/>
    <w:qFormat/>
    <w:rsid w:val="00DF3634"/>
    <w:pPr>
      <w:spacing w:before="100" w:beforeAutospacing="1" w:after="100" w:afterAutospacing="1" w:line="240" w:lineRule="auto"/>
      <w:outlineLvl w:val="2"/>
    </w:pPr>
    <w:rPr>
      <w:rFonts w:ascii="Times New Roman" w:eastAsia="Times New Roman" w:hAnsi="Times New Roman" w:cs="Times New Roman"/>
      <w:b/>
      <w:bCs/>
      <w:sz w:val="27"/>
      <w:szCs w:val="27"/>
      <w:lang w:eastAsia="en-DK"/>
    </w:rPr>
  </w:style>
  <w:style w:type="paragraph" w:styleId="Heading4">
    <w:name w:val="heading 4"/>
    <w:basedOn w:val="Normal"/>
    <w:next w:val="Normal"/>
    <w:link w:val="Heading4Char"/>
    <w:uiPriority w:val="9"/>
    <w:semiHidden/>
    <w:unhideWhenUsed/>
    <w:qFormat/>
    <w:rsid w:val="00694D8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56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985"/>
    <w:rPr>
      <w:color w:val="0000FF"/>
      <w:u w:val="single"/>
    </w:rPr>
  </w:style>
  <w:style w:type="character" w:customStyle="1" w:styleId="Heading2Char">
    <w:name w:val="Heading 2 Char"/>
    <w:basedOn w:val="DefaultParagraphFont"/>
    <w:link w:val="Heading2"/>
    <w:uiPriority w:val="9"/>
    <w:rsid w:val="00DF3634"/>
    <w:rPr>
      <w:rFonts w:ascii="Times New Roman" w:eastAsia="Times New Roman" w:hAnsi="Times New Roman" w:cs="Times New Roman"/>
      <w:b/>
      <w:bCs/>
      <w:sz w:val="36"/>
      <w:szCs w:val="36"/>
      <w:lang w:val="en-DK" w:eastAsia="en-DK"/>
    </w:rPr>
  </w:style>
  <w:style w:type="character" w:customStyle="1" w:styleId="Heading3Char">
    <w:name w:val="Heading 3 Char"/>
    <w:basedOn w:val="DefaultParagraphFont"/>
    <w:link w:val="Heading3"/>
    <w:uiPriority w:val="9"/>
    <w:rsid w:val="00DF3634"/>
    <w:rPr>
      <w:rFonts w:ascii="Times New Roman" w:eastAsia="Times New Roman" w:hAnsi="Times New Roman" w:cs="Times New Roman"/>
      <w:b/>
      <w:bCs/>
      <w:sz w:val="27"/>
      <w:szCs w:val="27"/>
      <w:lang w:val="en-DK" w:eastAsia="en-DK"/>
    </w:rPr>
  </w:style>
  <w:style w:type="paragraph" w:styleId="NormalWeb">
    <w:name w:val="Normal (Web)"/>
    <w:basedOn w:val="Normal"/>
    <w:uiPriority w:val="99"/>
    <w:unhideWhenUsed/>
    <w:rsid w:val="00DF3634"/>
    <w:pPr>
      <w:spacing w:before="100" w:beforeAutospacing="1" w:after="100" w:afterAutospacing="1" w:line="240" w:lineRule="auto"/>
    </w:pPr>
    <w:rPr>
      <w:rFonts w:ascii="Times New Roman" w:eastAsia="Times New Roman" w:hAnsi="Times New Roman" w:cs="Times New Roman"/>
      <w:sz w:val="24"/>
      <w:szCs w:val="24"/>
      <w:lang w:eastAsia="en-DK"/>
    </w:rPr>
  </w:style>
  <w:style w:type="paragraph" w:styleId="HTMLPreformatted">
    <w:name w:val="HTML Preformatted"/>
    <w:basedOn w:val="Normal"/>
    <w:link w:val="HTMLPreformattedChar"/>
    <w:uiPriority w:val="99"/>
    <w:semiHidden/>
    <w:unhideWhenUsed/>
    <w:rsid w:val="00DF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K"/>
    </w:rPr>
  </w:style>
  <w:style w:type="character" w:customStyle="1" w:styleId="HTMLPreformattedChar">
    <w:name w:val="HTML Preformatted Char"/>
    <w:basedOn w:val="DefaultParagraphFont"/>
    <w:link w:val="HTMLPreformatted"/>
    <w:uiPriority w:val="99"/>
    <w:semiHidden/>
    <w:rsid w:val="00DF3634"/>
    <w:rPr>
      <w:rFonts w:ascii="Courier New" w:eastAsia="Times New Roman" w:hAnsi="Courier New" w:cs="Courier New"/>
      <w:sz w:val="20"/>
      <w:szCs w:val="20"/>
      <w:lang w:val="en-DK" w:eastAsia="en-DK"/>
    </w:rPr>
  </w:style>
  <w:style w:type="character" w:styleId="HTMLCode">
    <w:name w:val="HTML Code"/>
    <w:basedOn w:val="DefaultParagraphFont"/>
    <w:uiPriority w:val="99"/>
    <w:semiHidden/>
    <w:unhideWhenUsed/>
    <w:rsid w:val="00DF363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51EF2"/>
    <w:rPr>
      <w:color w:val="605E5C"/>
      <w:shd w:val="clear" w:color="auto" w:fill="E1DFDD"/>
    </w:rPr>
  </w:style>
  <w:style w:type="character" w:styleId="Strong">
    <w:name w:val="Strong"/>
    <w:basedOn w:val="DefaultParagraphFont"/>
    <w:uiPriority w:val="22"/>
    <w:qFormat/>
    <w:rsid w:val="00120A8C"/>
    <w:rPr>
      <w:b/>
      <w:bCs/>
    </w:rPr>
  </w:style>
  <w:style w:type="paragraph" w:styleId="ListParagraph">
    <w:name w:val="List Paragraph"/>
    <w:basedOn w:val="Normal"/>
    <w:uiPriority w:val="34"/>
    <w:qFormat/>
    <w:rsid w:val="002A3A6D"/>
    <w:pPr>
      <w:ind w:left="720"/>
      <w:contextualSpacing/>
    </w:pPr>
  </w:style>
  <w:style w:type="character" w:styleId="FollowedHyperlink">
    <w:name w:val="FollowedHyperlink"/>
    <w:basedOn w:val="DefaultParagraphFont"/>
    <w:uiPriority w:val="99"/>
    <w:semiHidden/>
    <w:unhideWhenUsed/>
    <w:rsid w:val="003B2B07"/>
    <w:rPr>
      <w:color w:val="954F72" w:themeColor="followedHyperlink"/>
      <w:u w:val="single"/>
    </w:rPr>
  </w:style>
  <w:style w:type="character" w:customStyle="1" w:styleId="Heading1Char">
    <w:name w:val="Heading 1 Char"/>
    <w:basedOn w:val="DefaultParagraphFont"/>
    <w:link w:val="Heading1"/>
    <w:uiPriority w:val="9"/>
    <w:rsid w:val="00703133"/>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CB566A"/>
    <w:rPr>
      <w:rFonts w:asciiTheme="majorHAnsi" w:eastAsiaTheme="majorEastAsia" w:hAnsiTheme="majorHAnsi" w:cstheme="majorBidi"/>
      <w:color w:val="2F5496" w:themeColor="accent1" w:themeShade="BF"/>
    </w:rPr>
  </w:style>
  <w:style w:type="character" w:customStyle="1" w:styleId="pl-c1">
    <w:name w:val="pl-c1"/>
    <w:basedOn w:val="DefaultParagraphFont"/>
    <w:rsid w:val="006109F6"/>
  </w:style>
  <w:style w:type="character" w:customStyle="1" w:styleId="pl-k">
    <w:name w:val="pl-k"/>
    <w:basedOn w:val="DefaultParagraphFont"/>
    <w:rsid w:val="006109F6"/>
  </w:style>
  <w:style w:type="character" w:customStyle="1" w:styleId="pl-s">
    <w:name w:val="pl-s"/>
    <w:basedOn w:val="DefaultParagraphFont"/>
    <w:rsid w:val="006109F6"/>
  </w:style>
  <w:style w:type="character" w:customStyle="1" w:styleId="elementtoproof">
    <w:name w:val="elementtoproof"/>
    <w:basedOn w:val="DefaultParagraphFont"/>
    <w:rsid w:val="009E0265"/>
  </w:style>
  <w:style w:type="paragraph" w:customStyle="1" w:styleId="y-list--item">
    <w:name w:val="y-list--item"/>
    <w:basedOn w:val="Normal"/>
    <w:rsid w:val="006D2A0F"/>
    <w:pPr>
      <w:spacing w:before="100" w:beforeAutospacing="1" w:after="100" w:afterAutospacing="1" w:line="240" w:lineRule="auto"/>
    </w:pPr>
    <w:rPr>
      <w:rFonts w:ascii="Times New Roman" w:eastAsia="Times New Roman" w:hAnsi="Times New Roman" w:cs="Times New Roman"/>
      <w:sz w:val="24"/>
      <w:szCs w:val="24"/>
      <w:lang w:eastAsia="en-DK"/>
    </w:rPr>
  </w:style>
  <w:style w:type="character" w:customStyle="1" w:styleId="Heading4Char">
    <w:name w:val="Heading 4 Char"/>
    <w:basedOn w:val="DefaultParagraphFont"/>
    <w:link w:val="Heading4"/>
    <w:uiPriority w:val="9"/>
    <w:semiHidden/>
    <w:rsid w:val="00694D89"/>
    <w:rPr>
      <w:rFonts w:asciiTheme="majorHAnsi" w:eastAsiaTheme="majorEastAsia" w:hAnsiTheme="majorHAnsi" w:cstheme="majorBidi"/>
      <w:i/>
      <w:iCs/>
      <w:color w:val="2F5496" w:themeColor="accent1" w:themeShade="BF"/>
    </w:rPr>
  </w:style>
  <w:style w:type="character" w:customStyle="1" w:styleId="yj-editor--link-entity">
    <w:name w:val="yj-editor--link-entity"/>
    <w:basedOn w:val="DefaultParagraphFont"/>
    <w:rsid w:val="0045543C"/>
  </w:style>
  <w:style w:type="character" w:customStyle="1" w:styleId="yj-editor--link">
    <w:name w:val="yj-editor--link"/>
    <w:basedOn w:val="DefaultParagraphFont"/>
    <w:rsid w:val="00455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652">
      <w:bodyDiv w:val="1"/>
      <w:marLeft w:val="0"/>
      <w:marRight w:val="0"/>
      <w:marTop w:val="0"/>
      <w:marBottom w:val="0"/>
      <w:divBdr>
        <w:top w:val="none" w:sz="0" w:space="0" w:color="auto"/>
        <w:left w:val="none" w:sz="0" w:space="0" w:color="auto"/>
        <w:bottom w:val="none" w:sz="0" w:space="0" w:color="auto"/>
        <w:right w:val="none" w:sz="0" w:space="0" w:color="auto"/>
      </w:divBdr>
      <w:divsChild>
        <w:div w:id="479615906">
          <w:marLeft w:val="0"/>
          <w:marRight w:val="0"/>
          <w:marTop w:val="0"/>
          <w:marBottom w:val="0"/>
          <w:divBdr>
            <w:top w:val="none" w:sz="0" w:space="0" w:color="auto"/>
            <w:left w:val="none" w:sz="0" w:space="0" w:color="auto"/>
            <w:bottom w:val="none" w:sz="0" w:space="0" w:color="auto"/>
            <w:right w:val="none" w:sz="0" w:space="0" w:color="auto"/>
          </w:divBdr>
          <w:divsChild>
            <w:div w:id="580331440">
              <w:marLeft w:val="0"/>
              <w:marRight w:val="0"/>
              <w:marTop w:val="0"/>
              <w:marBottom w:val="0"/>
              <w:divBdr>
                <w:top w:val="none" w:sz="0" w:space="0" w:color="auto"/>
                <w:left w:val="none" w:sz="0" w:space="0" w:color="auto"/>
                <w:bottom w:val="none" w:sz="0" w:space="0" w:color="auto"/>
                <w:right w:val="none" w:sz="0" w:space="0" w:color="auto"/>
              </w:divBdr>
            </w:div>
            <w:div w:id="830681539">
              <w:marLeft w:val="0"/>
              <w:marRight w:val="0"/>
              <w:marTop w:val="0"/>
              <w:marBottom w:val="0"/>
              <w:divBdr>
                <w:top w:val="none" w:sz="0" w:space="0" w:color="auto"/>
                <w:left w:val="none" w:sz="0" w:space="0" w:color="auto"/>
                <w:bottom w:val="none" w:sz="0" w:space="0" w:color="auto"/>
                <w:right w:val="none" w:sz="0" w:space="0" w:color="auto"/>
              </w:divBdr>
            </w:div>
            <w:div w:id="18029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556">
      <w:bodyDiv w:val="1"/>
      <w:marLeft w:val="0"/>
      <w:marRight w:val="0"/>
      <w:marTop w:val="0"/>
      <w:marBottom w:val="0"/>
      <w:divBdr>
        <w:top w:val="none" w:sz="0" w:space="0" w:color="auto"/>
        <w:left w:val="none" w:sz="0" w:space="0" w:color="auto"/>
        <w:bottom w:val="none" w:sz="0" w:space="0" w:color="auto"/>
        <w:right w:val="none" w:sz="0" w:space="0" w:color="auto"/>
      </w:divBdr>
    </w:div>
    <w:div w:id="144015133">
      <w:bodyDiv w:val="1"/>
      <w:marLeft w:val="0"/>
      <w:marRight w:val="0"/>
      <w:marTop w:val="0"/>
      <w:marBottom w:val="0"/>
      <w:divBdr>
        <w:top w:val="none" w:sz="0" w:space="0" w:color="auto"/>
        <w:left w:val="none" w:sz="0" w:space="0" w:color="auto"/>
        <w:bottom w:val="none" w:sz="0" w:space="0" w:color="auto"/>
        <w:right w:val="none" w:sz="0" w:space="0" w:color="auto"/>
      </w:divBdr>
      <w:divsChild>
        <w:div w:id="778110150">
          <w:marLeft w:val="0"/>
          <w:marRight w:val="0"/>
          <w:marTop w:val="0"/>
          <w:marBottom w:val="0"/>
          <w:divBdr>
            <w:top w:val="none" w:sz="0" w:space="0" w:color="auto"/>
            <w:left w:val="none" w:sz="0" w:space="0" w:color="auto"/>
            <w:bottom w:val="none" w:sz="0" w:space="0" w:color="auto"/>
            <w:right w:val="none" w:sz="0" w:space="0" w:color="auto"/>
          </w:divBdr>
        </w:div>
        <w:div w:id="548568963">
          <w:marLeft w:val="0"/>
          <w:marRight w:val="0"/>
          <w:marTop w:val="0"/>
          <w:marBottom w:val="0"/>
          <w:divBdr>
            <w:top w:val="none" w:sz="0" w:space="0" w:color="auto"/>
            <w:left w:val="none" w:sz="0" w:space="0" w:color="auto"/>
            <w:bottom w:val="none" w:sz="0" w:space="0" w:color="auto"/>
            <w:right w:val="none" w:sz="0" w:space="0" w:color="auto"/>
          </w:divBdr>
        </w:div>
        <w:div w:id="1694453812">
          <w:marLeft w:val="0"/>
          <w:marRight w:val="0"/>
          <w:marTop w:val="0"/>
          <w:marBottom w:val="0"/>
          <w:divBdr>
            <w:top w:val="none" w:sz="0" w:space="0" w:color="auto"/>
            <w:left w:val="none" w:sz="0" w:space="0" w:color="auto"/>
            <w:bottom w:val="none" w:sz="0" w:space="0" w:color="auto"/>
            <w:right w:val="none" w:sz="0" w:space="0" w:color="auto"/>
          </w:divBdr>
        </w:div>
      </w:divsChild>
    </w:div>
    <w:div w:id="156383707">
      <w:bodyDiv w:val="1"/>
      <w:marLeft w:val="0"/>
      <w:marRight w:val="0"/>
      <w:marTop w:val="0"/>
      <w:marBottom w:val="0"/>
      <w:divBdr>
        <w:top w:val="none" w:sz="0" w:space="0" w:color="auto"/>
        <w:left w:val="none" w:sz="0" w:space="0" w:color="auto"/>
        <w:bottom w:val="none" w:sz="0" w:space="0" w:color="auto"/>
        <w:right w:val="none" w:sz="0" w:space="0" w:color="auto"/>
      </w:divBdr>
    </w:div>
    <w:div w:id="229317883">
      <w:bodyDiv w:val="1"/>
      <w:marLeft w:val="0"/>
      <w:marRight w:val="0"/>
      <w:marTop w:val="0"/>
      <w:marBottom w:val="0"/>
      <w:divBdr>
        <w:top w:val="none" w:sz="0" w:space="0" w:color="auto"/>
        <w:left w:val="none" w:sz="0" w:space="0" w:color="auto"/>
        <w:bottom w:val="none" w:sz="0" w:space="0" w:color="auto"/>
        <w:right w:val="none" w:sz="0" w:space="0" w:color="auto"/>
      </w:divBdr>
      <w:divsChild>
        <w:div w:id="1382285331">
          <w:marLeft w:val="0"/>
          <w:marRight w:val="0"/>
          <w:marTop w:val="0"/>
          <w:marBottom w:val="0"/>
          <w:divBdr>
            <w:top w:val="none" w:sz="0" w:space="0" w:color="auto"/>
            <w:left w:val="none" w:sz="0" w:space="0" w:color="auto"/>
            <w:bottom w:val="none" w:sz="0" w:space="0" w:color="auto"/>
            <w:right w:val="none" w:sz="0" w:space="0" w:color="auto"/>
          </w:divBdr>
        </w:div>
        <w:div w:id="1365642347">
          <w:marLeft w:val="0"/>
          <w:marRight w:val="0"/>
          <w:marTop w:val="0"/>
          <w:marBottom w:val="0"/>
          <w:divBdr>
            <w:top w:val="none" w:sz="0" w:space="0" w:color="auto"/>
            <w:left w:val="none" w:sz="0" w:space="0" w:color="auto"/>
            <w:bottom w:val="none" w:sz="0" w:space="0" w:color="auto"/>
            <w:right w:val="none" w:sz="0" w:space="0" w:color="auto"/>
          </w:divBdr>
        </w:div>
        <w:div w:id="2129348196">
          <w:marLeft w:val="0"/>
          <w:marRight w:val="0"/>
          <w:marTop w:val="0"/>
          <w:marBottom w:val="0"/>
          <w:divBdr>
            <w:top w:val="none" w:sz="0" w:space="0" w:color="auto"/>
            <w:left w:val="none" w:sz="0" w:space="0" w:color="auto"/>
            <w:bottom w:val="none" w:sz="0" w:space="0" w:color="auto"/>
            <w:right w:val="none" w:sz="0" w:space="0" w:color="auto"/>
          </w:divBdr>
        </w:div>
        <w:div w:id="90585323">
          <w:marLeft w:val="0"/>
          <w:marRight w:val="0"/>
          <w:marTop w:val="0"/>
          <w:marBottom w:val="0"/>
          <w:divBdr>
            <w:top w:val="none" w:sz="0" w:space="0" w:color="auto"/>
            <w:left w:val="none" w:sz="0" w:space="0" w:color="auto"/>
            <w:bottom w:val="none" w:sz="0" w:space="0" w:color="auto"/>
            <w:right w:val="none" w:sz="0" w:space="0" w:color="auto"/>
          </w:divBdr>
        </w:div>
        <w:div w:id="912081144">
          <w:marLeft w:val="0"/>
          <w:marRight w:val="0"/>
          <w:marTop w:val="0"/>
          <w:marBottom w:val="0"/>
          <w:divBdr>
            <w:top w:val="none" w:sz="0" w:space="0" w:color="auto"/>
            <w:left w:val="none" w:sz="0" w:space="0" w:color="auto"/>
            <w:bottom w:val="none" w:sz="0" w:space="0" w:color="auto"/>
            <w:right w:val="none" w:sz="0" w:space="0" w:color="auto"/>
          </w:divBdr>
        </w:div>
        <w:div w:id="349796920">
          <w:marLeft w:val="0"/>
          <w:marRight w:val="0"/>
          <w:marTop w:val="0"/>
          <w:marBottom w:val="0"/>
          <w:divBdr>
            <w:top w:val="none" w:sz="0" w:space="0" w:color="auto"/>
            <w:left w:val="none" w:sz="0" w:space="0" w:color="auto"/>
            <w:bottom w:val="none" w:sz="0" w:space="0" w:color="auto"/>
            <w:right w:val="none" w:sz="0" w:space="0" w:color="auto"/>
          </w:divBdr>
        </w:div>
        <w:div w:id="1434277536">
          <w:marLeft w:val="0"/>
          <w:marRight w:val="0"/>
          <w:marTop w:val="0"/>
          <w:marBottom w:val="0"/>
          <w:divBdr>
            <w:top w:val="none" w:sz="0" w:space="0" w:color="auto"/>
            <w:left w:val="none" w:sz="0" w:space="0" w:color="auto"/>
            <w:bottom w:val="none" w:sz="0" w:space="0" w:color="auto"/>
            <w:right w:val="none" w:sz="0" w:space="0" w:color="auto"/>
          </w:divBdr>
        </w:div>
        <w:div w:id="1471292091">
          <w:marLeft w:val="0"/>
          <w:marRight w:val="0"/>
          <w:marTop w:val="0"/>
          <w:marBottom w:val="0"/>
          <w:divBdr>
            <w:top w:val="none" w:sz="0" w:space="0" w:color="auto"/>
            <w:left w:val="none" w:sz="0" w:space="0" w:color="auto"/>
            <w:bottom w:val="none" w:sz="0" w:space="0" w:color="auto"/>
            <w:right w:val="none" w:sz="0" w:space="0" w:color="auto"/>
          </w:divBdr>
        </w:div>
        <w:div w:id="1825898822">
          <w:marLeft w:val="0"/>
          <w:marRight w:val="0"/>
          <w:marTop w:val="0"/>
          <w:marBottom w:val="0"/>
          <w:divBdr>
            <w:top w:val="none" w:sz="0" w:space="0" w:color="auto"/>
            <w:left w:val="none" w:sz="0" w:space="0" w:color="auto"/>
            <w:bottom w:val="none" w:sz="0" w:space="0" w:color="auto"/>
            <w:right w:val="none" w:sz="0" w:space="0" w:color="auto"/>
          </w:divBdr>
        </w:div>
        <w:div w:id="1772430217">
          <w:marLeft w:val="0"/>
          <w:marRight w:val="0"/>
          <w:marTop w:val="0"/>
          <w:marBottom w:val="0"/>
          <w:divBdr>
            <w:top w:val="none" w:sz="0" w:space="0" w:color="auto"/>
            <w:left w:val="none" w:sz="0" w:space="0" w:color="auto"/>
            <w:bottom w:val="none" w:sz="0" w:space="0" w:color="auto"/>
            <w:right w:val="none" w:sz="0" w:space="0" w:color="auto"/>
          </w:divBdr>
        </w:div>
        <w:div w:id="1352220290">
          <w:marLeft w:val="0"/>
          <w:marRight w:val="0"/>
          <w:marTop w:val="0"/>
          <w:marBottom w:val="0"/>
          <w:divBdr>
            <w:top w:val="none" w:sz="0" w:space="0" w:color="auto"/>
            <w:left w:val="none" w:sz="0" w:space="0" w:color="auto"/>
            <w:bottom w:val="none" w:sz="0" w:space="0" w:color="auto"/>
            <w:right w:val="none" w:sz="0" w:space="0" w:color="auto"/>
          </w:divBdr>
        </w:div>
        <w:div w:id="383526968">
          <w:marLeft w:val="0"/>
          <w:marRight w:val="0"/>
          <w:marTop w:val="0"/>
          <w:marBottom w:val="0"/>
          <w:divBdr>
            <w:top w:val="none" w:sz="0" w:space="0" w:color="auto"/>
            <w:left w:val="none" w:sz="0" w:space="0" w:color="auto"/>
            <w:bottom w:val="none" w:sz="0" w:space="0" w:color="auto"/>
            <w:right w:val="none" w:sz="0" w:space="0" w:color="auto"/>
          </w:divBdr>
        </w:div>
        <w:div w:id="218980868">
          <w:marLeft w:val="0"/>
          <w:marRight w:val="0"/>
          <w:marTop w:val="0"/>
          <w:marBottom w:val="0"/>
          <w:divBdr>
            <w:top w:val="none" w:sz="0" w:space="0" w:color="auto"/>
            <w:left w:val="none" w:sz="0" w:space="0" w:color="auto"/>
            <w:bottom w:val="none" w:sz="0" w:space="0" w:color="auto"/>
            <w:right w:val="none" w:sz="0" w:space="0" w:color="auto"/>
          </w:divBdr>
        </w:div>
        <w:div w:id="1652323624">
          <w:marLeft w:val="0"/>
          <w:marRight w:val="0"/>
          <w:marTop w:val="0"/>
          <w:marBottom w:val="0"/>
          <w:divBdr>
            <w:top w:val="none" w:sz="0" w:space="0" w:color="auto"/>
            <w:left w:val="none" w:sz="0" w:space="0" w:color="auto"/>
            <w:bottom w:val="none" w:sz="0" w:space="0" w:color="auto"/>
            <w:right w:val="none" w:sz="0" w:space="0" w:color="auto"/>
          </w:divBdr>
        </w:div>
        <w:div w:id="661274899">
          <w:marLeft w:val="0"/>
          <w:marRight w:val="0"/>
          <w:marTop w:val="0"/>
          <w:marBottom w:val="0"/>
          <w:divBdr>
            <w:top w:val="none" w:sz="0" w:space="0" w:color="auto"/>
            <w:left w:val="none" w:sz="0" w:space="0" w:color="auto"/>
            <w:bottom w:val="none" w:sz="0" w:space="0" w:color="auto"/>
            <w:right w:val="none" w:sz="0" w:space="0" w:color="auto"/>
          </w:divBdr>
        </w:div>
        <w:div w:id="599946405">
          <w:marLeft w:val="0"/>
          <w:marRight w:val="0"/>
          <w:marTop w:val="0"/>
          <w:marBottom w:val="0"/>
          <w:divBdr>
            <w:top w:val="none" w:sz="0" w:space="0" w:color="auto"/>
            <w:left w:val="none" w:sz="0" w:space="0" w:color="auto"/>
            <w:bottom w:val="none" w:sz="0" w:space="0" w:color="auto"/>
            <w:right w:val="none" w:sz="0" w:space="0" w:color="auto"/>
          </w:divBdr>
        </w:div>
        <w:div w:id="250049094">
          <w:marLeft w:val="0"/>
          <w:marRight w:val="0"/>
          <w:marTop w:val="0"/>
          <w:marBottom w:val="0"/>
          <w:divBdr>
            <w:top w:val="none" w:sz="0" w:space="0" w:color="auto"/>
            <w:left w:val="none" w:sz="0" w:space="0" w:color="auto"/>
            <w:bottom w:val="none" w:sz="0" w:space="0" w:color="auto"/>
            <w:right w:val="none" w:sz="0" w:space="0" w:color="auto"/>
          </w:divBdr>
        </w:div>
      </w:divsChild>
    </w:div>
    <w:div w:id="325668517">
      <w:bodyDiv w:val="1"/>
      <w:marLeft w:val="0"/>
      <w:marRight w:val="0"/>
      <w:marTop w:val="0"/>
      <w:marBottom w:val="0"/>
      <w:divBdr>
        <w:top w:val="none" w:sz="0" w:space="0" w:color="auto"/>
        <w:left w:val="none" w:sz="0" w:space="0" w:color="auto"/>
        <w:bottom w:val="none" w:sz="0" w:space="0" w:color="auto"/>
        <w:right w:val="none" w:sz="0" w:space="0" w:color="auto"/>
      </w:divBdr>
      <w:divsChild>
        <w:div w:id="931280353">
          <w:marLeft w:val="0"/>
          <w:marRight w:val="0"/>
          <w:marTop w:val="0"/>
          <w:marBottom w:val="0"/>
          <w:divBdr>
            <w:top w:val="none" w:sz="0" w:space="0" w:color="auto"/>
            <w:left w:val="none" w:sz="0" w:space="0" w:color="auto"/>
            <w:bottom w:val="none" w:sz="0" w:space="0" w:color="auto"/>
            <w:right w:val="none" w:sz="0" w:space="0" w:color="auto"/>
          </w:divBdr>
          <w:divsChild>
            <w:div w:id="14136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2963">
      <w:bodyDiv w:val="1"/>
      <w:marLeft w:val="0"/>
      <w:marRight w:val="0"/>
      <w:marTop w:val="0"/>
      <w:marBottom w:val="0"/>
      <w:divBdr>
        <w:top w:val="none" w:sz="0" w:space="0" w:color="auto"/>
        <w:left w:val="none" w:sz="0" w:space="0" w:color="auto"/>
        <w:bottom w:val="none" w:sz="0" w:space="0" w:color="auto"/>
        <w:right w:val="none" w:sz="0" w:space="0" w:color="auto"/>
      </w:divBdr>
    </w:div>
    <w:div w:id="399134049">
      <w:bodyDiv w:val="1"/>
      <w:marLeft w:val="0"/>
      <w:marRight w:val="0"/>
      <w:marTop w:val="0"/>
      <w:marBottom w:val="0"/>
      <w:divBdr>
        <w:top w:val="none" w:sz="0" w:space="0" w:color="auto"/>
        <w:left w:val="none" w:sz="0" w:space="0" w:color="auto"/>
        <w:bottom w:val="none" w:sz="0" w:space="0" w:color="auto"/>
        <w:right w:val="none" w:sz="0" w:space="0" w:color="auto"/>
      </w:divBdr>
    </w:div>
    <w:div w:id="434718016">
      <w:bodyDiv w:val="1"/>
      <w:marLeft w:val="0"/>
      <w:marRight w:val="0"/>
      <w:marTop w:val="0"/>
      <w:marBottom w:val="0"/>
      <w:divBdr>
        <w:top w:val="none" w:sz="0" w:space="0" w:color="auto"/>
        <w:left w:val="none" w:sz="0" w:space="0" w:color="auto"/>
        <w:bottom w:val="none" w:sz="0" w:space="0" w:color="auto"/>
        <w:right w:val="none" w:sz="0" w:space="0" w:color="auto"/>
      </w:divBdr>
    </w:div>
    <w:div w:id="513695160">
      <w:bodyDiv w:val="1"/>
      <w:marLeft w:val="0"/>
      <w:marRight w:val="0"/>
      <w:marTop w:val="0"/>
      <w:marBottom w:val="0"/>
      <w:divBdr>
        <w:top w:val="none" w:sz="0" w:space="0" w:color="auto"/>
        <w:left w:val="none" w:sz="0" w:space="0" w:color="auto"/>
        <w:bottom w:val="none" w:sz="0" w:space="0" w:color="auto"/>
        <w:right w:val="none" w:sz="0" w:space="0" w:color="auto"/>
      </w:divBdr>
      <w:divsChild>
        <w:div w:id="596910744">
          <w:marLeft w:val="0"/>
          <w:marRight w:val="0"/>
          <w:marTop w:val="150"/>
          <w:marBottom w:val="0"/>
          <w:divBdr>
            <w:top w:val="none" w:sz="0" w:space="0" w:color="auto"/>
            <w:left w:val="none" w:sz="0" w:space="0" w:color="auto"/>
            <w:bottom w:val="none" w:sz="0" w:space="0" w:color="auto"/>
            <w:right w:val="none" w:sz="0" w:space="0" w:color="auto"/>
          </w:divBdr>
        </w:div>
        <w:div w:id="1349479419">
          <w:marLeft w:val="0"/>
          <w:marRight w:val="0"/>
          <w:marTop w:val="0"/>
          <w:marBottom w:val="0"/>
          <w:divBdr>
            <w:top w:val="none" w:sz="0" w:space="0" w:color="auto"/>
            <w:left w:val="none" w:sz="0" w:space="0" w:color="auto"/>
            <w:bottom w:val="none" w:sz="0" w:space="0" w:color="auto"/>
            <w:right w:val="none" w:sz="0" w:space="0" w:color="auto"/>
          </w:divBdr>
          <w:divsChild>
            <w:div w:id="8296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25657">
      <w:bodyDiv w:val="1"/>
      <w:marLeft w:val="0"/>
      <w:marRight w:val="0"/>
      <w:marTop w:val="0"/>
      <w:marBottom w:val="0"/>
      <w:divBdr>
        <w:top w:val="none" w:sz="0" w:space="0" w:color="auto"/>
        <w:left w:val="none" w:sz="0" w:space="0" w:color="auto"/>
        <w:bottom w:val="none" w:sz="0" w:space="0" w:color="auto"/>
        <w:right w:val="none" w:sz="0" w:space="0" w:color="auto"/>
      </w:divBdr>
    </w:div>
    <w:div w:id="599947647">
      <w:bodyDiv w:val="1"/>
      <w:marLeft w:val="0"/>
      <w:marRight w:val="0"/>
      <w:marTop w:val="0"/>
      <w:marBottom w:val="0"/>
      <w:divBdr>
        <w:top w:val="none" w:sz="0" w:space="0" w:color="auto"/>
        <w:left w:val="none" w:sz="0" w:space="0" w:color="auto"/>
        <w:bottom w:val="none" w:sz="0" w:space="0" w:color="auto"/>
        <w:right w:val="none" w:sz="0" w:space="0" w:color="auto"/>
      </w:divBdr>
      <w:divsChild>
        <w:div w:id="1400978617">
          <w:marLeft w:val="0"/>
          <w:marRight w:val="0"/>
          <w:marTop w:val="0"/>
          <w:marBottom w:val="0"/>
          <w:divBdr>
            <w:top w:val="none" w:sz="0" w:space="0" w:color="auto"/>
            <w:left w:val="none" w:sz="0" w:space="0" w:color="auto"/>
            <w:bottom w:val="none" w:sz="0" w:space="0" w:color="auto"/>
            <w:right w:val="none" w:sz="0" w:space="0" w:color="auto"/>
          </w:divBdr>
          <w:divsChild>
            <w:div w:id="1409304801">
              <w:marLeft w:val="0"/>
              <w:marRight w:val="0"/>
              <w:marTop w:val="0"/>
              <w:marBottom w:val="0"/>
              <w:divBdr>
                <w:top w:val="none" w:sz="0" w:space="0" w:color="auto"/>
                <w:left w:val="none" w:sz="0" w:space="0" w:color="auto"/>
                <w:bottom w:val="none" w:sz="0" w:space="0" w:color="auto"/>
                <w:right w:val="none" w:sz="0" w:space="0" w:color="auto"/>
              </w:divBdr>
            </w:div>
            <w:div w:id="2109766293">
              <w:marLeft w:val="0"/>
              <w:marRight w:val="0"/>
              <w:marTop w:val="0"/>
              <w:marBottom w:val="0"/>
              <w:divBdr>
                <w:top w:val="none" w:sz="0" w:space="0" w:color="auto"/>
                <w:left w:val="none" w:sz="0" w:space="0" w:color="auto"/>
                <w:bottom w:val="none" w:sz="0" w:space="0" w:color="auto"/>
                <w:right w:val="none" w:sz="0" w:space="0" w:color="auto"/>
              </w:divBdr>
            </w:div>
            <w:div w:id="1407993777">
              <w:marLeft w:val="0"/>
              <w:marRight w:val="0"/>
              <w:marTop w:val="0"/>
              <w:marBottom w:val="0"/>
              <w:divBdr>
                <w:top w:val="none" w:sz="0" w:space="0" w:color="auto"/>
                <w:left w:val="none" w:sz="0" w:space="0" w:color="auto"/>
                <w:bottom w:val="none" w:sz="0" w:space="0" w:color="auto"/>
                <w:right w:val="none" w:sz="0" w:space="0" w:color="auto"/>
              </w:divBdr>
            </w:div>
            <w:div w:id="2134517884">
              <w:marLeft w:val="0"/>
              <w:marRight w:val="0"/>
              <w:marTop w:val="0"/>
              <w:marBottom w:val="0"/>
              <w:divBdr>
                <w:top w:val="none" w:sz="0" w:space="0" w:color="auto"/>
                <w:left w:val="none" w:sz="0" w:space="0" w:color="auto"/>
                <w:bottom w:val="none" w:sz="0" w:space="0" w:color="auto"/>
                <w:right w:val="none" w:sz="0" w:space="0" w:color="auto"/>
              </w:divBdr>
            </w:div>
            <w:div w:id="1036126969">
              <w:marLeft w:val="0"/>
              <w:marRight w:val="0"/>
              <w:marTop w:val="0"/>
              <w:marBottom w:val="0"/>
              <w:divBdr>
                <w:top w:val="none" w:sz="0" w:space="0" w:color="auto"/>
                <w:left w:val="none" w:sz="0" w:space="0" w:color="auto"/>
                <w:bottom w:val="none" w:sz="0" w:space="0" w:color="auto"/>
                <w:right w:val="none" w:sz="0" w:space="0" w:color="auto"/>
              </w:divBdr>
            </w:div>
            <w:div w:id="249853749">
              <w:marLeft w:val="0"/>
              <w:marRight w:val="0"/>
              <w:marTop w:val="0"/>
              <w:marBottom w:val="0"/>
              <w:divBdr>
                <w:top w:val="none" w:sz="0" w:space="0" w:color="auto"/>
                <w:left w:val="none" w:sz="0" w:space="0" w:color="auto"/>
                <w:bottom w:val="none" w:sz="0" w:space="0" w:color="auto"/>
                <w:right w:val="none" w:sz="0" w:space="0" w:color="auto"/>
              </w:divBdr>
            </w:div>
            <w:div w:id="1763181837">
              <w:marLeft w:val="0"/>
              <w:marRight w:val="0"/>
              <w:marTop w:val="0"/>
              <w:marBottom w:val="0"/>
              <w:divBdr>
                <w:top w:val="none" w:sz="0" w:space="0" w:color="auto"/>
                <w:left w:val="none" w:sz="0" w:space="0" w:color="auto"/>
                <w:bottom w:val="none" w:sz="0" w:space="0" w:color="auto"/>
                <w:right w:val="none" w:sz="0" w:space="0" w:color="auto"/>
              </w:divBdr>
            </w:div>
            <w:div w:id="1597327187">
              <w:marLeft w:val="0"/>
              <w:marRight w:val="0"/>
              <w:marTop w:val="0"/>
              <w:marBottom w:val="0"/>
              <w:divBdr>
                <w:top w:val="none" w:sz="0" w:space="0" w:color="auto"/>
                <w:left w:val="none" w:sz="0" w:space="0" w:color="auto"/>
                <w:bottom w:val="none" w:sz="0" w:space="0" w:color="auto"/>
                <w:right w:val="none" w:sz="0" w:space="0" w:color="auto"/>
              </w:divBdr>
            </w:div>
            <w:div w:id="1370297412">
              <w:marLeft w:val="0"/>
              <w:marRight w:val="0"/>
              <w:marTop w:val="0"/>
              <w:marBottom w:val="0"/>
              <w:divBdr>
                <w:top w:val="none" w:sz="0" w:space="0" w:color="auto"/>
                <w:left w:val="none" w:sz="0" w:space="0" w:color="auto"/>
                <w:bottom w:val="none" w:sz="0" w:space="0" w:color="auto"/>
                <w:right w:val="none" w:sz="0" w:space="0" w:color="auto"/>
              </w:divBdr>
            </w:div>
            <w:div w:id="106778026">
              <w:marLeft w:val="0"/>
              <w:marRight w:val="0"/>
              <w:marTop w:val="0"/>
              <w:marBottom w:val="0"/>
              <w:divBdr>
                <w:top w:val="none" w:sz="0" w:space="0" w:color="auto"/>
                <w:left w:val="none" w:sz="0" w:space="0" w:color="auto"/>
                <w:bottom w:val="none" w:sz="0" w:space="0" w:color="auto"/>
                <w:right w:val="none" w:sz="0" w:space="0" w:color="auto"/>
              </w:divBdr>
            </w:div>
            <w:div w:id="130950781">
              <w:marLeft w:val="0"/>
              <w:marRight w:val="0"/>
              <w:marTop w:val="0"/>
              <w:marBottom w:val="0"/>
              <w:divBdr>
                <w:top w:val="none" w:sz="0" w:space="0" w:color="auto"/>
                <w:left w:val="none" w:sz="0" w:space="0" w:color="auto"/>
                <w:bottom w:val="none" w:sz="0" w:space="0" w:color="auto"/>
                <w:right w:val="none" w:sz="0" w:space="0" w:color="auto"/>
              </w:divBdr>
            </w:div>
            <w:div w:id="341981150">
              <w:marLeft w:val="0"/>
              <w:marRight w:val="0"/>
              <w:marTop w:val="0"/>
              <w:marBottom w:val="0"/>
              <w:divBdr>
                <w:top w:val="none" w:sz="0" w:space="0" w:color="auto"/>
                <w:left w:val="none" w:sz="0" w:space="0" w:color="auto"/>
                <w:bottom w:val="none" w:sz="0" w:space="0" w:color="auto"/>
                <w:right w:val="none" w:sz="0" w:space="0" w:color="auto"/>
              </w:divBdr>
            </w:div>
            <w:div w:id="17341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9869">
      <w:bodyDiv w:val="1"/>
      <w:marLeft w:val="0"/>
      <w:marRight w:val="0"/>
      <w:marTop w:val="0"/>
      <w:marBottom w:val="0"/>
      <w:divBdr>
        <w:top w:val="none" w:sz="0" w:space="0" w:color="auto"/>
        <w:left w:val="none" w:sz="0" w:space="0" w:color="auto"/>
        <w:bottom w:val="none" w:sz="0" w:space="0" w:color="auto"/>
        <w:right w:val="none" w:sz="0" w:space="0" w:color="auto"/>
      </w:divBdr>
    </w:div>
    <w:div w:id="692420409">
      <w:bodyDiv w:val="1"/>
      <w:marLeft w:val="0"/>
      <w:marRight w:val="0"/>
      <w:marTop w:val="0"/>
      <w:marBottom w:val="0"/>
      <w:divBdr>
        <w:top w:val="none" w:sz="0" w:space="0" w:color="auto"/>
        <w:left w:val="none" w:sz="0" w:space="0" w:color="auto"/>
        <w:bottom w:val="none" w:sz="0" w:space="0" w:color="auto"/>
        <w:right w:val="none" w:sz="0" w:space="0" w:color="auto"/>
      </w:divBdr>
      <w:divsChild>
        <w:div w:id="412901360">
          <w:marLeft w:val="0"/>
          <w:marRight w:val="0"/>
          <w:marTop w:val="0"/>
          <w:marBottom w:val="0"/>
          <w:divBdr>
            <w:top w:val="none" w:sz="0" w:space="0" w:color="auto"/>
            <w:left w:val="none" w:sz="0" w:space="0" w:color="auto"/>
            <w:bottom w:val="none" w:sz="0" w:space="0" w:color="auto"/>
            <w:right w:val="none" w:sz="0" w:space="0" w:color="auto"/>
          </w:divBdr>
          <w:divsChild>
            <w:div w:id="1905480248">
              <w:marLeft w:val="0"/>
              <w:marRight w:val="0"/>
              <w:marTop w:val="0"/>
              <w:marBottom w:val="0"/>
              <w:divBdr>
                <w:top w:val="none" w:sz="0" w:space="0" w:color="auto"/>
                <w:left w:val="none" w:sz="0" w:space="0" w:color="auto"/>
                <w:bottom w:val="none" w:sz="0" w:space="0" w:color="auto"/>
                <w:right w:val="none" w:sz="0" w:space="0" w:color="auto"/>
              </w:divBdr>
            </w:div>
            <w:div w:id="1557088979">
              <w:marLeft w:val="0"/>
              <w:marRight w:val="0"/>
              <w:marTop w:val="0"/>
              <w:marBottom w:val="0"/>
              <w:divBdr>
                <w:top w:val="none" w:sz="0" w:space="0" w:color="auto"/>
                <w:left w:val="none" w:sz="0" w:space="0" w:color="auto"/>
                <w:bottom w:val="none" w:sz="0" w:space="0" w:color="auto"/>
                <w:right w:val="none" w:sz="0" w:space="0" w:color="auto"/>
              </w:divBdr>
            </w:div>
            <w:div w:id="690568805">
              <w:marLeft w:val="0"/>
              <w:marRight w:val="0"/>
              <w:marTop w:val="0"/>
              <w:marBottom w:val="0"/>
              <w:divBdr>
                <w:top w:val="none" w:sz="0" w:space="0" w:color="auto"/>
                <w:left w:val="none" w:sz="0" w:space="0" w:color="auto"/>
                <w:bottom w:val="none" w:sz="0" w:space="0" w:color="auto"/>
                <w:right w:val="none" w:sz="0" w:space="0" w:color="auto"/>
              </w:divBdr>
            </w:div>
            <w:div w:id="1081176445">
              <w:marLeft w:val="0"/>
              <w:marRight w:val="0"/>
              <w:marTop w:val="0"/>
              <w:marBottom w:val="0"/>
              <w:divBdr>
                <w:top w:val="none" w:sz="0" w:space="0" w:color="auto"/>
                <w:left w:val="none" w:sz="0" w:space="0" w:color="auto"/>
                <w:bottom w:val="none" w:sz="0" w:space="0" w:color="auto"/>
                <w:right w:val="none" w:sz="0" w:space="0" w:color="auto"/>
              </w:divBdr>
            </w:div>
            <w:div w:id="2026977143">
              <w:marLeft w:val="0"/>
              <w:marRight w:val="0"/>
              <w:marTop w:val="0"/>
              <w:marBottom w:val="0"/>
              <w:divBdr>
                <w:top w:val="none" w:sz="0" w:space="0" w:color="auto"/>
                <w:left w:val="none" w:sz="0" w:space="0" w:color="auto"/>
                <w:bottom w:val="none" w:sz="0" w:space="0" w:color="auto"/>
                <w:right w:val="none" w:sz="0" w:space="0" w:color="auto"/>
              </w:divBdr>
            </w:div>
            <w:div w:id="2009164523">
              <w:marLeft w:val="0"/>
              <w:marRight w:val="0"/>
              <w:marTop w:val="0"/>
              <w:marBottom w:val="0"/>
              <w:divBdr>
                <w:top w:val="none" w:sz="0" w:space="0" w:color="auto"/>
                <w:left w:val="none" w:sz="0" w:space="0" w:color="auto"/>
                <w:bottom w:val="none" w:sz="0" w:space="0" w:color="auto"/>
                <w:right w:val="none" w:sz="0" w:space="0" w:color="auto"/>
              </w:divBdr>
            </w:div>
            <w:div w:id="1851488183">
              <w:marLeft w:val="0"/>
              <w:marRight w:val="0"/>
              <w:marTop w:val="0"/>
              <w:marBottom w:val="0"/>
              <w:divBdr>
                <w:top w:val="none" w:sz="0" w:space="0" w:color="auto"/>
                <w:left w:val="none" w:sz="0" w:space="0" w:color="auto"/>
                <w:bottom w:val="none" w:sz="0" w:space="0" w:color="auto"/>
                <w:right w:val="none" w:sz="0" w:space="0" w:color="auto"/>
              </w:divBdr>
            </w:div>
            <w:div w:id="1237520877">
              <w:marLeft w:val="0"/>
              <w:marRight w:val="0"/>
              <w:marTop w:val="0"/>
              <w:marBottom w:val="0"/>
              <w:divBdr>
                <w:top w:val="none" w:sz="0" w:space="0" w:color="auto"/>
                <w:left w:val="none" w:sz="0" w:space="0" w:color="auto"/>
                <w:bottom w:val="none" w:sz="0" w:space="0" w:color="auto"/>
                <w:right w:val="none" w:sz="0" w:space="0" w:color="auto"/>
              </w:divBdr>
            </w:div>
            <w:div w:id="1103646777">
              <w:marLeft w:val="0"/>
              <w:marRight w:val="0"/>
              <w:marTop w:val="0"/>
              <w:marBottom w:val="0"/>
              <w:divBdr>
                <w:top w:val="none" w:sz="0" w:space="0" w:color="auto"/>
                <w:left w:val="none" w:sz="0" w:space="0" w:color="auto"/>
                <w:bottom w:val="none" w:sz="0" w:space="0" w:color="auto"/>
                <w:right w:val="none" w:sz="0" w:space="0" w:color="auto"/>
              </w:divBdr>
            </w:div>
            <w:div w:id="1295405353">
              <w:marLeft w:val="0"/>
              <w:marRight w:val="0"/>
              <w:marTop w:val="0"/>
              <w:marBottom w:val="0"/>
              <w:divBdr>
                <w:top w:val="none" w:sz="0" w:space="0" w:color="auto"/>
                <w:left w:val="none" w:sz="0" w:space="0" w:color="auto"/>
                <w:bottom w:val="none" w:sz="0" w:space="0" w:color="auto"/>
                <w:right w:val="none" w:sz="0" w:space="0" w:color="auto"/>
              </w:divBdr>
            </w:div>
            <w:div w:id="1027607618">
              <w:marLeft w:val="0"/>
              <w:marRight w:val="0"/>
              <w:marTop w:val="0"/>
              <w:marBottom w:val="0"/>
              <w:divBdr>
                <w:top w:val="none" w:sz="0" w:space="0" w:color="auto"/>
                <w:left w:val="none" w:sz="0" w:space="0" w:color="auto"/>
                <w:bottom w:val="none" w:sz="0" w:space="0" w:color="auto"/>
                <w:right w:val="none" w:sz="0" w:space="0" w:color="auto"/>
              </w:divBdr>
            </w:div>
            <w:div w:id="1032152036">
              <w:marLeft w:val="0"/>
              <w:marRight w:val="0"/>
              <w:marTop w:val="0"/>
              <w:marBottom w:val="0"/>
              <w:divBdr>
                <w:top w:val="none" w:sz="0" w:space="0" w:color="auto"/>
                <w:left w:val="none" w:sz="0" w:space="0" w:color="auto"/>
                <w:bottom w:val="none" w:sz="0" w:space="0" w:color="auto"/>
                <w:right w:val="none" w:sz="0" w:space="0" w:color="auto"/>
              </w:divBdr>
            </w:div>
            <w:div w:id="1297024460">
              <w:marLeft w:val="0"/>
              <w:marRight w:val="0"/>
              <w:marTop w:val="0"/>
              <w:marBottom w:val="0"/>
              <w:divBdr>
                <w:top w:val="none" w:sz="0" w:space="0" w:color="auto"/>
                <w:left w:val="none" w:sz="0" w:space="0" w:color="auto"/>
                <w:bottom w:val="none" w:sz="0" w:space="0" w:color="auto"/>
                <w:right w:val="none" w:sz="0" w:space="0" w:color="auto"/>
              </w:divBdr>
            </w:div>
            <w:div w:id="1784959337">
              <w:marLeft w:val="0"/>
              <w:marRight w:val="0"/>
              <w:marTop w:val="0"/>
              <w:marBottom w:val="0"/>
              <w:divBdr>
                <w:top w:val="none" w:sz="0" w:space="0" w:color="auto"/>
                <w:left w:val="none" w:sz="0" w:space="0" w:color="auto"/>
                <w:bottom w:val="none" w:sz="0" w:space="0" w:color="auto"/>
                <w:right w:val="none" w:sz="0" w:space="0" w:color="auto"/>
              </w:divBdr>
            </w:div>
            <w:div w:id="969897958">
              <w:marLeft w:val="0"/>
              <w:marRight w:val="0"/>
              <w:marTop w:val="0"/>
              <w:marBottom w:val="0"/>
              <w:divBdr>
                <w:top w:val="none" w:sz="0" w:space="0" w:color="auto"/>
                <w:left w:val="none" w:sz="0" w:space="0" w:color="auto"/>
                <w:bottom w:val="none" w:sz="0" w:space="0" w:color="auto"/>
                <w:right w:val="none" w:sz="0" w:space="0" w:color="auto"/>
              </w:divBdr>
            </w:div>
            <w:div w:id="1688407077">
              <w:marLeft w:val="0"/>
              <w:marRight w:val="0"/>
              <w:marTop w:val="0"/>
              <w:marBottom w:val="0"/>
              <w:divBdr>
                <w:top w:val="none" w:sz="0" w:space="0" w:color="auto"/>
                <w:left w:val="none" w:sz="0" w:space="0" w:color="auto"/>
                <w:bottom w:val="none" w:sz="0" w:space="0" w:color="auto"/>
                <w:right w:val="none" w:sz="0" w:space="0" w:color="auto"/>
              </w:divBdr>
            </w:div>
            <w:div w:id="21026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61152">
      <w:bodyDiv w:val="1"/>
      <w:marLeft w:val="0"/>
      <w:marRight w:val="0"/>
      <w:marTop w:val="0"/>
      <w:marBottom w:val="0"/>
      <w:divBdr>
        <w:top w:val="none" w:sz="0" w:space="0" w:color="auto"/>
        <w:left w:val="none" w:sz="0" w:space="0" w:color="auto"/>
        <w:bottom w:val="none" w:sz="0" w:space="0" w:color="auto"/>
        <w:right w:val="none" w:sz="0" w:space="0" w:color="auto"/>
      </w:divBdr>
      <w:divsChild>
        <w:div w:id="2005821295">
          <w:marLeft w:val="0"/>
          <w:marRight w:val="0"/>
          <w:marTop w:val="0"/>
          <w:marBottom w:val="0"/>
          <w:divBdr>
            <w:top w:val="none" w:sz="0" w:space="0" w:color="auto"/>
            <w:left w:val="none" w:sz="0" w:space="0" w:color="auto"/>
            <w:bottom w:val="none" w:sz="0" w:space="0" w:color="auto"/>
            <w:right w:val="none" w:sz="0" w:space="0" w:color="auto"/>
          </w:divBdr>
          <w:divsChild>
            <w:div w:id="5951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0649">
      <w:bodyDiv w:val="1"/>
      <w:marLeft w:val="0"/>
      <w:marRight w:val="0"/>
      <w:marTop w:val="0"/>
      <w:marBottom w:val="0"/>
      <w:divBdr>
        <w:top w:val="none" w:sz="0" w:space="0" w:color="auto"/>
        <w:left w:val="none" w:sz="0" w:space="0" w:color="auto"/>
        <w:bottom w:val="none" w:sz="0" w:space="0" w:color="auto"/>
        <w:right w:val="none" w:sz="0" w:space="0" w:color="auto"/>
      </w:divBdr>
      <w:divsChild>
        <w:div w:id="529605419">
          <w:marLeft w:val="0"/>
          <w:marRight w:val="0"/>
          <w:marTop w:val="75"/>
          <w:marBottom w:val="0"/>
          <w:divBdr>
            <w:top w:val="none" w:sz="0" w:space="0" w:color="auto"/>
            <w:left w:val="none" w:sz="0" w:space="0" w:color="auto"/>
            <w:bottom w:val="none" w:sz="0" w:space="0" w:color="auto"/>
            <w:right w:val="none" w:sz="0" w:space="0" w:color="auto"/>
          </w:divBdr>
        </w:div>
      </w:divsChild>
    </w:div>
    <w:div w:id="795416364">
      <w:bodyDiv w:val="1"/>
      <w:marLeft w:val="0"/>
      <w:marRight w:val="0"/>
      <w:marTop w:val="0"/>
      <w:marBottom w:val="0"/>
      <w:divBdr>
        <w:top w:val="none" w:sz="0" w:space="0" w:color="auto"/>
        <w:left w:val="none" w:sz="0" w:space="0" w:color="auto"/>
        <w:bottom w:val="none" w:sz="0" w:space="0" w:color="auto"/>
        <w:right w:val="none" w:sz="0" w:space="0" w:color="auto"/>
      </w:divBdr>
    </w:div>
    <w:div w:id="907157366">
      <w:bodyDiv w:val="1"/>
      <w:marLeft w:val="0"/>
      <w:marRight w:val="0"/>
      <w:marTop w:val="0"/>
      <w:marBottom w:val="0"/>
      <w:divBdr>
        <w:top w:val="none" w:sz="0" w:space="0" w:color="auto"/>
        <w:left w:val="none" w:sz="0" w:space="0" w:color="auto"/>
        <w:bottom w:val="none" w:sz="0" w:space="0" w:color="auto"/>
        <w:right w:val="none" w:sz="0" w:space="0" w:color="auto"/>
      </w:divBdr>
      <w:divsChild>
        <w:div w:id="71855697">
          <w:marLeft w:val="0"/>
          <w:marRight w:val="0"/>
          <w:marTop w:val="0"/>
          <w:marBottom w:val="0"/>
          <w:divBdr>
            <w:top w:val="none" w:sz="0" w:space="0" w:color="auto"/>
            <w:left w:val="none" w:sz="0" w:space="0" w:color="auto"/>
            <w:bottom w:val="none" w:sz="0" w:space="0" w:color="auto"/>
            <w:right w:val="none" w:sz="0" w:space="0" w:color="auto"/>
          </w:divBdr>
          <w:divsChild>
            <w:div w:id="71856374">
              <w:marLeft w:val="0"/>
              <w:marRight w:val="0"/>
              <w:marTop w:val="0"/>
              <w:marBottom w:val="0"/>
              <w:divBdr>
                <w:top w:val="none" w:sz="0" w:space="0" w:color="auto"/>
                <w:left w:val="none" w:sz="0" w:space="0" w:color="auto"/>
                <w:bottom w:val="none" w:sz="0" w:space="0" w:color="auto"/>
                <w:right w:val="none" w:sz="0" w:space="0" w:color="auto"/>
              </w:divBdr>
            </w:div>
            <w:div w:id="603459760">
              <w:marLeft w:val="0"/>
              <w:marRight w:val="0"/>
              <w:marTop w:val="0"/>
              <w:marBottom w:val="0"/>
              <w:divBdr>
                <w:top w:val="none" w:sz="0" w:space="0" w:color="auto"/>
                <w:left w:val="none" w:sz="0" w:space="0" w:color="auto"/>
                <w:bottom w:val="none" w:sz="0" w:space="0" w:color="auto"/>
                <w:right w:val="none" w:sz="0" w:space="0" w:color="auto"/>
              </w:divBdr>
            </w:div>
            <w:div w:id="1079715740">
              <w:marLeft w:val="0"/>
              <w:marRight w:val="0"/>
              <w:marTop w:val="0"/>
              <w:marBottom w:val="0"/>
              <w:divBdr>
                <w:top w:val="none" w:sz="0" w:space="0" w:color="auto"/>
                <w:left w:val="none" w:sz="0" w:space="0" w:color="auto"/>
                <w:bottom w:val="none" w:sz="0" w:space="0" w:color="auto"/>
                <w:right w:val="none" w:sz="0" w:space="0" w:color="auto"/>
              </w:divBdr>
            </w:div>
            <w:div w:id="347214688">
              <w:marLeft w:val="0"/>
              <w:marRight w:val="0"/>
              <w:marTop w:val="0"/>
              <w:marBottom w:val="0"/>
              <w:divBdr>
                <w:top w:val="none" w:sz="0" w:space="0" w:color="auto"/>
                <w:left w:val="none" w:sz="0" w:space="0" w:color="auto"/>
                <w:bottom w:val="none" w:sz="0" w:space="0" w:color="auto"/>
                <w:right w:val="none" w:sz="0" w:space="0" w:color="auto"/>
              </w:divBdr>
            </w:div>
            <w:div w:id="1765030565">
              <w:marLeft w:val="0"/>
              <w:marRight w:val="0"/>
              <w:marTop w:val="0"/>
              <w:marBottom w:val="0"/>
              <w:divBdr>
                <w:top w:val="none" w:sz="0" w:space="0" w:color="auto"/>
                <w:left w:val="none" w:sz="0" w:space="0" w:color="auto"/>
                <w:bottom w:val="none" w:sz="0" w:space="0" w:color="auto"/>
                <w:right w:val="none" w:sz="0" w:space="0" w:color="auto"/>
              </w:divBdr>
            </w:div>
            <w:div w:id="1487673578">
              <w:marLeft w:val="0"/>
              <w:marRight w:val="0"/>
              <w:marTop w:val="0"/>
              <w:marBottom w:val="0"/>
              <w:divBdr>
                <w:top w:val="none" w:sz="0" w:space="0" w:color="auto"/>
                <w:left w:val="none" w:sz="0" w:space="0" w:color="auto"/>
                <w:bottom w:val="none" w:sz="0" w:space="0" w:color="auto"/>
                <w:right w:val="none" w:sz="0" w:space="0" w:color="auto"/>
              </w:divBdr>
            </w:div>
            <w:div w:id="1765684476">
              <w:marLeft w:val="0"/>
              <w:marRight w:val="0"/>
              <w:marTop w:val="0"/>
              <w:marBottom w:val="0"/>
              <w:divBdr>
                <w:top w:val="none" w:sz="0" w:space="0" w:color="auto"/>
                <w:left w:val="none" w:sz="0" w:space="0" w:color="auto"/>
                <w:bottom w:val="none" w:sz="0" w:space="0" w:color="auto"/>
                <w:right w:val="none" w:sz="0" w:space="0" w:color="auto"/>
              </w:divBdr>
            </w:div>
            <w:div w:id="1074820219">
              <w:marLeft w:val="0"/>
              <w:marRight w:val="0"/>
              <w:marTop w:val="0"/>
              <w:marBottom w:val="0"/>
              <w:divBdr>
                <w:top w:val="none" w:sz="0" w:space="0" w:color="auto"/>
                <w:left w:val="none" w:sz="0" w:space="0" w:color="auto"/>
                <w:bottom w:val="none" w:sz="0" w:space="0" w:color="auto"/>
                <w:right w:val="none" w:sz="0" w:space="0" w:color="auto"/>
              </w:divBdr>
            </w:div>
            <w:div w:id="1305549421">
              <w:marLeft w:val="0"/>
              <w:marRight w:val="0"/>
              <w:marTop w:val="0"/>
              <w:marBottom w:val="0"/>
              <w:divBdr>
                <w:top w:val="none" w:sz="0" w:space="0" w:color="auto"/>
                <w:left w:val="none" w:sz="0" w:space="0" w:color="auto"/>
                <w:bottom w:val="none" w:sz="0" w:space="0" w:color="auto"/>
                <w:right w:val="none" w:sz="0" w:space="0" w:color="auto"/>
              </w:divBdr>
            </w:div>
            <w:div w:id="1512911837">
              <w:marLeft w:val="0"/>
              <w:marRight w:val="0"/>
              <w:marTop w:val="0"/>
              <w:marBottom w:val="0"/>
              <w:divBdr>
                <w:top w:val="none" w:sz="0" w:space="0" w:color="auto"/>
                <w:left w:val="none" w:sz="0" w:space="0" w:color="auto"/>
                <w:bottom w:val="none" w:sz="0" w:space="0" w:color="auto"/>
                <w:right w:val="none" w:sz="0" w:space="0" w:color="auto"/>
              </w:divBdr>
            </w:div>
            <w:div w:id="1144464424">
              <w:marLeft w:val="0"/>
              <w:marRight w:val="0"/>
              <w:marTop w:val="0"/>
              <w:marBottom w:val="0"/>
              <w:divBdr>
                <w:top w:val="none" w:sz="0" w:space="0" w:color="auto"/>
                <w:left w:val="none" w:sz="0" w:space="0" w:color="auto"/>
                <w:bottom w:val="none" w:sz="0" w:space="0" w:color="auto"/>
                <w:right w:val="none" w:sz="0" w:space="0" w:color="auto"/>
              </w:divBdr>
            </w:div>
            <w:div w:id="7866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2455">
      <w:bodyDiv w:val="1"/>
      <w:marLeft w:val="0"/>
      <w:marRight w:val="0"/>
      <w:marTop w:val="0"/>
      <w:marBottom w:val="0"/>
      <w:divBdr>
        <w:top w:val="none" w:sz="0" w:space="0" w:color="auto"/>
        <w:left w:val="none" w:sz="0" w:space="0" w:color="auto"/>
        <w:bottom w:val="none" w:sz="0" w:space="0" w:color="auto"/>
        <w:right w:val="none" w:sz="0" w:space="0" w:color="auto"/>
      </w:divBdr>
    </w:div>
    <w:div w:id="1079443640">
      <w:bodyDiv w:val="1"/>
      <w:marLeft w:val="0"/>
      <w:marRight w:val="0"/>
      <w:marTop w:val="0"/>
      <w:marBottom w:val="0"/>
      <w:divBdr>
        <w:top w:val="none" w:sz="0" w:space="0" w:color="auto"/>
        <w:left w:val="none" w:sz="0" w:space="0" w:color="auto"/>
        <w:bottom w:val="none" w:sz="0" w:space="0" w:color="auto"/>
        <w:right w:val="none" w:sz="0" w:space="0" w:color="auto"/>
      </w:divBdr>
      <w:divsChild>
        <w:div w:id="955022216">
          <w:marLeft w:val="0"/>
          <w:marRight w:val="0"/>
          <w:marTop w:val="0"/>
          <w:marBottom w:val="0"/>
          <w:divBdr>
            <w:top w:val="none" w:sz="0" w:space="0" w:color="auto"/>
            <w:left w:val="none" w:sz="0" w:space="0" w:color="auto"/>
            <w:bottom w:val="none" w:sz="0" w:space="0" w:color="auto"/>
            <w:right w:val="none" w:sz="0" w:space="0" w:color="auto"/>
          </w:divBdr>
          <w:divsChild>
            <w:div w:id="1762527793">
              <w:marLeft w:val="0"/>
              <w:marRight w:val="0"/>
              <w:marTop w:val="0"/>
              <w:marBottom w:val="0"/>
              <w:divBdr>
                <w:top w:val="none" w:sz="0" w:space="0" w:color="auto"/>
                <w:left w:val="none" w:sz="0" w:space="0" w:color="auto"/>
                <w:bottom w:val="none" w:sz="0" w:space="0" w:color="auto"/>
                <w:right w:val="none" w:sz="0" w:space="0" w:color="auto"/>
              </w:divBdr>
            </w:div>
            <w:div w:id="194470019">
              <w:marLeft w:val="0"/>
              <w:marRight w:val="0"/>
              <w:marTop w:val="0"/>
              <w:marBottom w:val="0"/>
              <w:divBdr>
                <w:top w:val="none" w:sz="0" w:space="0" w:color="auto"/>
                <w:left w:val="none" w:sz="0" w:space="0" w:color="auto"/>
                <w:bottom w:val="none" w:sz="0" w:space="0" w:color="auto"/>
                <w:right w:val="none" w:sz="0" w:space="0" w:color="auto"/>
              </w:divBdr>
            </w:div>
            <w:div w:id="403838305">
              <w:marLeft w:val="0"/>
              <w:marRight w:val="0"/>
              <w:marTop w:val="0"/>
              <w:marBottom w:val="0"/>
              <w:divBdr>
                <w:top w:val="none" w:sz="0" w:space="0" w:color="auto"/>
                <w:left w:val="none" w:sz="0" w:space="0" w:color="auto"/>
                <w:bottom w:val="none" w:sz="0" w:space="0" w:color="auto"/>
                <w:right w:val="none" w:sz="0" w:space="0" w:color="auto"/>
              </w:divBdr>
            </w:div>
            <w:div w:id="964239089">
              <w:marLeft w:val="0"/>
              <w:marRight w:val="0"/>
              <w:marTop w:val="0"/>
              <w:marBottom w:val="0"/>
              <w:divBdr>
                <w:top w:val="none" w:sz="0" w:space="0" w:color="auto"/>
                <w:left w:val="none" w:sz="0" w:space="0" w:color="auto"/>
                <w:bottom w:val="none" w:sz="0" w:space="0" w:color="auto"/>
                <w:right w:val="none" w:sz="0" w:space="0" w:color="auto"/>
              </w:divBdr>
            </w:div>
            <w:div w:id="418217287">
              <w:marLeft w:val="0"/>
              <w:marRight w:val="0"/>
              <w:marTop w:val="0"/>
              <w:marBottom w:val="0"/>
              <w:divBdr>
                <w:top w:val="none" w:sz="0" w:space="0" w:color="auto"/>
                <w:left w:val="none" w:sz="0" w:space="0" w:color="auto"/>
                <w:bottom w:val="none" w:sz="0" w:space="0" w:color="auto"/>
                <w:right w:val="none" w:sz="0" w:space="0" w:color="auto"/>
              </w:divBdr>
            </w:div>
            <w:div w:id="1082605269">
              <w:marLeft w:val="0"/>
              <w:marRight w:val="0"/>
              <w:marTop w:val="0"/>
              <w:marBottom w:val="0"/>
              <w:divBdr>
                <w:top w:val="none" w:sz="0" w:space="0" w:color="auto"/>
                <w:left w:val="none" w:sz="0" w:space="0" w:color="auto"/>
                <w:bottom w:val="none" w:sz="0" w:space="0" w:color="auto"/>
                <w:right w:val="none" w:sz="0" w:space="0" w:color="auto"/>
              </w:divBdr>
            </w:div>
            <w:div w:id="106320372">
              <w:marLeft w:val="0"/>
              <w:marRight w:val="0"/>
              <w:marTop w:val="0"/>
              <w:marBottom w:val="0"/>
              <w:divBdr>
                <w:top w:val="none" w:sz="0" w:space="0" w:color="auto"/>
                <w:left w:val="none" w:sz="0" w:space="0" w:color="auto"/>
                <w:bottom w:val="none" w:sz="0" w:space="0" w:color="auto"/>
                <w:right w:val="none" w:sz="0" w:space="0" w:color="auto"/>
              </w:divBdr>
            </w:div>
            <w:div w:id="797913008">
              <w:marLeft w:val="0"/>
              <w:marRight w:val="0"/>
              <w:marTop w:val="0"/>
              <w:marBottom w:val="0"/>
              <w:divBdr>
                <w:top w:val="none" w:sz="0" w:space="0" w:color="auto"/>
                <w:left w:val="none" w:sz="0" w:space="0" w:color="auto"/>
                <w:bottom w:val="none" w:sz="0" w:space="0" w:color="auto"/>
                <w:right w:val="none" w:sz="0" w:space="0" w:color="auto"/>
              </w:divBdr>
            </w:div>
            <w:div w:id="2141143420">
              <w:marLeft w:val="0"/>
              <w:marRight w:val="0"/>
              <w:marTop w:val="0"/>
              <w:marBottom w:val="0"/>
              <w:divBdr>
                <w:top w:val="none" w:sz="0" w:space="0" w:color="auto"/>
                <w:left w:val="none" w:sz="0" w:space="0" w:color="auto"/>
                <w:bottom w:val="none" w:sz="0" w:space="0" w:color="auto"/>
                <w:right w:val="none" w:sz="0" w:space="0" w:color="auto"/>
              </w:divBdr>
            </w:div>
            <w:div w:id="1489008430">
              <w:marLeft w:val="0"/>
              <w:marRight w:val="0"/>
              <w:marTop w:val="0"/>
              <w:marBottom w:val="0"/>
              <w:divBdr>
                <w:top w:val="none" w:sz="0" w:space="0" w:color="auto"/>
                <w:left w:val="none" w:sz="0" w:space="0" w:color="auto"/>
                <w:bottom w:val="none" w:sz="0" w:space="0" w:color="auto"/>
                <w:right w:val="none" w:sz="0" w:space="0" w:color="auto"/>
              </w:divBdr>
            </w:div>
            <w:div w:id="1534147998">
              <w:marLeft w:val="0"/>
              <w:marRight w:val="0"/>
              <w:marTop w:val="0"/>
              <w:marBottom w:val="0"/>
              <w:divBdr>
                <w:top w:val="none" w:sz="0" w:space="0" w:color="auto"/>
                <w:left w:val="none" w:sz="0" w:space="0" w:color="auto"/>
                <w:bottom w:val="none" w:sz="0" w:space="0" w:color="auto"/>
                <w:right w:val="none" w:sz="0" w:space="0" w:color="auto"/>
              </w:divBdr>
            </w:div>
            <w:div w:id="2092189411">
              <w:marLeft w:val="0"/>
              <w:marRight w:val="0"/>
              <w:marTop w:val="0"/>
              <w:marBottom w:val="0"/>
              <w:divBdr>
                <w:top w:val="none" w:sz="0" w:space="0" w:color="auto"/>
                <w:left w:val="none" w:sz="0" w:space="0" w:color="auto"/>
                <w:bottom w:val="none" w:sz="0" w:space="0" w:color="auto"/>
                <w:right w:val="none" w:sz="0" w:space="0" w:color="auto"/>
              </w:divBdr>
            </w:div>
            <w:div w:id="494227220">
              <w:marLeft w:val="0"/>
              <w:marRight w:val="0"/>
              <w:marTop w:val="0"/>
              <w:marBottom w:val="0"/>
              <w:divBdr>
                <w:top w:val="none" w:sz="0" w:space="0" w:color="auto"/>
                <w:left w:val="none" w:sz="0" w:space="0" w:color="auto"/>
                <w:bottom w:val="none" w:sz="0" w:space="0" w:color="auto"/>
                <w:right w:val="none" w:sz="0" w:space="0" w:color="auto"/>
              </w:divBdr>
            </w:div>
            <w:div w:id="1311717781">
              <w:marLeft w:val="0"/>
              <w:marRight w:val="0"/>
              <w:marTop w:val="0"/>
              <w:marBottom w:val="0"/>
              <w:divBdr>
                <w:top w:val="none" w:sz="0" w:space="0" w:color="auto"/>
                <w:left w:val="none" w:sz="0" w:space="0" w:color="auto"/>
                <w:bottom w:val="none" w:sz="0" w:space="0" w:color="auto"/>
                <w:right w:val="none" w:sz="0" w:space="0" w:color="auto"/>
              </w:divBdr>
            </w:div>
            <w:div w:id="720858660">
              <w:marLeft w:val="0"/>
              <w:marRight w:val="0"/>
              <w:marTop w:val="0"/>
              <w:marBottom w:val="0"/>
              <w:divBdr>
                <w:top w:val="none" w:sz="0" w:space="0" w:color="auto"/>
                <w:left w:val="none" w:sz="0" w:space="0" w:color="auto"/>
                <w:bottom w:val="none" w:sz="0" w:space="0" w:color="auto"/>
                <w:right w:val="none" w:sz="0" w:space="0" w:color="auto"/>
              </w:divBdr>
            </w:div>
            <w:div w:id="2115663229">
              <w:marLeft w:val="0"/>
              <w:marRight w:val="0"/>
              <w:marTop w:val="0"/>
              <w:marBottom w:val="0"/>
              <w:divBdr>
                <w:top w:val="none" w:sz="0" w:space="0" w:color="auto"/>
                <w:left w:val="none" w:sz="0" w:space="0" w:color="auto"/>
                <w:bottom w:val="none" w:sz="0" w:space="0" w:color="auto"/>
                <w:right w:val="none" w:sz="0" w:space="0" w:color="auto"/>
              </w:divBdr>
            </w:div>
            <w:div w:id="1945109441">
              <w:marLeft w:val="0"/>
              <w:marRight w:val="0"/>
              <w:marTop w:val="0"/>
              <w:marBottom w:val="0"/>
              <w:divBdr>
                <w:top w:val="none" w:sz="0" w:space="0" w:color="auto"/>
                <w:left w:val="none" w:sz="0" w:space="0" w:color="auto"/>
                <w:bottom w:val="none" w:sz="0" w:space="0" w:color="auto"/>
                <w:right w:val="none" w:sz="0" w:space="0" w:color="auto"/>
              </w:divBdr>
            </w:div>
            <w:div w:id="2135100493">
              <w:marLeft w:val="0"/>
              <w:marRight w:val="0"/>
              <w:marTop w:val="0"/>
              <w:marBottom w:val="0"/>
              <w:divBdr>
                <w:top w:val="none" w:sz="0" w:space="0" w:color="auto"/>
                <w:left w:val="none" w:sz="0" w:space="0" w:color="auto"/>
                <w:bottom w:val="none" w:sz="0" w:space="0" w:color="auto"/>
                <w:right w:val="none" w:sz="0" w:space="0" w:color="auto"/>
              </w:divBdr>
            </w:div>
            <w:div w:id="210438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7043">
      <w:bodyDiv w:val="1"/>
      <w:marLeft w:val="0"/>
      <w:marRight w:val="0"/>
      <w:marTop w:val="0"/>
      <w:marBottom w:val="0"/>
      <w:divBdr>
        <w:top w:val="none" w:sz="0" w:space="0" w:color="auto"/>
        <w:left w:val="none" w:sz="0" w:space="0" w:color="auto"/>
        <w:bottom w:val="none" w:sz="0" w:space="0" w:color="auto"/>
        <w:right w:val="none" w:sz="0" w:space="0" w:color="auto"/>
      </w:divBdr>
    </w:div>
    <w:div w:id="1151747969">
      <w:bodyDiv w:val="1"/>
      <w:marLeft w:val="0"/>
      <w:marRight w:val="0"/>
      <w:marTop w:val="0"/>
      <w:marBottom w:val="0"/>
      <w:divBdr>
        <w:top w:val="none" w:sz="0" w:space="0" w:color="auto"/>
        <w:left w:val="none" w:sz="0" w:space="0" w:color="auto"/>
        <w:bottom w:val="none" w:sz="0" w:space="0" w:color="auto"/>
        <w:right w:val="none" w:sz="0" w:space="0" w:color="auto"/>
      </w:divBdr>
    </w:div>
    <w:div w:id="1169057582">
      <w:bodyDiv w:val="1"/>
      <w:marLeft w:val="0"/>
      <w:marRight w:val="0"/>
      <w:marTop w:val="0"/>
      <w:marBottom w:val="0"/>
      <w:divBdr>
        <w:top w:val="none" w:sz="0" w:space="0" w:color="auto"/>
        <w:left w:val="none" w:sz="0" w:space="0" w:color="auto"/>
        <w:bottom w:val="none" w:sz="0" w:space="0" w:color="auto"/>
        <w:right w:val="none" w:sz="0" w:space="0" w:color="auto"/>
      </w:divBdr>
    </w:div>
    <w:div w:id="1457798483">
      <w:bodyDiv w:val="1"/>
      <w:marLeft w:val="0"/>
      <w:marRight w:val="0"/>
      <w:marTop w:val="0"/>
      <w:marBottom w:val="0"/>
      <w:divBdr>
        <w:top w:val="none" w:sz="0" w:space="0" w:color="auto"/>
        <w:left w:val="none" w:sz="0" w:space="0" w:color="auto"/>
        <w:bottom w:val="none" w:sz="0" w:space="0" w:color="auto"/>
        <w:right w:val="none" w:sz="0" w:space="0" w:color="auto"/>
      </w:divBdr>
      <w:divsChild>
        <w:div w:id="1584299496">
          <w:marLeft w:val="0"/>
          <w:marRight w:val="0"/>
          <w:marTop w:val="0"/>
          <w:marBottom w:val="0"/>
          <w:divBdr>
            <w:top w:val="none" w:sz="0" w:space="0" w:color="auto"/>
            <w:left w:val="none" w:sz="0" w:space="0" w:color="auto"/>
            <w:bottom w:val="none" w:sz="0" w:space="0" w:color="auto"/>
            <w:right w:val="none" w:sz="0" w:space="0" w:color="auto"/>
          </w:divBdr>
          <w:divsChild>
            <w:div w:id="3739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77337">
      <w:bodyDiv w:val="1"/>
      <w:marLeft w:val="0"/>
      <w:marRight w:val="0"/>
      <w:marTop w:val="0"/>
      <w:marBottom w:val="0"/>
      <w:divBdr>
        <w:top w:val="none" w:sz="0" w:space="0" w:color="auto"/>
        <w:left w:val="none" w:sz="0" w:space="0" w:color="auto"/>
        <w:bottom w:val="none" w:sz="0" w:space="0" w:color="auto"/>
        <w:right w:val="none" w:sz="0" w:space="0" w:color="auto"/>
      </w:divBdr>
    </w:div>
    <w:div w:id="1569653906">
      <w:bodyDiv w:val="1"/>
      <w:marLeft w:val="0"/>
      <w:marRight w:val="0"/>
      <w:marTop w:val="0"/>
      <w:marBottom w:val="0"/>
      <w:divBdr>
        <w:top w:val="none" w:sz="0" w:space="0" w:color="auto"/>
        <w:left w:val="none" w:sz="0" w:space="0" w:color="auto"/>
        <w:bottom w:val="none" w:sz="0" w:space="0" w:color="auto"/>
        <w:right w:val="none" w:sz="0" w:space="0" w:color="auto"/>
      </w:divBdr>
    </w:div>
    <w:div w:id="1573539737">
      <w:bodyDiv w:val="1"/>
      <w:marLeft w:val="0"/>
      <w:marRight w:val="0"/>
      <w:marTop w:val="0"/>
      <w:marBottom w:val="0"/>
      <w:divBdr>
        <w:top w:val="none" w:sz="0" w:space="0" w:color="auto"/>
        <w:left w:val="none" w:sz="0" w:space="0" w:color="auto"/>
        <w:bottom w:val="none" w:sz="0" w:space="0" w:color="auto"/>
        <w:right w:val="none" w:sz="0" w:space="0" w:color="auto"/>
      </w:divBdr>
      <w:divsChild>
        <w:div w:id="1901206832">
          <w:marLeft w:val="0"/>
          <w:marRight w:val="0"/>
          <w:marTop w:val="0"/>
          <w:marBottom w:val="0"/>
          <w:divBdr>
            <w:top w:val="none" w:sz="0" w:space="0" w:color="auto"/>
            <w:left w:val="none" w:sz="0" w:space="0" w:color="auto"/>
            <w:bottom w:val="none" w:sz="0" w:space="0" w:color="auto"/>
            <w:right w:val="none" w:sz="0" w:space="0" w:color="auto"/>
          </w:divBdr>
          <w:divsChild>
            <w:div w:id="1774936377">
              <w:marLeft w:val="0"/>
              <w:marRight w:val="0"/>
              <w:marTop w:val="0"/>
              <w:marBottom w:val="0"/>
              <w:divBdr>
                <w:top w:val="none" w:sz="0" w:space="0" w:color="auto"/>
                <w:left w:val="none" w:sz="0" w:space="0" w:color="auto"/>
                <w:bottom w:val="none" w:sz="0" w:space="0" w:color="auto"/>
                <w:right w:val="none" w:sz="0" w:space="0" w:color="auto"/>
              </w:divBdr>
            </w:div>
            <w:div w:id="21371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6863">
      <w:bodyDiv w:val="1"/>
      <w:marLeft w:val="0"/>
      <w:marRight w:val="0"/>
      <w:marTop w:val="0"/>
      <w:marBottom w:val="0"/>
      <w:divBdr>
        <w:top w:val="none" w:sz="0" w:space="0" w:color="auto"/>
        <w:left w:val="none" w:sz="0" w:space="0" w:color="auto"/>
        <w:bottom w:val="none" w:sz="0" w:space="0" w:color="auto"/>
        <w:right w:val="none" w:sz="0" w:space="0" w:color="auto"/>
      </w:divBdr>
    </w:div>
    <w:div w:id="1659647276">
      <w:bodyDiv w:val="1"/>
      <w:marLeft w:val="0"/>
      <w:marRight w:val="0"/>
      <w:marTop w:val="0"/>
      <w:marBottom w:val="0"/>
      <w:divBdr>
        <w:top w:val="none" w:sz="0" w:space="0" w:color="auto"/>
        <w:left w:val="none" w:sz="0" w:space="0" w:color="auto"/>
        <w:bottom w:val="none" w:sz="0" w:space="0" w:color="auto"/>
        <w:right w:val="none" w:sz="0" w:space="0" w:color="auto"/>
      </w:divBdr>
    </w:div>
    <w:div w:id="1824003716">
      <w:bodyDiv w:val="1"/>
      <w:marLeft w:val="0"/>
      <w:marRight w:val="0"/>
      <w:marTop w:val="0"/>
      <w:marBottom w:val="0"/>
      <w:divBdr>
        <w:top w:val="none" w:sz="0" w:space="0" w:color="auto"/>
        <w:left w:val="none" w:sz="0" w:space="0" w:color="auto"/>
        <w:bottom w:val="none" w:sz="0" w:space="0" w:color="auto"/>
        <w:right w:val="none" w:sz="0" w:space="0" w:color="auto"/>
      </w:divBdr>
    </w:div>
    <w:div w:id="1835951610">
      <w:bodyDiv w:val="1"/>
      <w:marLeft w:val="0"/>
      <w:marRight w:val="0"/>
      <w:marTop w:val="0"/>
      <w:marBottom w:val="0"/>
      <w:divBdr>
        <w:top w:val="none" w:sz="0" w:space="0" w:color="auto"/>
        <w:left w:val="none" w:sz="0" w:space="0" w:color="auto"/>
        <w:bottom w:val="none" w:sz="0" w:space="0" w:color="auto"/>
        <w:right w:val="none" w:sz="0" w:space="0" w:color="auto"/>
      </w:divBdr>
      <w:divsChild>
        <w:div w:id="280498793">
          <w:marLeft w:val="0"/>
          <w:marRight w:val="0"/>
          <w:marTop w:val="0"/>
          <w:marBottom w:val="0"/>
          <w:divBdr>
            <w:top w:val="none" w:sz="0" w:space="0" w:color="auto"/>
            <w:left w:val="none" w:sz="0" w:space="0" w:color="auto"/>
            <w:bottom w:val="none" w:sz="0" w:space="0" w:color="auto"/>
            <w:right w:val="none" w:sz="0" w:space="0" w:color="auto"/>
          </w:divBdr>
        </w:div>
        <w:div w:id="1117336493">
          <w:marLeft w:val="0"/>
          <w:marRight w:val="0"/>
          <w:marTop w:val="0"/>
          <w:marBottom w:val="0"/>
          <w:divBdr>
            <w:top w:val="none" w:sz="0" w:space="0" w:color="auto"/>
            <w:left w:val="none" w:sz="0" w:space="0" w:color="auto"/>
            <w:bottom w:val="none" w:sz="0" w:space="0" w:color="auto"/>
            <w:right w:val="none" w:sz="0" w:space="0" w:color="auto"/>
          </w:divBdr>
        </w:div>
        <w:div w:id="187970788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865559360">
      <w:bodyDiv w:val="1"/>
      <w:marLeft w:val="0"/>
      <w:marRight w:val="0"/>
      <w:marTop w:val="0"/>
      <w:marBottom w:val="0"/>
      <w:divBdr>
        <w:top w:val="none" w:sz="0" w:space="0" w:color="auto"/>
        <w:left w:val="none" w:sz="0" w:space="0" w:color="auto"/>
        <w:bottom w:val="none" w:sz="0" w:space="0" w:color="auto"/>
        <w:right w:val="none" w:sz="0" w:space="0" w:color="auto"/>
      </w:divBdr>
      <w:divsChild>
        <w:div w:id="703947439">
          <w:marLeft w:val="0"/>
          <w:marRight w:val="0"/>
          <w:marTop w:val="0"/>
          <w:marBottom w:val="0"/>
          <w:divBdr>
            <w:top w:val="none" w:sz="0" w:space="0" w:color="auto"/>
            <w:left w:val="none" w:sz="0" w:space="0" w:color="auto"/>
            <w:bottom w:val="none" w:sz="0" w:space="0" w:color="auto"/>
            <w:right w:val="none" w:sz="0" w:space="0" w:color="auto"/>
          </w:divBdr>
          <w:divsChild>
            <w:div w:id="1342003765">
              <w:marLeft w:val="0"/>
              <w:marRight w:val="0"/>
              <w:marTop w:val="0"/>
              <w:marBottom w:val="0"/>
              <w:divBdr>
                <w:top w:val="none" w:sz="0" w:space="0" w:color="auto"/>
                <w:left w:val="none" w:sz="0" w:space="0" w:color="auto"/>
                <w:bottom w:val="none" w:sz="0" w:space="0" w:color="auto"/>
                <w:right w:val="none" w:sz="0" w:space="0" w:color="auto"/>
              </w:divBdr>
            </w:div>
            <w:div w:id="884289983">
              <w:marLeft w:val="0"/>
              <w:marRight w:val="0"/>
              <w:marTop w:val="0"/>
              <w:marBottom w:val="0"/>
              <w:divBdr>
                <w:top w:val="none" w:sz="0" w:space="0" w:color="auto"/>
                <w:left w:val="none" w:sz="0" w:space="0" w:color="auto"/>
                <w:bottom w:val="none" w:sz="0" w:space="0" w:color="auto"/>
                <w:right w:val="none" w:sz="0" w:space="0" w:color="auto"/>
              </w:divBdr>
            </w:div>
            <w:div w:id="1890068846">
              <w:marLeft w:val="0"/>
              <w:marRight w:val="0"/>
              <w:marTop w:val="0"/>
              <w:marBottom w:val="0"/>
              <w:divBdr>
                <w:top w:val="none" w:sz="0" w:space="0" w:color="auto"/>
                <w:left w:val="none" w:sz="0" w:space="0" w:color="auto"/>
                <w:bottom w:val="none" w:sz="0" w:space="0" w:color="auto"/>
                <w:right w:val="none" w:sz="0" w:space="0" w:color="auto"/>
              </w:divBdr>
            </w:div>
            <w:div w:id="2094861153">
              <w:marLeft w:val="0"/>
              <w:marRight w:val="0"/>
              <w:marTop w:val="0"/>
              <w:marBottom w:val="0"/>
              <w:divBdr>
                <w:top w:val="none" w:sz="0" w:space="0" w:color="auto"/>
                <w:left w:val="none" w:sz="0" w:space="0" w:color="auto"/>
                <w:bottom w:val="none" w:sz="0" w:space="0" w:color="auto"/>
                <w:right w:val="none" w:sz="0" w:space="0" w:color="auto"/>
              </w:divBdr>
            </w:div>
            <w:div w:id="234631052">
              <w:marLeft w:val="0"/>
              <w:marRight w:val="0"/>
              <w:marTop w:val="0"/>
              <w:marBottom w:val="0"/>
              <w:divBdr>
                <w:top w:val="none" w:sz="0" w:space="0" w:color="auto"/>
                <w:left w:val="none" w:sz="0" w:space="0" w:color="auto"/>
                <w:bottom w:val="none" w:sz="0" w:space="0" w:color="auto"/>
                <w:right w:val="none" w:sz="0" w:space="0" w:color="auto"/>
              </w:divBdr>
            </w:div>
            <w:div w:id="759567992">
              <w:marLeft w:val="0"/>
              <w:marRight w:val="0"/>
              <w:marTop w:val="0"/>
              <w:marBottom w:val="0"/>
              <w:divBdr>
                <w:top w:val="none" w:sz="0" w:space="0" w:color="auto"/>
                <w:left w:val="none" w:sz="0" w:space="0" w:color="auto"/>
                <w:bottom w:val="none" w:sz="0" w:space="0" w:color="auto"/>
                <w:right w:val="none" w:sz="0" w:space="0" w:color="auto"/>
              </w:divBdr>
            </w:div>
            <w:div w:id="193159180">
              <w:marLeft w:val="0"/>
              <w:marRight w:val="0"/>
              <w:marTop w:val="0"/>
              <w:marBottom w:val="0"/>
              <w:divBdr>
                <w:top w:val="none" w:sz="0" w:space="0" w:color="auto"/>
                <w:left w:val="none" w:sz="0" w:space="0" w:color="auto"/>
                <w:bottom w:val="none" w:sz="0" w:space="0" w:color="auto"/>
                <w:right w:val="none" w:sz="0" w:space="0" w:color="auto"/>
              </w:divBdr>
            </w:div>
            <w:div w:id="1102797181">
              <w:marLeft w:val="0"/>
              <w:marRight w:val="0"/>
              <w:marTop w:val="0"/>
              <w:marBottom w:val="0"/>
              <w:divBdr>
                <w:top w:val="none" w:sz="0" w:space="0" w:color="auto"/>
                <w:left w:val="none" w:sz="0" w:space="0" w:color="auto"/>
                <w:bottom w:val="none" w:sz="0" w:space="0" w:color="auto"/>
                <w:right w:val="none" w:sz="0" w:space="0" w:color="auto"/>
              </w:divBdr>
            </w:div>
            <w:div w:id="872353093">
              <w:marLeft w:val="0"/>
              <w:marRight w:val="0"/>
              <w:marTop w:val="0"/>
              <w:marBottom w:val="0"/>
              <w:divBdr>
                <w:top w:val="none" w:sz="0" w:space="0" w:color="auto"/>
                <w:left w:val="none" w:sz="0" w:space="0" w:color="auto"/>
                <w:bottom w:val="none" w:sz="0" w:space="0" w:color="auto"/>
                <w:right w:val="none" w:sz="0" w:space="0" w:color="auto"/>
              </w:divBdr>
            </w:div>
            <w:div w:id="689527348">
              <w:marLeft w:val="0"/>
              <w:marRight w:val="0"/>
              <w:marTop w:val="0"/>
              <w:marBottom w:val="0"/>
              <w:divBdr>
                <w:top w:val="none" w:sz="0" w:space="0" w:color="auto"/>
                <w:left w:val="none" w:sz="0" w:space="0" w:color="auto"/>
                <w:bottom w:val="none" w:sz="0" w:space="0" w:color="auto"/>
                <w:right w:val="none" w:sz="0" w:space="0" w:color="auto"/>
              </w:divBdr>
            </w:div>
            <w:div w:id="713431105">
              <w:marLeft w:val="0"/>
              <w:marRight w:val="0"/>
              <w:marTop w:val="0"/>
              <w:marBottom w:val="0"/>
              <w:divBdr>
                <w:top w:val="none" w:sz="0" w:space="0" w:color="auto"/>
                <w:left w:val="none" w:sz="0" w:space="0" w:color="auto"/>
                <w:bottom w:val="none" w:sz="0" w:space="0" w:color="auto"/>
                <w:right w:val="none" w:sz="0" w:space="0" w:color="auto"/>
              </w:divBdr>
            </w:div>
            <w:div w:id="163741023">
              <w:marLeft w:val="0"/>
              <w:marRight w:val="0"/>
              <w:marTop w:val="0"/>
              <w:marBottom w:val="0"/>
              <w:divBdr>
                <w:top w:val="none" w:sz="0" w:space="0" w:color="auto"/>
                <w:left w:val="none" w:sz="0" w:space="0" w:color="auto"/>
                <w:bottom w:val="none" w:sz="0" w:space="0" w:color="auto"/>
                <w:right w:val="none" w:sz="0" w:space="0" w:color="auto"/>
              </w:divBdr>
            </w:div>
            <w:div w:id="1684628785">
              <w:marLeft w:val="0"/>
              <w:marRight w:val="0"/>
              <w:marTop w:val="0"/>
              <w:marBottom w:val="0"/>
              <w:divBdr>
                <w:top w:val="none" w:sz="0" w:space="0" w:color="auto"/>
                <w:left w:val="none" w:sz="0" w:space="0" w:color="auto"/>
                <w:bottom w:val="none" w:sz="0" w:space="0" w:color="auto"/>
                <w:right w:val="none" w:sz="0" w:space="0" w:color="auto"/>
              </w:divBdr>
            </w:div>
            <w:div w:id="952059157">
              <w:marLeft w:val="0"/>
              <w:marRight w:val="0"/>
              <w:marTop w:val="0"/>
              <w:marBottom w:val="0"/>
              <w:divBdr>
                <w:top w:val="none" w:sz="0" w:space="0" w:color="auto"/>
                <w:left w:val="none" w:sz="0" w:space="0" w:color="auto"/>
                <w:bottom w:val="none" w:sz="0" w:space="0" w:color="auto"/>
                <w:right w:val="none" w:sz="0" w:space="0" w:color="auto"/>
              </w:divBdr>
            </w:div>
            <w:div w:id="14413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9551">
      <w:bodyDiv w:val="1"/>
      <w:marLeft w:val="0"/>
      <w:marRight w:val="0"/>
      <w:marTop w:val="0"/>
      <w:marBottom w:val="0"/>
      <w:divBdr>
        <w:top w:val="none" w:sz="0" w:space="0" w:color="auto"/>
        <w:left w:val="none" w:sz="0" w:space="0" w:color="auto"/>
        <w:bottom w:val="none" w:sz="0" w:space="0" w:color="auto"/>
        <w:right w:val="none" w:sz="0" w:space="0" w:color="auto"/>
      </w:divBdr>
      <w:divsChild>
        <w:div w:id="1012417611">
          <w:marLeft w:val="0"/>
          <w:marRight w:val="0"/>
          <w:marTop w:val="0"/>
          <w:marBottom w:val="0"/>
          <w:divBdr>
            <w:top w:val="none" w:sz="0" w:space="0" w:color="auto"/>
            <w:left w:val="none" w:sz="0" w:space="0" w:color="auto"/>
            <w:bottom w:val="none" w:sz="0" w:space="0" w:color="auto"/>
            <w:right w:val="none" w:sz="0" w:space="0" w:color="auto"/>
          </w:divBdr>
        </w:div>
        <w:div w:id="515506716">
          <w:marLeft w:val="0"/>
          <w:marRight w:val="0"/>
          <w:marTop w:val="0"/>
          <w:marBottom w:val="0"/>
          <w:divBdr>
            <w:top w:val="none" w:sz="0" w:space="0" w:color="auto"/>
            <w:left w:val="none" w:sz="0" w:space="0" w:color="auto"/>
            <w:bottom w:val="none" w:sz="0" w:space="0" w:color="auto"/>
            <w:right w:val="none" w:sz="0" w:space="0" w:color="auto"/>
          </w:divBdr>
        </w:div>
        <w:div w:id="1856990345">
          <w:marLeft w:val="0"/>
          <w:marRight w:val="0"/>
          <w:marTop w:val="0"/>
          <w:marBottom w:val="0"/>
          <w:divBdr>
            <w:top w:val="none" w:sz="0" w:space="0" w:color="auto"/>
            <w:left w:val="none" w:sz="0" w:space="0" w:color="auto"/>
            <w:bottom w:val="none" w:sz="0" w:space="0" w:color="auto"/>
            <w:right w:val="none" w:sz="0" w:space="0" w:color="auto"/>
          </w:divBdr>
        </w:div>
        <w:div w:id="1616402152">
          <w:marLeft w:val="0"/>
          <w:marRight w:val="0"/>
          <w:marTop w:val="0"/>
          <w:marBottom w:val="0"/>
          <w:divBdr>
            <w:top w:val="none" w:sz="0" w:space="0" w:color="auto"/>
            <w:left w:val="none" w:sz="0" w:space="0" w:color="auto"/>
            <w:bottom w:val="none" w:sz="0" w:space="0" w:color="auto"/>
            <w:right w:val="none" w:sz="0" w:space="0" w:color="auto"/>
          </w:divBdr>
        </w:div>
        <w:div w:id="492380888">
          <w:marLeft w:val="0"/>
          <w:marRight w:val="0"/>
          <w:marTop w:val="0"/>
          <w:marBottom w:val="0"/>
          <w:divBdr>
            <w:top w:val="none" w:sz="0" w:space="0" w:color="auto"/>
            <w:left w:val="none" w:sz="0" w:space="0" w:color="auto"/>
            <w:bottom w:val="none" w:sz="0" w:space="0" w:color="auto"/>
            <w:right w:val="none" w:sz="0" w:space="0" w:color="auto"/>
          </w:divBdr>
        </w:div>
        <w:div w:id="1088118816">
          <w:marLeft w:val="0"/>
          <w:marRight w:val="0"/>
          <w:marTop w:val="0"/>
          <w:marBottom w:val="0"/>
          <w:divBdr>
            <w:top w:val="none" w:sz="0" w:space="0" w:color="auto"/>
            <w:left w:val="none" w:sz="0" w:space="0" w:color="auto"/>
            <w:bottom w:val="none" w:sz="0" w:space="0" w:color="auto"/>
            <w:right w:val="none" w:sz="0" w:space="0" w:color="auto"/>
          </w:divBdr>
        </w:div>
        <w:div w:id="1491866110">
          <w:marLeft w:val="0"/>
          <w:marRight w:val="0"/>
          <w:marTop w:val="0"/>
          <w:marBottom w:val="0"/>
          <w:divBdr>
            <w:top w:val="none" w:sz="0" w:space="0" w:color="auto"/>
            <w:left w:val="none" w:sz="0" w:space="0" w:color="auto"/>
            <w:bottom w:val="none" w:sz="0" w:space="0" w:color="auto"/>
            <w:right w:val="none" w:sz="0" w:space="0" w:color="auto"/>
          </w:divBdr>
        </w:div>
        <w:div w:id="1558854982">
          <w:marLeft w:val="0"/>
          <w:marRight w:val="0"/>
          <w:marTop w:val="0"/>
          <w:marBottom w:val="0"/>
          <w:divBdr>
            <w:top w:val="none" w:sz="0" w:space="0" w:color="auto"/>
            <w:left w:val="none" w:sz="0" w:space="0" w:color="auto"/>
            <w:bottom w:val="none" w:sz="0" w:space="0" w:color="auto"/>
            <w:right w:val="none" w:sz="0" w:space="0" w:color="auto"/>
          </w:divBdr>
        </w:div>
        <w:div w:id="949966907">
          <w:marLeft w:val="0"/>
          <w:marRight w:val="0"/>
          <w:marTop w:val="0"/>
          <w:marBottom w:val="0"/>
          <w:divBdr>
            <w:top w:val="none" w:sz="0" w:space="0" w:color="auto"/>
            <w:left w:val="none" w:sz="0" w:space="0" w:color="auto"/>
            <w:bottom w:val="none" w:sz="0" w:space="0" w:color="auto"/>
            <w:right w:val="none" w:sz="0" w:space="0" w:color="auto"/>
          </w:divBdr>
        </w:div>
        <w:div w:id="1793936509">
          <w:marLeft w:val="0"/>
          <w:marRight w:val="0"/>
          <w:marTop w:val="0"/>
          <w:marBottom w:val="0"/>
          <w:divBdr>
            <w:top w:val="none" w:sz="0" w:space="0" w:color="auto"/>
            <w:left w:val="none" w:sz="0" w:space="0" w:color="auto"/>
            <w:bottom w:val="none" w:sz="0" w:space="0" w:color="auto"/>
            <w:right w:val="none" w:sz="0" w:space="0" w:color="auto"/>
          </w:divBdr>
        </w:div>
      </w:divsChild>
    </w:div>
    <w:div w:id="1929654137">
      <w:bodyDiv w:val="1"/>
      <w:marLeft w:val="0"/>
      <w:marRight w:val="0"/>
      <w:marTop w:val="0"/>
      <w:marBottom w:val="0"/>
      <w:divBdr>
        <w:top w:val="none" w:sz="0" w:space="0" w:color="auto"/>
        <w:left w:val="none" w:sz="0" w:space="0" w:color="auto"/>
        <w:bottom w:val="none" w:sz="0" w:space="0" w:color="auto"/>
        <w:right w:val="none" w:sz="0" w:space="0" w:color="auto"/>
      </w:divBdr>
      <w:divsChild>
        <w:div w:id="1737825568">
          <w:marLeft w:val="0"/>
          <w:marRight w:val="0"/>
          <w:marTop w:val="0"/>
          <w:marBottom w:val="0"/>
          <w:divBdr>
            <w:top w:val="none" w:sz="0" w:space="0" w:color="auto"/>
            <w:left w:val="none" w:sz="0" w:space="0" w:color="auto"/>
            <w:bottom w:val="none" w:sz="0" w:space="0" w:color="auto"/>
            <w:right w:val="none" w:sz="0" w:space="0" w:color="auto"/>
          </w:divBdr>
          <w:divsChild>
            <w:div w:id="1486320476">
              <w:marLeft w:val="0"/>
              <w:marRight w:val="0"/>
              <w:marTop w:val="0"/>
              <w:marBottom w:val="0"/>
              <w:divBdr>
                <w:top w:val="none" w:sz="0" w:space="0" w:color="auto"/>
                <w:left w:val="none" w:sz="0" w:space="0" w:color="auto"/>
                <w:bottom w:val="none" w:sz="0" w:space="0" w:color="auto"/>
                <w:right w:val="none" w:sz="0" w:space="0" w:color="auto"/>
              </w:divBdr>
            </w:div>
            <w:div w:id="733551337">
              <w:marLeft w:val="0"/>
              <w:marRight w:val="0"/>
              <w:marTop w:val="0"/>
              <w:marBottom w:val="0"/>
              <w:divBdr>
                <w:top w:val="none" w:sz="0" w:space="0" w:color="auto"/>
                <w:left w:val="none" w:sz="0" w:space="0" w:color="auto"/>
                <w:bottom w:val="none" w:sz="0" w:space="0" w:color="auto"/>
                <w:right w:val="none" w:sz="0" w:space="0" w:color="auto"/>
              </w:divBdr>
            </w:div>
            <w:div w:id="1680422650">
              <w:marLeft w:val="0"/>
              <w:marRight w:val="0"/>
              <w:marTop w:val="0"/>
              <w:marBottom w:val="0"/>
              <w:divBdr>
                <w:top w:val="none" w:sz="0" w:space="0" w:color="auto"/>
                <w:left w:val="none" w:sz="0" w:space="0" w:color="auto"/>
                <w:bottom w:val="none" w:sz="0" w:space="0" w:color="auto"/>
                <w:right w:val="none" w:sz="0" w:space="0" w:color="auto"/>
              </w:divBdr>
            </w:div>
            <w:div w:id="1037584689">
              <w:marLeft w:val="0"/>
              <w:marRight w:val="0"/>
              <w:marTop w:val="0"/>
              <w:marBottom w:val="0"/>
              <w:divBdr>
                <w:top w:val="none" w:sz="0" w:space="0" w:color="auto"/>
                <w:left w:val="none" w:sz="0" w:space="0" w:color="auto"/>
                <w:bottom w:val="none" w:sz="0" w:space="0" w:color="auto"/>
                <w:right w:val="none" w:sz="0" w:space="0" w:color="auto"/>
              </w:divBdr>
            </w:div>
            <w:div w:id="96751709">
              <w:marLeft w:val="0"/>
              <w:marRight w:val="0"/>
              <w:marTop w:val="0"/>
              <w:marBottom w:val="0"/>
              <w:divBdr>
                <w:top w:val="none" w:sz="0" w:space="0" w:color="auto"/>
                <w:left w:val="none" w:sz="0" w:space="0" w:color="auto"/>
                <w:bottom w:val="none" w:sz="0" w:space="0" w:color="auto"/>
                <w:right w:val="none" w:sz="0" w:space="0" w:color="auto"/>
              </w:divBdr>
            </w:div>
            <w:div w:id="780144125">
              <w:marLeft w:val="0"/>
              <w:marRight w:val="0"/>
              <w:marTop w:val="0"/>
              <w:marBottom w:val="0"/>
              <w:divBdr>
                <w:top w:val="none" w:sz="0" w:space="0" w:color="auto"/>
                <w:left w:val="none" w:sz="0" w:space="0" w:color="auto"/>
                <w:bottom w:val="none" w:sz="0" w:space="0" w:color="auto"/>
                <w:right w:val="none" w:sz="0" w:space="0" w:color="auto"/>
              </w:divBdr>
            </w:div>
            <w:div w:id="510489479">
              <w:marLeft w:val="0"/>
              <w:marRight w:val="0"/>
              <w:marTop w:val="0"/>
              <w:marBottom w:val="0"/>
              <w:divBdr>
                <w:top w:val="none" w:sz="0" w:space="0" w:color="auto"/>
                <w:left w:val="none" w:sz="0" w:space="0" w:color="auto"/>
                <w:bottom w:val="none" w:sz="0" w:space="0" w:color="auto"/>
                <w:right w:val="none" w:sz="0" w:space="0" w:color="auto"/>
              </w:divBdr>
            </w:div>
            <w:div w:id="1066487040">
              <w:marLeft w:val="0"/>
              <w:marRight w:val="0"/>
              <w:marTop w:val="0"/>
              <w:marBottom w:val="0"/>
              <w:divBdr>
                <w:top w:val="none" w:sz="0" w:space="0" w:color="auto"/>
                <w:left w:val="none" w:sz="0" w:space="0" w:color="auto"/>
                <w:bottom w:val="none" w:sz="0" w:space="0" w:color="auto"/>
                <w:right w:val="none" w:sz="0" w:space="0" w:color="auto"/>
              </w:divBdr>
            </w:div>
            <w:div w:id="443889772">
              <w:marLeft w:val="0"/>
              <w:marRight w:val="0"/>
              <w:marTop w:val="0"/>
              <w:marBottom w:val="0"/>
              <w:divBdr>
                <w:top w:val="none" w:sz="0" w:space="0" w:color="auto"/>
                <w:left w:val="none" w:sz="0" w:space="0" w:color="auto"/>
                <w:bottom w:val="none" w:sz="0" w:space="0" w:color="auto"/>
                <w:right w:val="none" w:sz="0" w:space="0" w:color="auto"/>
              </w:divBdr>
            </w:div>
            <w:div w:id="277178824">
              <w:marLeft w:val="0"/>
              <w:marRight w:val="0"/>
              <w:marTop w:val="0"/>
              <w:marBottom w:val="0"/>
              <w:divBdr>
                <w:top w:val="none" w:sz="0" w:space="0" w:color="auto"/>
                <w:left w:val="none" w:sz="0" w:space="0" w:color="auto"/>
                <w:bottom w:val="none" w:sz="0" w:space="0" w:color="auto"/>
                <w:right w:val="none" w:sz="0" w:space="0" w:color="auto"/>
              </w:divBdr>
            </w:div>
            <w:div w:id="1322078045">
              <w:marLeft w:val="0"/>
              <w:marRight w:val="0"/>
              <w:marTop w:val="0"/>
              <w:marBottom w:val="0"/>
              <w:divBdr>
                <w:top w:val="none" w:sz="0" w:space="0" w:color="auto"/>
                <w:left w:val="none" w:sz="0" w:space="0" w:color="auto"/>
                <w:bottom w:val="none" w:sz="0" w:space="0" w:color="auto"/>
                <w:right w:val="none" w:sz="0" w:space="0" w:color="auto"/>
              </w:divBdr>
            </w:div>
            <w:div w:id="1234240929">
              <w:marLeft w:val="0"/>
              <w:marRight w:val="0"/>
              <w:marTop w:val="0"/>
              <w:marBottom w:val="0"/>
              <w:divBdr>
                <w:top w:val="none" w:sz="0" w:space="0" w:color="auto"/>
                <w:left w:val="none" w:sz="0" w:space="0" w:color="auto"/>
                <w:bottom w:val="none" w:sz="0" w:space="0" w:color="auto"/>
                <w:right w:val="none" w:sz="0" w:space="0" w:color="auto"/>
              </w:divBdr>
            </w:div>
            <w:div w:id="141970528">
              <w:marLeft w:val="0"/>
              <w:marRight w:val="0"/>
              <w:marTop w:val="0"/>
              <w:marBottom w:val="0"/>
              <w:divBdr>
                <w:top w:val="none" w:sz="0" w:space="0" w:color="auto"/>
                <w:left w:val="none" w:sz="0" w:space="0" w:color="auto"/>
                <w:bottom w:val="none" w:sz="0" w:space="0" w:color="auto"/>
                <w:right w:val="none" w:sz="0" w:space="0" w:color="auto"/>
              </w:divBdr>
            </w:div>
            <w:div w:id="748116166">
              <w:marLeft w:val="0"/>
              <w:marRight w:val="0"/>
              <w:marTop w:val="0"/>
              <w:marBottom w:val="0"/>
              <w:divBdr>
                <w:top w:val="none" w:sz="0" w:space="0" w:color="auto"/>
                <w:left w:val="none" w:sz="0" w:space="0" w:color="auto"/>
                <w:bottom w:val="none" w:sz="0" w:space="0" w:color="auto"/>
                <w:right w:val="none" w:sz="0" w:space="0" w:color="auto"/>
              </w:divBdr>
            </w:div>
            <w:div w:id="1187595352">
              <w:marLeft w:val="0"/>
              <w:marRight w:val="0"/>
              <w:marTop w:val="0"/>
              <w:marBottom w:val="0"/>
              <w:divBdr>
                <w:top w:val="none" w:sz="0" w:space="0" w:color="auto"/>
                <w:left w:val="none" w:sz="0" w:space="0" w:color="auto"/>
                <w:bottom w:val="none" w:sz="0" w:space="0" w:color="auto"/>
                <w:right w:val="none" w:sz="0" w:space="0" w:color="auto"/>
              </w:divBdr>
            </w:div>
            <w:div w:id="258416360">
              <w:marLeft w:val="0"/>
              <w:marRight w:val="0"/>
              <w:marTop w:val="0"/>
              <w:marBottom w:val="0"/>
              <w:divBdr>
                <w:top w:val="none" w:sz="0" w:space="0" w:color="auto"/>
                <w:left w:val="none" w:sz="0" w:space="0" w:color="auto"/>
                <w:bottom w:val="none" w:sz="0" w:space="0" w:color="auto"/>
                <w:right w:val="none" w:sz="0" w:space="0" w:color="auto"/>
              </w:divBdr>
            </w:div>
            <w:div w:id="9438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100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ammer.com/dynamicsnavdev/threads/2176728709914624" TargetMode="External"/><Relationship Id="rId13" Type="http://schemas.openxmlformats.org/officeDocument/2006/relationships/hyperlink" Target="https://learn.microsoft.com/en-us/dynamics365/business-central/dev-itpro/upgrade/deprecated-features-platform" TargetMode="External"/><Relationship Id="rId3" Type="http://schemas.openxmlformats.org/officeDocument/2006/relationships/settings" Target="settings.xml"/><Relationship Id="rId7" Type="http://schemas.openxmlformats.org/officeDocument/2006/relationships/hyperlink" Target="https://github.com/microsoft/BCTech/blob/master/samples/AppInsights/KQL/Queries/ExampleQueriesForEachArea/CompanyLifecycle.kql" TargetMode="External"/><Relationship Id="rId12" Type="http://schemas.openxmlformats.org/officeDocument/2006/relationships/hyperlink" Target="https://github.com/microsoft/BCTech/tree/master/samples/AppInsights/KQL/Queries/ExampleQueriesForEachAre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irections4partners.com/days-of-knowledge/uk-2023/schedule/?tid=444622" TargetMode="External"/><Relationship Id="rId11" Type="http://schemas.openxmlformats.org/officeDocument/2006/relationships/hyperlink" Target="https://twitter.com/KennieNP/status/1632818479026905090" TargetMode="External"/><Relationship Id="rId5" Type="http://schemas.openxmlformats.org/officeDocument/2006/relationships/image" Target="media/image1.png"/><Relationship Id="rId15" Type="http://schemas.openxmlformats.org/officeDocument/2006/relationships/hyperlink" Target="https://github.com/microsoft/BCTech/tree/master/samples/AppInsights/Alerts" TargetMode="External"/><Relationship Id="rId10" Type="http://schemas.openxmlformats.org/officeDocument/2006/relationships/hyperlink" Target="https://github.com/microsoft/BCTech/blob/master/samples/AppInsights/KQL/Queries/ExampleQueriesForEachArea/JobQueue.kql" TargetMode="External"/><Relationship Id="rId4" Type="http://schemas.openxmlformats.org/officeDocument/2006/relationships/webSettings" Target="webSettings.xml"/><Relationship Id="rId9" Type="http://schemas.openxmlformats.org/officeDocument/2006/relationships/hyperlink" Target="https://github.com/microsoft/BCTech/blob/master/samples/AppInsights/KQL/Queries/ExampleQueriesForEachArea/Onboarding.kql" TargetMode="External"/><Relationship Id="rId14" Type="http://schemas.openxmlformats.org/officeDocument/2006/relationships/hyperlink" Target="https://learn.microsoft.com/en-us/dynamics365/business-central/dev-itpro/performance/performance-develo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326</TotalTime>
  <Pages>1</Pages>
  <Words>2393</Words>
  <Characters>13642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Kennie Pontoppidan</dc:creator>
  <cp:keywords/>
  <dc:description/>
  <cp:lastModifiedBy>Kennie Pontoppidan</cp:lastModifiedBy>
  <cp:revision>14</cp:revision>
  <dcterms:created xsi:type="dcterms:W3CDTF">2023-03-01T13:17:00Z</dcterms:created>
  <dcterms:modified xsi:type="dcterms:W3CDTF">2023-03-16T04:41:00Z</dcterms:modified>
</cp:coreProperties>
</file>