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B27A287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524366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December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52EFD845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24366">
        <w:rPr>
          <w:lang w:val="en-GB" w:eastAsia="en-DK"/>
        </w:rPr>
        <w:t>December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</w:t>
      </w:r>
      <w:r w:rsidR="00AE1F5C" w:rsidRPr="00524366">
        <w:rPr>
          <w:highlight w:val="yellow"/>
          <w:lang w:val="en-GB" w:eastAsia="en-DK"/>
        </w:rPr>
        <w:t>In the last month,</w:t>
      </w:r>
      <w:r w:rsidR="00EE149A" w:rsidRPr="00524366">
        <w:rPr>
          <w:highlight w:val="yellow"/>
          <w:lang w:val="en-GB" w:eastAsia="en-DK"/>
        </w:rPr>
        <w:t xml:space="preserve"> life has (still) been busy preparing for Summit NA 2023 Directions EMEA 2023 (and also attending the former).</w:t>
      </w:r>
      <w:r w:rsidR="009F699A" w:rsidRPr="00524366">
        <w:rPr>
          <w:highlight w:val="yellow"/>
          <w:lang w:val="en-GB" w:eastAsia="en-DK"/>
        </w:rPr>
        <w:t xml:space="preserve"> But we still managed to get some improvements in for the telemetry feature, both new signal, docs, and functionality in the Power BI apps.</w:t>
      </w:r>
    </w:p>
    <w:p w14:paraId="60AE203B" w14:textId="341C5032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</w:t>
      </w:r>
      <w:r w:rsidR="00203C1B">
        <w:rPr>
          <w:lang w:val="en-GB" w:eastAsia="en-DK"/>
        </w:rPr>
        <w:t>/X (not sure about the future of this platform, but will stay there for a bit)</w:t>
      </w:r>
      <w:r>
        <w:rPr>
          <w:lang w:val="en-GB" w:eastAsia="en-DK"/>
        </w:rPr>
        <w:t xml:space="preserve">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0FE8607D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412436">
        <w:rPr>
          <w:lang w:val="en-GB" w:eastAsia="en-DK"/>
        </w:rPr>
        <w:t xml:space="preserve">December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3596FDDA" w14:textId="322419D3" w:rsidR="00AF5189" w:rsidRPr="001D1539" w:rsidRDefault="00214527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Business Central launch event</w:t>
      </w:r>
    </w:p>
    <w:p w14:paraId="4055D06E" w14:textId="4F6FB9B3" w:rsidR="00995DFB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Power BI Usage apps – </w:t>
      </w:r>
      <w:r w:rsidR="00412436">
        <w:rPr>
          <w:lang w:val="en-GB" w:eastAsia="en-DK"/>
        </w:rPr>
        <w:t>December</w:t>
      </w:r>
      <w:r w:rsidR="00412436" w:rsidRPr="001D1539">
        <w:rPr>
          <w:lang w:val="en-GB" w:eastAsia="en-DK"/>
        </w:rPr>
        <w:t xml:space="preserve"> </w:t>
      </w:r>
      <w:r w:rsidRPr="001D1539">
        <w:rPr>
          <w:lang w:val="en-GB" w:eastAsia="en-DK"/>
        </w:rPr>
        <w:t>updates</w:t>
      </w:r>
    </w:p>
    <w:p w14:paraId="38EACA82" w14:textId="5F888F30" w:rsidR="00F42A40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New signal/updates</w:t>
      </w:r>
    </w:p>
    <w:p w14:paraId="373A5CE6" w14:textId="77777777" w:rsidR="00205884" w:rsidRPr="001D1539" w:rsidRDefault="0076791A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Documentation updates</w:t>
      </w:r>
    </w:p>
    <w:p w14:paraId="344B62CD" w14:textId="22A1E0D0" w:rsidR="00995DFB" w:rsidRPr="001D1539" w:rsidRDefault="004903A8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New </w:t>
      </w:r>
      <w:r w:rsidR="006A4159" w:rsidRPr="001D1539">
        <w:rPr>
          <w:lang w:val="en-GB" w:eastAsia="en-DK"/>
        </w:rPr>
        <w:t xml:space="preserve">blogs and </w:t>
      </w:r>
      <w:r w:rsidRPr="001D1539">
        <w:rPr>
          <w:lang w:val="en-GB" w:eastAsia="en-DK"/>
        </w:rPr>
        <w:t>videos</w:t>
      </w:r>
    </w:p>
    <w:p w14:paraId="49C20240" w14:textId="77777777" w:rsidR="00080145" w:rsidRDefault="00080145" w:rsidP="00080145">
      <w:pPr>
        <w:rPr>
          <w:lang w:val="en-GB" w:eastAsia="en-DK"/>
        </w:rPr>
      </w:pPr>
    </w:p>
    <w:p w14:paraId="0441D391" w14:textId="77777777" w:rsidR="00214527" w:rsidRDefault="00214527" w:rsidP="00214527">
      <w:pPr>
        <w:pStyle w:val="Heading1"/>
        <w:rPr>
          <w:lang w:val="en-GB" w:eastAsia="en-DK"/>
        </w:rPr>
      </w:pPr>
      <w:r w:rsidRPr="00214527">
        <w:rPr>
          <w:lang w:val="en-GB" w:eastAsia="en-DK"/>
        </w:rPr>
        <w:t>Business Central launch event</w:t>
      </w:r>
    </w:p>
    <w:p w14:paraId="78F2753A" w14:textId="3D1FD540" w:rsidR="00214527" w:rsidRPr="00214527" w:rsidRDefault="00214527" w:rsidP="00214527">
      <w:pPr>
        <w:rPr>
          <w:i/>
          <w:iCs/>
          <w:lang w:val="en-GB" w:eastAsia="en-DK"/>
        </w:rPr>
      </w:pPr>
      <w:r w:rsidRPr="00214527">
        <w:rPr>
          <w:lang w:val="en-GB" w:eastAsia="en-DK"/>
        </w:rPr>
        <w:t xml:space="preserve">Join </w:t>
      </w:r>
      <w:r w:rsidR="00EE149A" w:rsidRPr="00214527">
        <w:rPr>
          <w:lang w:val="en-GB" w:eastAsia="en-DK"/>
        </w:rPr>
        <w:t>the Business Central Launch Event</w:t>
      </w:r>
      <w:r w:rsidRPr="00214527">
        <w:rPr>
          <w:lang w:val="en-GB" w:eastAsia="en-DK"/>
        </w:rPr>
        <w:t xml:space="preserve"> </w:t>
      </w:r>
      <w:r w:rsidR="00EE149A">
        <w:rPr>
          <w:lang w:val="en-GB" w:eastAsia="en-DK"/>
        </w:rPr>
        <w:t xml:space="preserve">(BCLE) </w:t>
      </w:r>
      <w:r w:rsidRPr="00214527">
        <w:rPr>
          <w:lang w:val="en-GB" w:eastAsia="en-DK"/>
        </w:rPr>
        <w:t>to see what’s new in Dynamics 365 Business Central 2023 release wave 2</w:t>
      </w:r>
      <w:r w:rsidR="00EE149A">
        <w:rPr>
          <w:lang w:val="en-GB" w:eastAsia="en-DK"/>
        </w:rPr>
        <w:t>. BCLE (see, we do abbreviate everything at MS…)</w:t>
      </w:r>
      <w:r w:rsidRPr="00214527">
        <w:rPr>
          <w:lang w:val="en-GB" w:eastAsia="en-DK"/>
        </w:rPr>
        <w:t xml:space="preserve"> </w:t>
      </w:r>
      <w:r w:rsidR="00EE149A">
        <w:rPr>
          <w:lang w:val="en-GB" w:eastAsia="en-DK"/>
        </w:rPr>
        <w:t xml:space="preserve">is </w:t>
      </w:r>
      <w:r w:rsidRPr="00214527">
        <w:rPr>
          <w:lang w:val="en-GB" w:eastAsia="en-DK"/>
        </w:rPr>
        <w:t xml:space="preserve">a free virtual event for everyone from reselling partners to consultants, and ISV partners. I am hosting </w:t>
      </w:r>
      <w:r>
        <w:rPr>
          <w:lang w:val="en-GB" w:eastAsia="en-DK"/>
        </w:rPr>
        <w:t xml:space="preserve">the </w:t>
      </w:r>
      <w:r w:rsidRPr="00214527">
        <w:rPr>
          <w:lang w:val="en-GB" w:eastAsia="en-DK"/>
        </w:rPr>
        <w:t xml:space="preserve">session </w:t>
      </w:r>
      <w:r w:rsidRPr="00214527">
        <w:rPr>
          <w:i/>
          <w:iCs/>
          <w:lang w:val="en-GB" w:eastAsia="en-DK"/>
        </w:rPr>
        <w:t xml:space="preserve">What’s new in telemetry </w:t>
      </w:r>
    </w:p>
    <w:p w14:paraId="6A8AA9EF" w14:textId="274A7473" w:rsidR="00214527" w:rsidRDefault="00214527" w:rsidP="00214527">
      <w:pPr>
        <w:rPr>
          <w:lang w:val="en-GB" w:eastAsia="en-DK"/>
        </w:rPr>
      </w:pPr>
      <w:r>
        <w:rPr>
          <w:lang w:val="en-GB" w:eastAsia="en-DK"/>
        </w:rPr>
        <w:t>&lt;insert picture&gt;</w:t>
      </w:r>
    </w:p>
    <w:p w14:paraId="0E7BEC64" w14:textId="2E51854D" w:rsid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>Join me</w:t>
      </w:r>
      <w:r>
        <w:rPr>
          <w:lang w:val="en-GB" w:eastAsia="en-DK"/>
        </w:rPr>
        <w:t xml:space="preserve"> and thousands of other </w:t>
      </w:r>
      <w:r w:rsidRPr="00214527">
        <w:rPr>
          <w:lang w:val="en-GB" w:eastAsia="en-DK"/>
        </w:rPr>
        <w:t>Business Central</w:t>
      </w:r>
      <w:r>
        <w:rPr>
          <w:lang w:val="en-GB" w:eastAsia="en-DK"/>
        </w:rPr>
        <w:t xml:space="preserve"> fan-people</w:t>
      </w:r>
      <w:r w:rsidRPr="00214527">
        <w:rPr>
          <w:lang w:val="en-GB" w:eastAsia="en-DK"/>
        </w:rPr>
        <w:t xml:space="preserve">! </w:t>
      </w:r>
    </w:p>
    <w:p w14:paraId="610E6ED6" w14:textId="752102F8" w:rsidR="00214527" w:rsidRP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 xml:space="preserve">Register today: </w:t>
      </w:r>
      <w:hyperlink r:id="rId5" w:history="1">
        <w:r w:rsidRPr="00A43820">
          <w:rPr>
            <w:rStyle w:val="Hyperlink"/>
            <w:lang w:val="en-GB" w:eastAsia="en-DK"/>
          </w:rPr>
          <w:t>https://aka.ms/BCLE</w:t>
        </w:r>
      </w:hyperlink>
      <w:r>
        <w:rPr>
          <w:lang w:val="en-GB" w:eastAsia="en-DK"/>
        </w:rPr>
        <w:t xml:space="preserve">  </w:t>
      </w:r>
    </w:p>
    <w:p w14:paraId="4B65AFBD" w14:textId="77777777" w:rsidR="00214527" w:rsidRPr="004E4A14" w:rsidRDefault="00214527" w:rsidP="00080145">
      <w:pPr>
        <w:rPr>
          <w:lang w:val="en-GB" w:eastAsia="en-DK"/>
        </w:rPr>
      </w:pPr>
    </w:p>
    <w:p w14:paraId="51BB3838" w14:textId="73741437" w:rsidR="00BC7FA9" w:rsidRDefault="00F12435" w:rsidP="00080145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0952E973" w14:textId="77777777" w:rsidR="00BC7FA9" w:rsidRDefault="00BC7FA9" w:rsidP="00080145">
      <w:pPr>
        <w:rPr>
          <w:lang w:val="en-GB" w:eastAsia="en-DK"/>
        </w:rPr>
      </w:pPr>
    </w:p>
    <w:p w14:paraId="41C8B12B" w14:textId="3E1595C2" w:rsidR="00CB566A" w:rsidRPr="00AF5189" w:rsidRDefault="00995DFB" w:rsidP="00D45DD4">
      <w:pPr>
        <w:pStyle w:val="Heading1"/>
        <w:rPr>
          <w:lang w:val="en-GB" w:eastAsia="en-DK"/>
        </w:rPr>
      </w:pPr>
      <w:r w:rsidRPr="00AF5189">
        <w:rPr>
          <w:lang w:val="en-GB" w:eastAsia="en-DK"/>
        </w:rPr>
        <w:t xml:space="preserve">Power BI Usage apps – </w:t>
      </w:r>
      <w:r w:rsidR="00524366">
        <w:rPr>
          <w:lang w:val="en-GB" w:eastAsia="en-DK"/>
        </w:rPr>
        <w:t>December</w:t>
      </w:r>
      <w:r w:rsidRPr="00AF5189">
        <w:rPr>
          <w:lang w:val="en-GB" w:eastAsia="en-DK"/>
        </w:rPr>
        <w:t xml:space="preserve"> updates</w:t>
      </w:r>
      <w:r w:rsidR="000E35DA" w:rsidRPr="00AF5189">
        <w:rPr>
          <w:lang w:val="en-GB" w:eastAsia="en-DK"/>
        </w:rPr>
        <w:t xml:space="preserve"> </w:t>
      </w:r>
    </w:p>
    <w:p w14:paraId="3874693C" w14:textId="40C6CD88" w:rsidR="00833183" w:rsidRDefault="005D4ECA" w:rsidP="005E73D9">
      <w:pPr>
        <w:rPr>
          <w:lang w:val="en-GB" w:eastAsia="en-DK"/>
        </w:rPr>
      </w:pPr>
      <w:r w:rsidRPr="00D83F19">
        <w:rPr>
          <w:lang w:val="en-GB" w:eastAsia="en-DK"/>
        </w:rPr>
        <w:t xml:space="preserve">The </w:t>
      </w:r>
      <w:r w:rsidR="00524366">
        <w:rPr>
          <w:lang w:val="en-GB" w:eastAsia="en-DK"/>
        </w:rPr>
        <w:t>December</w:t>
      </w:r>
      <w:r w:rsidRPr="00D83F19">
        <w:rPr>
          <w:lang w:val="en-GB" w:eastAsia="en-DK"/>
        </w:rPr>
        <w:t xml:space="preserve"> update</w:t>
      </w:r>
      <w:r w:rsidR="00750085" w:rsidRPr="00D83F19">
        <w:rPr>
          <w:lang w:val="en-GB" w:eastAsia="en-DK"/>
        </w:rPr>
        <w:t xml:space="preserve">s for both apps </w:t>
      </w:r>
      <w:r w:rsidR="00524366" w:rsidRPr="00524366">
        <w:rPr>
          <w:highlight w:val="yellow"/>
          <w:lang w:val="en-GB" w:eastAsia="en-DK"/>
        </w:rPr>
        <w:t>XXX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676CBE">
      <w:pPr>
        <w:pStyle w:val="Heading2"/>
        <w:rPr>
          <w:lang w:val="en-GB"/>
        </w:rPr>
      </w:pPr>
      <w:r w:rsidRPr="000940DF">
        <w:rPr>
          <w:lang w:val="en-GB"/>
        </w:rPr>
        <w:lastRenderedPageBreak/>
        <w:t>For both apps</w:t>
      </w:r>
    </w:p>
    <w:p w14:paraId="39B0AFD8" w14:textId="66646480" w:rsidR="00831EAB" w:rsidRPr="00F64330" w:rsidRDefault="00831EAB" w:rsidP="00576FB6">
      <w:pPr>
        <w:rPr>
          <w:lang w:val="en-GB" w:eastAsia="en-DK"/>
        </w:rPr>
      </w:pPr>
    </w:p>
    <w:p w14:paraId="560BF910" w14:textId="4F5C0AC6" w:rsidR="00576FB6" w:rsidRPr="001500D6" w:rsidRDefault="00576FB6" w:rsidP="00676CBE">
      <w:pPr>
        <w:pStyle w:val="Heading2"/>
        <w:rPr>
          <w:lang w:val="en-GB"/>
        </w:rPr>
      </w:pPr>
      <w:r w:rsidRPr="001500D6">
        <w:rPr>
          <w:lang w:val="en-GB"/>
        </w:rPr>
        <w:t>Environment Usage app</w:t>
      </w:r>
      <w:r w:rsidR="00676CBE">
        <w:rPr>
          <w:lang w:val="en-GB"/>
        </w:rPr>
        <w:t xml:space="preserve"> (for VARs)</w:t>
      </w:r>
    </w:p>
    <w:p w14:paraId="38F4E34A" w14:textId="77777777" w:rsidR="00B31A2A" w:rsidRPr="00B31A2A" w:rsidRDefault="00B31A2A" w:rsidP="00B31A2A">
      <w:pPr>
        <w:rPr>
          <w:b/>
          <w:bCs/>
          <w:lang w:val="en-GB" w:eastAsia="en-DK"/>
        </w:rPr>
      </w:pPr>
      <w:r w:rsidRPr="00B31A2A">
        <w:rPr>
          <w:b/>
          <w:bCs/>
          <w:lang w:val="en-GB" w:eastAsia="en-DK"/>
        </w:rPr>
        <w:t>Administration report</w:t>
      </w:r>
    </w:p>
    <w:p w14:paraId="4853644D" w14:textId="17F5B292" w:rsidR="002C7FAA" w:rsidRDefault="002C7FAA" w:rsidP="002C7FAA">
      <w:pPr>
        <w:rPr>
          <w:lang w:val="en-GB" w:eastAsia="en-DK"/>
        </w:rPr>
      </w:pPr>
      <w:r>
        <w:rPr>
          <w:lang w:val="en-GB" w:eastAsia="en-DK"/>
        </w:rPr>
        <w:t>New page</w:t>
      </w:r>
      <w:r w:rsidRPr="002C7FAA">
        <w:rPr>
          <w:lang w:val="en-GB" w:eastAsia="en-DK"/>
        </w:rPr>
        <w:t xml:space="preserve"> </w:t>
      </w:r>
      <w:r w:rsidRPr="002C7FAA">
        <w:rPr>
          <w:i/>
          <w:iCs/>
          <w:lang w:val="en-GB" w:eastAsia="en-DK"/>
        </w:rPr>
        <w:t>Retention policy changes</w:t>
      </w:r>
      <w:r>
        <w:rPr>
          <w:lang w:val="en-GB" w:eastAsia="en-DK"/>
        </w:rPr>
        <w:t>. Let’s you track any changes to retention policies.</w:t>
      </w:r>
    </w:p>
    <w:p w14:paraId="4A827833" w14:textId="77777777" w:rsidR="002C7FAA" w:rsidRPr="002C7FAA" w:rsidRDefault="002C7FAA" w:rsidP="002C7FAA">
      <w:pPr>
        <w:rPr>
          <w:lang w:val="en-GB" w:eastAsia="en-DK"/>
        </w:rPr>
      </w:pPr>
    </w:p>
    <w:p w14:paraId="0AB4C289" w14:textId="0669328E" w:rsidR="004E4A14" w:rsidRDefault="002C7FAA" w:rsidP="002C7FAA">
      <w:pPr>
        <w:rPr>
          <w:lang w:val="en-GB" w:eastAsia="en-DK"/>
        </w:rPr>
      </w:pPr>
      <w:r w:rsidRPr="002C7FAA">
        <w:rPr>
          <w:lang w:val="en-GB" w:eastAsia="en-DK"/>
        </w:rPr>
        <w:t xml:space="preserve">New page on </w:t>
      </w:r>
      <w:r w:rsidRPr="002C7FAA">
        <w:rPr>
          <w:i/>
          <w:iCs/>
          <w:lang w:val="en-GB" w:eastAsia="en-DK"/>
        </w:rPr>
        <w:t>PTE upload validations</w:t>
      </w:r>
      <w:r>
        <w:rPr>
          <w:lang w:val="en-GB" w:eastAsia="en-DK"/>
        </w:rPr>
        <w:t>.</w:t>
      </w:r>
      <w:r w:rsidRPr="002C7FAA">
        <w:rPr>
          <w:lang w:val="en-GB" w:eastAsia="en-DK"/>
        </w:rPr>
        <w:t xml:space="preserve"> </w:t>
      </w:r>
      <w:r>
        <w:rPr>
          <w:lang w:val="en-GB" w:eastAsia="en-DK"/>
        </w:rPr>
        <w:t xml:space="preserve">Let’s you track </w:t>
      </w:r>
      <w:r>
        <w:rPr>
          <w:lang w:val="en-GB" w:eastAsia="en-DK"/>
        </w:rPr>
        <w:t>any attempt to upload Per-Tenant Extensions to the environment from the Extension Management page in the client.</w:t>
      </w:r>
    </w:p>
    <w:p w14:paraId="5A024763" w14:textId="77777777" w:rsidR="00AE1F5C" w:rsidRPr="00676CBE" w:rsidRDefault="00AE1F5C" w:rsidP="00676CBE">
      <w:pPr>
        <w:rPr>
          <w:lang w:val="en-GB" w:eastAsia="en-DK"/>
        </w:rPr>
      </w:pPr>
    </w:p>
    <w:p w14:paraId="664820D2" w14:textId="56ADB399" w:rsidR="00676CBE" w:rsidRPr="00205884" w:rsidRDefault="00205884" w:rsidP="00676CBE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6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>
        <w:rPr>
          <w:lang w:val="en-GB" w:eastAsia="en-DK"/>
        </w:rPr>
        <w:t xml:space="preserve"> </w:t>
      </w:r>
    </w:p>
    <w:p w14:paraId="144A6845" w14:textId="24799063" w:rsidR="008B4944" w:rsidRDefault="008B4944" w:rsidP="008B4944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F96AD5F" w14:textId="77777777" w:rsidR="008B4944" w:rsidRPr="008B4944" w:rsidRDefault="008B4944" w:rsidP="008B4944">
      <w:pPr>
        <w:rPr>
          <w:lang w:val="en-GB" w:eastAsia="en-DK"/>
        </w:rPr>
      </w:pPr>
    </w:p>
    <w:p w14:paraId="209D55CF" w14:textId="524AB077" w:rsidR="00676CBE" w:rsidRPr="00676CBE" w:rsidRDefault="00676CBE" w:rsidP="00676CBE">
      <w:pPr>
        <w:pStyle w:val="Heading2"/>
        <w:rPr>
          <w:lang w:val="en-GB"/>
        </w:rPr>
      </w:pPr>
      <w:r w:rsidRPr="00676CBE">
        <w:rPr>
          <w:lang w:val="en-GB"/>
        </w:rPr>
        <w:t>App Usage app (for ISVs)</w:t>
      </w:r>
    </w:p>
    <w:p w14:paraId="5F151CDA" w14:textId="33A27B0F" w:rsidR="00676CBE" w:rsidRDefault="00524366" w:rsidP="00676CBE">
      <w:pPr>
        <w:rPr>
          <w:lang w:val="en-GB" w:eastAsia="en-DK"/>
        </w:rPr>
      </w:pPr>
      <w:r>
        <w:rPr>
          <w:lang w:val="en-GB" w:eastAsia="en-DK"/>
        </w:rPr>
        <w:t>XXX</w:t>
      </w: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EA24CA" w14:textId="26C4CF15" w:rsidR="00205884" w:rsidRPr="00205884" w:rsidRDefault="00205884" w:rsidP="00205884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7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>
        <w:rPr>
          <w:lang w:val="en-GB" w:eastAsia="en-DK"/>
        </w:rPr>
        <w:t xml:space="preserve"> </w:t>
      </w:r>
    </w:p>
    <w:p w14:paraId="1C12AFAC" w14:textId="77777777" w:rsidR="00205884" w:rsidRDefault="00205884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6DFE844C" w14:textId="77777777" w:rsidR="00B444F1" w:rsidRDefault="00B444F1" w:rsidP="00B444F1">
      <w:pPr>
        <w:rPr>
          <w:b/>
          <w:bCs/>
          <w:lang w:val="en-GB" w:eastAsia="en-DK"/>
        </w:rPr>
      </w:pPr>
    </w:p>
    <w:p w14:paraId="02B8D005" w14:textId="77777777" w:rsidR="00B31A2A" w:rsidRDefault="00B31A2A" w:rsidP="008F4B63">
      <w:pPr>
        <w:rPr>
          <w:lang w:val="en-GB" w:eastAsia="en-DK"/>
        </w:rPr>
      </w:pPr>
    </w:p>
    <w:p w14:paraId="25772982" w14:textId="77777777" w:rsidR="00F030E3" w:rsidRDefault="00F030E3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40370775" w14:textId="77777777" w:rsidR="00F030E3" w:rsidRDefault="00F030E3" w:rsidP="00F030E3">
      <w:pPr>
        <w:rPr>
          <w:lang w:val="en-GB" w:eastAsia="en-DK"/>
        </w:rPr>
      </w:pPr>
    </w:p>
    <w:p w14:paraId="42185D09" w14:textId="11099B80" w:rsidR="00F030E3" w:rsidRPr="00F030E3" w:rsidRDefault="00F030E3" w:rsidP="00F030E3">
      <w:pPr>
        <w:rPr>
          <w:lang w:val="en-GB" w:eastAsia="en-DK"/>
        </w:rPr>
      </w:pPr>
      <w:r>
        <w:rPr>
          <w:lang w:val="en-GB" w:eastAsia="en-DK"/>
        </w:rPr>
        <w:t>PTE upload failures. Early KQL samples is available now. Check them out here:</w:t>
      </w:r>
    </w:p>
    <w:p w14:paraId="1BA46C11" w14:textId="2E9B93C6" w:rsidR="00F030E3" w:rsidRPr="00F030E3" w:rsidRDefault="00000000" w:rsidP="00F030E3">
      <w:pPr>
        <w:rPr>
          <w:lang w:eastAsia="en-DK"/>
        </w:rPr>
      </w:pPr>
      <w:hyperlink r:id="rId8" w:history="1">
        <w:r w:rsidR="00F030E3" w:rsidRPr="00541013">
          <w:rPr>
            <w:rStyle w:val="Hyperlink"/>
            <w:lang w:eastAsia="en-DK"/>
          </w:rPr>
          <w:t>https://github.com/microsoft/BCTech/blob/master/samples/AppInsights/KQL/Queries/ExampleQueriesForEachArea/PTEUploadValidation.kql</w:t>
        </w:r>
      </w:hyperlink>
    </w:p>
    <w:p w14:paraId="62100533" w14:textId="77777777" w:rsidR="00F030E3" w:rsidRPr="00F030E3" w:rsidRDefault="00F030E3" w:rsidP="009B3C50">
      <w:pPr>
        <w:rPr>
          <w:lang w:eastAsia="en-DK"/>
        </w:rPr>
      </w:pPr>
    </w:p>
    <w:p w14:paraId="4AF0F055" w14:textId="36EDF656" w:rsidR="0085567D" w:rsidRDefault="00741F4E" w:rsidP="009B3C50">
      <w:pPr>
        <w:rPr>
          <w:lang w:val="en-GB" w:eastAsia="en-DK"/>
        </w:rPr>
      </w:pPr>
      <w:r>
        <w:rPr>
          <w:lang w:val="en-GB" w:eastAsia="en-DK"/>
        </w:rPr>
        <w:lastRenderedPageBreak/>
        <w:t>Business Events lifecycle events (coming in 23.</w:t>
      </w:r>
      <w:r w:rsidR="00B31A2A">
        <w:rPr>
          <w:lang w:val="en-GB" w:eastAsia="en-DK"/>
        </w:rPr>
        <w:t>x</w:t>
      </w:r>
      <w:r>
        <w:rPr>
          <w:lang w:val="en-GB" w:eastAsia="en-DK"/>
        </w:rPr>
        <w:t>)</w:t>
      </w:r>
      <w:r w:rsidR="0085567D">
        <w:rPr>
          <w:lang w:val="en-GB" w:eastAsia="en-DK"/>
        </w:rPr>
        <w:t xml:space="preserve">. </w:t>
      </w:r>
    </w:p>
    <w:p w14:paraId="19771578" w14:textId="2FB196BF" w:rsidR="009B3C50" w:rsidRDefault="009B3C50" w:rsidP="009B3C50">
      <w:pPr>
        <w:rPr>
          <w:lang w:val="en-GB" w:eastAsia="en-DK"/>
        </w:rPr>
      </w:pPr>
      <w:r>
        <w:rPr>
          <w:lang w:val="en-GB" w:eastAsia="en-DK"/>
        </w:rPr>
        <w:t xml:space="preserve">Early KQL samples is available now. Check them out here: </w:t>
      </w:r>
      <w:hyperlink r:id="rId9" w:history="1">
        <w:r w:rsidR="0085567D" w:rsidRPr="0044612B">
          <w:rPr>
            <w:rStyle w:val="Hyperlink"/>
            <w:lang w:val="en-GB" w:eastAsia="en-DK"/>
          </w:rPr>
          <w:t>https://github.com/microsoft/BCTech/blob/master/samples/AppInsights/KQL/Queries/ExampleQueriesForEachArea/BusinessEvents.kql</w:t>
        </w:r>
      </w:hyperlink>
      <w:r w:rsidR="0085567D">
        <w:rPr>
          <w:lang w:val="en-GB" w:eastAsia="en-DK"/>
        </w:rPr>
        <w:t xml:space="preserve"> </w:t>
      </w:r>
    </w:p>
    <w:p w14:paraId="72BD91E9" w14:textId="77777777" w:rsidR="009B3C50" w:rsidRDefault="009B3C50" w:rsidP="00741F4E">
      <w:pPr>
        <w:rPr>
          <w:lang w:val="en-GB" w:eastAsia="en-DK"/>
        </w:rPr>
      </w:pPr>
    </w:p>
    <w:p w14:paraId="4E471ED8" w14:textId="77777777" w:rsidR="009B3C50" w:rsidRDefault="009B3C50" w:rsidP="00741F4E">
      <w:pPr>
        <w:rPr>
          <w:lang w:val="en-GB" w:eastAsia="en-DK"/>
        </w:rPr>
      </w:pPr>
    </w:p>
    <w:p w14:paraId="1DDCC2D9" w14:textId="24DA5F4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telemetry: format data of date dimensions </w:t>
      </w:r>
    </w:p>
    <w:p w14:paraId="7DB3C9C4" w14:textId="77777777" w:rsidR="005A2DD4" w:rsidRPr="005A2DD4" w:rsidRDefault="005A2DD4" w:rsidP="00BE0313">
      <w:pPr>
        <w:rPr>
          <w:lang w:val="en-GB" w:eastAsia="en-DK"/>
        </w:rPr>
      </w:pPr>
    </w:p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5BBBB2FB" w14:textId="77777777" w:rsidR="00872186" w:rsidRDefault="00872186" w:rsidP="00872186">
      <w:pPr>
        <w:rPr>
          <w:lang w:val="en-GB"/>
        </w:rPr>
      </w:pPr>
    </w:p>
    <w:p w14:paraId="3270377B" w14:textId="174EDEFF" w:rsidR="008307D9" w:rsidRDefault="008307D9" w:rsidP="00E86F65">
      <w:pPr>
        <w:rPr>
          <w:lang w:val="en-GB"/>
        </w:rPr>
      </w:pPr>
      <w:r>
        <w:rPr>
          <w:lang w:val="en-GB"/>
        </w:rPr>
        <w:t xml:space="preserve"> </w:t>
      </w:r>
    </w:p>
    <w:p w14:paraId="6AEB2552" w14:textId="77777777" w:rsidR="00B444F1" w:rsidRPr="009F624D" w:rsidRDefault="00B444F1" w:rsidP="00E86F65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2B1A91A" w14:textId="77777777" w:rsidR="003F1BD6" w:rsidRDefault="003F1BD6" w:rsidP="003F1BD6">
      <w:pPr>
        <w:rPr>
          <w:lang w:val="en-US"/>
        </w:rPr>
      </w:pPr>
    </w:p>
    <w:p w14:paraId="1E46FB62" w14:textId="0CACFBF3" w:rsidR="00ED5899" w:rsidRPr="00ED5899" w:rsidRDefault="00ED5899" w:rsidP="003F1BD6">
      <w:pPr>
        <w:rPr>
          <w:b/>
          <w:bCs/>
          <w:lang w:val="en-US"/>
        </w:rPr>
      </w:pPr>
      <w:proofErr w:type="spellStart"/>
      <w:r w:rsidRPr="00ED5899">
        <w:rPr>
          <w:b/>
          <w:bCs/>
          <w:lang w:val="en-US"/>
        </w:rPr>
        <w:t>Powerpoint</w:t>
      </w:r>
      <w:proofErr w:type="spellEnd"/>
      <w:r w:rsidRPr="00ED5899">
        <w:rPr>
          <w:b/>
          <w:bCs/>
          <w:lang w:val="en-US"/>
        </w:rPr>
        <w:t xml:space="preserve"> decks for you to present on telemetry</w:t>
      </w:r>
    </w:p>
    <w:p w14:paraId="65183DE1" w14:textId="5647DF1B" w:rsidR="00D03C8C" w:rsidRDefault="003F1BD6" w:rsidP="003F1BD6">
      <w:pPr>
        <w:rPr>
          <w:lang w:val="en-US"/>
        </w:rPr>
      </w:pPr>
      <w:r w:rsidRPr="003F1BD6">
        <w:rPr>
          <w:lang w:val="en-US"/>
        </w:rPr>
        <w:t>I was asked by someone at Directions EMEA 2023 if they could get a copy of the BCLE deck for "What</w:t>
      </w:r>
      <w:r>
        <w:rPr>
          <w:lang w:val="en-US"/>
        </w:rPr>
        <w:t>’</w:t>
      </w:r>
      <w:r w:rsidRPr="003F1BD6">
        <w:rPr>
          <w:lang w:val="en-US"/>
        </w:rPr>
        <w:t>s new in Telemetry".</w:t>
      </w:r>
      <w:r>
        <w:rPr>
          <w:lang w:val="en-US"/>
        </w:rPr>
        <w:t xml:space="preserve"> </w:t>
      </w:r>
      <w:r w:rsidRPr="003F1BD6">
        <w:rPr>
          <w:lang w:val="en-US"/>
        </w:rPr>
        <w:t>In case others can use it for any presentation (internal or external event), a cleaned-up version is now available here:</w:t>
      </w:r>
    </w:p>
    <w:p w14:paraId="55DA831B" w14:textId="217EF232" w:rsidR="006E6154" w:rsidRPr="00ED5899" w:rsidRDefault="00000000" w:rsidP="009B01B1">
      <w:pPr>
        <w:rPr>
          <w:lang w:val="en-GB"/>
        </w:rPr>
      </w:pPr>
      <w:hyperlink r:id="rId10" w:history="1">
        <w:r w:rsidR="00ED5899" w:rsidRPr="001D3661">
          <w:rPr>
            <w:rStyle w:val="Hyperlink"/>
            <w:lang w:val="en-GB"/>
          </w:rPr>
          <w:t>https://github.com/microsoft/BCTech/tree/master/samples/AppInsights/Presentations/decks</w:t>
        </w:r>
      </w:hyperlink>
      <w:r w:rsidR="00ED5899">
        <w:rPr>
          <w:lang w:val="en-GB"/>
        </w:rPr>
        <w:t xml:space="preserve"> </w:t>
      </w:r>
    </w:p>
    <w:p w14:paraId="17AEB771" w14:textId="77777777" w:rsidR="003F1BD6" w:rsidRDefault="003F1BD6" w:rsidP="009B01B1">
      <w:pPr>
        <w:rPr>
          <w:lang w:val="en-US"/>
        </w:rPr>
      </w:pPr>
    </w:p>
    <w:p w14:paraId="4750F937" w14:textId="77777777" w:rsidR="00CB0557" w:rsidRDefault="00CB0557" w:rsidP="009B01B1">
      <w:pPr>
        <w:rPr>
          <w:lang w:val="en-US"/>
        </w:rPr>
      </w:pPr>
    </w:p>
    <w:p w14:paraId="4FB0F5A8" w14:textId="09F6420F" w:rsidR="00ED5899" w:rsidRDefault="00C64BE1" w:rsidP="009B01B1">
      <w:pPr>
        <w:rPr>
          <w:lang w:val="en-US"/>
        </w:rPr>
      </w:pPr>
      <w:r>
        <w:rPr>
          <w:lang w:val="en-US"/>
        </w:rPr>
        <w:t xml:space="preserve">In </w:t>
      </w:r>
      <w:r w:rsidR="00CB0557">
        <w:rPr>
          <w:lang w:val="en-US"/>
        </w:rPr>
        <w:t xml:space="preserve">case that </w:t>
      </w:r>
      <w:r>
        <w:rPr>
          <w:lang w:val="en-US"/>
        </w:rPr>
        <w:t xml:space="preserve">you missed it, the </w:t>
      </w:r>
      <w:proofErr w:type="spellStart"/>
      <w:r>
        <w:rPr>
          <w:lang w:val="en-US"/>
        </w:rPr>
        <w:t>BCTech</w:t>
      </w:r>
      <w:proofErr w:type="spellEnd"/>
      <w:r>
        <w:rPr>
          <w:lang w:val="en-US"/>
        </w:rPr>
        <w:t xml:space="preserve"> repo has many more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decks on this topic</w:t>
      </w:r>
      <w:r w:rsidR="001B4784">
        <w:rPr>
          <w:lang w:val="en-US"/>
        </w:rPr>
        <w:t>, e.g.</w:t>
      </w:r>
    </w:p>
    <w:p w14:paraId="44B1C520" w14:textId="19242786" w:rsidR="001B4784" w:rsidRDefault="001B4784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Sales: </w:t>
      </w:r>
      <w:r w:rsidRPr="001B4784">
        <w:rPr>
          <w:lang w:val="en-US"/>
        </w:rPr>
        <w:t>Base follow-up meetings with customers on data to provide more value</w:t>
      </w:r>
    </w:p>
    <w:p w14:paraId="5E03B2BB" w14:textId="2DE577E0" w:rsidR="001B4784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Projects: </w:t>
      </w:r>
      <w:r w:rsidRPr="00AB03DD">
        <w:rPr>
          <w:lang w:val="en-US"/>
        </w:rPr>
        <w:t>Get more data-driven before/during/after go-live.</w:t>
      </w:r>
    </w:p>
    <w:p w14:paraId="15D44BF4" w14:textId="170C002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Product owners (ISV): </w:t>
      </w:r>
      <w:r w:rsidRPr="00AB03DD">
        <w:rPr>
          <w:lang w:val="en-US"/>
        </w:rPr>
        <w:t>Learn about your customers and users, how they use your app, which errors they get, and customer growth/churn.</w:t>
      </w:r>
    </w:p>
    <w:p w14:paraId="101EE5E6" w14:textId="7D7304E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Strategic usage of telemetry for partners. </w:t>
      </w:r>
      <w:r w:rsidRPr="00AB03DD">
        <w:rPr>
          <w:lang w:val="en-US"/>
        </w:rPr>
        <w:t>Learn how we use telemetry (we have just enabled it) all over your partner practice. This deck is built around the Telemetry Maturity Model.</w:t>
      </w:r>
    </w:p>
    <w:p w14:paraId="5D3A113D" w14:textId="561658D3" w:rsidR="00AB03DD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 w:rsidRPr="00801CA8">
        <w:rPr>
          <w:lang w:val="en-US"/>
        </w:rPr>
        <w:t>Introduce telemetry to your organization</w:t>
      </w:r>
      <w:r>
        <w:rPr>
          <w:lang w:val="en-US"/>
        </w:rPr>
        <w:t>.</w:t>
      </w:r>
    </w:p>
    <w:p w14:paraId="59EDC7C6" w14:textId="35635026" w:rsidR="00801CA8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Trainers: </w:t>
      </w:r>
      <w:r w:rsidRPr="00801CA8">
        <w:rPr>
          <w:lang w:val="en-US"/>
        </w:rPr>
        <w:t>Help partners/colle</w:t>
      </w:r>
      <w:r>
        <w:rPr>
          <w:lang w:val="en-US"/>
        </w:rPr>
        <w:t>a</w:t>
      </w:r>
      <w:r w:rsidRPr="00801CA8">
        <w:rPr>
          <w:lang w:val="en-US"/>
        </w:rPr>
        <w:t>gues get more data-driven with telemetry</w:t>
      </w:r>
      <w:r>
        <w:rPr>
          <w:lang w:val="en-US"/>
        </w:rPr>
        <w:t>.</w:t>
      </w:r>
    </w:p>
    <w:p w14:paraId="7E253744" w14:textId="77777777" w:rsidR="00801CA8" w:rsidRPr="00DF5809" w:rsidRDefault="00801CA8" w:rsidP="00DF5809">
      <w:pPr>
        <w:rPr>
          <w:lang w:val="en-US"/>
        </w:rPr>
      </w:pPr>
    </w:p>
    <w:p w14:paraId="18636A96" w14:textId="7FBA99A7" w:rsidR="00801CA8" w:rsidRPr="00801CA8" w:rsidRDefault="00DF5809" w:rsidP="00801CA8">
      <w:pPr>
        <w:rPr>
          <w:lang w:val="en-US"/>
        </w:rPr>
      </w:pPr>
      <w:r>
        <w:rPr>
          <w:lang w:val="en-US"/>
        </w:rPr>
        <w:t xml:space="preserve">Check out </w:t>
      </w:r>
      <w:proofErr w:type="spellStart"/>
      <w:r>
        <w:rPr>
          <w:lang w:val="en-US"/>
        </w:rPr>
        <w:t>BCTech</w:t>
      </w:r>
      <w:proofErr w:type="spellEnd"/>
      <w:r>
        <w:rPr>
          <w:lang w:val="en-US"/>
        </w:rPr>
        <w:t xml:space="preserve"> to see if there is a deck that resonates with you:</w:t>
      </w:r>
    </w:p>
    <w:p w14:paraId="01971514" w14:textId="3642ECC1" w:rsidR="00C64BE1" w:rsidRDefault="00000000" w:rsidP="009B01B1">
      <w:pPr>
        <w:rPr>
          <w:lang w:val="en-US"/>
        </w:rPr>
      </w:pPr>
      <w:hyperlink r:id="rId11" w:anchor="what-power-point-presentations-are-available" w:history="1">
        <w:r w:rsidR="00C64BE1" w:rsidRPr="001D3661">
          <w:rPr>
            <w:rStyle w:val="Hyperlink"/>
            <w:lang w:val="en-US"/>
          </w:rPr>
          <w:t>https://github.com/microsoft/BCTech/tree/master/samples/AppInsights/Presentations#what-power-point-presentations-are-available</w:t>
        </w:r>
      </w:hyperlink>
      <w:r w:rsidR="00C64BE1">
        <w:rPr>
          <w:lang w:val="en-US"/>
        </w:rPr>
        <w:t xml:space="preserve"> </w:t>
      </w:r>
    </w:p>
    <w:p w14:paraId="0709C010" w14:textId="77777777" w:rsidR="00C64BE1" w:rsidRDefault="00C64BE1" w:rsidP="009B01B1">
      <w:pPr>
        <w:rPr>
          <w:lang w:val="en-US"/>
        </w:rPr>
      </w:pPr>
    </w:p>
    <w:p w14:paraId="1F9C9D36" w14:textId="77777777" w:rsidR="00ED5899" w:rsidRPr="009B01B1" w:rsidRDefault="00ED5899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6E0CF19" w14:textId="77777777" w:rsidR="001452C4" w:rsidRDefault="001452C4" w:rsidP="00BE0B8B">
      <w:pPr>
        <w:rPr>
          <w:lang w:eastAsia="en-DK"/>
        </w:rPr>
      </w:pPr>
    </w:p>
    <w:p w14:paraId="0F4C4E6B" w14:textId="22BB6667" w:rsidR="000003AD" w:rsidRPr="000003AD" w:rsidRDefault="000003AD" w:rsidP="00BE0B8B">
      <w:pPr>
        <w:rPr>
          <w:lang w:val="en-GB" w:eastAsia="en-DK"/>
        </w:rPr>
      </w:pPr>
      <w:r w:rsidRPr="000003AD">
        <w:rPr>
          <w:lang w:eastAsia="en-DK"/>
        </w:rPr>
        <w:t>Microsoft MCT and</w:t>
      </w:r>
      <w:r w:rsidRPr="000003AD">
        <w:rPr>
          <w:lang w:val="en-GB" w:eastAsia="en-DK"/>
        </w:rPr>
        <w:t xml:space="preserve"> performance s</w:t>
      </w:r>
      <w:r>
        <w:rPr>
          <w:lang w:val="en-GB" w:eastAsia="en-DK"/>
        </w:rPr>
        <w:t>pecialist Duilio T</w:t>
      </w:r>
      <w:r w:rsidRPr="000003AD">
        <w:rPr>
          <w:lang w:val="en-GB" w:eastAsia="en-DK"/>
        </w:rPr>
        <w:t>acconi</w:t>
      </w:r>
      <w:r>
        <w:rPr>
          <w:lang w:val="en-GB" w:eastAsia="en-DK"/>
        </w:rPr>
        <w:t xml:space="preserve"> blogged about how to solve a performance issue with APIs using telemetry: </w:t>
      </w:r>
    </w:p>
    <w:p w14:paraId="026847B8" w14:textId="7200DA04" w:rsidR="000003AD" w:rsidRPr="000003AD" w:rsidRDefault="00000000" w:rsidP="00BE0B8B">
      <w:pPr>
        <w:rPr>
          <w:lang w:eastAsia="en-DK"/>
        </w:rPr>
      </w:pPr>
      <w:hyperlink r:id="rId12" w:history="1">
        <w:r w:rsidR="000003AD" w:rsidRPr="00DC0A8B">
          <w:rPr>
            <w:rStyle w:val="Hyperlink"/>
            <w:lang w:eastAsia="en-DK"/>
          </w:rPr>
          <w:t>https://duiliotacconi.com/2023/11/05/outgoing-web-service-telemetry-a-practical-example/</w:t>
        </w:r>
      </w:hyperlink>
      <w:r w:rsidR="000003AD" w:rsidRPr="000003AD">
        <w:rPr>
          <w:lang w:eastAsia="en-DK"/>
        </w:rPr>
        <w:t xml:space="preserve"> </w:t>
      </w:r>
    </w:p>
    <w:p w14:paraId="4CF62220" w14:textId="77777777" w:rsidR="000003AD" w:rsidRDefault="000003AD" w:rsidP="00BE0B8B">
      <w:pPr>
        <w:rPr>
          <w:lang w:eastAsia="en-DK"/>
        </w:rPr>
      </w:pPr>
    </w:p>
    <w:p w14:paraId="65E75EAF" w14:textId="77777777" w:rsidR="000003AD" w:rsidRPr="00D23B24" w:rsidRDefault="000003AD" w:rsidP="00BE0B8B">
      <w:pPr>
        <w:rPr>
          <w:lang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13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4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1BEF353B" w14:textId="77777777" w:rsidR="003F1BD6" w:rsidRDefault="003F1BD6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7D355507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3F1BD6">
        <w:rPr>
          <w:lang w:val="en-GB" w:eastAsia="en-DK"/>
        </w:rPr>
        <w:t>December</w:t>
      </w:r>
      <w:r w:rsidR="001F1C95">
        <w:rPr>
          <w:lang w:val="en-GB" w:eastAsia="en-DK"/>
        </w:rPr>
        <w:t xml:space="preserve"> </w:t>
      </w:r>
      <w:r w:rsidRPr="00625DEF">
        <w:t xml:space="preserve">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1D5B8664" w14:textId="77777777" w:rsidR="001C31E3" w:rsidRDefault="001C31E3" w:rsidP="00BE0313">
      <w:pPr>
        <w:rPr>
          <w:lang w:val="en-GB"/>
        </w:rPr>
      </w:pPr>
    </w:p>
    <w:p w14:paraId="2C32B3EC" w14:textId="2142DE6C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46F2A" w14:textId="77777777" w:rsidR="001C31E3" w:rsidRDefault="001C31E3" w:rsidP="00BE0313">
      <w:pPr>
        <w:rPr>
          <w:lang w:val="en-GB"/>
        </w:rPr>
      </w:pPr>
    </w:p>
    <w:p w14:paraId="29E954E1" w14:textId="5B3F63CC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15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16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F406C"/>
    <w:multiLevelType w:val="hybridMultilevel"/>
    <w:tmpl w:val="3EBA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0"/>
  </w:num>
  <w:num w:numId="2" w16cid:durableId="1792943697">
    <w:abstractNumId w:val="5"/>
  </w:num>
  <w:num w:numId="3" w16cid:durableId="849025293">
    <w:abstractNumId w:val="8"/>
  </w:num>
  <w:num w:numId="4" w16cid:durableId="1427731462">
    <w:abstractNumId w:val="12"/>
  </w:num>
  <w:num w:numId="5" w16cid:durableId="1522931161">
    <w:abstractNumId w:val="14"/>
  </w:num>
  <w:num w:numId="6" w16cid:durableId="1510439745">
    <w:abstractNumId w:val="9"/>
  </w:num>
  <w:num w:numId="7" w16cid:durableId="1371033914">
    <w:abstractNumId w:val="0"/>
  </w:num>
  <w:num w:numId="8" w16cid:durableId="217017136">
    <w:abstractNumId w:val="11"/>
  </w:num>
  <w:num w:numId="9" w16cid:durableId="632519891">
    <w:abstractNumId w:val="1"/>
  </w:num>
  <w:num w:numId="10" w16cid:durableId="1302003756">
    <w:abstractNumId w:val="6"/>
  </w:num>
  <w:num w:numId="11" w16cid:durableId="1772318946">
    <w:abstractNumId w:val="13"/>
  </w:num>
  <w:num w:numId="12" w16cid:durableId="562445658">
    <w:abstractNumId w:val="15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7"/>
  </w:num>
  <w:num w:numId="16" w16cid:durableId="200173412">
    <w:abstractNumId w:val="17"/>
  </w:num>
  <w:num w:numId="17" w16cid:durableId="230773158">
    <w:abstractNumId w:val="2"/>
  </w:num>
  <w:num w:numId="18" w16cid:durableId="1374576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3AD"/>
    <w:rsid w:val="00000D28"/>
    <w:rsid w:val="0000351B"/>
    <w:rsid w:val="000060B1"/>
    <w:rsid w:val="00012156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A0422"/>
    <w:rsid w:val="000A1127"/>
    <w:rsid w:val="000A2803"/>
    <w:rsid w:val="000A2DB5"/>
    <w:rsid w:val="000A5ABF"/>
    <w:rsid w:val="000B4710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926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675FA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4784"/>
    <w:rsid w:val="001B5CD9"/>
    <w:rsid w:val="001B6287"/>
    <w:rsid w:val="001C0C5D"/>
    <w:rsid w:val="001C31E3"/>
    <w:rsid w:val="001C45FD"/>
    <w:rsid w:val="001D1539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49E4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C7FAA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79EB"/>
    <w:rsid w:val="003A0457"/>
    <w:rsid w:val="003A17FC"/>
    <w:rsid w:val="003A25BC"/>
    <w:rsid w:val="003A3CA5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264D"/>
    <w:rsid w:val="003D63DB"/>
    <w:rsid w:val="003D70CF"/>
    <w:rsid w:val="003D7B52"/>
    <w:rsid w:val="003D7D1A"/>
    <w:rsid w:val="003E509D"/>
    <w:rsid w:val="003E539B"/>
    <w:rsid w:val="003E6789"/>
    <w:rsid w:val="003F1BD6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436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0FD0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378D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E4A14"/>
    <w:rsid w:val="004F558F"/>
    <w:rsid w:val="004F766E"/>
    <w:rsid w:val="00502960"/>
    <w:rsid w:val="00504164"/>
    <w:rsid w:val="00504A72"/>
    <w:rsid w:val="005051D4"/>
    <w:rsid w:val="00506742"/>
    <w:rsid w:val="005131BA"/>
    <w:rsid w:val="00521ACC"/>
    <w:rsid w:val="00522239"/>
    <w:rsid w:val="00524366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2DD4"/>
    <w:rsid w:val="005A5376"/>
    <w:rsid w:val="005B367B"/>
    <w:rsid w:val="005B36EF"/>
    <w:rsid w:val="005B6FCD"/>
    <w:rsid w:val="005C0C53"/>
    <w:rsid w:val="005C4F53"/>
    <w:rsid w:val="005D10C0"/>
    <w:rsid w:val="005D1237"/>
    <w:rsid w:val="005D366E"/>
    <w:rsid w:val="005D3AAC"/>
    <w:rsid w:val="005D4ECA"/>
    <w:rsid w:val="005E2479"/>
    <w:rsid w:val="005E41FC"/>
    <w:rsid w:val="005E50AC"/>
    <w:rsid w:val="005E51A2"/>
    <w:rsid w:val="005E73D9"/>
    <w:rsid w:val="005F11CE"/>
    <w:rsid w:val="005F23FE"/>
    <w:rsid w:val="005F2CF3"/>
    <w:rsid w:val="005F35A7"/>
    <w:rsid w:val="005F5C9A"/>
    <w:rsid w:val="00600091"/>
    <w:rsid w:val="006004B1"/>
    <w:rsid w:val="00600AB6"/>
    <w:rsid w:val="00604EB5"/>
    <w:rsid w:val="00606448"/>
    <w:rsid w:val="006109F6"/>
    <w:rsid w:val="006121BF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A67DA"/>
    <w:rsid w:val="006B280B"/>
    <w:rsid w:val="006B28FD"/>
    <w:rsid w:val="006B3AC7"/>
    <w:rsid w:val="006B48DE"/>
    <w:rsid w:val="006B7F4A"/>
    <w:rsid w:val="006C0346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6BED"/>
    <w:rsid w:val="00727C41"/>
    <w:rsid w:val="007352DD"/>
    <w:rsid w:val="00736FC5"/>
    <w:rsid w:val="0073763C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4206"/>
    <w:rsid w:val="0076791A"/>
    <w:rsid w:val="00771B8B"/>
    <w:rsid w:val="00776164"/>
    <w:rsid w:val="007911A9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C6D05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01CA8"/>
    <w:rsid w:val="00810AD7"/>
    <w:rsid w:val="0081316B"/>
    <w:rsid w:val="00813A3B"/>
    <w:rsid w:val="00814AA8"/>
    <w:rsid w:val="00816322"/>
    <w:rsid w:val="008219A2"/>
    <w:rsid w:val="008252A9"/>
    <w:rsid w:val="00827540"/>
    <w:rsid w:val="008307D9"/>
    <w:rsid w:val="00831EAB"/>
    <w:rsid w:val="00833183"/>
    <w:rsid w:val="008375F4"/>
    <w:rsid w:val="00842163"/>
    <w:rsid w:val="008518B0"/>
    <w:rsid w:val="00853445"/>
    <w:rsid w:val="0085567D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33BD"/>
    <w:rsid w:val="00923591"/>
    <w:rsid w:val="00924C55"/>
    <w:rsid w:val="00927F2D"/>
    <w:rsid w:val="009361CF"/>
    <w:rsid w:val="00943A6B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37E2"/>
    <w:rsid w:val="00995DFB"/>
    <w:rsid w:val="009A4981"/>
    <w:rsid w:val="009A585C"/>
    <w:rsid w:val="009B01B1"/>
    <w:rsid w:val="009B1F26"/>
    <w:rsid w:val="009B3C50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699A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025C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B"/>
    <w:rsid w:val="00A87420"/>
    <w:rsid w:val="00A92697"/>
    <w:rsid w:val="00A94B12"/>
    <w:rsid w:val="00A94F7A"/>
    <w:rsid w:val="00AA0CC0"/>
    <w:rsid w:val="00AA33FF"/>
    <w:rsid w:val="00AB03DD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2DB0"/>
    <w:rsid w:val="00AD41B1"/>
    <w:rsid w:val="00AD6DD8"/>
    <w:rsid w:val="00AE1F5C"/>
    <w:rsid w:val="00AE4C7F"/>
    <w:rsid w:val="00AE65AC"/>
    <w:rsid w:val="00AF3040"/>
    <w:rsid w:val="00AF5189"/>
    <w:rsid w:val="00AF5D4A"/>
    <w:rsid w:val="00AF5DC3"/>
    <w:rsid w:val="00B01E9A"/>
    <w:rsid w:val="00B05A49"/>
    <w:rsid w:val="00B07A75"/>
    <w:rsid w:val="00B11082"/>
    <w:rsid w:val="00B22433"/>
    <w:rsid w:val="00B249A0"/>
    <w:rsid w:val="00B2532A"/>
    <w:rsid w:val="00B270D0"/>
    <w:rsid w:val="00B31A2A"/>
    <w:rsid w:val="00B37B72"/>
    <w:rsid w:val="00B444F1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456"/>
    <w:rsid w:val="00B90B1F"/>
    <w:rsid w:val="00B921D3"/>
    <w:rsid w:val="00B93AAB"/>
    <w:rsid w:val="00B94252"/>
    <w:rsid w:val="00B9517F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C7FA9"/>
    <w:rsid w:val="00BD3DCA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64BE1"/>
    <w:rsid w:val="00C704D7"/>
    <w:rsid w:val="00C736B2"/>
    <w:rsid w:val="00C81085"/>
    <w:rsid w:val="00C849BD"/>
    <w:rsid w:val="00C93587"/>
    <w:rsid w:val="00C95B74"/>
    <w:rsid w:val="00C97AC0"/>
    <w:rsid w:val="00CA4BB9"/>
    <w:rsid w:val="00CA640F"/>
    <w:rsid w:val="00CA6B61"/>
    <w:rsid w:val="00CB0557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005C"/>
    <w:rsid w:val="00CE24BC"/>
    <w:rsid w:val="00CE3088"/>
    <w:rsid w:val="00CE3F30"/>
    <w:rsid w:val="00CF176E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235F6"/>
    <w:rsid w:val="00D23B24"/>
    <w:rsid w:val="00D242A5"/>
    <w:rsid w:val="00D24544"/>
    <w:rsid w:val="00D246ED"/>
    <w:rsid w:val="00D2607B"/>
    <w:rsid w:val="00D260F3"/>
    <w:rsid w:val="00D2734F"/>
    <w:rsid w:val="00D30C62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83F19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F28"/>
    <w:rsid w:val="00DD3D50"/>
    <w:rsid w:val="00DD7F2C"/>
    <w:rsid w:val="00DE11D1"/>
    <w:rsid w:val="00DE2195"/>
    <w:rsid w:val="00DE3415"/>
    <w:rsid w:val="00DE5897"/>
    <w:rsid w:val="00DF3634"/>
    <w:rsid w:val="00DF3788"/>
    <w:rsid w:val="00DF420D"/>
    <w:rsid w:val="00DF4836"/>
    <w:rsid w:val="00DF5809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91EEE"/>
    <w:rsid w:val="00E944C9"/>
    <w:rsid w:val="00E95AE5"/>
    <w:rsid w:val="00E96803"/>
    <w:rsid w:val="00EB270B"/>
    <w:rsid w:val="00EB764C"/>
    <w:rsid w:val="00EB797F"/>
    <w:rsid w:val="00EC54DE"/>
    <w:rsid w:val="00EC6A0E"/>
    <w:rsid w:val="00ED0363"/>
    <w:rsid w:val="00ED1D24"/>
    <w:rsid w:val="00ED5899"/>
    <w:rsid w:val="00ED7B61"/>
    <w:rsid w:val="00EE149A"/>
    <w:rsid w:val="00EE2196"/>
    <w:rsid w:val="00EE49CB"/>
    <w:rsid w:val="00EF0F9D"/>
    <w:rsid w:val="00EF116B"/>
    <w:rsid w:val="00EF4645"/>
    <w:rsid w:val="00EF4B5A"/>
    <w:rsid w:val="00EF540F"/>
    <w:rsid w:val="00F030E3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4330"/>
    <w:rsid w:val="00F66505"/>
    <w:rsid w:val="00F70CC2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3344"/>
    <w:rsid w:val="00FC4236"/>
    <w:rsid w:val="00FC520B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30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CTech/blob/master/samples/AppInsights/KQL/Queries/ExampleQueriesForEachArea/PTEUploadValidation.kql" TargetMode="External"/><Relationship Id="rId13" Type="http://schemas.openxmlformats.org/officeDocument/2006/relationships/hyperlink" Target="https://github.com/microsoft/BCTech/blob/master/samples/AppInsights/BLOGS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BCTech/blob/master/samples/AppInsights/PowerBI/Reports/AppSource/isv-app-pbix/changelog-isv-app.txt" TargetMode="External"/><Relationship Id="rId12" Type="http://schemas.openxmlformats.org/officeDocument/2006/relationships/hyperlink" Target="https://duiliotacconi.com/2023/11/05/outgoing-web-service-telemetry-a-practical-examp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source.microsoft.com/en-us/product/power-bi/microsoftdynsmb.bc_telemetry_pbi_app_isv_ver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PowerBI/Reports/AppSource/environment-app-pbix/changelog.txt" TargetMode="External"/><Relationship Id="rId11" Type="http://schemas.openxmlformats.org/officeDocument/2006/relationships/hyperlink" Target="https://github.com/microsoft/BCTech/tree/master/samples/AppInsights/Presentations" TargetMode="External"/><Relationship Id="rId5" Type="http://schemas.openxmlformats.org/officeDocument/2006/relationships/hyperlink" Target="https://aka.ms/BCLE" TargetMode="External"/><Relationship Id="rId15" Type="http://schemas.openxmlformats.org/officeDocument/2006/relationships/hyperlink" Target="https://appsource.microsoft.com/en-us/product/power-bi/microsoftdynsmb.bc_telemetry_pbi_app" TargetMode="External"/><Relationship Id="rId10" Type="http://schemas.openxmlformats.org/officeDocument/2006/relationships/hyperlink" Target="https://github.com/microsoft/BCTech/tree/master/samples/AppInsights/Presentations/de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blob/master/samples/AppInsights/KQL/Queries/ExampleQueriesForEachArea/BusinessEvents.kql" TargetMode="External"/><Relationship Id="rId14" Type="http://schemas.openxmlformats.org/officeDocument/2006/relationships/hyperlink" Target="https://github.com/microsoft/BCTech/blob/master/samples/AppInsights/VIDEO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5</cp:revision>
  <dcterms:created xsi:type="dcterms:W3CDTF">2023-11-03T15:08:00Z</dcterms:created>
  <dcterms:modified xsi:type="dcterms:W3CDTF">2023-11-06T14:22:00Z</dcterms:modified>
</cp:coreProperties>
</file>