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C2488" w14:textId="4D603E46" w:rsidR="00D90C97" w:rsidRDefault="0015331D" w:rsidP="0015331D">
      <w:pPr>
        <w:pStyle w:val="NoSpacing"/>
      </w:pPr>
      <w:r>
        <w:rPr>
          <w:noProof/>
          <w:lang w:val="fr-FR" w:eastAsia="fr-FR"/>
        </w:rPr>
        <w:drawing>
          <wp:anchor distT="0" distB="0" distL="114300" distR="114300" simplePos="0" relativeHeight="251667456" behindDoc="0" locked="0" layoutInCell="1" allowOverlap="1" wp14:anchorId="31E993F3" wp14:editId="05133735">
            <wp:simplePos x="0" y="0"/>
            <wp:positionH relativeFrom="margin">
              <wp:align>center</wp:align>
            </wp:positionH>
            <wp:positionV relativeFrom="margin">
              <wp:align>center</wp:align>
            </wp:positionV>
            <wp:extent cx="7584485" cy="10728000"/>
            <wp:effectExtent l="0" t="0" r="0" b="0"/>
            <wp:wrapSquare wrapText="bothSides"/>
            <wp:docPr id="55230014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00143" name="Image 552300143"/>
                    <pic:cNvPicPr/>
                  </pic:nvPicPr>
                  <pic:blipFill>
                    <a:blip r:embed="rId9">
                      <a:extLst>
                        <a:ext uri="{BEBA8EAE-BF5A-486C-A8C5-ECC9F3942E4B}">
                          <a14:imgProps xmlns:a14="http://schemas.microsoft.com/office/drawing/2010/main">
                            <a14:imgLayer r:embed="rId10">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7584485" cy="10728000"/>
                    </a:xfrm>
                    <a:prstGeom prst="rect">
                      <a:avLst/>
                    </a:prstGeom>
                  </pic:spPr>
                </pic:pic>
              </a:graphicData>
            </a:graphic>
            <wp14:sizeRelH relativeFrom="margin">
              <wp14:pctWidth>0</wp14:pctWidth>
            </wp14:sizeRelH>
            <wp14:sizeRelV relativeFrom="margin">
              <wp14:pctHeight>0</wp14:pctHeight>
            </wp14:sizeRelV>
          </wp:anchor>
        </w:drawing>
      </w:r>
    </w:p>
    <w:p w14:paraId="5C5255A7" w14:textId="6CFE12A8" w:rsidR="001B5429" w:rsidRDefault="001B5429" w:rsidP="00DB725C">
      <w:pPr>
        <w:pStyle w:val="TOCHeading"/>
      </w:pPr>
    </w:p>
    <w:sdt>
      <w:sdtPr>
        <w:id w:val="-581526978"/>
        <w:docPartObj>
          <w:docPartGallery w:val="Table of Contents"/>
          <w:docPartUnique/>
        </w:docPartObj>
      </w:sdtPr>
      <w:sdtEndPr>
        <w:rPr>
          <w:rFonts w:asciiTheme="minorHAnsi" w:eastAsiaTheme="minorHAnsi" w:hAnsiTheme="minorHAnsi" w:cstheme="minorBidi"/>
          <w:b/>
          <w:bCs/>
          <w:noProof/>
          <w:color w:val="auto"/>
          <w:sz w:val="22"/>
          <w:szCs w:val="22"/>
          <w:lang w:val="fr-FR"/>
        </w:rPr>
      </w:sdtEndPr>
      <w:sdtContent>
        <w:p w14:paraId="4B2BA8DC" w14:textId="6500E706" w:rsidR="00DB725C" w:rsidRPr="00DB725C" w:rsidRDefault="00DB725C">
          <w:pPr>
            <w:pStyle w:val="TOCHeading"/>
            <w:rPr>
              <w:rFonts w:ascii="Constantia" w:hAnsi="Constantia"/>
              <w:b/>
              <w:bCs/>
              <w:color w:val="000000" w:themeColor="text1"/>
              <w:sz w:val="72"/>
              <w:szCs w:val="72"/>
            </w:rPr>
          </w:pPr>
          <w:r w:rsidRPr="00DB725C">
            <w:rPr>
              <w:rFonts w:ascii="Constantia" w:hAnsi="Constantia"/>
              <w:b/>
              <w:bCs/>
              <w:color w:val="000000" w:themeColor="text1"/>
              <w:sz w:val="72"/>
              <w:szCs w:val="72"/>
            </w:rPr>
            <w:t>Contents</w:t>
          </w:r>
        </w:p>
        <w:p w14:paraId="53354B0D" w14:textId="7BAA6092" w:rsidR="00DB725C" w:rsidRPr="00DB725C" w:rsidRDefault="00DB725C">
          <w:pPr>
            <w:pStyle w:val="TOC1"/>
            <w:tabs>
              <w:tab w:val="right" w:leader="dot" w:pos="9062"/>
            </w:tabs>
            <w:rPr>
              <w:rFonts w:ascii="Constantia" w:eastAsiaTheme="minorEastAsia" w:hAnsi="Constantia" w:cstheme="minorBidi"/>
              <w:b w:val="0"/>
              <w:bCs w:val="0"/>
              <w:caps w:val="0"/>
              <w:noProof/>
              <w:sz w:val="28"/>
              <w:szCs w:val="28"/>
              <w:lang w:eastAsia="fr-FR"/>
            </w:rPr>
          </w:pPr>
          <w:r>
            <w:fldChar w:fldCharType="begin"/>
          </w:r>
          <w:r>
            <w:instrText xml:space="preserve"> TOC \o "1-3" \h \z \u </w:instrText>
          </w:r>
          <w:r>
            <w:fldChar w:fldCharType="separate"/>
          </w:r>
          <w:hyperlink w:anchor="_Toc155043305" w:history="1">
            <w:r w:rsidRPr="00DB725C">
              <w:rPr>
                <w:rStyle w:val="Hyperlink"/>
                <w:rFonts w:ascii="Constantia" w:hAnsi="Constantia"/>
                <w:noProof/>
                <w:sz w:val="28"/>
                <w:szCs w:val="28"/>
                <w:lang w:val="en-US"/>
              </w:rPr>
              <w:t>Introduction</w:t>
            </w:r>
            <w:r w:rsidRPr="00DB725C">
              <w:rPr>
                <w:noProof/>
                <w:webHidden/>
                <w:sz w:val="28"/>
                <w:szCs w:val="28"/>
              </w:rPr>
              <w:tab/>
            </w:r>
            <w:r w:rsidRPr="00DB725C">
              <w:rPr>
                <w:noProof/>
                <w:webHidden/>
                <w:sz w:val="28"/>
                <w:szCs w:val="28"/>
              </w:rPr>
              <w:fldChar w:fldCharType="begin"/>
            </w:r>
            <w:r w:rsidRPr="00DB725C">
              <w:rPr>
                <w:noProof/>
                <w:webHidden/>
                <w:sz w:val="28"/>
                <w:szCs w:val="28"/>
              </w:rPr>
              <w:instrText xml:space="preserve"> PAGEREF _Toc155043305 \h </w:instrText>
            </w:r>
            <w:r w:rsidRPr="00DB725C">
              <w:rPr>
                <w:noProof/>
                <w:webHidden/>
                <w:sz w:val="28"/>
                <w:szCs w:val="28"/>
              </w:rPr>
            </w:r>
            <w:r w:rsidRPr="00DB725C">
              <w:rPr>
                <w:noProof/>
                <w:webHidden/>
                <w:sz w:val="28"/>
                <w:szCs w:val="28"/>
              </w:rPr>
              <w:fldChar w:fldCharType="separate"/>
            </w:r>
            <w:r w:rsidRPr="00DB725C">
              <w:rPr>
                <w:noProof/>
                <w:webHidden/>
                <w:sz w:val="28"/>
                <w:szCs w:val="28"/>
              </w:rPr>
              <w:t>2</w:t>
            </w:r>
            <w:r w:rsidRPr="00DB725C">
              <w:rPr>
                <w:noProof/>
                <w:webHidden/>
                <w:sz w:val="28"/>
                <w:szCs w:val="28"/>
              </w:rPr>
              <w:fldChar w:fldCharType="end"/>
            </w:r>
          </w:hyperlink>
        </w:p>
        <w:p w14:paraId="3E8D2663" w14:textId="3D754490" w:rsidR="00DB725C" w:rsidRPr="00DB725C" w:rsidRDefault="00DB725C">
          <w:pPr>
            <w:pStyle w:val="TOC1"/>
            <w:tabs>
              <w:tab w:val="right" w:leader="dot" w:pos="9062"/>
            </w:tabs>
            <w:rPr>
              <w:rFonts w:eastAsiaTheme="minorEastAsia" w:cstheme="minorBidi"/>
              <w:b w:val="0"/>
              <w:bCs w:val="0"/>
              <w:caps w:val="0"/>
              <w:noProof/>
              <w:sz w:val="28"/>
              <w:szCs w:val="28"/>
              <w:lang w:eastAsia="fr-FR"/>
            </w:rPr>
          </w:pPr>
          <w:hyperlink w:anchor="_Toc155043306" w:history="1">
            <w:r w:rsidRPr="00DB725C">
              <w:rPr>
                <w:rStyle w:val="Hyperlink"/>
                <w:rFonts w:ascii="Constantia" w:hAnsi="Constantia"/>
                <w:noProof/>
                <w:sz w:val="28"/>
                <w:szCs w:val="28"/>
                <w:lang w:val="en-US"/>
              </w:rPr>
              <w:t>Overview on ICT</w:t>
            </w:r>
            <w:r w:rsidRPr="00DB725C">
              <w:rPr>
                <w:noProof/>
                <w:webHidden/>
                <w:sz w:val="28"/>
                <w:szCs w:val="28"/>
              </w:rPr>
              <w:tab/>
            </w:r>
            <w:r w:rsidRPr="00DB725C">
              <w:rPr>
                <w:noProof/>
                <w:webHidden/>
                <w:sz w:val="28"/>
                <w:szCs w:val="28"/>
              </w:rPr>
              <w:fldChar w:fldCharType="begin"/>
            </w:r>
            <w:r w:rsidRPr="00DB725C">
              <w:rPr>
                <w:noProof/>
                <w:webHidden/>
                <w:sz w:val="28"/>
                <w:szCs w:val="28"/>
              </w:rPr>
              <w:instrText xml:space="preserve"> PAGEREF _Toc155043306 \h </w:instrText>
            </w:r>
            <w:r w:rsidRPr="00DB725C">
              <w:rPr>
                <w:noProof/>
                <w:webHidden/>
                <w:sz w:val="28"/>
                <w:szCs w:val="28"/>
              </w:rPr>
            </w:r>
            <w:r w:rsidRPr="00DB725C">
              <w:rPr>
                <w:noProof/>
                <w:webHidden/>
                <w:sz w:val="28"/>
                <w:szCs w:val="28"/>
              </w:rPr>
              <w:fldChar w:fldCharType="separate"/>
            </w:r>
            <w:r w:rsidRPr="00DB725C">
              <w:rPr>
                <w:noProof/>
                <w:webHidden/>
                <w:sz w:val="28"/>
                <w:szCs w:val="28"/>
              </w:rPr>
              <w:t>3</w:t>
            </w:r>
            <w:r w:rsidRPr="00DB725C">
              <w:rPr>
                <w:noProof/>
                <w:webHidden/>
                <w:sz w:val="28"/>
                <w:szCs w:val="28"/>
              </w:rPr>
              <w:fldChar w:fldCharType="end"/>
            </w:r>
          </w:hyperlink>
        </w:p>
        <w:p w14:paraId="480676AF" w14:textId="3DAC19E1" w:rsidR="00DB725C" w:rsidRPr="00DB725C" w:rsidRDefault="00DB725C">
          <w:pPr>
            <w:pStyle w:val="TOC1"/>
            <w:tabs>
              <w:tab w:val="right" w:leader="dot" w:pos="9062"/>
            </w:tabs>
            <w:rPr>
              <w:rFonts w:eastAsiaTheme="minorEastAsia" w:cstheme="minorBidi"/>
              <w:b w:val="0"/>
              <w:bCs w:val="0"/>
              <w:caps w:val="0"/>
              <w:noProof/>
              <w:sz w:val="28"/>
              <w:szCs w:val="28"/>
              <w:lang w:eastAsia="fr-FR"/>
            </w:rPr>
          </w:pPr>
          <w:hyperlink w:anchor="_Toc155043307" w:history="1">
            <w:r w:rsidRPr="00DB725C">
              <w:rPr>
                <w:rStyle w:val="Hyperlink"/>
                <w:rFonts w:ascii="Constantia" w:hAnsi="Constantia"/>
                <w:noProof/>
                <w:sz w:val="28"/>
                <w:szCs w:val="28"/>
              </w:rPr>
              <w:t>Google Services</w:t>
            </w:r>
            <w:r w:rsidRPr="00DB725C">
              <w:rPr>
                <w:noProof/>
                <w:webHidden/>
                <w:sz w:val="28"/>
                <w:szCs w:val="28"/>
              </w:rPr>
              <w:tab/>
            </w:r>
            <w:r w:rsidRPr="00DB725C">
              <w:rPr>
                <w:noProof/>
                <w:webHidden/>
                <w:sz w:val="28"/>
                <w:szCs w:val="28"/>
              </w:rPr>
              <w:fldChar w:fldCharType="begin"/>
            </w:r>
            <w:r w:rsidRPr="00DB725C">
              <w:rPr>
                <w:noProof/>
                <w:webHidden/>
                <w:sz w:val="28"/>
                <w:szCs w:val="28"/>
              </w:rPr>
              <w:instrText xml:space="preserve"> PAGEREF _Toc155043307 \h </w:instrText>
            </w:r>
            <w:r w:rsidRPr="00DB725C">
              <w:rPr>
                <w:noProof/>
                <w:webHidden/>
                <w:sz w:val="28"/>
                <w:szCs w:val="28"/>
              </w:rPr>
            </w:r>
            <w:r w:rsidRPr="00DB725C">
              <w:rPr>
                <w:noProof/>
                <w:webHidden/>
                <w:sz w:val="28"/>
                <w:szCs w:val="28"/>
              </w:rPr>
              <w:fldChar w:fldCharType="separate"/>
            </w:r>
            <w:r w:rsidRPr="00DB725C">
              <w:rPr>
                <w:noProof/>
                <w:webHidden/>
                <w:sz w:val="28"/>
                <w:szCs w:val="28"/>
              </w:rPr>
              <w:t>5</w:t>
            </w:r>
            <w:r w:rsidRPr="00DB725C">
              <w:rPr>
                <w:noProof/>
                <w:webHidden/>
                <w:sz w:val="28"/>
                <w:szCs w:val="28"/>
              </w:rPr>
              <w:fldChar w:fldCharType="end"/>
            </w:r>
          </w:hyperlink>
        </w:p>
        <w:p w14:paraId="3B0405CB" w14:textId="36542E88" w:rsidR="00DB725C" w:rsidRPr="00DB725C" w:rsidRDefault="00DB725C">
          <w:pPr>
            <w:pStyle w:val="TOC1"/>
            <w:tabs>
              <w:tab w:val="right" w:leader="dot" w:pos="9062"/>
            </w:tabs>
            <w:rPr>
              <w:rFonts w:eastAsiaTheme="minorEastAsia" w:cstheme="minorBidi"/>
              <w:b w:val="0"/>
              <w:bCs w:val="0"/>
              <w:caps w:val="0"/>
              <w:noProof/>
              <w:sz w:val="28"/>
              <w:szCs w:val="28"/>
              <w:lang w:eastAsia="fr-FR"/>
            </w:rPr>
          </w:pPr>
          <w:hyperlink w:anchor="_Toc155043308" w:history="1">
            <w:r w:rsidRPr="00DB725C">
              <w:rPr>
                <w:rStyle w:val="Hyperlink"/>
                <w:rFonts w:ascii="Constantia" w:hAnsi="Constantia"/>
                <w:noProof/>
                <w:sz w:val="28"/>
                <w:szCs w:val="28"/>
              </w:rPr>
              <w:t>Microsoft tools</w:t>
            </w:r>
            <w:r w:rsidRPr="00DB725C">
              <w:rPr>
                <w:noProof/>
                <w:webHidden/>
                <w:sz w:val="28"/>
                <w:szCs w:val="28"/>
              </w:rPr>
              <w:tab/>
            </w:r>
            <w:r w:rsidRPr="00DB725C">
              <w:rPr>
                <w:noProof/>
                <w:webHidden/>
                <w:sz w:val="28"/>
                <w:szCs w:val="28"/>
              </w:rPr>
              <w:fldChar w:fldCharType="begin"/>
            </w:r>
            <w:r w:rsidRPr="00DB725C">
              <w:rPr>
                <w:noProof/>
                <w:webHidden/>
                <w:sz w:val="28"/>
                <w:szCs w:val="28"/>
              </w:rPr>
              <w:instrText xml:space="preserve"> PAGEREF _Toc155043308 \h </w:instrText>
            </w:r>
            <w:r w:rsidRPr="00DB725C">
              <w:rPr>
                <w:noProof/>
                <w:webHidden/>
                <w:sz w:val="28"/>
                <w:szCs w:val="28"/>
              </w:rPr>
            </w:r>
            <w:r w:rsidRPr="00DB725C">
              <w:rPr>
                <w:noProof/>
                <w:webHidden/>
                <w:sz w:val="28"/>
                <w:szCs w:val="28"/>
              </w:rPr>
              <w:fldChar w:fldCharType="separate"/>
            </w:r>
            <w:r w:rsidRPr="00DB725C">
              <w:rPr>
                <w:noProof/>
                <w:webHidden/>
                <w:sz w:val="28"/>
                <w:szCs w:val="28"/>
              </w:rPr>
              <w:t>8</w:t>
            </w:r>
            <w:r w:rsidRPr="00DB725C">
              <w:rPr>
                <w:noProof/>
                <w:webHidden/>
                <w:sz w:val="28"/>
                <w:szCs w:val="28"/>
              </w:rPr>
              <w:fldChar w:fldCharType="end"/>
            </w:r>
          </w:hyperlink>
        </w:p>
        <w:p w14:paraId="245F1E01" w14:textId="39D97315" w:rsidR="00DB725C" w:rsidRPr="00DB725C" w:rsidRDefault="00DB725C">
          <w:pPr>
            <w:pStyle w:val="TOC1"/>
            <w:tabs>
              <w:tab w:val="right" w:leader="dot" w:pos="9062"/>
            </w:tabs>
            <w:rPr>
              <w:rFonts w:eastAsiaTheme="minorEastAsia" w:cstheme="minorBidi"/>
              <w:b w:val="0"/>
              <w:bCs w:val="0"/>
              <w:caps w:val="0"/>
              <w:noProof/>
              <w:sz w:val="28"/>
              <w:szCs w:val="28"/>
              <w:lang w:eastAsia="fr-FR"/>
            </w:rPr>
          </w:pPr>
          <w:hyperlink w:anchor="_Toc155043309" w:history="1">
            <w:r w:rsidRPr="00DB725C">
              <w:rPr>
                <w:rStyle w:val="Hyperlink"/>
                <w:rFonts w:ascii="Constantia" w:hAnsi="Constantia"/>
                <w:noProof/>
                <w:sz w:val="28"/>
                <w:szCs w:val="28"/>
              </w:rPr>
              <w:t>Git &amp; Github</w:t>
            </w:r>
            <w:r w:rsidRPr="00DB725C">
              <w:rPr>
                <w:noProof/>
                <w:webHidden/>
                <w:sz w:val="28"/>
                <w:szCs w:val="28"/>
              </w:rPr>
              <w:tab/>
            </w:r>
            <w:r w:rsidRPr="00DB725C">
              <w:rPr>
                <w:noProof/>
                <w:webHidden/>
                <w:sz w:val="28"/>
                <w:szCs w:val="28"/>
              </w:rPr>
              <w:fldChar w:fldCharType="begin"/>
            </w:r>
            <w:r w:rsidRPr="00DB725C">
              <w:rPr>
                <w:noProof/>
                <w:webHidden/>
                <w:sz w:val="28"/>
                <w:szCs w:val="28"/>
              </w:rPr>
              <w:instrText xml:space="preserve"> PAGEREF _Toc155043309 \h </w:instrText>
            </w:r>
            <w:r w:rsidRPr="00DB725C">
              <w:rPr>
                <w:noProof/>
                <w:webHidden/>
                <w:sz w:val="28"/>
                <w:szCs w:val="28"/>
              </w:rPr>
            </w:r>
            <w:r w:rsidRPr="00DB725C">
              <w:rPr>
                <w:noProof/>
                <w:webHidden/>
                <w:sz w:val="28"/>
                <w:szCs w:val="28"/>
              </w:rPr>
              <w:fldChar w:fldCharType="separate"/>
            </w:r>
            <w:r w:rsidRPr="00DB725C">
              <w:rPr>
                <w:noProof/>
                <w:webHidden/>
                <w:sz w:val="28"/>
                <w:szCs w:val="28"/>
              </w:rPr>
              <w:t>12</w:t>
            </w:r>
            <w:r w:rsidRPr="00DB725C">
              <w:rPr>
                <w:noProof/>
                <w:webHidden/>
                <w:sz w:val="28"/>
                <w:szCs w:val="28"/>
              </w:rPr>
              <w:fldChar w:fldCharType="end"/>
            </w:r>
          </w:hyperlink>
        </w:p>
        <w:p w14:paraId="700EDD5C" w14:textId="775FCB49" w:rsidR="00DB725C" w:rsidRDefault="00DB725C">
          <w:pPr>
            <w:pStyle w:val="TOC1"/>
            <w:tabs>
              <w:tab w:val="right" w:leader="dot" w:pos="9062"/>
            </w:tabs>
            <w:rPr>
              <w:rFonts w:eastAsiaTheme="minorEastAsia" w:cstheme="minorBidi"/>
              <w:b w:val="0"/>
              <w:bCs w:val="0"/>
              <w:caps w:val="0"/>
              <w:noProof/>
              <w:sz w:val="22"/>
              <w:szCs w:val="22"/>
              <w:lang w:eastAsia="fr-FR"/>
            </w:rPr>
          </w:pPr>
          <w:hyperlink w:anchor="_Toc155043310" w:history="1">
            <w:r w:rsidRPr="00DB725C">
              <w:rPr>
                <w:rStyle w:val="Hyperlink"/>
                <w:rFonts w:ascii="Constantia" w:hAnsi="Constantia"/>
                <w:noProof/>
                <w:sz w:val="28"/>
                <w:szCs w:val="28"/>
              </w:rPr>
              <w:t>Conclusion</w:t>
            </w:r>
            <w:r w:rsidRPr="00DB725C">
              <w:rPr>
                <w:noProof/>
                <w:webHidden/>
                <w:sz w:val="28"/>
                <w:szCs w:val="28"/>
              </w:rPr>
              <w:tab/>
            </w:r>
            <w:r w:rsidRPr="00DB725C">
              <w:rPr>
                <w:noProof/>
                <w:webHidden/>
                <w:sz w:val="28"/>
                <w:szCs w:val="28"/>
              </w:rPr>
              <w:fldChar w:fldCharType="begin"/>
            </w:r>
            <w:r w:rsidRPr="00DB725C">
              <w:rPr>
                <w:noProof/>
                <w:webHidden/>
                <w:sz w:val="28"/>
                <w:szCs w:val="28"/>
              </w:rPr>
              <w:instrText xml:space="preserve"> PAGEREF _Toc155043310 \h </w:instrText>
            </w:r>
            <w:r w:rsidRPr="00DB725C">
              <w:rPr>
                <w:noProof/>
                <w:webHidden/>
                <w:sz w:val="28"/>
                <w:szCs w:val="28"/>
              </w:rPr>
            </w:r>
            <w:r w:rsidRPr="00DB725C">
              <w:rPr>
                <w:noProof/>
                <w:webHidden/>
                <w:sz w:val="28"/>
                <w:szCs w:val="28"/>
              </w:rPr>
              <w:fldChar w:fldCharType="separate"/>
            </w:r>
            <w:r w:rsidRPr="00DB725C">
              <w:rPr>
                <w:noProof/>
                <w:webHidden/>
                <w:sz w:val="28"/>
                <w:szCs w:val="28"/>
              </w:rPr>
              <w:t>14</w:t>
            </w:r>
            <w:r w:rsidRPr="00DB725C">
              <w:rPr>
                <w:noProof/>
                <w:webHidden/>
                <w:sz w:val="28"/>
                <w:szCs w:val="28"/>
              </w:rPr>
              <w:fldChar w:fldCharType="end"/>
            </w:r>
          </w:hyperlink>
        </w:p>
        <w:p w14:paraId="64F9EF0A" w14:textId="310697F9" w:rsidR="00DB725C" w:rsidRDefault="00DB725C">
          <w:r>
            <w:rPr>
              <w:b/>
              <w:bCs/>
              <w:noProof/>
            </w:rPr>
            <w:fldChar w:fldCharType="end"/>
          </w:r>
        </w:p>
        <w:bookmarkStart w:id="0" w:name="_GoBack" w:displacedByCustomXml="next"/>
        <w:bookmarkEnd w:id="0" w:displacedByCustomXml="next"/>
      </w:sdtContent>
    </w:sdt>
    <w:p w14:paraId="6D591561" w14:textId="77777777" w:rsidR="002A39E7" w:rsidRPr="002A39E7" w:rsidRDefault="002A39E7" w:rsidP="005F3EB7">
      <w:pPr>
        <w:pStyle w:val="TOC1"/>
        <w:tabs>
          <w:tab w:val="left" w:pos="440"/>
          <w:tab w:val="right" w:leader="dot" w:pos="9062"/>
        </w:tabs>
        <w:spacing w:line="600" w:lineRule="auto"/>
        <w:rPr>
          <w:rFonts w:eastAsiaTheme="minorEastAsia"/>
          <w:noProof/>
          <w:lang w:val="en-US" w:eastAsia="fr-FR"/>
        </w:rPr>
      </w:pPr>
    </w:p>
    <w:p w14:paraId="13E2517F" w14:textId="2A3362B6" w:rsidR="00D93985" w:rsidRDefault="00D93985"/>
    <w:p w14:paraId="6C5D31AD" w14:textId="320A16D1" w:rsidR="00D93985" w:rsidRPr="002A39E7" w:rsidRDefault="00D93985">
      <w:r>
        <w:br w:type="page"/>
      </w:r>
    </w:p>
    <w:p w14:paraId="4E47B10F" w14:textId="77777777" w:rsidR="00281139" w:rsidRPr="00DB725C" w:rsidRDefault="00D93985" w:rsidP="00DB725C">
      <w:pPr>
        <w:pStyle w:val="Heading1"/>
        <w:rPr>
          <w:rFonts w:ascii="Constantia" w:hAnsi="Constantia"/>
          <w:b/>
          <w:bCs/>
          <w:sz w:val="40"/>
          <w:szCs w:val="40"/>
          <w:lang w:val="en-US"/>
        </w:rPr>
      </w:pPr>
      <w:bookmarkStart w:id="1" w:name="_Toc155043305"/>
      <w:r w:rsidRPr="00DB725C">
        <w:rPr>
          <w:rFonts w:ascii="Constantia" w:hAnsi="Constantia"/>
          <w:b/>
          <w:bCs/>
          <w:color w:val="000000" w:themeColor="text1"/>
          <w:sz w:val="40"/>
          <w:szCs w:val="40"/>
          <w:lang w:val="en-US"/>
        </w:rPr>
        <w:lastRenderedPageBreak/>
        <w:t>Introduction</w:t>
      </w:r>
      <w:bookmarkEnd w:id="1"/>
      <w:r w:rsidRPr="00DB725C">
        <w:rPr>
          <w:rFonts w:ascii="Constantia" w:hAnsi="Constantia"/>
          <w:b/>
          <w:bCs/>
          <w:sz w:val="40"/>
          <w:szCs w:val="40"/>
          <w:lang w:val="en-US"/>
        </w:rPr>
        <w:t> </w:t>
      </w:r>
    </w:p>
    <w:p w14:paraId="20357713" w14:textId="0FE59F1D" w:rsidR="00E747C0" w:rsidRDefault="004C3645" w:rsidP="00E747C0">
      <w:pPr>
        <w:spacing w:line="276" w:lineRule="auto"/>
        <w:jc w:val="both"/>
        <w:rPr>
          <w:rFonts w:ascii="Constantia" w:hAnsi="Constantia"/>
          <w:sz w:val="28"/>
          <w:szCs w:val="28"/>
          <w:lang w:val="en-US"/>
        </w:rPr>
      </w:pPr>
      <w:r w:rsidRPr="004C3645">
        <w:rPr>
          <w:rFonts w:ascii="Constantia" w:hAnsi="Constantia"/>
          <w:sz w:val="28"/>
          <w:szCs w:val="28"/>
          <w:lang w:val="en-US"/>
        </w:rPr>
        <w:t xml:space="preserve">This report aims to offer a comprehensive overview of Information &amp; Communication Technology (ICT). ICT is a constantly evolving technology that has significantly changed the way we live and work. It allows us to communicate, access information, and collaborate in ways we never could before. Throughout this document, readers will explore the importance and relevance of this field. </w:t>
      </w:r>
      <w:proofErr w:type="gramStart"/>
      <w:r w:rsidRPr="004C3645">
        <w:rPr>
          <w:rFonts w:ascii="Constantia" w:hAnsi="Constantia"/>
          <w:sz w:val="28"/>
          <w:szCs w:val="28"/>
          <w:lang w:val="en-US"/>
        </w:rPr>
        <w:t>We’ll</w:t>
      </w:r>
      <w:proofErr w:type="gramEnd"/>
      <w:r w:rsidRPr="004C3645">
        <w:rPr>
          <w:rFonts w:ascii="Constantia" w:hAnsi="Constantia"/>
          <w:sz w:val="28"/>
          <w:szCs w:val="28"/>
          <w:lang w:val="en-US"/>
        </w:rPr>
        <w:t xml:space="preserve"> also look at the tools and services provided by major players like Microsoft and Google.</w:t>
      </w:r>
    </w:p>
    <w:p w14:paraId="7715D933" w14:textId="5524B786" w:rsidR="004C3645" w:rsidRDefault="004C3645" w:rsidP="00E747C0">
      <w:pPr>
        <w:spacing w:line="276" w:lineRule="auto"/>
        <w:jc w:val="both"/>
        <w:rPr>
          <w:rFonts w:ascii="Constantia" w:hAnsi="Constantia"/>
          <w:sz w:val="28"/>
          <w:szCs w:val="28"/>
          <w:lang w:val="en-US"/>
        </w:rPr>
      </w:pPr>
    </w:p>
    <w:p w14:paraId="7CA16BFD" w14:textId="28A1997C" w:rsidR="004C3645" w:rsidRDefault="004C3645" w:rsidP="00E747C0">
      <w:pPr>
        <w:spacing w:line="276" w:lineRule="auto"/>
        <w:jc w:val="both"/>
        <w:rPr>
          <w:rFonts w:ascii="Constantia" w:hAnsi="Constantia"/>
          <w:sz w:val="28"/>
          <w:szCs w:val="28"/>
          <w:lang w:val="en-US"/>
        </w:rPr>
      </w:pPr>
    </w:p>
    <w:p w14:paraId="5A89EFF4" w14:textId="13FD4A3D" w:rsidR="004C3645" w:rsidRDefault="004C3645" w:rsidP="00E747C0">
      <w:pPr>
        <w:spacing w:line="276" w:lineRule="auto"/>
        <w:jc w:val="both"/>
        <w:rPr>
          <w:rFonts w:ascii="Constantia" w:hAnsi="Constantia"/>
          <w:sz w:val="28"/>
          <w:szCs w:val="28"/>
          <w:lang w:val="en-US"/>
        </w:rPr>
      </w:pPr>
    </w:p>
    <w:p w14:paraId="7715C373" w14:textId="4F982490" w:rsidR="004C3645" w:rsidRDefault="004C3645" w:rsidP="00E747C0">
      <w:pPr>
        <w:spacing w:line="276" w:lineRule="auto"/>
        <w:jc w:val="both"/>
        <w:rPr>
          <w:rFonts w:ascii="Constantia" w:hAnsi="Constantia"/>
          <w:sz w:val="28"/>
          <w:szCs w:val="28"/>
          <w:lang w:val="en-US"/>
        </w:rPr>
      </w:pPr>
    </w:p>
    <w:p w14:paraId="1ABF93B0" w14:textId="3AE8CBC7" w:rsidR="004C3645" w:rsidRDefault="004C3645" w:rsidP="00E747C0">
      <w:pPr>
        <w:spacing w:line="276" w:lineRule="auto"/>
        <w:jc w:val="both"/>
        <w:rPr>
          <w:rFonts w:ascii="Constantia" w:hAnsi="Constantia"/>
          <w:sz w:val="28"/>
          <w:szCs w:val="28"/>
          <w:lang w:val="en-US"/>
        </w:rPr>
      </w:pPr>
    </w:p>
    <w:p w14:paraId="0FDE6896" w14:textId="1EC9F748" w:rsidR="004C3645" w:rsidRDefault="004C3645" w:rsidP="00E747C0">
      <w:pPr>
        <w:spacing w:line="276" w:lineRule="auto"/>
        <w:jc w:val="both"/>
        <w:rPr>
          <w:rFonts w:ascii="Constantia" w:hAnsi="Constantia"/>
          <w:sz w:val="28"/>
          <w:szCs w:val="28"/>
          <w:lang w:val="en-US"/>
        </w:rPr>
      </w:pPr>
    </w:p>
    <w:p w14:paraId="4520485E" w14:textId="377F3510" w:rsidR="004C3645" w:rsidRDefault="004C3645" w:rsidP="00E747C0">
      <w:pPr>
        <w:spacing w:line="276" w:lineRule="auto"/>
        <w:jc w:val="both"/>
        <w:rPr>
          <w:rFonts w:ascii="Constantia" w:hAnsi="Constantia"/>
          <w:sz w:val="28"/>
          <w:szCs w:val="28"/>
          <w:lang w:val="en-US"/>
        </w:rPr>
      </w:pPr>
    </w:p>
    <w:p w14:paraId="262369CD" w14:textId="0F775EFC" w:rsidR="004C3645" w:rsidRDefault="004C3645" w:rsidP="00E747C0">
      <w:pPr>
        <w:spacing w:line="276" w:lineRule="auto"/>
        <w:jc w:val="both"/>
        <w:rPr>
          <w:rFonts w:ascii="Constantia" w:hAnsi="Constantia"/>
          <w:sz w:val="28"/>
          <w:szCs w:val="28"/>
          <w:lang w:val="en-US"/>
        </w:rPr>
      </w:pPr>
    </w:p>
    <w:p w14:paraId="7183B1C6" w14:textId="12C1F12B" w:rsidR="004C3645" w:rsidRDefault="004C3645" w:rsidP="00E747C0">
      <w:pPr>
        <w:spacing w:line="276" w:lineRule="auto"/>
        <w:jc w:val="both"/>
        <w:rPr>
          <w:rFonts w:ascii="Constantia" w:hAnsi="Constantia"/>
          <w:sz w:val="28"/>
          <w:szCs w:val="28"/>
          <w:lang w:val="en-US"/>
        </w:rPr>
      </w:pPr>
    </w:p>
    <w:p w14:paraId="354DAE5A" w14:textId="2BC49503" w:rsidR="004C3645" w:rsidRDefault="004C3645" w:rsidP="00E747C0">
      <w:pPr>
        <w:spacing w:line="276" w:lineRule="auto"/>
        <w:jc w:val="both"/>
        <w:rPr>
          <w:rFonts w:ascii="Constantia" w:hAnsi="Constantia"/>
          <w:sz w:val="28"/>
          <w:szCs w:val="28"/>
          <w:lang w:val="en-US"/>
        </w:rPr>
      </w:pPr>
    </w:p>
    <w:p w14:paraId="2F956397" w14:textId="390081A8" w:rsidR="004C3645" w:rsidRDefault="004C3645" w:rsidP="00E747C0">
      <w:pPr>
        <w:spacing w:line="276" w:lineRule="auto"/>
        <w:jc w:val="both"/>
        <w:rPr>
          <w:rFonts w:ascii="Constantia" w:hAnsi="Constantia"/>
          <w:sz w:val="28"/>
          <w:szCs w:val="28"/>
          <w:lang w:val="en-US"/>
        </w:rPr>
      </w:pPr>
    </w:p>
    <w:p w14:paraId="637ACDFD" w14:textId="17695A91" w:rsidR="004C3645" w:rsidRDefault="004C3645" w:rsidP="00E747C0">
      <w:pPr>
        <w:spacing w:line="276" w:lineRule="auto"/>
        <w:jc w:val="both"/>
        <w:rPr>
          <w:rFonts w:ascii="Constantia" w:hAnsi="Constantia"/>
          <w:sz w:val="28"/>
          <w:szCs w:val="28"/>
          <w:lang w:val="en-US"/>
        </w:rPr>
      </w:pPr>
    </w:p>
    <w:p w14:paraId="3FC4282B" w14:textId="1F8F0AD6" w:rsidR="004C3645" w:rsidRDefault="004C3645" w:rsidP="00E747C0">
      <w:pPr>
        <w:spacing w:line="276" w:lineRule="auto"/>
        <w:jc w:val="both"/>
        <w:rPr>
          <w:rFonts w:ascii="Constantia" w:hAnsi="Constantia"/>
          <w:sz w:val="28"/>
          <w:szCs w:val="28"/>
          <w:lang w:val="en-US"/>
        </w:rPr>
      </w:pPr>
    </w:p>
    <w:p w14:paraId="4D9F78FA" w14:textId="135471BC" w:rsidR="004C3645" w:rsidRDefault="004C3645" w:rsidP="00E747C0">
      <w:pPr>
        <w:spacing w:line="276" w:lineRule="auto"/>
        <w:jc w:val="both"/>
        <w:rPr>
          <w:rFonts w:ascii="Constantia" w:hAnsi="Constantia"/>
          <w:sz w:val="28"/>
          <w:szCs w:val="28"/>
          <w:lang w:val="en-US"/>
        </w:rPr>
      </w:pPr>
    </w:p>
    <w:p w14:paraId="299C0580" w14:textId="15C10D3D" w:rsidR="004C3645" w:rsidRDefault="004C3645" w:rsidP="00E747C0">
      <w:pPr>
        <w:spacing w:line="276" w:lineRule="auto"/>
        <w:jc w:val="both"/>
        <w:rPr>
          <w:rFonts w:ascii="Constantia" w:hAnsi="Constantia"/>
          <w:sz w:val="28"/>
          <w:szCs w:val="28"/>
          <w:lang w:val="en-US"/>
        </w:rPr>
      </w:pPr>
    </w:p>
    <w:p w14:paraId="2A259881" w14:textId="0082B82F" w:rsidR="004C3645" w:rsidRDefault="004C3645" w:rsidP="00E747C0">
      <w:pPr>
        <w:spacing w:line="276" w:lineRule="auto"/>
        <w:jc w:val="both"/>
        <w:rPr>
          <w:rFonts w:ascii="Constantia" w:hAnsi="Constantia"/>
          <w:sz w:val="28"/>
          <w:szCs w:val="28"/>
          <w:lang w:val="en-US"/>
        </w:rPr>
      </w:pPr>
    </w:p>
    <w:p w14:paraId="31E09414" w14:textId="3B9C02B4" w:rsidR="004C3645" w:rsidRDefault="004C3645" w:rsidP="00E747C0">
      <w:pPr>
        <w:spacing w:line="276" w:lineRule="auto"/>
        <w:jc w:val="both"/>
        <w:rPr>
          <w:rFonts w:ascii="Constantia" w:hAnsi="Constantia"/>
          <w:sz w:val="28"/>
          <w:szCs w:val="28"/>
          <w:lang w:val="en-US"/>
        </w:rPr>
      </w:pPr>
    </w:p>
    <w:p w14:paraId="6B207879" w14:textId="6B3EC973" w:rsidR="004C3645" w:rsidRDefault="004C3645" w:rsidP="00E747C0">
      <w:pPr>
        <w:spacing w:line="276" w:lineRule="auto"/>
        <w:jc w:val="both"/>
        <w:rPr>
          <w:rFonts w:ascii="Constantia" w:hAnsi="Constantia"/>
          <w:sz w:val="28"/>
          <w:szCs w:val="28"/>
          <w:lang w:val="en-US"/>
        </w:rPr>
      </w:pPr>
    </w:p>
    <w:p w14:paraId="0253EB14" w14:textId="5C94387C" w:rsidR="004C3645" w:rsidRPr="004C3645" w:rsidRDefault="004C3645" w:rsidP="00E747C0">
      <w:pPr>
        <w:spacing w:line="276" w:lineRule="auto"/>
        <w:jc w:val="both"/>
        <w:rPr>
          <w:rFonts w:ascii="Constantia" w:hAnsi="Constantia"/>
          <w:sz w:val="28"/>
          <w:szCs w:val="28"/>
          <w:lang w:val="en-US"/>
        </w:rPr>
      </w:pPr>
    </w:p>
    <w:p w14:paraId="3E25D76A" w14:textId="25C89176" w:rsidR="00E747C0" w:rsidRPr="00DB725C" w:rsidRDefault="004C3645" w:rsidP="00DB725C">
      <w:pPr>
        <w:pStyle w:val="Heading1"/>
        <w:rPr>
          <w:rFonts w:ascii="Constantia" w:hAnsi="Constantia"/>
          <w:b/>
          <w:bCs/>
          <w:color w:val="000000" w:themeColor="text1"/>
          <w:sz w:val="40"/>
          <w:szCs w:val="40"/>
          <w:lang w:val="en-US"/>
        </w:rPr>
      </w:pPr>
      <w:bookmarkStart w:id="2" w:name="_Toc155043306"/>
      <w:r w:rsidRPr="00DB725C">
        <w:rPr>
          <w:rFonts w:ascii="Constantia" w:hAnsi="Constantia"/>
          <w:b/>
          <w:bCs/>
          <w:color w:val="000000" w:themeColor="text1"/>
          <w:sz w:val="40"/>
          <w:szCs w:val="40"/>
          <w:lang w:val="en-US"/>
        </w:rPr>
        <w:lastRenderedPageBreak/>
        <w:t>Overview on</w:t>
      </w:r>
      <w:r w:rsidR="00167CA1" w:rsidRPr="00DB725C">
        <w:rPr>
          <w:rFonts w:ascii="Constantia" w:hAnsi="Constantia"/>
          <w:b/>
          <w:bCs/>
          <w:color w:val="000000" w:themeColor="text1"/>
          <w:sz w:val="40"/>
          <w:szCs w:val="40"/>
          <w:lang w:val="en-US"/>
        </w:rPr>
        <w:t xml:space="preserve"> </w:t>
      </w:r>
      <w:r w:rsidRPr="00DB725C">
        <w:rPr>
          <w:rFonts w:ascii="Constantia" w:hAnsi="Constantia"/>
          <w:b/>
          <w:bCs/>
          <w:color w:val="000000" w:themeColor="text1"/>
          <w:sz w:val="40"/>
          <w:szCs w:val="40"/>
          <w:lang w:val="en-US"/>
        </w:rPr>
        <w:t>I</w:t>
      </w:r>
      <w:r w:rsidR="00812ADC" w:rsidRPr="00DB725C">
        <w:rPr>
          <w:rFonts w:ascii="Constantia" w:hAnsi="Constantia"/>
          <w:b/>
          <w:bCs/>
          <w:color w:val="000000" w:themeColor="text1"/>
          <w:sz w:val="40"/>
          <w:szCs w:val="40"/>
          <w:lang w:val="en-US"/>
        </w:rPr>
        <w:t>C</w:t>
      </w:r>
      <w:r w:rsidRPr="00DB725C">
        <w:rPr>
          <w:rFonts w:ascii="Constantia" w:hAnsi="Constantia"/>
          <w:b/>
          <w:bCs/>
          <w:color w:val="000000" w:themeColor="text1"/>
          <w:sz w:val="40"/>
          <w:szCs w:val="40"/>
          <w:lang w:val="en-US"/>
        </w:rPr>
        <w:t>T</w:t>
      </w:r>
      <w:bookmarkEnd w:id="2"/>
    </w:p>
    <w:p w14:paraId="336BF3E3" w14:textId="0E5F6EFF" w:rsidR="00BA3A86" w:rsidRDefault="004C3645" w:rsidP="004C3645">
      <w:pPr>
        <w:pStyle w:val="pb-3"/>
        <w:spacing w:line="276" w:lineRule="auto"/>
        <w:jc w:val="mediumKashida"/>
        <w:rPr>
          <w:rFonts w:ascii="Constantia" w:hAnsi="Constantia"/>
          <w:sz w:val="28"/>
          <w:szCs w:val="28"/>
          <w:lang w:val="en-US"/>
        </w:rPr>
      </w:pPr>
      <w:r w:rsidRPr="004C3645">
        <w:rPr>
          <w:rFonts w:ascii="Constantia" w:hAnsi="Constantia"/>
          <w:sz w:val="28"/>
          <w:szCs w:val="28"/>
          <w:lang w:val="en-US"/>
        </w:rPr>
        <w:t xml:space="preserve">In our modern era, Information and Communication Technology (ICT) holds a crucial role in our daily lives. In 1800s, the era of technological advancements took its initial steps. Imagine the year 1837 when the telegraph made its debut, utilizing electricity to transmit messages across vast distances (encoded into Morse </w:t>
      </w:r>
      <w:proofErr w:type="gramStart"/>
      <w:r w:rsidRPr="004C3645">
        <w:rPr>
          <w:rFonts w:ascii="Constantia" w:hAnsi="Constantia"/>
          <w:sz w:val="28"/>
          <w:szCs w:val="28"/>
          <w:lang w:val="en-US"/>
        </w:rPr>
        <w:t>Code</w:t>
      </w:r>
      <w:proofErr w:type="gramEnd"/>
      <w:r w:rsidRPr="004C3645">
        <w:rPr>
          <w:rFonts w:ascii="Constantia" w:hAnsi="Constantia"/>
          <w:sz w:val="28"/>
          <w:szCs w:val="28"/>
          <w:lang w:val="en-US"/>
        </w:rPr>
        <w:t xml:space="preserve">). This pioneering leap reshaped communication, setting the stage for forthcoming ICT advancements. Advancing to 1876, Alexander Graham Bell introduced the telephone, a breakthrough enabling vocal conversations across extensive distances, significantly enhancing global connectivity. Entering the 20th century marked the rise of computers as transformative tools proficient in storing vast information. The advent of ENIAC in 1946 revolutionized data handling, restructuring the ICT landscape. Another pivotal juncture unfolded in 1969 as interconnected computers laid the groundwork for the expansive internet we know today. This pivotal moment laid the foundation for monumental transformations in ICT. In 1991, Tim Berners-Lee’s creation of the World Wide Web (WWW) simplified global information exchange and communication through accessible ICT platforms worldwide. As the early 21st century emerged, smartphones, notably Apple’s iPhone in 2007, transformed our interactions with ICT. </w:t>
      </w:r>
      <w:r>
        <w:rPr>
          <w:rFonts w:ascii="Constantia" w:hAnsi="Constantia"/>
          <w:sz w:val="28"/>
          <w:szCs w:val="28"/>
          <w:lang w:val="en-US"/>
        </w:rPr>
        <w:t>These de</w:t>
      </w:r>
      <w:r w:rsidRPr="004C3645">
        <w:rPr>
          <w:rFonts w:ascii="Constantia" w:hAnsi="Constantia"/>
          <w:sz w:val="28"/>
          <w:szCs w:val="28"/>
          <w:lang w:val="en-US"/>
        </w:rPr>
        <w:t>vices became essential for accessing ICT resources, reshaping daily routines and communication methods. The visual below illustrates global internet usage, surpassing 5 billion users. It highlights the profound impact of ICT, particularly the internet in uniting people</w:t>
      </w:r>
      <w:r>
        <w:rPr>
          <w:rFonts w:ascii="Constantia" w:hAnsi="Constantia"/>
          <w:sz w:val="28"/>
          <w:szCs w:val="28"/>
          <w:lang w:val="en-US"/>
        </w:rPr>
        <w:t xml:space="preserve"> </w:t>
      </w:r>
      <w:proofErr w:type="gramStart"/>
      <w:r>
        <w:rPr>
          <w:rFonts w:ascii="Constantia" w:hAnsi="Constantia"/>
          <w:sz w:val="28"/>
          <w:szCs w:val="28"/>
          <w:lang w:val="en-US"/>
        </w:rPr>
        <w:t>worldwide .</w:t>
      </w:r>
      <w:proofErr w:type="gramEnd"/>
    </w:p>
    <w:p w14:paraId="7E31F7C9" w14:textId="2CF4EEA8" w:rsidR="004C3645" w:rsidRPr="007B553B" w:rsidRDefault="004C3645" w:rsidP="00D71693">
      <w:pPr>
        <w:pStyle w:val="pb-3"/>
        <w:jc w:val="center"/>
        <w:rPr>
          <w:rFonts w:ascii="Constantia" w:hAnsi="Constantia"/>
          <w:color w:val="3B3838" w:themeColor="background2" w:themeShade="40"/>
          <w:sz w:val="28"/>
          <w:szCs w:val="28"/>
          <w:lang w:val="en-US"/>
        </w:rPr>
      </w:pPr>
      <w:r w:rsidRPr="00D71693">
        <w:rPr>
          <w:rFonts w:ascii="Constantia" w:hAnsi="Constantia"/>
          <w:noProof/>
          <w:color w:val="3B3838" w:themeColor="background2" w:themeShade="40"/>
          <w:sz w:val="28"/>
          <w:szCs w:val="28"/>
        </w:rPr>
        <w:lastRenderedPageBreak/>
        <w:drawing>
          <wp:anchor distT="0" distB="0" distL="114300" distR="114300" simplePos="0" relativeHeight="251668480" behindDoc="0" locked="0" layoutInCell="1" allowOverlap="1" wp14:anchorId="18E558E1" wp14:editId="05E6F368">
            <wp:simplePos x="0" y="0"/>
            <wp:positionH relativeFrom="column">
              <wp:posOffset>71755</wp:posOffset>
            </wp:positionH>
            <wp:positionV relativeFrom="paragraph">
              <wp:posOffset>76200</wp:posOffset>
            </wp:positionV>
            <wp:extent cx="5753100" cy="2943225"/>
            <wp:effectExtent l="76200" t="76200" r="133350" b="142875"/>
            <wp:wrapTopAndBottom/>
            <wp:docPr id="5" name="Picture 5" descr="C:\Users\hafid\Desktop\MC\1675699381-number-of-internet-users-worldwide-2013-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fid\Desktop\MC\1675699381-number-of-internet-users-worldwide-2013-202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71693" w:rsidRPr="007B553B">
        <w:rPr>
          <w:rFonts w:ascii="Constantia" w:hAnsi="Constantia"/>
          <w:color w:val="3B3838" w:themeColor="background2" w:themeShade="40"/>
          <w:sz w:val="28"/>
          <w:szCs w:val="28"/>
          <w:lang w:val="en-US"/>
        </w:rPr>
        <w:t>Figure 2.1: Internet Usage between 2013 &amp; 2023</w:t>
      </w:r>
    </w:p>
    <w:p w14:paraId="4B7467F7" w14:textId="718A64BE" w:rsidR="00D71693" w:rsidRPr="00D71693" w:rsidRDefault="00D71693" w:rsidP="00D71693">
      <w:pPr>
        <w:pStyle w:val="pb-3"/>
        <w:jc w:val="center"/>
        <w:rPr>
          <w:rFonts w:ascii="Constantia" w:hAnsi="Constantia"/>
          <w:sz w:val="28"/>
          <w:szCs w:val="28"/>
          <w:lang w:val="en-US"/>
        </w:rPr>
      </w:pPr>
      <w:r w:rsidRPr="00D71693">
        <w:rPr>
          <w:rFonts w:ascii="Constantia" w:hAnsi="Constantia"/>
          <w:color w:val="3B3838" w:themeColor="background2" w:themeShade="40"/>
          <w:sz w:val="28"/>
          <w:szCs w:val="28"/>
          <w:lang w:val="en-US"/>
        </w:rPr>
        <w:t>[2]</w:t>
      </w:r>
    </w:p>
    <w:p w14:paraId="4F7824DB" w14:textId="3D54E687" w:rsidR="0083514B" w:rsidRPr="00E747C0" w:rsidRDefault="0083514B" w:rsidP="00BA3A86">
      <w:pPr>
        <w:pStyle w:val="pb-3"/>
        <w:spacing w:line="276" w:lineRule="auto"/>
        <w:jc w:val="both"/>
        <w:rPr>
          <w:sz w:val="28"/>
          <w:szCs w:val="28"/>
          <w:lang w:val="en-US"/>
        </w:rPr>
      </w:pPr>
    </w:p>
    <w:p w14:paraId="4F2AB3C8" w14:textId="78F5B156" w:rsidR="00E747C0" w:rsidRDefault="00D71693" w:rsidP="0083514B">
      <w:pPr>
        <w:pStyle w:val="pb-3"/>
        <w:spacing w:line="276" w:lineRule="auto"/>
        <w:jc w:val="both"/>
        <w:rPr>
          <w:rFonts w:ascii="Constantia" w:hAnsi="Constantia"/>
          <w:sz w:val="28"/>
          <w:szCs w:val="28"/>
          <w:lang w:val="en-US"/>
        </w:rPr>
      </w:pPr>
      <w:r w:rsidRPr="00D71693">
        <w:rPr>
          <w:rFonts w:ascii="Constantia" w:hAnsi="Constantia"/>
          <w:sz w:val="28"/>
          <w:szCs w:val="28"/>
          <w:lang w:val="en-US"/>
        </w:rPr>
        <w:t xml:space="preserve">In conclusion, ICT has significantly reshaped our society, </w:t>
      </w:r>
      <w:proofErr w:type="gramStart"/>
      <w:r w:rsidRPr="00D71693">
        <w:rPr>
          <w:rFonts w:ascii="Constantia" w:hAnsi="Constantia"/>
          <w:sz w:val="28"/>
          <w:szCs w:val="28"/>
          <w:lang w:val="en-US"/>
        </w:rPr>
        <w:t>impacting</w:t>
      </w:r>
      <w:proofErr w:type="gramEnd"/>
      <w:r w:rsidRPr="00D71693">
        <w:rPr>
          <w:rFonts w:ascii="Constantia" w:hAnsi="Constantia"/>
          <w:sz w:val="28"/>
          <w:szCs w:val="28"/>
          <w:lang w:val="en-US"/>
        </w:rPr>
        <w:t xml:space="preserve"> how we live, work, and connect. As technology advances, the future of ICT holds promise for further evolution and continued influence on generations to come</w:t>
      </w:r>
      <w:r>
        <w:rPr>
          <w:rFonts w:ascii="Constantia" w:hAnsi="Constantia"/>
          <w:sz w:val="28"/>
          <w:szCs w:val="28"/>
          <w:lang w:val="en-US"/>
        </w:rPr>
        <w:t>.    [3]</w:t>
      </w:r>
    </w:p>
    <w:p w14:paraId="04A1195F" w14:textId="6FA515CA" w:rsidR="00D71693" w:rsidRDefault="00D71693" w:rsidP="0083514B">
      <w:pPr>
        <w:pStyle w:val="pb-3"/>
        <w:spacing w:line="276" w:lineRule="auto"/>
        <w:jc w:val="both"/>
        <w:rPr>
          <w:rFonts w:ascii="Constantia" w:hAnsi="Constantia"/>
          <w:sz w:val="28"/>
          <w:szCs w:val="28"/>
          <w:lang w:val="en-US"/>
        </w:rPr>
      </w:pPr>
    </w:p>
    <w:p w14:paraId="2B41CD43" w14:textId="49B96CB3" w:rsidR="00D71693" w:rsidRDefault="00D71693" w:rsidP="0083514B">
      <w:pPr>
        <w:pStyle w:val="pb-3"/>
        <w:spacing w:line="276" w:lineRule="auto"/>
        <w:jc w:val="both"/>
        <w:rPr>
          <w:rFonts w:ascii="Constantia" w:hAnsi="Constantia"/>
          <w:sz w:val="28"/>
          <w:szCs w:val="28"/>
          <w:lang w:val="en-US"/>
        </w:rPr>
      </w:pPr>
    </w:p>
    <w:p w14:paraId="698BE3C5" w14:textId="3B569AF6" w:rsidR="00D71693" w:rsidRDefault="00D71693" w:rsidP="0083514B">
      <w:pPr>
        <w:pStyle w:val="pb-3"/>
        <w:spacing w:line="276" w:lineRule="auto"/>
        <w:jc w:val="both"/>
        <w:rPr>
          <w:rFonts w:ascii="Constantia" w:hAnsi="Constantia"/>
          <w:sz w:val="28"/>
          <w:szCs w:val="28"/>
          <w:lang w:val="en-US"/>
        </w:rPr>
      </w:pPr>
    </w:p>
    <w:p w14:paraId="0483901C" w14:textId="3015C378" w:rsidR="00D71693" w:rsidRDefault="00D71693" w:rsidP="0083514B">
      <w:pPr>
        <w:pStyle w:val="pb-3"/>
        <w:spacing w:line="276" w:lineRule="auto"/>
        <w:jc w:val="both"/>
        <w:rPr>
          <w:rFonts w:ascii="Constantia" w:hAnsi="Constantia"/>
          <w:sz w:val="28"/>
          <w:szCs w:val="28"/>
          <w:lang w:val="en-US"/>
        </w:rPr>
      </w:pPr>
    </w:p>
    <w:p w14:paraId="4DF89ECC" w14:textId="77777777" w:rsidR="00D71693" w:rsidRPr="00D71693" w:rsidRDefault="00D71693" w:rsidP="0083514B">
      <w:pPr>
        <w:pStyle w:val="pb-3"/>
        <w:spacing w:line="276" w:lineRule="auto"/>
        <w:jc w:val="both"/>
        <w:rPr>
          <w:rFonts w:ascii="Constantia" w:hAnsi="Constantia"/>
          <w:sz w:val="28"/>
          <w:szCs w:val="28"/>
          <w:lang w:val="en-US"/>
        </w:rPr>
      </w:pPr>
    </w:p>
    <w:p w14:paraId="343FF1C6" w14:textId="77777777" w:rsidR="00BB5E2C" w:rsidRPr="00D71693" w:rsidRDefault="00BB5E2C" w:rsidP="00BB5E2C">
      <w:pPr>
        <w:pStyle w:val="Heading1"/>
        <w:rPr>
          <w:rFonts w:ascii="Constantia" w:hAnsi="Constantia"/>
          <w:b/>
          <w:bCs/>
          <w:color w:val="auto"/>
          <w:sz w:val="40"/>
          <w:szCs w:val="40"/>
          <w:lang w:val="en-US"/>
        </w:rPr>
      </w:pPr>
    </w:p>
    <w:p w14:paraId="142B04E9" w14:textId="77777777" w:rsidR="00BB5E2C" w:rsidRPr="00BB5E2C" w:rsidRDefault="00BB5E2C" w:rsidP="00BB5E2C">
      <w:pPr>
        <w:rPr>
          <w:lang w:val="en-US"/>
        </w:rPr>
      </w:pPr>
    </w:p>
    <w:p w14:paraId="5168192A" w14:textId="444CD624" w:rsidR="0083514B" w:rsidRPr="00DB725C" w:rsidRDefault="0083514B" w:rsidP="00DB725C">
      <w:pPr>
        <w:pStyle w:val="Heading1"/>
        <w:rPr>
          <w:rFonts w:ascii="Constantia" w:hAnsi="Constantia"/>
          <w:b/>
          <w:bCs/>
          <w:color w:val="000000" w:themeColor="text1"/>
          <w:sz w:val="40"/>
          <w:szCs w:val="40"/>
        </w:rPr>
      </w:pPr>
      <w:bookmarkStart w:id="3" w:name="_Toc155042191"/>
      <w:bookmarkStart w:id="4" w:name="_Toc155043307"/>
      <w:r w:rsidRPr="00DB725C">
        <w:rPr>
          <w:rFonts w:ascii="Constantia" w:hAnsi="Constantia"/>
          <w:b/>
          <w:bCs/>
          <w:color w:val="000000" w:themeColor="text1"/>
          <w:sz w:val="40"/>
          <w:szCs w:val="40"/>
        </w:rPr>
        <w:lastRenderedPageBreak/>
        <w:t>Google Services</w:t>
      </w:r>
      <w:bookmarkEnd w:id="4"/>
      <w:r w:rsidRPr="00DB725C">
        <w:rPr>
          <w:rFonts w:ascii="Constantia" w:hAnsi="Constantia"/>
          <w:b/>
          <w:bCs/>
          <w:color w:val="000000" w:themeColor="text1"/>
          <w:sz w:val="40"/>
          <w:szCs w:val="40"/>
        </w:rPr>
        <w:t xml:space="preserve"> </w:t>
      </w:r>
      <w:bookmarkEnd w:id="3"/>
    </w:p>
    <w:p w14:paraId="219A34C7" w14:textId="0B464142" w:rsidR="00EB5BBA" w:rsidRPr="00EB5BBA" w:rsidRDefault="00D71693" w:rsidP="00D71693">
      <w:pPr>
        <w:pStyle w:val="pb-3"/>
        <w:jc w:val="mediumKashida"/>
        <w:rPr>
          <w:rFonts w:ascii="Constantia" w:hAnsi="Constantia"/>
          <w:lang w:val="en-US"/>
        </w:rPr>
      </w:pPr>
      <w:r w:rsidRPr="00D71693">
        <w:rPr>
          <w:rFonts w:ascii="Constantia" w:hAnsi="Constantia"/>
          <w:sz w:val="28"/>
          <w:szCs w:val="28"/>
          <w:lang w:val="en-US"/>
        </w:rPr>
        <w:t>In this chapter, we will explore Google’s significant role in Information and Communication Technology (ICT). Specifically, we will delve into platforms like Gmail, Google Docs, and Google Drive, among others, that have greatly influenced this sphere.</w:t>
      </w:r>
      <w:r w:rsidR="00204109" w:rsidRPr="00D71693">
        <w:rPr>
          <w:rFonts w:ascii="Constantia" w:hAnsi="Constantia"/>
          <w:sz w:val="28"/>
          <w:szCs w:val="28"/>
          <w:lang w:val="en-US"/>
        </w:rPr>
        <w:t>)</w:t>
      </w:r>
      <w:r w:rsidR="00C32D71" w:rsidRPr="00EB5BBA">
        <w:rPr>
          <w:rFonts w:ascii="Constantia" w:hAnsi="Constantia"/>
          <w:lang w:val="en-US"/>
        </w:rPr>
        <w:t>.</w:t>
      </w:r>
    </w:p>
    <w:p w14:paraId="33E78BF0" w14:textId="44A1E367" w:rsidR="00A0592C" w:rsidRPr="00B65A34" w:rsidRDefault="00A5655A" w:rsidP="00EB5BBA">
      <w:pPr>
        <w:pStyle w:val="pb-3"/>
        <w:numPr>
          <w:ilvl w:val="0"/>
          <w:numId w:val="3"/>
        </w:numPr>
        <w:jc w:val="mediumKashida"/>
        <w:rPr>
          <w:rFonts w:ascii="Constantia" w:hAnsi="Constantia"/>
          <w:b/>
          <w:bCs/>
          <w:color w:val="4472C4" w:themeColor="accent5"/>
          <w:sz w:val="32"/>
          <w:szCs w:val="32"/>
          <w:lang w:val="en-US"/>
        </w:rPr>
      </w:pPr>
      <w:r w:rsidRPr="00B65A34">
        <w:rPr>
          <w:rFonts w:ascii="Constantia" w:hAnsi="Constantia"/>
          <w:b/>
          <w:bCs/>
          <w:color w:val="4472C4" w:themeColor="accent5"/>
          <w:sz w:val="32"/>
          <w:szCs w:val="32"/>
          <w:lang w:val="en-US"/>
        </w:rPr>
        <w:t>Google Drive</w:t>
      </w:r>
      <w:r w:rsidR="00D71693">
        <w:rPr>
          <w:rFonts w:ascii="Constantia" w:hAnsi="Constantia"/>
          <w:b/>
          <w:bCs/>
          <w:color w:val="4472C4" w:themeColor="accent5"/>
          <w:sz w:val="32"/>
          <w:szCs w:val="32"/>
          <w:lang w:val="en-US"/>
        </w:rPr>
        <w:t xml:space="preserve">  (2012)</w:t>
      </w:r>
    </w:p>
    <w:p w14:paraId="09BE09BA" w14:textId="4BA02C25" w:rsidR="007B553B" w:rsidRPr="007B553B" w:rsidRDefault="00EB5BBA" w:rsidP="007B553B">
      <w:pPr>
        <w:pStyle w:val="pb-3"/>
        <w:spacing w:line="276" w:lineRule="auto"/>
        <w:jc w:val="mediumKashida"/>
        <w:rPr>
          <w:rFonts w:ascii="Constantia" w:hAnsi="Constantia"/>
          <w:sz w:val="28"/>
          <w:szCs w:val="28"/>
          <w:lang w:val="en-US"/>
        </w:rPr>
      </w:pPr>
      <w:r w:rsidRPr="007B553B">
        <w:rPr>
          <w:rFonts w:ascii="Constantia" w:hAnsi="Constantia"/>
          <w:noProof/>
          <w:sz w:val="28"/>
          <w:szCs w:val="28"/>
        </w:rPr>
        <w:drawing>
          <wp:anchor distT="0" distB="0" distL="114300" distR="114300" simplePos="0" relativeHeight="251663360" behindDoc="1" locked="0" layoutInCell="1" allowOverlap="1" wp14:anchorId="63516B53" wp14:editId="7030893C">
            <wp:simplePos x="0" y="0"/>
            <wp:positionH relativeFrom="column">
              <wp:posOffset>-13970</wp:posOffset>
            </wp:positionH>
            <wp:positionV relativeFrom="paragraph">
              <wp:posOffset>100330</wp:posOffset>
            </wp:positionV>
            <wp:extent cx="2028825" cy="1308100"/>
            <wp:effectExtent l="19050" t="19050" r="28575" b="25400"/>
            <wp:wrapTight wrapText="bothSides">
              <wp:wrapPolygon edited="0">
                <wp:start x="-203" y="-315"/>
                <wp:lineTo x="-203" y="21705"/>
                <wp:lineTo x="21701" y="21705"/>
                <wp:lineTo x="21701" y="-315"/>
                <wp:lineTo x="-203" y="-315"/>
              </wp:wrapPolygon>
            </wp:wrapTight>
            <wp:docPr id="40" name="Picture 40" descr="Google Drive : comment ça fonctionne ? | Phon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 Drive : comment ça fonctionne ? | Phonehous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1308100"/>
                    </a:xfrm>
                    <a:prstGeom prst="rect">
                      <a:avLst/>
                    </a:prstGeom>
                    <a:noFill/>
                    <a:ln>
                      <a:solidFill>
                        <a:schemeClr val="tx1"/>
                      </a:solidFill>
                    </a:ln>
                  </pic:spPr>
                </pic:pic>
              </a:graphicData>
            </a:graphic>
          </wp:anchor>
        </w:drawing>
      </w:r>
      <w:r w:rsidR="007B553B" w:rsidRPr="007B553B">
        <w:rPr>
          <w:rFonts w:ascii="Constantia" w:hAnsi="Constantia"/>
          <w:sz w:val="28"/>
          <w:szCs w:val="28"/>
          <w:lang w:val="en-US"/>
        </w:rPr>
        <w:t>Google Drive serves as an extensive online storage solution for files and documents offered by Google. Its standout feature lies in its accessibility across various devices connected to the internet, providing seamless access to data for ICT professionals, irrespective of their location. This platform stands out due to its collaborative tools, enabling real-time file editing and easy sharing among team members in the field of ICT. Its versatility in handling diverse file types and smooth integration with other Google applications makes it a preferred choice for file management and collaborative work within the ICT domain</w:t>
      </w:r>
      <w:r w:rsidR="007B553B" w:rsidRPr="007B553B">
        <w:rPr>
          <w:lang w:val="en-US"/>
        </w:rPr>
        <w:t>.</w:t>
      </w:r>
    </w:p>
    <w:p w14:paraId="3B52B9CC" w14:textId="071A278B" w:rsidR="00A0592C" w:rsidRPr="00B65A34" w:rsidRDefault="00A0592C" w:rsidP="00EB5BBA">
      <w:pPr>
        <w:pStyle w:val="pb-3"/>
        <w:numPr>
          <w:ilvl w:val="0"/>
          <w:numId w:val="3"/>
        </w:numPr>
        <w:jc w:val="mediumKashida"/>
        <w:rPr>
          <w:rFonts w:ascii="Constantia" w:hAnsi="Constantia"/>
          <w:b/>
          <w:bCs/>
          <w:color w:val="4472C4" w:themeColor="accent5"/>
          <w:sz w:val="32"/>
          <w:szCs w:val="32"/>
          <w:lang w:val="en-US"/>
        </w:rPr>
      </w:pPr>
      <w:r w:rsidRPr="00B65A34">
        <w:rPr>
          <w:rFonts w:ascii="Constantia" w:hAnsi="Constantia"/>
          <w:b/>
          <w:bCs/>
          <w:color w:val="4472C4" w:themeColor="accent5"/>
          <w:sz w:val="32"/>
          <w:szCs w:val="32"/>
          <w:lang w:val="en-US"/>
        </w:rPr>
        <w:t>Google Docs</w:t>
      </w:r>
      <w:r w:rsidRPr="00B65A34">
        <w:rPr>
          <w:rFonts w:ascii="Constantia" w:hAnsi="Constantia"/>
          <w:color w:val="4472C4" w:themeColor="accent5"/>
          <w:sz w:val="28"/>
          <w:szCs w:val="28"/>
          <w:lang w:val="en-US"/>
        </w:rPr>
        <w:t xml:space="preserve"> </w:t>
      </w:r>
      <w:r w:rsidR="007B553B">
        <w:rPr>
          <w:rFonts w:ascii="Constantia" w:hAnsi="Constantia"/>
          <w:color w:val="4472C4" w:themeColor="accent5"/>
          <w:sz w:val="28"/>
          <w:szCs w:val="28"/>
          <w:lang w:val="en-US"/>
        </w:rPr>
        <w:t>(2006)</w:t>
      </w:r>
      <w:r w:rsidRPr="00B65A34">
        <w:rPr>
          <w:rFonts w:ascii="Constantia" w:hAnsi="Constantia"/>
          <w:color w:val="4472C4" w:themeColor="accent5"/>
          <w:sz w:val="28"/>
          <w:szCs w:val="28"/>
          <w:lang w:val="en-US"/>
        </w:rPr>
        <w:t xml:space="preserve">               </w:t>
      </w:r>
    </w:p>
    <w:p w14:paraId="6FAE92DC" w14:textId="7AFDA731" w:rsidR="00EB5BBA" w:rsidRDefault="00EB5BBA" w:rsidP="00BB5E2C">
      <w:pPr>
        <w:pStyle w:val="pb-3"/>
        <w:jc w:val="mediumKashida"/>
        <w:rPr>
          <w:lang w:val="en-US"/>
        </w:rPr>
      </w:pPr>
      <w:r w:rsidRPr="007B553B">
        <w:rPr>
          <w:rFonts w:ascii="Constantia" w:hAnsi="Constantia"/>
          <w:noProof/>
          <w:sz w:val="28"/>
          <w:szCs w:val="28"/>
        </w:rPr>
        <w:drawing>
          <wp:anchor distT="0" distB="0" distL="114300" distR="114300" simplePos="0" relativeHeight="251662336" behindDoc="1" locked="0" layoutInCell="1" allowOverlap="1" wp14:anchorId="458F3BE0" wp14:editId="1EB4814E">
            <wp:simplePos x="0" y="0"/>
            <wp:positionH relativeFrom="column">
              <wp:posOffset>33655</wp:posOffset>
            </wp:positionH>
            <wp:positionV relativeFrom="paragraph">
              <wp:posOffset>30480</wp:posOffset>
            </wp:positionV>
            <wp:extent cx="1685925" cy="1373505"/>
            <wp:effectExtent l="19050" t="19050" r="28575" b="17145"/>
            <wp:wrapTight wrapText="bothSides">
              <wp:wrapPolygon edited="0">
                <wp:start x="-244" y="-300"/>
                <wp:lineTo x="-244" y="21570"/>
                <wp:lineTo x="21722" y="21570"/>
                <wp:lineTo x="21722" y="-300"/>
                <wp:lineTo x="-244" y="-300"/>
              </wp:wrapPolygon>
            </wp:wrapTight>
            <wp:docPr id="39" name="Picture 39" descr="Des bugs dans Google Docs ? AdBlock serait en c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 bugs dans Google Docs ? AdBlock serait en cau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5925" cy="1373505"/>
                    </a:xfrm>
                    <a:prstGeom prst="rect">
                      <a:avLst/>
                    </a:prstGeom>
                    <a:noFill/>
                    <a:ln>
                      <a:solidFill>
                        <a:schemeClr val="tx1"/>
                      </a:solidFill>
                    </a:ln>
                  </pic:spPr>
                </pic:pic>
              </a:graphicData>
            </a:graphic>
            <wp14:sizeRelH relativeFrom="margin">
              <wp14:pctWidth>0</wp14:pctWidth>
            </wp14:sizeRelH>
          </wp:anchor>
        </w:drawing>
      </w:r>
      <w:r w:rsidR="007B553B" w:rsidRPr="007B553B">
        <w:rPr>
          <w:rFonts w:ascii="Constantia" w:hAnsi="Constantia"/>
          <w:sz w:val="28"/>
          <w:szCs w:val="28"/>
          <w:lang w:val="en-US"/>
        </w:rPr>
        <w:t>Google Docs operates as a cloud-based document processing and collaboration tool offered by Google. Its primary appeal rests in its multi-device accessibility via the internet, delivering a streamlined document workflow for ICT practitioners, irrespective of their geographical dispersion. The platform distinguishes itself with its synchronous editing capabilities, which facilitate concurrent document modifications and hassle-free sharing among ICT team members. Its adaptability in handling diverse document formats and seamless integration with the Google Workspace suite positions it as a top-notch solution for collaborative document management within the ICT domain</w:t>
      </w:r>
      <w:r w:rsidR="007B553B" w:rsidRPr="007B553B">
        <w:rPr>
          <w:lang w:val="en-US"/>
        </w:rPr>
        <w:t>.</w:t>
      </w:r>
    </w:p>
    <w:p w14:paraId="700402B3" w14:textId="77777777" w:rsidR="007B553B" w:rsidRPr="007B553B" w:rsidRDefault="007B553B" w:rsidP="00BB5E2C">
      <w:pPr>
        <w:pStyle w:val="pb-3"/>
        <w:jc w:val="mediumKashida"/>
        <w:rPr>
          <w:rFonts w:ascii="Constantia" w:hAnsi="Constantia"/>
          <w:sz w:val="28"/>
          <w:szCs w:val="28"/>
          <w:lang w:val="en-US"/>
        </w:rPr>
      </w:pPr>
    </w:p>
    <w:p w14:paraId="1744F444" w14:textId="5FFD48C3" w:rsidR="00A0592C" w:rsidRPr="00B65A34" w:rsidRDefault="00A0592C" w:rsidP="00BB5E2C">
      <w:pPr>
        <w:pStyle w:val="pb-3"/>
        <w:numPr>
          <w:ilvl w:val="0"/>
          <w:numId w:val="3"/>
        </w:numPr>
        <w:jc w:val="mediumKashida"/>
        <w:rPr>
          <w:rFonts w:ascii="Constantia" w:hAnsi="Constantia"/>
          <w:b/>
          <w:bCs/>
          <w:color w:val="4472C4" w:themeColor="accent5"/>
          <w:sz w:val="32"/>
          <w:szCs w:val="32"/>
          <w:lang w:val="en-US"/>
        </w:rPr>
      </w:pPr>
      <w:r w:rsidRPr="00B65A34">
        <w:rPr>
          <w:rFonts w:ascii="Constantia" w:hAnsi="Constantia"/>
          <w:b/>
          <w:bCs/>
          <w:color w:val="4472C4" w:themeColor="accent5"/>
          <w:sz w:val="32"/>
          <w:szCs w:val="32"/>
          <w:lang w:val="en-US"/>
        </w:rPr>
        <w:lastRenderedPageBreak/>
        <w:t>Gmail</w:t>
      </w:r>
      <w:r w:rsidR="007B553B">
        <w:rPr>
          <w:rFonts w:ascii="Constantia" w:hAnsi="Constantia"/>
          <w:color w:val="4472C4" w:themeColor="accent5"/>
          <w:sz w:val="28"/>
          <w:szCs w:val="28"/>
          <w:lang w:val="en-US"/>
        </w:rPr>
        <w:t xml:space="preserve"> (2004)</w:t>
      </w:r>
    </w:p>
    <w:p w14:paraId="4B5B8F5F" w14:textId="6715D1B4" w:rsidR="00BB5E2C" w:rsidRDefault="00EB5BBA" w:rsidP="00BB5E2C">
      <w:pPr>
        <w:pStyle w:val="pb-3"/>
        <w:jc w:val="mediumKashida"/>
        <w:rPr>
          <w:rFonts w:ascii="Constantia" w:hAnsi="Constantia"/>
          <w:sz w:val="28"/>
          <w:szCs w:val="28"/>
          <w:lang w:val="en-US"/>
        </w:rPr>
      </w:pPr>
      <w:r w:rsidRPr="007B553B">
        <w:rPr>
          <w:rFonts w:ascii="Constantia" w:hAnsi="Constantia"/>
          <w:noProof/>
          <w:sz w:val="28"/>
          <w:szCs w:val="28"/>
        </w:rPr>
        <w:drawing>
          <wp:anchor distT="0" distB="0" distL="114300" distR="114300" simplePos="0" relativeHeight="251664384" behindDoc="1" locked="0" layoutInCell="1" allowOverlap="1" wp14:anchorId="22F8C95B" wp14:editId="3C72E47E">
            <wp:simplePos x="0" y="0"/>
            <wp:positionH relativeFrom="margin">
              <wp:align>left</wp:align>
            </wp:positionH>
            <wp:positionV relativeFrom="paragraph">
              <wp:posOffset>21590</wp:posOffset>
            </wp:positionV>
            <wp:extent cx="2114550" cy="1407160"/>
            <wp:effectExtent l="19050" t="19050" r="19050" b="21590"/>
            <wp:wrapTight wrapText="bothSides">
              <wp:wrapPolygon edited="0">
                <wp:start x="-195" y="-292"/>
                <wp:lineTo x="-195" y="21639"/>
                <wp:lineTo x="21600" y="21639"/>
                <wp:lineTo x="21600" y="-292"/>
                <wp:lineTo x="-195" y="-292"/>
              </wp:wrapPolygon>
            </wp:wrapTight>
            <wp:docPr id="38" name="Picture 38" descr="Gmail sur Android : vous allez moins galérer à retrouver un mail éga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il sur Android : vous allez moins galérer à retrouver un mail égaré"/>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4550" cy="1407160"/>
                    </a:xfrm>
                    <a:prstGeom prst="rect">
                      <a:avLst/>
                    </a:prstGeom>
                    <a:noFill/>
                    <a:ln>
                      <a:solidFill>
                        <a:schemeClr val="tx1"/>
                      </a:solidFill>
                    </a:ln>
                  </pic:spPr>
                </pic:pic>
              </a:graphicData>
            </a:graphic>
          </wp:anchor>
        </w:drawing>
      </w:r>
      <w:r w:rsidR="007B553B" w:rsidRPr="007B553B">
        <w:rPr>
          <w:rFonts w:ascii="Constantia" w:hAnsi="Constantia"/>
          <w:sz w:val="28"/>
          <w:szCs w:val="28"/>
          <w:lang w:val="en-US"/>
        </w:rPr>
        <w:t>Gmail, Google’s acclaimed email service, stands as a cornerstone for electronic correspondence. Its exceptional feature lies in its intuitive interface and universal accessibility across various internet</w:t>
      </w:r>
      <w:r w:rsidR="007B553B">
        <w:rPr>
          <w:rFonts w:ascii="Constantia" w:hAnsi="Constantia"/>
          <w:sz w:val="28"/>
          <w:szCs w:val="28"/>
          <w:lang w:val="en-US"/>
        </w:rPr>
        <w:t xml:space="preserve"> </w:t>
      </w:r>
      <w:r w:rsidR="007B553B" w:rsidRPr="007B553B">
        <w:rPr>
          <w:rFonts w:ascii="Constantia" w:hAnsi="Constantia"/>
          <w:sz w:val="28"/>
          <w:szCs w:val="28"/>
          <w:lang w:val="en-US"/>
        </w:rPr>
        <w:t>connected devices, ensuring a hassle-free email experience for ICT professionals, irrespective of their geographical whereabouts.</w:t>
      </w:r>
    </w:p>
    <w:p w14:paraId="4B1AD702" w14:textId="76F5227B" w:rsidR="007B553B" w:rsidRDefault="007B553B" w:rsidP="00BB5E2C">
      <w:pPr>
        <w:pStyle w:val="pb-3"/>
        <w:jc w:val="mediumKashida"/>
        <w:rPr>
          <w:rFonts w:ascii="Constantia" w:hAnsi="Constantia"/>
          <w:sz w:val="28"/>
          <w:szCs w:val="28"/>
          <w:lang w:val="en-US"/>
        </w:rPr>
      </w:pPr>
    </w:p>
    <w:p w14:paraId="3538D181" w14:textId="77777777" w:rsidR="007B553B" w:rsidRDefault="007B553B" w:rsidP="00BB5E2C">
      <w:pPr>
        <w:pStyle w:val="pb-3"/>
        <w:jc w:val="mediumKashida"/>
        <w:rPr>
          <w:rFonts w:ascii="Constantia" w:hAnsi="Constantia"/>
          <w:sz w:val="28"/>
          <w:szCs w:val="28"/>
          <w:lang w:val="en-US"/>
        </w:rPr>
      </w:pPr>
    </w:p>
    <w:tbl>
      <w:tblPr>
        <w:tblStyle w:val="TableGrid"/>
        <w:tblW w:w="9067" w:type="dxa"/>
        <w:tblLook w:val="04A0" w:firstRow="1" w:lastRow="0" w:firstColumn="1" w:lastColumn="0" w:noHBand="0" w:noVBand="1"/>
      </w:tblPr>
      <w:tblGrid>
        <w:gridCol w:w="2467"/>
        <w:gridCol w:w="1100"/>
        <w:gridCol w:w="1100"/>
        <w:gridCol w:w="1100"/>
        <w:gridCol w:w="1100"/>
        <w:gridCol w:w="1100"/>
        <w:gridCol w:w="1100"/>
      </w:tblGrid>
      <w:tr w:rsidR="007B553B" w14:paraId="728A2DDE" w14:textId="77777777" w:rsidTr="007B553B">
        <w:trPr>
          <w:trHeight w:val="342"/>
        </w:trPr>
        <w:tc>
          <w:tcPr>
            <w:tcW w:w="2467" w:type="dxa"/>
          </w:tcPr>
          <w:p w14:paraId="1970B5FA" w14:textId="3CDC2A18" w:rsidR="007B553B" w:rsidRDefault="007B553B" w:rsidP="007B553B">
            <w:pPr>
              <w:pStyle w:val="pb-3"/>
              <w:jc w:val="center"/>
              <w:rPr>
                <w:rFonts w:ascii="Constantia" w:hAnsi="Constantia"/>
                <w:sz w:val="28"/>
                <w:szCs w:val="28"/>
                <w:lang w:val="en-US"/>
              </w:rPr>
            </w:pPr>
            <w:r>
              <w:rPr>
                <w:rFonts w:ascii="Constantia" w:hAnsi="Constantia"/>
                <w:sz w:val="28"/>
                <w:szCs w:val="28"/>
                <w:lang w:val="en-US"/>
              </w:rPr>
              <w:t>Years</w:t>
            </w:r>
          </w:p>
        </w:tc>
        <w:tc>
          <w:tcPr>
            <w:tcW w:w="1100" w:type="dxa"/>
          </w:tcPr>
          <w:p w14:paraId="140203BA" w14:textId="668A6DAB" w:rsidR="007B553B" w:rsidRDefault="007B553B" w:rsidP="007B553B">
            <w:pPr>
              <w:pStyle w:val="pb-3"/>
              <w:jc w:val="center"/>
              <w:rPr>
                <w:rFonts w:ascii="Constantia" w:hAnsi="Constantia"/>
                <w:sz w:val="28"/>
                <w:szCs w:val="28"/>
                <w:lang w:val="en-US"/>
              </w:rPr>
            </w:pPr>
            <w:r>
              <w:rPr>
                <w:rFonts w:ascii="Constantia" w:hAnsi="Constantia"/>
                <w:sz w:val="28"/>
                <w:szCs w:val="28"/>
                <w:lang w:val="en-US"/>
              </w:rPr>
              <w:t>2017</w:t>
            </w:r>
          </w:p>
        </w:tc>
        <w:tc>
          <w:tcPr>
            <w:tcW w:w="1100" w:type="dxa"/>
          </w:tcPr>
          <w:p w14:paraId="2C55AA1F" w14:textId="681234E0" w:rsidR="007B553B" w:rsidRDefault="007B553B" w:rsidP="007B553B">
            <w:pPr>
              <w:pStyle w:val="pb-3"/>
              <w:jc w:val="center"/>
              <w:rPr>
                <w:rFonts w:ascii="Constantia" w:hAnsi="Constantia"/>
                <w:sz w:val="28"/>
                <w:szCs w:val="28"/>
                <w:lang w:val="en-US"/>
              </w:rPr>
            </w:pPr>
            <w:r>
              <w:rPr>
                <w:rFonts w:ascii="Constantia" w:hAnsi="Constantia"/>
                <w:sz w:val="28"/>
                <w:szCs w:val="28"/>
                <w:lang w:val="en-US"/>
              </w:rPr>
              <w:t>2018</w:t>
            </w:r>
          </w:p>
        </w:tc>
        <w:tc>
          <w:tcPr>
            <w:tcW w:w="1100" w:type="dxa"/>
          </w:tcPr>
          <w:p w14:paraId="6D6C3FE6" w14:textId="0E5C9C93" w:rsidR="007B553B" w:rsidRDefault="007B553B" w:rsidP="007B553B">
            <w:pPr>
              <w:pStyle w:val="pb-3"/>
              <w:jc w:val="center"/>
              <w:rPr>
                <w:rFonts w:ascii="Constantia" w:hAnsi="Constantia"/>
                <w:sz w:val="28"/>
                <w:szCs w:val="28"/>
                <w:lang w:val="en-US"/>
              </w:rPr>
            </w:pPr>
            <w:r>
              <w:rPr>
                <w:rFonts w:ascii="Constantia" w:hAnsi="Constantia"/>
                <w:sz w:val="28"/>
                <w:szCs w:val="28"/>
                <w:lang w:val="en-US"/>
              </w:rPr>
              <w:t>2019</w:t>
            </w:r>
          </w:p>
        </w:tc>
        <w:tc>
          <w:tcPr>
            <w:tcW w:w="1100" w:type="dxa"/>
          </w:tcPr>
          <w:p w14:paraId="6CDC562F" w14:textId="46C2C8CB" w:rsidR="007B553B" w:rsidRDefault="007B553B" w:rsidP="007B553B">
            <w:pPr>
              <w:pStyle w:val="pb-3"/>
              <w:jc w:val="center"/>
              <w:rPr>
                <w:rFonts w:ascii="Constantia" w:hAnsi="Constantia"/>
                <w:sz w:val="28"/>
                <w:szCs w:val="28"/>
                <w:lang w:val="en-US"/>
              </w:rPr>
            </w:pPr>
            <w:r>
              <w:rPr>
                <w:rFonts w:ascii="Constantia" w:hAnsi="Constantia"/>
                <w:sz w:val="28"/>
                <w:szCs w:val="28"/>
                <w:lang w:val="en-US"/>
              </w:rPr>
              <w:t>2020</w:t>
            </w:r>
          </w:p>
        </w:tc>
        <w:tc>
          <w:tcPr>
            <w:tcW w:w="1100" w:type="dxa"/>
          </w:tcPr>
          <w:p w14:paraId="5BE33E30" w14:textId="7303BB67" w:rsidR="007B553B" w:rsidRDefault="007B553B" w:rsidP="007B553B">
            <w:pPr>
              <w:pStyle w:val="pb-3"/>
              <w:jc w:val="center"/>
              <w:rPr>
                <w:rFonts w:ascii="Constantia" w:hAnsi="Constantia"/>
                <w:sz w:val="28"/>
                <w:szCs w:val="28"/>
                <w:lang w:val="en-US"/>
              </w:rPr>
            </w:pPr>
            <w:r>
              <w:rPr>
                <w:rFonts w:ascii="Constantia" w:hAnsi="Constantia"/>
                <w:sz w:val="28"/>
                <w:szCs w:val="28"/>
                <w:lang w:val="en-US"/>
              </w:rPr>
              <w:t>2021</w:t>
            </w:r>
          </w:p>
        </w:tc>
        <w:tc>
          <w:tcPr>
            <w:tcW w:w="1100" w:type="dxa"/>
          </w:tcPr>
          <w:p w14:paraId="37D58DAE" w14:textId="0AC1A94C" w:rsidR="007B553B" w:rsidRDefault="007B553B" w:rsidP="007B553B">
            <w:pPr>
              <w:pStyle w:val="pb-3"/>
              <w:jc w:val="center"/>
              <w:rPr>
                <w:rFonts w:ascii="Constantia" w:hAnsi="Constantia"/>
                <w:sz w:val="28"/>
                <w:szCs w:val="28"/>
                <w:lang w:val="en-US"/>
              </w:rPr>
            </w:pPr>
            <w:r>
              <w:rPr>
                <w:rFonts w:ascii="Constantia" w:hAnsi="Constantia"/>
                <w:sz w:val="28"/>
                <w:szCs w:val="28"/>
                <w:lang w:val="en-US"/>
              </w:rPr>
              <w:t>2022</w:t>
            </w:r>
          </w:p>
        </w:tc>
      </w:tr>
      <w:tr w:rsidR="007B553B" w14:paraId="16B45856" w14:textId="77777777" w:rsidTr="007B553B">
        <w:trPr>
          <w:trHeight w:val="342"/>
        </w:trPr>
        <w:tc>
          <w:tcPr>
            <w:tcW w:w="2467" w:type="dxa"/>
          </w:tcPr>
          <w:p w14:paraId="595B18F3" w14:textId="35A4249E" w:rsidR="007B553B" w:rsidRDefault="007B553B" w:rsidP="007B553B">
            <w:pPr>
              <w:pStyle w:val="pb-3"/>
              <w:jc w:val="center"/>
              <w:rPr>
                <w:rFonts w:ascii="Constantia" w:hAnsi="Constantia"/>
                <w:sz w:val="28"/>
                <w:szCs w:val="28"/>
                <w:lang w:val="en-US"/>
              </w:rPr>
            </w:pPr>
            <w:r>
              <w:t xml:space="preserve">Nb. Emails sent </w:t>
            </w:r>
            <w:proofErr w:type="spellStart"/>
            <w:r>
              <w:t>daily</w:t>
            </w:r>
            <w:proofErr w:type="spellEnd"/>
          </w:p>
        </w:tc>
        <w:tc>
          <w:tcPr>
            <w:tcW w:w="1100" w:type="dxa"/>
          </w:tcPr>
          <w:p w14:paraId="16D90C3B" w14:textId="7C1EEFE2" w:rsidR="007B553B" w:rsidRDefault="007B553B" w:rsidP="007B553B">
            <w:pPr>
              <w:pStyle w:val="pb-3"/>
              <w:jc w:val="center"/>
              <w:rPr>
                <w:rFonts w:ascii="Constantia" w:hAnsi="Constantia"/>
                <w:sz w:val="28"/>
                <w:szCs w:val="28"/>
                <w:lang w:val="en-US"/>
              </w:rPr>
            </w:pPr>
            <w:r>
              <w:rPr>
                <w:rFonts w:ascii="Constantia" w:hAnsi="Constantia"/>
                <w:sz w:val="28"/>
                <w:szCs w:val="28"/>
                <w:lang w:val="en-US"/>
              </w:rPr>
              <w:t>98</w:t>
            </w:r>
          </w:p>
        </w:tc>
        <w:tc>
          <w:tcPr>
            <w:tcW w:w="1100" w:type="dxa"/>
          </w:tcPr>
          <w:p w14:paraId="1FB6E0C4" w14:textId="701D9E64" w:rsidR="007B553B" w:rsidRDefault="007B553B" w:rsidP="007B553B">
            <w:pPr>
              <w:pStyle w:val="pb-3"/>
              <w:jc w:val="center"/>
              <w:rPr>
                <w:rFonts w:ascii="Constantia" w:hAnsi="Constantia"/>
                <w:sz w:val="28"/>
                <w:szCs w:val="28"/>
                <w:lang w:val="en-US"/>
              </w:rPr>
            </w:pPr>
            <w:r>
              <w:rPr>
                <w:rFonts w:ascii="Constantia" w:hAnsi="Constantia"/>
                <w:sz w:val="28"/>
                <w:szCs w:val="28"/>
                <w:lang w:val="en-US"/>
              </w:rPr>
              <w:t>102</w:t>
            </w:r>
          </w:p>
        </w:tc>
        <w:tc>
          <w:tcPr>
            <w:tcW w:w="1100" w:type="dxa"/>
          </w:tcPr>
          <w:p w14:paraId="45D994EC" w14:textId="5FE34B5A" w:rsidR="007B553B" w:rsidRDefault="007B553B" w:rsidP="007B553B">
            <w:pPr>
              <w:pStyle w:val="pb-3"/>
              <w:jc w:val="center"/>
              <w:rPr>
                <w:rFonts w:ascii="Constantia" w:hAnsi="Constantia"/>
                <w:sz w:val="28"/>
                <w:szCs w:val="28"/>
                <w:lang w:val="en-US"/>
              </w:rPr>
            </w:pPr>
            <w:r>
              <w:rPr>
                <w:rFonts w:ascii="Constantia" w:hAnsi="Constantia"/>
                <w:sz w:val="28"/>
                <w:szCs w:val="28"/>
                <w:lang w:val="en-US"/>
              </w:rPr>
              <w:t>105</w:t>
            </w:r>
          </w:p>
        </w:tc>
        <w:tc>
          <w:tcPr>
            <w:tcW w:w="1100" w:type="dxa"/>
          </w:tcPr>
          <w:p w14:paraId="4732F3C8" w14:textId="30DB08B7" w:rsidR="007B553B" w:rsidRDefault="007B553B" w:rsidP="007B553B">
            <w:pPr>
              <w:pStyle w:val="pb-3"/>
              <w:jc w:val="center"/>
              <w:rPr>
                <w:rFonts w:ascii="Constantia" w:hAnsi="Constantia"/>
                <w:sz w:val="28"/>
                <w:szCs w:val="28"/>
                <w:lang w:val="en-US"/>
              </w:rPr>
            </w:pPr>
            <w:r>
              <w:rPr>
                <w:rFonts w:ascii="Constantia" w:hAnsi="Constantia"/>
                <w:sz w:val="28"/>
                <w:szCs w:val="28"/>
                <w:lang w:val="en-US"/>
              </w:rPr>
              <w:t>110</w:t>
            </w:r>
          </w:p>
        </w:tc>
        <w:tc>
          <w:tcPr>
            <w:tcW w:w="1100" w:type="dxa"/>
          </w:tcPr>
          <w:p w14:paraId="08BF1587" w14:textId="12523C64" w:rsidR="007B553B" w:rsidRDefault="007B553B" w:rsidP="007B553B">
            <w:pPr>
              <w:pStyle w:val="pb-3"/>
              <w:jc w:val="center"/>
              <w:rPr>
                <w:rFonts w:ascii="Constantia" w:hAnsi="Constantia"/>
                <w:sz w:val="28"/>
                <w:szCs w:val="28"/>
                <w:lang w:val="en-US"/>
              </w:rPr>
            </w:pPr>
            <w:r>
              <w:rPr>
                <w:rFonts w:ascii="Constantia" w:hAnsi="Constantia"/>
                <w:sz w:val="28"/>
                <w:szCs w:val="28"/>
                <w:lang w:val="en-US"/>
              </w:rPr>
              <w:t>115</w:t>
            </w:r>
          </w:p>
        </w:tc>
        <w:tc>
          <w:tcPr>
            <w:tcW w:w="1100" w:type="dxa"/>
          </w:tcPr>
          <w:p w14:paraId="25A995AA" w14:textId="151B28C6" w:rsidR="007B553B" w:rsidRDefault="007B553B" w:rsidP="007B553B">
            <w:pPr>
              <w:pStyle w:val="pb-3"/>
              <w:jc w:val="center"/>
              <w:rPr>
                <w:rFonts w:ascii="Constantia" w:hAnsi="Constantia"/>
                <w:sz w:val="28"/>
                <w:szCs w:val="28"/>
                <w:lang w:val="en-US"/>
              </w:rPr>
            </w:pPr>
            <w:r>
              <w:rPr>
                <w:rFonts w:ascii="Constantia" w:hAnsi="Constantia"/>
                <w:sz w:val="28"/>
                <w:szCs w:val="28"/>
                <w:lang w:val="en-US"/>
              </w:rPr>
              <w:t>121</w:t>
            </w:r>
          </w:p>
        </w:tc>
      </w:tr>
    </w:tbl>
    <w:p w14:paraId="6C2C5FF4" w14:textId="3E50E4B5" w:rsidR="007B553B" w:rsidRPr="007B553B" w:rsidRDefault="007B553B" w:rsidP="007B553B">
      <w:pPr>
        <w:pStyle w:val="pb-3"/>
        <w:jc w:val="center"/>
        <w:rPr>
          <w:rFonts w:ascii="Constantia" w:hAnsi="Constantia"/>
          <w:lang w:val="en-US"/>
        </w:rPr>
      </w:pPr>
      <w:r w:rsidRPr="007B553B">
        <w:rPr>
          <w:rFonts w:ascii="Constantia" w:hAnsi="Constantia"/>
          <w:lang w:val="en-US"/>
        </w:rPr>
        <w:t xml:space="preserve">Table 3.1: Number (Billions) of Emails Sent Daily Using </w:t>
      </w:r>
      <w:proofErr w:type="spellStart"/>
      <w:r w:rsidRPr="007B553B">
        <w:rPr>
          <w:rFonts w:ascii="Constantia" w:hAnsi="Constantia"/>
          <w:lang w:val="en-US"/>
        </w:rPr>
        <w:t>gmail</w:t>
      </w:r>
      <w:proofErr w:type="spellEnd"/>
    </w:p>
    <w:p w14:paraId="4062CEB8" w14:textId="7E2E1CF1" w:rsidR="007B553B" w:rsidRDefault="007B553B" w:rsidP="007B553B">
      <w:pPr>
        <w:pStyle w:val="pb-3"/>
        <w:jc w:val="center"/>
        <w:rPr>
          <w:rFonts w:ascii="Constantia" w:hAnsi="Constantia"/>
          <w:lang w:val="en-US"/>
        </w:rPr>
      </w:pPr>
      <w:r w:rsidRPr="007B553B">
        <w:rPr>
          <w:rFonts w:ascii="Constantia" w:hAnsi="Constantia"/>
          <w:lang w:val="en-US"/>
        </w:rPr>
        <w:t>[5]</w:t>
      </w:r>
    </w:p>
    <w:p w14:paraId="4A193DC4" w14:textId="77777777" w:rsidR="001C1DE5" w:rsidRDefault="001C1DE5" w:rsidP="007B553B">
      <w:pPr>
        <w:pStyle w:val="pb-3"/>
        <w:jc w:val="center"/>
        <w:rPr>
          <w:rFonts w:ascii="Constantia" w:hAnsi="Constantia"/>
          <w:lang w:val="en-US"/>
        </w:rPr>
      </w:pPr>
    </w:p>
    <w:p w14:paraId="7721C3D9" w14:textId="7CBD6E82" w:rsidR="001C1DE5" w:rsidRDefault="001C1DE5" w:rsidP="001C1DE5">
      <w:pPr>
        <w:pStyle w:val="pb-3"/>
        <w:rPr>
          <w:rFonts w:ascii="Constantia" w:hAnsi="Constantia"/>
          <w:sz w:val="28"/>
          <w:szCs w:val="28"/>
          <w:lang w:val="en-US"/>
        </w:rPr>
      </w:pPr>
      <w:r w:rsidRPr="001C1DE5">
        <w:rPr>
          <w:rFonts w:ascii="Constantia" w:hAnsi="Constantia"/>
          <w:sz w:val="28"/>
          <w:szCs w:val="28"/>
          <w:lang w:val="en-US"/>
        </w:rPr>
        <w:t>The platform’s noteworthy integration with other Google Workspace tools provides a unified ecosystem for ICT professionals, streamlining workflow efficiency. Additionally, Gmail’s advanced security protocols, such as two-factor authentication and robust spam filtering, offer a shield against potential threats, ensuring secure communication channels for ICT practitioners. Its efficient labeling and categorization features further enhance organization, making it an ideal choice for managing extensive professional corresp</w:t>
      </w:r>
      <w:r>
        <w:rPr>
          <w:rFonts w:ascii="Constantia" w:hAnsi="Constantia"/>
          <w:sz w:val="28"/>
          <w:szCs w:val="28"/>
          <w:lang w:val="en-US"/>
        </w:rPr>
        <w:t>ondence and information exchange</w:t>
      </w:r>
      <w:r w:rsidRPr="001C1DE5">
        <w:rPr>
          <w:rFonts w:ascii="Constantia" w:hAnsi="Constantia"/>
          <w:sz w:val="28"/>
          <w:szCs w:val="28"/>
          <w:lang w:val="en-US"/>
        </w:rPr>
        <w:t xml:space="preserve"> within the ICT domain.</w:t>
      </w:r>
    </w:p>
    <w:tbl>
      <w:tblPr>
        <w:tblStyle w:val="TableGrid"/>
        <w:tblpPr w:leftFromText="141" w:rightFromText="141" w:vertAnchor="text" w:horzAnchor="margin" w:tblpY="91"/>
        <w:tblW w:w="9280" w:type="dxa"/>
        <w:tblLook w:val="04A0" w:firstRow="1" w:lastRow="0" w:firstColumn="1" w:lastColumn="0" w:noHBand="0" w:noVBand="1"/>
      </w:tblPr>
      <w:tblGrid>
        <w:gridCol w:w="2252"/>
        <w:gridCol w:w="1004"/>
        <w:gridCol w:w="1004"/>
        <w:gridCol w:w="1004"/>
        <w:gridCol w:w="1004"/>
        <w:gridCol w:w="1004"/>
        <w:gridCol w:w="1004"/>
        <w:gridCol w:w="1004"/>
      </w:tblGrid>
      <w:tr w:rsidR="001C1DE5" w14:paraId="682512F3" w14:textId="77777777" w:rsidTr="001C1DE5">
        <w:trPr>
          <w:trHeight w:val="363"/>
        </w:trPr>
        <w:tc>
          <w:tcPr>
            <w:tcW w:w="2252" w:type="dxa"/>
          </w:tcPr>
          <w:p w14:paraId="074AF15B" w14:textId="77777777" w:rsidR="001C1DE5" w:rsidRDefault="001C1DE5" w:rsidP="001C1DE5">
            <w:pPr>
              <w:pStyle w:val="pb-3"/>
              <w:jc w:val="center"/>
              <w:rPr>
                <w:rFonts w:ascii="Constantia" w:hAnsi="Constantia"/>
                <w:sz w:val="28"/>
                <w:szCs w:val="28"/>
                <w:lang w:val="en-US"/>
              </w:rPr>
            </w:pPr>
            <w:r>
              <w:rPr>
                <w:rFonts w:ascii="Constantia" w:hAnsi="Constantia"/>
                <w:sz w:val="28"/>
                <w:szCs w:val="28"/>
                <w:lang w:val="en-US"/>
              </w:rPr>
              <w:t>Years</w:t>
            </w:r>
          </w:p>
        </w:tc>
        <w:tc>
          <w:tcPr>
            <w:tcW w:w="1004" w:type="dxa"/>
          </w:tcPr>
          <w:p w14:paraId="6119E050" w14:textId="77777777" w:rsidR="001C1DE5" w:rsidRDefault="001C1DE5" w:rsidP="001C1DE5">
            <w:pPr>
              <w:pStyle w:val="pb-3"/>
              <w:jc w:val="center"/>
              <w:rPr>
                <w:rFonts w:ascii="Constantia" w:hAnsi="Constantia"/>
                <w:sz w:val="28"/>
                <w:szCs w:val="28"/>
                <w:lang w:val="en-US"/>
              </w:rPr>
            </w:pPr>
            <w:r>
              <w:rPr>
                <w:rFonts w:ascii="Constantia" w:hAnsi="Constantia"/>
                <w:sz w:val="28"/>
                <w:szCs w:val="28"/>
                <w:lang w:val="en-US"/>
              </w:rPr>
              <w:t>2012</w:t>
            </w:r>
          </w:p>
        </w:tc>
        <w:tc>
          <w:tcPr>
            <w:tcW w:w="1004" w:type="dxa"/>
          </w:tcPr>
          <w:p w14:paraId="38BF3601" w14:textId="77777777" w:rsidR="001C1DE5" w:rsidRDefault="001C1DE5" w:rsidP="001C1DE5">
            <w:pPr>
              <w:pStyle w:val="pb-3"/>
              <w:jc w:val="center"/>
              <w:rPr>
                <w:rFonts w:ascii="Constantia" w:hAnsi="Constantia"/>
                <w:sz w:val="28"/>
                <w:szCs w:val="28"/>
                <w:lang w:val="en-US"/>
              </w:rPr>
            </w:pPr>
            <w:r>
              <w:rPr>
                <w:rFonts w:ascii="Constantia" w:hAnsi="Constantia"/>
                <w:sz w:val="28"/>
                <w:szCs w:val="28"/>
                <w:lang w:val="en-US"/>
              </w:rPr>
              <w:t>2014</w:t>
            </w:r>
          </w:p>
        </w:tc>
        <w:tc>
          <w:tcPr>
            <w:tcW w:w="1004" w:type="dxa"/>
          </w:tcPr>
          <w:p w14:paraId="1A878F25" w14:textId="77777777" w:rsidR="001C1DE5" w:rsidRDefault="001C1DE5" w:rsidP="001C1DE5">
            <w:pPr>
              <w:pStyle w:val="pb-3"/>
              <w:jc w:val="center"/>
              <w:rPr>
                <w:rFonts w:ascii="Constantia" w:hAnsi="Constantia"/>
                <w:sz w:val="28"/>
                <w:szCs w:val="28"/>
                <w:lang w:val="en-US"/>
              </w:rPr>
            </w:pPr>
            <w:r>
              <w:rPr>
                <w:rFonts w:ascii="Constantia" w:hAnsi="Constantia"/>
                <w:sz w:val="28"/>
                <w:szCs w:val="28"/>
                <w:lang w:val="en-US"/>
              </w:rPr>
              <w:t>2015</w:t>
            </w:r>
          </w:p>
        </w:tc>
        <w:tc>
          <w:tcPr>
            <w:tcW w:w="1004" w:type="dxa"/>
          </w:tcPr>
          <w:p w14:paraId="5D8B3C8E" w14:textId="77777777" w:rsidR="001C1DE5" w:rsidRDefault="001C1DE5" w:rsidP="001C1DE5">
            <w:pPr>
              <w:pStyle w:val="pb-3"/>
              <w:jc w:val="center"/>
              <w:rPr>
                <w:rFonts w:ascii="Constantia" w:hAnsi="Constantia"/>
                <w:sz w:val="28"/>
                <w:szCs w:val="28"/>
                <w:lang w:val="en-US"/>
              </w:rPr>
            </w:pPr>
            <w:r>
              <w:rPr>
                <w:rFonts w:ascii="Constantia" w:hAnsi="Constantia"/>
                <w:sz w:val="28"/>
                <w:szCs w:val="28"/>
                <w:lang w:val="en-US"/>
              </w:rPr>
              <w:t>2016</w:t>
            </w:r>
          </w:p>
        </w:tc>
        <w:tc>
          <w:tcPr>
            <w:tcW w:w="1004" w:type="dxa"/>
          </w:tcPr>
          <w:p w14:paraId="419F03AE" w14:textId="77777777" w:rsidR="001C1DE5" w:rsidRDefault="001C1DE5" w:rsidP="001C1DE5">
            <w:pPr>
              <w:pStyle w:val="pb-3"/>
              <w:jc w:val="center"/>
              <w:rPr>
                <w:rFonts w:ascii="Constantia" w:hAnsi="Constantia"/>
                <w:sz w:val="28"/>
                <w:szCs w:val="28"/>
                <w:lang w:val="en-US"/>
              </w:rPr>
            </w:pPr>
            <w:r>
              <w:rPr>
                <w:rFonts w:ascii="Constantia" w:hAnsi="Constantia"/>
                <w:sz w:val="28"/>
                <w:szCs w:val="28"/>
                <w:lang w:val="en-US"/>
              </w:rPr>
              <w:t>2018</w:t>
            </w:r>
          </w:p>
        </w:tc>
        <w:tc>
          <w:tcPr>
            <w:tcW w:w="1004" w:type="dxa"/>
          </w:tcPr>
          <w:p w14:paraId="0C5CF9DD" w14:textId="77777777" w:rsidR="001C1DE5" w:rsidRDefault="001C1DE5" w:rsidP="001C1DE5">
            <w:pPr>
              <w:pStyle w:val="pb-3"/>
              <w:jc w:val="center"/>
              <w:rPr>
                <w:rFonts w:ascii="Constantia" w:hAnsi="Constantia"/>
                <w:sz w:val="28"/>
                <w:szCs w:val="28"/>
                <w:lang w:val="en-US"/>
              </w:rPr>
            </w:pPr>
            <w:r>
              <w:rPr>
                <w:rFonts w:ascii="Constantia" w:hAnsi="Constantia"/>
                <w:sz w:val="28"/>
                <w:szCs w:val="28"/>
                <w:lang w:val="en-US"/>
              </w:rPr>
              <w:t>2019</w:t>
            </w:r>
          </w:p>
        </w:tc>
        <w:tc>
          <w:tcPr>
            <w:tcW w:w="1004" w:type="dxa"/>
          </w:tcPr>
          <w:p w14:paraId="65EA49FB" w14:textId="77777777" w:rsidR="001C1DE5" w:rsidRDefault="001C1DE5" w:rsidP="001C1DE5">
            <w:pPr>
              <w:pStyle w:val="pb-3"/>
              <w:jc w:val="center"/>
              <w:rPr>
                <w:rFonts w:ascii="Constantia" w:hAnsi="Constantia"/>
                <w:sz w:val="28"/>
                <w:szCs w:val="28"/>
                <w:lang w:val="en-US"/>
              </w:rPr>
            </w:pPr>
            <w:r>
              <w:rPr>
                <w:rFonts w:ascii="Constantia" w:hAnsi="Constantia"/>
                <w:sz w:val="28"/>
                <w:szCs w:val="28"/>
                <w:lang w:val="en-US"/>
              </w:rPr>
              <w:t>2020</w:t>
            </w:r>
          </w:p>
        </w:tc>
      </w:tr>
      <w:tr w:rsidR="001C1DE5" w14:paraId="04621D3D" w14:textId="77777777" w:rsidTr="001C1DE5">
        <w:trPr>
          <w:trHeight w:val="363"/>
        </w:trPr>
        <w:tc>
          <w:tcPr>
            <w:tcW w:w="2252" w:type="dxa"/>
          </w:tcPr>
          <w:p w14:paraId="7154DC46" w14:textId="77777777" w:rsidR="001C1DE5" w:rsidRDefault="001C1DE5" w:rsidP="001C1DE5">
            <w:pPr>
              <w:pStyle w:val="pb-3"/>
              <w:jc w:val="center"/>
              <w:rPr>
                <w:rFonts w:ascii="Constantia" w:hAnsi="Constantia"/>
                <w:sz w:val="28"/>
                <w:szCs w:val="28"/>
                <w:lang w:val="en-US"/>
              </w:rPr>
            </w:pPr>
            <w:r>
              <w:t xml:space="preserve">Nb. </w:t>
            </w:r>
            <w:proofErr w:type="spellStart"/>
            <w:r>
              <w:t>Users</w:t>
            </w:r>
            <w:proofErr w:type="spellEnd"/>
          </w:p>
        </w:tc>
        <w:tc>
          <w:tcPr>
            <w:tcW w:w="1004" w:type="dxa"/>
          </w:tcPr>
          <w:p w14:paraId="5F936E20" w14:textId="77777777" w:rsidR="001C1DE5" w:rsidRDefault="001C1DE5" w:rsidP="001C1DE5">
            <w:pPr>
              <w:pStyle w:val="pb-3"/>
              <w:jc w:val="center"/>
              <w:rPr>
                <w:rFonts w:ascii="Constantia" w:hAnsi="Constantia"/>
                <w:sz w:val="28"/>
                <w:szCs w:val="28"/>
                <w:lang w:val="en-US"/>
              </w:rPr>
            </w:pPr>
            <w:r>
              <w:rPr>
                <w:rFonts w:ascii="Constantia" w:hAnsi="Constantia"/>
                <w:sz w:val="28"/>
                <w:szCs w:val="28"/>
                <w:lang w:val="en-US"/>
              </w:rPr>
              <w:t>98</w:t>
            </w:r>
          </w:p>
        </w:tc>
        <w:tc>
          <w:tcPr>
            <w:tcW w:w="1004" w:type="dxa"/>
          </w:tcPr>
          <w:p w14:paraId="35F4B5D7" w14:textId="77777777" w:rsidR="001C1DE5" w:rsidRDefault="001C1DE5" w:rsidP="001C1DE5">
            <w:pPr>
              <w:pStyle w:val="pb-3"/>
              <w:jc w:val="center"/>
              <w:rPr>
                <w:rFonts w:ascii="Constantia" w:hAnsi="Constantia"/>
                <w:sz w:val="28"/>
                <w:szCs w:val="28"/>
                <w:lang w:val="en-US"/>
              </w:rPr>
            </w:pPr>
            <w:r>
              <w:rPr>
                <w:rFonts w:ascii="Constantia" w:hAnsi="Constantia"/>
                <w:sz w:val="28"/>
                <w:szCs w:val="28"/>
                <w:lang w:val="en-US"/>
              </w:rPr>
              <w:t>102</w:t>
            </w:r>
          </w:p>
        </w:tc>
        <w:tc>
          <w:tcPr>
            <w:tcW w:w="1004" w:type="dxa"/>
          </w:tcPr>
          <w:p w14:paraId="07F0C862" w14:textId="77777777" w:rsidR="001C1DE5" w:rsidRDefault="001C1DE5" w:rsidP="001C1DE5">
            <w:pPr>
              <w:pStyle w:val="pb-3"/>
              <w:jc w:val="center"/>
              <w:rPr>
                <w:rFonts w:ascii="Constantia" w:hAnsi="Constantia"/>
                <w:sz w:val="28"/>
                <w:szCs w:val="28"/>
                <w:lang w:val="en-US"/>
              </w:rPr>
            </w:pPr>
            <w:r>
              <w:rPr>
                <w:rFonts w:ascii="Constantia" w:hAnsi="Constantia"/>
                <w:sz w:val="28"/>
                <w:szCs w:val="28"/>
                <w:lang w:val="en-US"/>
              </w:rPr>
              <w:t>105</w:t>
            </w:r>
          </w:p>
        </w:tc>
        <w:tc>
          <w:tcPr>
            <w:tcW w:w="1004" w:type="dxa"/>
          </w:tcPr>
          <w:p w14:paraId="3B4411D2" w14:textId="77777777" w:rsidR="001C1DE5" w:rsidRDefault="001C1DE5" w:rsidP="001C1DE5">
            <w:pPr>
              <w:pStyle w:val="pb-3"/>
              <w:jc w:val="center"/>
              <w:rPr>
                <w:rFonts w:ascii="Constantia" w:hAnsi="Constantia"/>
                <w:sz w:val="28"/>
                <w:szCs w:val="28"/>
                <w:lang w:val="en-US"/>
              </w:rPr>
            </w:pPr>
            <w:r>
              <w:rPr>
                <w:rFonts w:ascii="Constantia" w:hAnsi="Constantia"/>
                <w:sz w:val="28"/>
                <w:szCs w:val="28"/>
                <w:lang w:val="en-US"/>
              </w:rPr>
              <w:t>110</w:t>
            </w:r>
          </w:p>
        </w:tc>
        <w:tc>
          <w:tcPr>
            <w:tcW w:w="1004" w:type="dxa"/>
          </w:tcPr>
          <w:p w14:paraId="3D6C844C" w14:textId="77777777" w:rsidR="001C1DE5" w:rsidRDefault="001C1DE5" w:rsidP="001C1DE5">
            <w:pPr>
              <w:pStyle w:val="pb-3"/>
              <w:jc w:val="center"/>
              <w:rPr>
                <w:rFonts w:ascii="Constantia" w:hAnsi="Constantia"/>
                <w:sz w:val="28"/>
                <w:szCs w:val="28"/>
                <w:lang w:val="en-US"/>
              </w:rPr>
            </w:pPr>
            <w:r>
              <w:rPr>
                <w:rFonts w:ascii="Constantia" w:hAnsi="Constantia"/>
                <w:sz w:val="28"/>
                <w:szCs w:val="28"/>
                <w:lang w:val="en-US"/>
              </w:rPr>
              <w:t>115</w:t>
            </w:r>
          </w:p>
        </w:tc>
        <w:tc>
          <w:tcPr>
            <w:tcW w:w="1004" w:type="dxa"/>
          </w:tcPr>
          <w:p w14:paraId="071C3DBE" w14:textId="77777777" w:rsidR="001C1DE5" w:rsidRDefault="001C1DE5" w:rsidP="001C1DE5">
            <w:pPr>
              <w:pStyle w:val="pb-3"/>
              <w:jc w:val="center"/>
              <w:rPr>
                <w:rFonts w:ascii="Constantia" w:hAnsi="Constantia"/>
                <w:sz w:val="28"/>
                <w:szCs w:val="28"/>
                <w:lang w:val="en-US"/>
              </w:rPr>
            </w:pPr>
            <w:r>
              <w:rPr>
                <w:rFonts w:ascii="Constantia" w:hAnsi="Constantia"/>
                <w:sz w:val="28"/>
                <w:szCs w:val="28"/>
                <w:lang w:val="en-US"/>
              </w:rPr>
              <w:t>121</w:t>
            </w:r>
          </w:p>
        </w:tc>
        <w:tc>
          <w:tcPr>
            <w:tcW w:w="1004" w:type="dxa"/>
          </w:tcPr>
          <w:p w14:paraId="6179453D" w14:textId="77777777" w:rsidR="001C1DE5" w:rsidRDefault="001C1DE5" w:rsidP="001C1DE5">
            <w:pPr>
              <w:pStyle w:val="pb-3"/>
              <w:jc w:val="center"/>
              <w:rPr>
                <w:rFonts w:ascii="Constantia" w:hAnsi="Constantia"/>
                <w:sz w:val="28"/>
                <w:szCs w:val="28"/>
                <w:lang w:val="en-US"/>
              </w:rPr>
            </w:pPr>
            <w:r>
              <w:rPr>
                <w:rFonts w:ascii="Constantia" w:hAnsi="Constantia"/>
                <w:sz w:val="28"/>
                <w:szCs w:val="28"/>
                <w:lang w:val="en-US"/>
              </w:rPr>
              <w:t>1.8</w:t>
            </w:r>
          </w:p>
        </w:tc>
      </w:tr>
    </w:tbl>
    <w:p w14:paraId="429A15D8" w14:textId="2461FD96" w:rsidR="001C1DE5" w:rsidRDefault="001C1DE5" w:rsidP="001C1DE5">
      <w:pPr>
        <w:pStyle w:val="pb-3"/>
        <w:rPr>
          <w:lang w:val="en-US"/>
        </w:rPr>
      </w:pPr>
    </w:p>
    <w:p w14:paraId="5E4A3A7B" w14:textId="35CF98DB" w:rsidR="001C1DE5" w:rsidRDefault="001C1DE5" w:rsidP="001C1DE5">
      <w:pPr>
        <w:pStyle w:val="pb-3"/>
        <w:jc w:val="center"/>
        <w:rPr>
          <w:rFonts w:ascii="Constantia" w:hAnsi="Constantia"/>
          <w:lang w:val="en-US"/>
        </w:rPr>
      </w:pPr>
      <w:r w:rsidRPr="001C1DE5">
        <w:rPr>
          <w:rFonts w:ascii="Constantia" w:hAnsi="Constantia"/>
          <w:lang w:val="en-US"/>
        </w:rPr>
        <w:t>Table 3.2: Number (Billions) of Gmail Users Recorded Over Years</w:t>
      </w:r>
    </w:p>
    <w:p w14:paraId="284B0833" w14:textId="761AEB9A" w:rsidR="001C1DE5" w:rsidRDefault="001C1DE5" w:rsidP="001C1DE5">
      <w:pPr>
        <w:pStyle w:val="pb-3"/>
        <w:jc w:val="center"/>
        <w:rPr>
          <w:rFonts w:ascii="Constantia" w:hAnsi="Constantia"/>
          <w:lang w:val="en-US"/>
        </w:rPr>
      </w:pPr>
      <w:r>
        <w:rPr>
          <w:rFonts w:ascii="Constantia" w:hAnsi="Constantia"/>
          <w:lang w:val="en-US"/>
        </w:rPr>
        <w:t>[5]</w:t>
      </w:r>
    </w:p>
    <w:p w14:paraId="01CD76E6" w14:textId="5B94DF7D" w:rsidR="001C1DE5" w:rsidRDefault="001C1DE5" w:rsidP="001C1DE5">
      <w:pPr>
        <w:pStyle w:val="pb-3"/>
        <w:rPr>
          <w:rFonts w:ascii="Constantia" w:hAnsi="Constantia"/>
          <w:lang w:val="en-US"/>
        </w:rPr>
      </w:pPr>
    </w:p>
    <w:p w14:paraId="794E9B2B" w14:textId="28834E5B" w:rsidR="001C1DE5" w:rsidRDefault="00FD5A37" w:rsidP="00FD5783">
      <w:pPr>
        <w:pStyle w:val="pb-3"/>
        <w:numPr>
          <w:ilvl w:val="0"/>
          <w:numId w:val="3"/>
        </w:numPr>
        <w:rPr>
          <w:rFonts w:ascii="Constantia" w:hAnsi="Constantia"/>
          <w:color w:val="2E74B5" w:themeColor="accent1" w:themeShade="BF"/>
          <w:sz w:val="32"/>
          <w:szCs w:val="32"/>
          <w:lang w:val="en-US"/>
        </w:rPr>
      </w:pPr>
      <w:r>
        <w:rPr>
          <w:noProof/>
        </w:rPr>
        <w:lastRenderedPageBreak/>
        <w:drawing>
          <wp:anchor distT="0" distB="0" distL="114300" distR="114300" simplePos="0" relativeHeight="251669504" behindDoc="0" locked="0" layoutInCell="1" allowOverlap="1" wp14:anchorId="64558700" wp14:editId="39F70190">
            <wp:simplePos x="0" y="0"/>
            <wp:positionH relativeFrom="margin">
              <wp:posOffset>-99695</wp:posOffset>
            </wp:positionH>
            <wp:positionV relativeFrom="margin">
              <wp:posOffset>433070</wp:posOffset>
            </wp:positionV>
            <wp:extent cx="2152650" cy="1468755"/>
            <wp:effectExtent l="19050" t="19050" r="19050" b="171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52650" cy="14687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D5783">
        <w:rPr>
          <w:rFonts w:ascii="Constantia" w:hAnsi="Constantia"/>
          <w:color w:val="2E74B5" w:themeColor="accent1" w:themeShade="BF"/>
          <w:sz w:val="32"/>
          <w:szCs w:val="32"/>
          <w:lang w:val="en-US"/>
        </w:rPr>
        <w:t>Google Meet (2017)</w:t>
      </w:r>
    </w:p>
    <w:p w14:paraId="0ABC854F" w14:textId="6F41109F" w:rsidR="00FD5783" w:rsidRPr="00FD5783" w:rsidRDefault="00FD5783" w:rsidP="00FD5783">
      <w:pPr>
        <w:pStyle w:val="pb-3"/>
        <w:rPr>
          <w:lang w:val="en-US"/>
        </w:rPr>
      </w:pPr>
      <w:r w:rsidRPr="00FD5783">
        <w:rPr>
          <w:rFonts w:ascii="Constantia" w:hAnsi="Constantia"/>
          <w:sz w:val="28"/>
          <w:szCs w:val="28"/>
          <w:lang w:val="en-US"/>
        </w:rPr>
        <w:t>Google Meet is an essential tool for ICT professionals, enabling effective video discussions for remote collaboration. Integrated with Google’s suite, it offers clear video calls and live features, making interactions highly efficient. Recently, it has introduced specialized tools for ICT, such as improved connections with project tools and AI helpers in meetings. These enhancements aid in better task management and meeting facilitation, boosting productivity for ICT teams</w:t>
      </w:r>
      <w:r w:rsidRPr="00FD5783">
        <w:rPr>
          <w:lang w:val="en-US"/>
        </w:rPr>
        <w:t>.</w:t>
      </w:r>
    </w:p>
    <w:p w14:paraId="129811F8" w14:textId="77777777" w:rsidR="004A7BB8" w:rsidRPr="007B553B" w:rsidRDefault="004A7BB8" w:rsidP="00BB5E2C">
      <w:pPr>
        <w:pStyle w:val="pb-3"/>
        <w:jc w:val="mediumKashida"/>
        <w:rPr>
          <w:rFonts w:ascii="Constantia" w:hAnsi="Constantia"/>
          <w:sz w:val="28"/>
          <w:szCs w:val="28"/>
          <w:lang w:val="en-US"/>
        </w:rPr>
      </w:pPr>
    </w:p>
    <w:p w14:paraId="6EF6247E" w14:textId="77777777" w:rsidR="004A7BB8" w:rsidRDefault="004A7BB8" w:rsidP="00BB5E2C">
      <w:pPr>
        <w:pStyle w:val="pb-3"/>
        <w:jc w:val="mediumKashida"/>
        <w:rPr>
          <w:rFonts w:ascii="Constantia" w:hAnsi="Constantia"/>
          <w:sz w:val="28"/>
          <w:szCs w:val="28"/>
          <w:lang w:val="en-US"/>
        </w:rPr>
      </w:pPr>
    </w:p>
    <w:p w14:paraId="73E2E7F6" w14:textId="0E4C847C" w:rsidR="004A7BB8" w:rsidRDefault="004A7BB8" w:rsidP="00BB5E2C">
      <w:pPr>
        <w:pStyle w:val="pb-3"/>
        <w:jc w:val="mediumKashida"/>
        <w:rPr>
          <w:rFonts w:ascii="Constantia" w:hAnsi="Constantia"/>
          <w:sz w:val="28"/>
          <w:szCs w:val="28"/>
          <w:lang w:val="en-US"/>
        </w:rPr>
      </w:pPr>
    </w:p>
    <w:p w14:paraId="62E9C1AD" w14:textId="120AF0C4" w:rsidR="004A7BB8" w:rsidRDefault="004A7BB8" w:rsidP="00BB5E2C">
      <w:pPr>
        <w:pStyle w:val="pb-3"/>
        <w:jc w:val="mediumKashida"/>
        <w:rPr>
          <w:rFonts w:ascii="Constantia" w:hAnsi="Constantia"/>
          <w:sz w:val="28"/>
          <w:szCs w:val="28"/>
          <w:lang w:val="en-US"/>
        </w:rPr>
      </w:pPr>
    </w:p>
    <w:p w14:paraId="3CB7E6AF" w14:textId="77777777" w:rsidR="004A7BB8" w:rsidRDefault="004A7BB8" w:rsidP="00BB5E2C">
      <w:pPr>
        <w:pStyle w:val="pb-3"/>
        <w:jc w:val="mediumKashida"/>
        <w:rPr>
          <w:rFonts w:ascii="Constantia" w:hAnsi="Constantia"/>
          <w:sz w:val="28"/>
          <w:szCs w:val="28"/>
          <w:lang w:val="en-US"/>
        </w:rPr>
      </w:pPr>
    </w:p>
    <w:p w14:paraId="7619A36F" w14:textId="77777777" w:rsidR="004A7BB8" w:rsidRDefault="004A7BB8" w:rsidP="00BB5E2C">
      <w:pPr>
        <w:pStyle w:val="pb-3"/>
        <w:jc w:val="mediumKashida"/>
        <w:rPr>
          <w:rFonts w:ascii="Constantia" w:hAnsi="Constantia"/>
          <w:sz w:val="28"/>
          <w:szCs w:val="28"/>
          <w:lang w:val="en-US"/>
        </w:rPr>
      </w:pPr>
    </w:p>
    <w:p w14:paraId="509FCDB0" w14:textId="77777777" w:rsidR="004A7BB8" w:rsidRDefault="004A7BB8" w:rsidP="00BB5E2C">
      <w:pPr>
        <w:pStyle w:val="pb-3"/>
        <w:jc w:val="mediumKashida"/>
        <w:rPr>
          <w:rFonts w:ascii="Constantia" w:hAnsi="Constantia"/>
          <w:sz w:val="28"/>
          <w:szCs w:val="28"/>
          <w:lang w:val="en-US"/>
        </w:rPr>
      </w:pPr>
    </w:p>
    <w:p w14:paraId="1DA2B63A" w14:textId="77777777" w:rsidR="004A7BB8" w:rsidRDefault="004A7BB8" w:rsidP="00BB5E2C">
      <w:pPr>
        <w:pStyle w:val="pb-3"/>
        <w:jc w:val="mediumKashida"/>
        <w:rPr>
          <w:rFonts w:ascii="Constantia" w:hAnsi="Constantia"/>
          <w:sz w:val="28"/>
          <w:szCs w:val="28"/>
          <w:lang w:val="en-US"/>
        </w:rPr>
      </w:pPr>
    </w:p>
    <w:p w14:paraId="06358805" w14:textId="00843F37" w:rsidR="004A7BB8" w:rsidRDefault="004A7BB8" w:rsidP="00BB5E2C">
      <w:pPr>
        <w:pStyle w:val="pb-3"/>
        <w:jc w:val="mediumKashida"/>
        <w:rPr>
          <w:rFonts w:ascii="Constantia" w:hAnsi="Constantia"/>
          <w:sz w:val="28"/>
          <w:szCs w:val="28"/>
          <w:lang w:val="en-US"/>
        </w:rPr>
      </w:pPr>
    </w:p>
    <w:p w14:paraId="6C79D7FA" w14:textId="0F188795" w:rsidR="00FD5A37" w:rsidRDefault="00FD5A37" w:rsidP="00BB5E2C">
      <w:pPr>
        <w:pStyle w:val="pb-3"/>
        <w:jc w:val="mediumKashida"/>
        <w:rPr>
          <w:rFonts w:ascii="Constantia" w:hAnsi="Constantia"/>
          <w:sz w:val="28"/>
          <w:szCs w:val="28"/>
          <w:lang w:val="en-US"/>
        </w:rPr>
      </w:pPr>
    </w:p>
    <w:p w14:paraId="3B16238A" w14:textId="7EBF3799" w:rsidR="00FD5A37" w:rsidRDefault="00FD5A37" w:rsidP="00BB5E2C">
      <w:pPr>
        <w:pStyle w:val="pb-3"/>
        <w:jc w:val="mediumKashida"/>
        <w:rPr>
          <w:rFonts w:ascii="Constantia" w:hAnsi="Constantia"/>
          <w:sz w:val="28"/>
          <w:szCs w:val="28"/>
          <w:lang w:val="en-US"/>
        </w:rPr>
      </w:pPr>
    </w:p>
    <w:p w14:paraId="08C4EF15" w14:textId="4D788DCA" w:rsidR="00FD5A37" w:rsidRDefault="00FD5A37" w:rsidP="00BB5E2C">
      <w:pPr>
        <w:pStyle w:val="pb-3"/>
        <w:jc w:val="mediumKashida"/>
        <w:rPr>
          <w:rFonts w:ascii="Constantia" w:hAnsi="Constantia"/>
          <w:sz w:val="28"/>
          <w:szCs w:val="28"/>
          <w:lang w:val="en-US"/>
        </w:rPr>
      </w:pPr>
    </w:p>
    <w:p w14:paraId="24E45E38" w14:textId="77777777" w:rsidR="00FD5A37" w:rsidRDefault="00FD5A37" w:rsidP="00BB5E2C">
      <w:pPr>
        <w:pStyle w:val="pb-3"/>
        <w:jc w:val="mediumKashida"/>
        <w:rPr>
          <w:rFonts w:ascii="Constantia" w:hAnsi="Constantia"/>
          <w:sz w:val="28"/>
          <w:szCs w:val="28"/>
          <w:lang w:val="en-US"/>
        </w:rPr>
      </w:pPr>
    </w:p>
    <w:p w14:paraId="4EAFDD17" w14:textId="77777777" w:rsidR="004A7BB8" w:rsidRPr="00BB5E2C" w:rsidRDefault="004A7BB8" w:rsidP="00BB5E2C">
      <w:pPr>
        <w:pStyle w:val="pb-3"/>
        <w:jc w:val="mediumKashida"/>
        <w:rPr>
          <w:rFonts w:ascii="Constantia" w:hAnsi="Constantia"/>
          <w:sz w:val="28"/>
          <w:szCs w:val="28"/>
          <w:lang w:val="en-US"/>
        </w:rPr>
      </w:pPr>
    </w:p>
    <w:p w14:paraId="4BC19AD0" w14:textId="77777777" w:rsidR="00A0592C" w:rsidRPr="00DB725C" w:rsidRDefault="00A0592C" w:rsidP="00DB725C">
      <w:pPr>
        <w:pStyle w:val="Heading1"/>
        <w:rPr>
          <w:rFonts w:ascii="Constantia" w:hAnsi="Constantia"/>
          <w:b/>
          <w:bCs/>
          <w:color w:val="000000" w:themeColor="text1"/>
          <w:sz w:val="40"/>
          <w:szCs w:val="40"/>
        </w:rPr>
      </w:pPr>
      <w:bookmarkStart w:id="5" w:name="_Toc155042192"/>
      <w:bookmarkStart w:id="6" w:name="_Toc155043308"/>
      <w:r w:rsidRPr="00DB725C">
        <w:rPr>
          <w:rFonts w:ascii="Constantia" w:hAnsi="Constantia"/>
          <w:b/>
          <w:bCs/>
          <w:color w:val="000000" w:themeColor="text1"/>
          <w:sz w:val="40"/>
          <w:szCs w:val="40"/>
        </w:rPr>
        <w:lastRenderedPageBreak/>
        <w:t xml:space="preserve">Microsoft </w:t>
      </w:r>
      <w:proofErr w:type="spellStart"/>
      <w:r w:rsidRPr="00DB725C">
        <w:rPr>
          <w:rFonts w:ascii="Constantia" w:hAnsi="Constantia"/>
          <w:b/>
          <w:bCs/>
          <w:color w:val="000000" w:themeColor="text1"/>
          <w:sz w:val="40"/>
          <w:szCs w:val="40"/>
        </w:rPr>
        <w:t>tools</w:t>
      </w:r>
      <w:bookmarkEnd w:id="5"/>
      <w:bookmarkEnd w:id="6"/>
      <w:proofErr w:type="spellEnd"/>
    </w:p>
    <w:p w14:paraId="5D5D0723" w14:textId="77777777" w:rsidR="00DA73C9" w:rsidRPr="0015331D" w:rsidRDefault="00A0592C" w:rsidP="00D85F68">
      <w:pPr>
        <w:pStyle w:val="pb-3"/>
        <w:jc w:val="mediumKashida"/>
        <w:rPr>
          <w:rFonts w:ascii="Constantia" w:hAnsi="Constantia"/>
          <w:sz w:val="28"/>
          <w:szCs w:val="28"/>
          <w:lang w:val="en-US"/>
        </w:rPr>
      </w:pPr>
      <w:r w:rsidRPr="0015331D">
        <w:rPr>
          <w:rFonts w:ascii="Constantia" w:hAnsi="Constantia"/>
          <w:sz w:val="28"/>
          <w:szCs w:val="28"/>
          <w:lang w:val="en-US"/>
        </w:rPr>
        <w:t xml:space="preserve">Microsoft is also well known for its huge contributions to the TIC </w:t>
      </w:r>
      <w:proofErr w:type="gramStart"/>
      <w:r w:rsidRPr="0015331D">
        <w:rPr>
          <w:rFonts w:ascii="Constantia" w:hAnsi="Constantia"/>
          <w:sz w:val="28"/>
          <w:szCs w:val="28"/>
          <w:lang w:val="en-US"/>
        </w:rPr>
        <w:t>field ,</w:t>
      </w:r>
      <w:proofErr w:type="gramEnd"/>
      <w:r w:rsidRPr="0015331D">
        <w:rPr>
          <w:rFonts w:ascii="Constantia" w:hAnsi="Constantia"/>
          <w:sz w:val="28"/>
          <w:szCs w:val="28"/>
          <w:lang w:val="en-US"/>
        </w:rPr>
        <w:t xml:space="preserve"> it was on the forefront of the development of this field offering countless tools that we will see in this chapter. </w:t>
      </w:r>
    </w:p>
    <w:p w14:paraId="54E7A0EE" w14:textId="77777777" w:rsidR="0085761F" w:rsidRPr="0015331D" w:rsidRDefault="0085761F" w:rsidP="0085761F">
      <w:pPr>
        <w:pStyle w:val="pb-3"/>
        <w:numPr>
          <w:ilvl w:val="0"/>
          <w:numId w:val="11"/>
        </w:numPr>
        <w:jc w:val="both"/>
        <w:rPr>
          <w:rFonts w:ascii="Constantia" w:hAnsi="Constantia"/>
          <w:b/>
          <w:bCs/>
          <w:color w:val="0070C0"/>
          <w:sz w:val="32"/>
          <w:szCs w:val="32"/>
          <w:lang w:val="en-US"/>
        </w:rPr>
      </w:pPr>
      <w:r w:rsidRPr="0015331D">
        <w:rPr>
          <w:rFonts w:ascii="Constantia" w:hAnsi="Constantia"/>
          <w:b/>
          <w:bCs/>
          <w:color w:val="0070C0"/>
          <w:sz w:val="32"/>
          <w:szCs w:val="32"/>
          <w:lang w:val="en-US"/>
        </w:rPr>
        <w:t xml:space="preserve">Microsoft </w:t>
      </w:r>
      <w:r w:rsidR="00143DB9" w:rsidRPr="0015331D">
        <w:rPr>
          <w:rFonts w:ascii="Constantia" w:hAnsi="Constantia"/>
          <w:b/>
          <w:bCs/>
          <w:color w:val="0070C0"/>
          <w:sz w:val="32"/>
          <w:szCs w:val="32"/>
          <w:lang w:val="en-US"/>
        </w:rPr>
        <w:t>Office</w:t>
      </w:r>
    </w:p>
    <w:p w14:paraId="0E48319A" w14:textId="77777777" w:rsidR="00DD5AF4" w:rsidRPr="00DD5AF4" w:rsidRDefault="00DD5AF4" w:rsidP="00DD5AF4">
      <w:pPr>
        <w:pStyle w:val="pb-3"/>
        <w:spacing w:line="276" w:lineRule="auto"/>
        <w:ind w:left="360"/>
        <w:jc w:val="both"/>
        <w:rPr>
          <w:rFonts w:ascii="Constantia" w:hAnsi="Constantia"/>
          <w:sz w:val="28"/>
          <w:szCs w:val="28"/>
          <w:lang w:val="en-US"/>
        </w:rPr>
      </w:pPr>
      <w:r w:rsidRPr="00DD5AF4">
        <w:rPr>
          <w:rFonts w:ascii="Constantia" w:hAnsi="Constantia"/>
          <w:sz w:val="28"/>
          <w:szCs w:val="28"/>
          <w:lang w:val="en-US"/>
        </w:rPr>
        <w:t>Microsoft Office 365, including essential tools like Word, Excel, PowerPoint, Outlook, and Access, acts as a vital suite in modern work environments. It comprises various applications suitable for diverse tasks across industries. Its primary strength lies in aiding document creation, storage, and smooth collaboration, particularly helpful for professionals surfing the ITC.</w:t>
      </w:r>
    </w:p>
    <w:p w14:paraId="0B007900" w14:textId="77777777" w:rsidR="00DD5AF4" w:rsidRPr="00DD5AF4" w:rsidRDefault="00DD5AF4" w:rsidP="00DD5AF4">
      <w:pPr>
        <w:pStyle w:val="pb-3"/>
        <w:spacing w:line="276" w:lineRule="auto"/>
        <w:ind w:left="360"/>
        <w:jc w:val="both"/>
        <w:rPr>
          <w:rFonts w:ascii="Constantia" w:hAnsi="Constantia"/>
          <w:sz w:val="28"/>
          <w:szCs w:val="28"/>
          <w:lang w:val="en-US"/>
        </w:rPr>
      </w:pPr>
      <w:r w:rsidRPr="00DD5AF4">
        <w:rPr>
          <w:rFonts w:ascii="Constantia" w:hAnsi="Constantia"/>
          <w:sz w:val="28"/>
          <w:szCs w:val="28"/>
          <w:lang w:val="en-US"/>
        </w:rPr>
        <w:t xml:space="preserve"> </w:t>
      </w:r>
      <w:r w:rsidRPr="00DD5AF4">
        <w:rPr>
          <w:rFonts w:ascii="Constantia" w:hAnsi="Constantia"/>
          <w:i/>
          <w:iCs/>
          <w:sz w:val="28"/>
          <w:szCs w:val="28"/>
          <w:lang w:val="en-US"/>
        </w:rPr>
        <w:t>Microsoft Word</w:t>
      </w:r>
      <w:r w:rsidRPr="00DD5AF4">
        <w:rPr>
          <w:rFonts w:ascii="Constantia" w:hAnsi="Constantia"/>
          <w:sz w:val="28"/>
          <w:szCs w:val="28"/>
          <w:lang w:val="en-US"/>
        </w:rPr>
        <w:t xml:space="preserve"> stands as an adaptable platform, empowering users with comprehensive tools for crafting and formatting documents. Offering an extensive array of formatting options, templates, and editing features, Word facilitates the creation of reports, academic papers, and diverse content with precision and ease.</w:t>
      </w:r>
    </w:p>
    <w:p w14:paraId="63D67106" w14:textId="77777777" w:rsidR="00DD5AF4" w:rsidRPr="00DD5AF4" w:rsidRDefault="00DD5AF4" w:rsidP="00DD5AF4">
      <w:pPr>
        <w:pStyle w:val="pb-3"/>
        <w:spacing w:line="276" w:lineRule="auto"/>
        <w:ind w:left="360"/>
        <w:jc w:val="both"/>
        <w:rPr>
          <w:rFonts w:ascii="Constantia" w:hAnsi="Constantia"/>
          <w:sz w:val="28"/>
          <w:szCs w:val="28"/>
          <w:lang w:val="en-US"/>
        </w:rPr>
      </w:pPr>
      <w:r w:rsidRPr="00DD5AF4">
        <w:rPr>
          <w:rFonts w:ascii="Constantia" w:hAnsi="Constantia"/>
          <w:i/>
          <w:iCs/>
          <w:sz w:val="28"/>
          <w:szCs w:val="28"/>
          <w:lang w:val="en-US"/>
        </w:rPr>
        <w:t xml:space="preserve"> Microsoft Excel</w:t>
      </w:r>
      <w:r w:rsidRPr="00DD5AF4">
        <w:rPr>
          <w:rFonts w:ascii="Constantia" w:hAnsi="Constantia"/>
          <w:sz w:val="28"/>
          <w:szCs w:val="28"/>
          <w:lang w:val="en-US"/>
        </w:rPr>
        <w:t xml:space="preserve"> emerges as a potent asset, specializing in data management and analysis. Its grid-based interface streamlines data organization, aiding in calculations and visual representations pivotal for financial modeling, statistics, and data-driven tasks. Advanced functions and data visualization tools empower users to delve into complex analysis and decision-making processes.</w:t>
      </w:r>
    </w:p>
    <w:p w14:paraId="56B753A6" w14:textId="77777777" w:rsidR="00DD5AF4" w:rsidRPr="00DD5AF4" w:rsidRDefault="00DD5AF4" w:rsidP="00DD5AF4">
      <w:pPr>
        <w:pStyle w:val="pb-3"/>
        <w:spacing w:line="276" w:lineRule="auto"/>
        <w:ind w:left="360"/>
        <w:jc w:val="both"/>
        <w:rPr>
          <w:rFonts w:ascii="Constantia" w:hAnsi="Constantia"/>
          <w:sz w:val="28"/>
          <w:szCs w:val="28"/>
          <w:lang w:val="en-US"/>
        </w:rPr>
      </w:pPr>
      <w:r w:rsidRPr="00DD5AF4">
        <w:rPr>
          <w:rFonts w:ascii="Constantia" w:hAnsi="Constantia"/>
          <w:i/>
          <w:iCs/>
          <w:sz w:val="28"/>
          <w:szCs w:val="28"/>
          <w:lang w:val="en-US"/>
        </w:rPr>
        <w:t xml:space="preserve"> </w:t>
      </w:r>
      <w:proofErr w:type="spellStart"/>
      <w:r w:rsidRPr="00DD5AF4">
        <w:rPr>
          <w:rFonts w:ascii="Constantia" w:hAnsi="Constantia"/>
          <w:i/>
          <w:iCs/>
          <w:sz w:val="28"/>
          <w:szCs w:val="28"/>
          <w:lang w:val="en-US"/>
        </w:rPr>
        <w:t>Powerpoint</w:t>
      </w:r>
      <w:proofErr w:type="spellEnd"/>
      <w:r w:rsidRPr="00DD5AF4">
        <w:rPr>
          <w:rFonts w:ascii="Constantia" w:hAnsi="Constantia"/>
          <w:sz w:val="28"/>
          <w:szCs w:val="28"/>
          <w:lang w:val="en-US"/>
        </w:rPr>
        <w:t xml:space="preserve"> assumes the role of a creative ally, facilitating the development of visually captivating presentations. Boasting an extensive repertoire of templates, transitions, and multimedia embedding capabilities, PowerPoint enables users to </w:t>
      </w:r>
      <w:proofErr w:type="gramStart"/>
      <w:r w:rsidRPr="00DD5AF4">
        <w:rPr>
          <w:rFonts w:ascii="Constantia" w:hAnsi="Constantia"/>
          <w:sz w:val="28"/>
          <w:szCs w:val="28"/>
          <w:lang w:val="en-US"/>
        </w:rPr>
        <w:t>craft</w:t>
      </w:r>
      <w:proofErr w:type="gramEnd"/>
      <w:r w:rsidRPr="00DD5AF4">
        <w:rPr>
          <w:rFonts w:ascii="Constantia" w:hAnsi="Constantia"/>
          <w:sz w:val="28"/>
          <w:szCs w:val="28"/>
          <w:lang w:val="en-US"/>
        </w:rPr>
        <w:t xml:space="preserve"> engaging presentations essential for impactful communication in professional environments, aiding in conveying complex ideas with clarity.</w:t>
      </w:r>
    </w:p>
    <w:p w14:paraId="17F2A9F3" w14:textId="77777777" w:rsidR="00DD5AF4" w:rsidRPr="00DD5AF4" w:rsidRDefault="00DD5AF4" w:rsidP="00DD5AF4">
      <w:pPr>
        <w:pStyle w:val="pb-3"/>
        <w:spacing w:line="276" w:lineRule="auto"/>
        <w:ind w:left="360"/>
        <w:jc w:val="both"/>
        <w:rPr>
          <w:rFonts w:ascii="Constantia" w:hAnsi="Constantia"/>
          <w:sz w:val="28"/>
          <w:szCs w:val="28"/>
          <w:lang w:val="en-US"/>
        </w:rPr>
      </w:pPr>
      <w:r w:rsidRPr="00DD5AF4">
        <w:rPr>
          <w:rFonts w:ascii="Constantia" w:hAnsi="Constantia"/>
          <w:i/>
          <w:iCs/>
          <w:sz w:val="28"/>
          <w:szCs w:val="28"/>
          <w:lang w:val="en-US"/>
        </w:rPr>
        <w:t xml:space="preserve"> Outlook</w:t>
      </w:r>
      <w:r w:rsidRPr="00DD5AF4">
        <w:rPr>
          <w:rFonts w:ascii="Constantia" w:hAnsi="Constantia"/>
          <w:sz w:val="28"/>
          <w:szCs w:val="28"/>
          <w:lang w:val="en-US"/>
        </w:rPr>
        <w:t xml:space="preserve"> serves as a centralized hub for streamlined communication and organization. It combines emails, calendars, tasks, and contacts into an </w:t>
      </w:r>
      <w:r w:rsidRPr="00DD5AF4">
        <w:rPr>
          <w:rFonts w:ascii="Constantia" w:hAnsi="Constantia"/>
          <w:sz w:val="28"/>
          <w:szCs w:val="28"/>
          <w:lang w:val="en-US"/>
        </w:rPr>
        <w:lastRenderedPageBreak/>
        <w:t xml:space="preserve">integrated platform, simplifying coordination and fostering collaboration within teams. Its features, including shared calendars and task assignments, enhance teamwork efficiency. </w:t>
      </w:r>
    </w:p>
    <w:p w14:paraId="52D6D391" w14:textId="77777777" w:rsidR="00DD5AF4" w:rsidRDefault="00DD5AF4" w:rsidP="00DD5AF4">
      <w:pPr>
        <w:pStyle w:val="pb-3"/>
        <w:spacing w:line="276" w:lineRule="auto"/>
        <w:ind w:left="360"/>
        <w:jc w:val="both"/>
        <w:rPr>
          <w:rFonts w:ascii="Constantia" w:hAnsi="Constantia"/>
          <w:sz w:val="28"/>
          <w:szCs w:val="28"/>
          <w:lang w:val="en-US"/>
        </w:rPr>
      </w:pPr>
      <w:r w:rsidRPr="00DD5AF4">
        <w:rPr>
          <w:rFonts w:ascii="Constantia" w:hAnsi="Constantia"/>
          <w:i/>
          <w:iCs/>
          <w:sz w:val="28"/>
          <w:szCs w:val="28"/>
          <w:lang w:val="en-US"/>
        </w:rPr>
        <w:t>Microsoft Access</w:t>
      </w:r>
      <w:r w:rsidRPr="00DD5AF4">
        <w:rPr>
          <w:rFonts w:ascii="Constantia" w:hAnsi="Constantia"/>
          <w:sz w:val="28"/>
          <w:szCs w:val="28"/>
          <w:lang w:val="en-US"/>
        </w:rPr>
        <w:t xml:space="preserve"> takes center stage as a robust database management system, crucial for organizing and analyzing structured information. Its user-friendly interface empowers users to design and manage databases efficiently, offering solutions for businesses and individuals seeking structured data management and analysis tools. Together, Microsoft Office’s tools work hand-in-hand. They cover diverse tasks and boost productivity, aiding collaboration across various industries and professions.</w:t>
      </w:r>
    </w:p>
    <w:p w14:paraId="706BDC84" w14:textId="3A56616C" w:rsidR="00DD5AF4" w:rsidRDefault="00DD5AF4" w:rsidP="00DD5AF4">
      <w:pPr>
        <w:pStyle w:val="pb-3"/>
        <w:spacing w:line="276" w:lineRule="auto"/>
        <w:ind w:left="360"/>
        <w:jc w:val="both"/>
        <w:rPr>
          <w:rFonts w:ascii="Constantia" w:hAnsi="Constantia"/>
          <w:color w:val="000000" w:themeColor="text1"/>
          <w:sz w:val="28"/>
          <w:szCs w:val="28"/>
          <w:lang w:val="en-US"/>
        </w:rPr>
      </w:pPr>
    </w:p>
    <w:p w14:paraId="7E4D3656" w14:textId="77777777" w:rsidR="00DD5AF4" w:rsidRDefault="00DD5AF4" w:rsidP="00DD5AF4">
      <w:pPr>
        <w:pStyle w:val="pb-3"/>
        <w:spacing w:line="276" w:lineRule="auto"/>
        <w:ind w:left="360"/>
        <w:jc w:val="both"/>
        <w:rPr>
          <w:rFonts w:ascii="Constantia" w:hAnsi="Constantia"/>
          <w:color w:val="000000" w:themeColor="text1"/>
          <w:sz w:val="28"/>
          <w:szCs w:val="28"/>
          <w:lang w:val="en-US"/>
        </w:rPr>
      </w:pPr>
    </w:p>
    <w:p w14:paraId="276613E8" w14:textId="7FF1C864" w:rsidR="00DD5AF4" w:rsidRDefault="00DD5AF4" w:rsidP="00DD5AF4">
      <w:pPr>
        <w:pStyle w:val="pb-3"/>
        <w:spacing w:line="276" w:lineRule="auto"/>
        <w:ind w:left="360"/>
        <w:jc w:val="center"/>
        <w:rPr>
          <w:rFonts w:ascii="Constantia" w:hAnsi="Constantia"/>
          <w:color w:val="000000" w:themeColor="text1"/>
          <w:sz w:val="28"/>
          <w:szCs w:val="28"/>
          <w:lang w:val="en-US"/>
        </w:rPr>
      </w:pPr>
      <w:r>
        <w:rPr>
          <w:noProof/>
        </w:rPr>
        <w:drawing>
          <wp:inline distT="0" distB="0" distL="0" distR="0" wp14:anchorId="79A19EC2" wp14:editId="48547130">
            <wp:extent cx="2962275" cy="16227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6847" cy="1636176"/>
                    </a:xfrm>
                    <a:prstGeom prst="rect">
                      <a:avLst/>
                    </a:prstGeom>
                  </pic:spPr>
                </pic:pic>
              </a:graphicData>
            </a:graphic>
          </wp:inline>
        </w:drawing>
      </w:r>
    </w:p>
    <w:p w14:paraId="5F03B404" w14:textId="0371E5FD" w:rsidR="00DD5AF4" w:rsidRDefault="00DD5AF4" w:rsidP="00DD5AF4">
      <w:pPr>
        <w:pStyle w:val="pb-3"/>
        <w:spacing w:line="276" w:lineRule="auto"/>
        <w:ind w:left="360"/>
        <w:jc w:val="both"/>
        <w:rPr>
          <w:rFonts w:ascii="Constantia" w:hAnsi="Constantia"/>
          <w:color w:val="000000" w:themeColor="text1"/>
          <w:sz w:val="28"/>
          <w:szCs w:val="28"/>
          <w:lang w:val="en-US"/>
        </w:rPr>
      </w:pPr>
    </w:p>
    <w:p w14:paraId="0C88D0F2" w14:textId="10F0297D" w:rsidR="00DD5AF4" w:rsidRDefault="00DD5AF4" w:rsidP="00DD5AF4">
      <w:pPr>
        <w:pStyle w:val="pb-3"/>
        <w:spacing w:line="276" w:lineRule="auto"/>
        <w:ind w:left="360"/>
        <w:jc w:val="center"/>
        <w:rPr>
          <w:rFonts w:ascii="Constantia" w:hAnsi="Constantia"/>
          <w:color w:val="000000" w:themeColor="text1"/>
          <w:sz w:val="28"/>
          <w:szCs w:val="28"/>
          <w:lang w:val="en-US"/>
        </w:rPr>
      </w:pPr>
      <w:r>
        <w:rPr>
          <w:rFonts w:ascii="Constantia" w:hAnsi="Constantia"/>
          <w:noProof/>
          <w:color w:val="000000" w:themeColor="text1"/>
          <w:sz w:val="28"/>
          <w:szCs w:val="28"/>
        </w:rPr>
        <w:lastRenderedPageBreak/>
        <w:drawing>
          <wp:inline distT="0" distB="0" distL="0" distR="0" wp14:anchorId="37F65420" wp14:editId="081E4CCB">
            <wp:extent cx="5762625" cy="4524375"/>
            <wp:effectExtent l="76200" t="76200" r="142875" b="142875"/>
            <wp:docPr id="7" name="Picture 7" descr="C:\Users\hafid\Desktop\MC\63c0176c36f32b6fd343fecb_How_many_users_of_Microsoft_365_Suite_are_th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fid\Desktop\MC\63c0176c36f32b6fd343fecb_How_many_users_of_Microsoft_365_Suite_are_ther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745D8D" w14:textId="7C8FC9ED" w:rsidR="00DD5AF4" w:rsidRDefault="00DD5AF4" w:rsidP="00DD5AF4">
      <w:pPr>
        <w:pStyle w:val="pb-3"/>
        <w:spacing w:line="276" w:lineRule="auto"/>
        <w:ind w:left="360"/>
        <w:jc w:val="center"/>
        <w:rPr>
          <w:rFonts w:ascii="Constantia" w:hAnsi="Constantia"/>
          <w:sz w:val="26"/>
          <w:szCs w:val="26"/>
          <w:lang w:val="en-US"/>
        </w:rPr>
      </w:pPr>
      <w:r w:rsidRPr="00DD5AF4">
        <w:rPr>
          <w:rFonts w:ascii="Constantia" w:hAnsi="Constantia"/>
          <w:sz w:val="26"/>
          <w:szCs w:val="26"/>
          <w:lang w:val="en-US"/>
        </w:rPr>
        <w:t>Figure 4.1: Microsoft 365 Suite Number of users</w:t>
      </w:r>
      <w:r w:rsidR="00F43E27">
        <w:rPr>
          <w:rFonts w:ascii="Constantia" w:hAnsi="Constantia"/>
          <w:sz w:val="26"/>
          <w:szCs w:val="26"/>
          <w:lang w:val="en-US"/>
        </w:rPr>
        <w:t>.</w:t>
      </w:r>
    </w:p>
    <w:p w14:paraId="33428824" w14:textId="3AF65D6F" w:rsidR="00F43E27" w:rsidRDefault="00F43E27" w:rsidP="00DD5AF4">
      <w:pPr>
        <w:pStyle w:val="pb-3"/>
        <w:spacing w:line="276" w:lineRule="auto"/>
        <w:ind w:left="360"/>
        <w:jc w:val="center"/>
        <w:rPr>
          <w:rFonts w:ascii="Constantia" w:hAnsi="Constantia"/>
          <w:sz w:val="26"/>
          <w:szCs w:val="26"/>
          <w:lang w:val="en-US"/>
        </w:rPr>
      </w:pPr>
      <w:r>
        <w:rPr>
          <w:rFonts w:ascii="Constantia" w:hAnsi="Constantia"/>
          <w:sz w:val="26"/>
          <w:szCs w:val="26"/>
          <w:lang w:val="en-US"/>
        </w:rPr>
        <w:t>[4]</w:t>
      </w:r>
    </w:p>
    <w:p w14:paraId="419D2929" w14:textId="3368B831" w:rsidR="00DD5AF4" w:rsidRDefault="00DD5AF4" w:rsidP="00DD5AF4">
      <w:pPr>
        <w:pStyle w:val="pb-3"/>
        <w:spacing w:line="276" w:lineRule="auto"/>
        <w:ind w:left="360"/>
        <w:jc w:val="center"/>
        <w:rPr>
          <w:rFonts w:ascii="Constantia" w:hAnsi="Constantia"/>
          <w:sz w:val="26"/>
          <w:szCs w:val="26"/>
          <w:lang w:val="en-US"/>
        </w:rPr>
      </w:pPr>
    </w:p>
    <w:p w14:paraId="536F025F" w14:textId="06585EE8" w:rsidR="00DD5AF4" w:rsidRDefault="00DD5AF4" w:rsidP="00DD5AF4">
      <w:pPr>
        <w:pStyle w:val="pb-3"/>
        <w:spacing w:line="276" w:lineRule="auto"/>
        <w:ind w:left="360"/>
        <w:jc w:val="center"/>
        <w:rPr>
          <w:rFonts w:ascii="Constantia" w:hAnsi="Constantia"/>
          <w:sz w:val="26"/>
          <w:szCs w:val="26"/>
          <w:lang w:val="en-US"/>
        </w:rPr>
      </w:pPr>
    </w:p>
    <w:p w14:paraId="073D9C43" w14:textId="62FEC11D" w:rsidR="00DD5AF4" w:rsidRDefault="00DD5AF4" w:rsidP="00DD5AF4">
      <w:pPr>
        <w:pStyle w:val="pb-3"/>
        <w:spacing w:line="276" w:lineRule="auto"/>
        <w:ind w:left="360"/>
        <w:jc w:val="center"/>
        <w:rPr>
          <w:rFonts w:ascii="Constantia" w:hAnsi="Constantia"/>
          <w:sz w:val="26"/>
          <w:szCs w:val="26"/>
          <w:lang w:val="en-US"/>
        </w:rPr>
      </w:pPr>
    </w:p>
    <w:p w14:paraId="6243530B" w14:textId="1D0248A0" w:rsidR="00DD5AF4" w:rsidRDefault="00DD5AF4" w:rsidP="00DD5AF4">
      <w:pPr>
        <w:pStyle w:val="pb-3"/>
        <w:spacing w:line="276" w:lineRule="auto"/>
        <w:ind w:left="360"/>
        <w:jc w:val="center"/>
        <w:rPr>
          <w:rFonts w:ascii="Constantia" w:hAnsi="Constantia"/>
          <w:sz w:val="26"/>
          <w:szCs w:val="26"/>
          <w:lang w:val="en-US"/>
        </w:rPr>
      </w:pPr>
    </w:p>
    <w:p w14:paraId="7BA8E6AE" w14:textId="77777777" w:rsidR="00DD5AF4" w:rsidRPr="00DD5AF4" w:rsidRDefault="00DD5AF4" w:rsidP="00DD5AF4">
      <w:pPr>
        <w:pStyle w:val="pb-3"/>
        <w:spacing w:line="276" w:lineRule="auto"/>
        <w:ind w:left="360"/>
        <w:jc w:val="center"/>
        <w:rPr>
          <w:rFonts w:ascii="Constantia" w:hAnsi="Constantia"/>
          <w:color w:val="000000" w:themeColor="text1"/>
          <w:sz w:val="26"/>
          <w:szCs w:val="26"/>
          <w:lang w:val="en-US"/>
        </w:rPr>
      </w:pPr>
    </w:p>
    <w:p w14:paraId="706A4EB2" w14:textId="77777777" w:rsidR="00DD5AF4" w:rsidRDefault="00DD5AF4" w:rsidP="00DD5AF4">
      <w:pPr>
        <w:pStyle w:val="pb-3"/>
        <w:spacing w:line="276" w:lineRule="auto"/>
        <w:ind w:left="360"/>
        <w:jc w:val="both"/>
        <w:rPr>
          <w:rFonts w:ascii="Constantia" w:hAnsi="Constantia"/>
          <w:color w:val="000000" w:themeColor="text1"/>
          <w:sz w:val="28"/>
          <w:szCs w:val="28"/>
          <w:lang w:val="en-US"/>
        </w:rPr>
      </w:pPr>
    </w:p>
    <w:p w14:paraId="5515B4C9" w14:textId="0A160E6E" w:rsidR="00331F1B" w:rsidRPr="0015331D" w:rsidRDefault="003E3C2F" w:rsidP="00DD5AF4">
      <w:pPr>
        <w:pStyle w:val="pb-3"/>
        <w:spacing w:line="276" w:lineRule="auto"/>
        <w:ind w:left="360"/>
        <w:jc w:val="both"/>
        <w:rPr>
          <w:rFonts w:ascii="Constantia" w:hAnsi="Constantia"/>
          <w:color w:val="000000" w:themeColor="text1"/>
          <w:sz w:val="28"/>
          <w:szCs w:val="28"/>
          <w:lang w:val="en-US"/>
        </w:rPr>
      </w:pPr>
      <w:r w:rsidRPr="0015331D">
        <w:rPr>
          <w:rFonts w:ascii="Constantia" w:hAnsi="Constantia"/>
          <w:color w:val="000000" w:themeColor="text1"/>
          <w:sz w:val="28"/>
          <w:szCs w:val="28"/>
          <w:lang w:val="en-US"/>
        </w:rPr>
        <w:lastRenderedPageBreak/>
        <w:br/>
      </w:r>
      <w:r w:rsidRPr="0015331D">
        <w:rPr>
          <w:rFonts w:ascii="Constantia" w:hAnsi="Constantia"/>
          <w:color w:val="000000" w:themeColor="text1"/>
          <w:sz w:val="28"/>
          <w:szCs w:val="28"/>
          <w:lang w:val="en-US"/>
        </w:rPr>
        <w:br/>
      </w:r>
    </w:p>
    <w:p w14:paraId="3CC55331" w14:textId="14C5CA5B" w:rsidR="003E3C2F" w:rsidRPr="0015331D" w:rsidRDefault="003E3C2F" w:rsidP="003E3C2F">
      <w:pPr>
        <w:pStyle w:val="pb-3"/>
        <w:numPr>
          <w:ilvl w:val="0"/>
          <w:numId w:val="11"/>
        </w:numPr>
        <w:rPr>
          <w:rFonts w:ascii="Constantia" w:hAnsi="Constantia"/>
          <w:b/>
          <w:bCs/>
          <w:color w:val="FF0000"/>
          <w:sz w:val="28"/>
          <w:szCs w:val="28"/>
          <w:lang w:val="en-US"/>
        </w:rPr>
      </w:pPr>
      <w:r w:rsidRPr="0015331D">
        <w:rPr>
          <w:rFonts w:ascii="Constantia" w:hAnsi="Constantia"/>
          <w:b/>
          <w:bCs/>
          <w:color w:val="0070C0"/>
          <w:sz w:val="32"/>
          <w:szCs w:val="32"/>
          <w:lang w:val="en-US"/>
        </w:rPr>
        <w:t>Microsoft teams</w:t>
      </w:r>
      <w:r w:rsidRPr="0015331D">
        <w:rPr>
          <w:rFonts w:ascii="Constantia" w:hAnsi="Constantia"/>
          <w:b/>
          <w:bCs/>
          <w:color w:val="FF0000"/>
          <w:sz w:val="28"/>
          <w:szCs w:val="28"/>
          <w:lang w:val="en-US"/>
        </w:rPr>
        <w:br/>
      </w:r>
    </w:p>
    <w:p w14:paraId="30306D3E" w14:textId="0DE5023A" w:rsidR="0007113B" w:rsidRDefault="00DD5AF4" w:rsidP="00DD5AF4">
      <w:pPr>
        <w:spacing w:line="276" w:lineRule="auto"/>
        <w:jc w:val="lowKashida"/>
        <w:rPr>
          <w:rFonts w:ascii="Constantia" w:hAnsi="Constantia"/>
          <w:sz w:val="28"/>
          <w:szCs w:val="28"/>
          <w:lang w:val="en-US"/>
        </w:rPr>
      </w:pPr>
      <w:r w:rsidRPr="00DD5AF4">
        <w:rPr>
          <w:rFonts w:ascii="Constantia" w:hAnsi="Constantia"/>
          <w:sz w:val="28"/>
          <w:szCs w:val="28"/>
          <w:lang w:val="en-US"/>
        </w:rPr>
        <w:t xml:space="preserve">Microsoft Teams </w:t>
      </w:r>
      <w:proofErr w:type="gramStart"/>
      <w:r w:rsidRPr="00DD5AF4">
        <w:rPr>
          <w:rFonts w:ascii="Constantia" w:hAnsi="Constantia"/>
          <w:sz w:val="28"/>
          <w:szCs w:val="28"/>
          <w:lang w:val="en-US"/>
        </w:rPr>
        <w:t>was launched</w:t>
      </w:r>
      <w:proofErr w:type="gramEnd"/>
      <w:r w:rsidRPr="00DD5AF4">
        <w:rPr>
          <w:rFonts w:ascii="Constantia" w:hAnsi="Constantia"/>
          <w:sz w:val="28"/>
          <w:szCs w:val="28"/>
          <w:lang w:val="en-US"/>
        </w:rPr>
        <w:t xml:space="preserve"> in 2017, marking a significant advancement in collaborative work platforms. This system efficiently categorizes discussions into channels and chats, simplifying communication among teams. Its video meeting functionalities, encompassing screen sharing and live captions, create a sophisticated virtual environment for interactive discussions and presentations, enabling smooth interaction regardless of team members’ locations. Microsoft Teams facilitates smooth file sharing and collaborative editing within channels or chats, smoothly integrating with Office 365 apps for streamlined document management. Its task management tools and compatibility with third-party applications con12 tribute to enhanced project coordination and workflow efficiency. Complemented by stringent security measures such as encryption and two-factor authentication, Teams prioritizes the security of shared information. </w:t>
      </w:r>
      <w:proofErr w:type="gramStart"/>
      <w:r w:rsidRPr="00DD5AF4">
        <w:rPr>
          <w:rFonts w:ascii="Constantia" w:hAnsi="Constantia"/>
          <w:sz w:val="28"/>
          <w:szCs w:val="28"/>
          <w:lang w:val="en-US"/>
        </w:rPr>
        <w:t>It’s</w:t>
      </w:r>
      <w:proofErr w:type="gramEnd"/>
      <w:r w:rsidRPr="00DD5AF4">
        <w:rPr>
          <w:rFonts w:ascii="Constantia" w:hAnsi="Constantia"/>
          <w:sz w:val="28"/>
          <w:szCs w:val="28"/>
          <w:lang w:val="en-US"/>
        </w:rPr>
        <w:t xml:space="preserve"> also accessible across a wide range of devices, Teams stands as a beacon of productivity, promoting collaboration and efficiency without geographical constraints.</w:t>
      </w:r>
    </w:p>
    <w:tbl>
      <w:tblPr>
        <w:tblStyle w:val="TableGrid"/>
        <w:tblpPr w:leftFromText="141" w:rightFromText="141" w:vertAnchor="text" w:horzAnchor="margin" w:tblpY="91"/>
        <w:tblW w:w="9692" w:type="dxa"/>
        <w:tblLook w:val="04A0" w:firstRow="1" w:lastRow="0" w:firstColumn="1" w:lastColumn="0" w:noHBand="0" w:noVBand="1"/>
      </w:tblPr>
      <w:tblGrid>
        <w:gridCol w:w="2943"/>
        <w:gridCol w:w="964"/>
        <w:gridCol w:w="964"/>
        <w:gridCol w:w="964"/>
        <w:gridCol w:w="964"/>
        <w:gridCol w:w="964"/>
        <w:gridCol w:w="964"/>
        <w:gridCol w:w="965"/>
      </w:tblGrid>
      <w:tr w:rsidR="0007113B" w14:paraId="2763F7E7" w14:textId="77777777" w:rsidTr="0007113B">
        <w:trPr>
          <w:trHeight w:val="467"/>
        </w:trPr>
        <w:tc>
          <w:tcPr>
            <w:tcW w:w="2943" w:type="dxa"/>
          </w:tcPr>
          <w:p w14:paraId="0A996DFD" w14:textId="77777777" w:rsidR="0007113B" w:rsidRDefault="0007113B" w:rsidP="0005407C">
            <w:pPr>
              <w:pStyle w:val="pb-3"/>
              <w:jc w:val="center"/>
              <w:rPr>
                <w:rFonts w:ascii="Constantia" w:hAnsi="Constantia"/>
                <w:sz w:val="28"/>
                <w:szCs w:val="28"/>
                <w:lang w:val="en-US"/>
              </w:rPr>
            </w:pPr>
            <w:r>
              <w:rPr>
                <w:rFonts w:ascii="Constantia" w:hAnsi="Constantia"/>
                <w:sz w:val="28"/>
                <w:szCs w:val="28"/>
                <w:lang w:val="en-US"/>
              </w:rPr>
              <w:t>Years</w:t>
            </w:r>
          </w:p>
        </w:tc>
        <w:tc>
          <w:tcPr>
            <w:tcW w:w="964" w:type="dxa"/>
          </w:tcPr>
          <w:p w14:paraId="3B1D4406" w14:textId="77777777" w:rsidR="0007113B" w:rsidRDefault="0007113B" w:rsidP="0005407C">
            <w:pPr>
              <w:pStyle w:val="pb-3"/>
              <w:jc w:val="center"/>
              <w:rPr>
                <w:rFonts w:ascii="Constantia" w:hAnsi="Constantia"/>
                <w:sz w:val="28"/>
                <w:szCs w:val="28"/>
                <w:lang w:val="en-US"/>
              </w:rPr>
            </w:pPr>
            <w:r>
              <w:rPr>
                <w:rFonts w:ascii="Constantia" w:hAnsi="Constantia"/>
                <w:sz w:val="28"/>
                <w:szCs w:val="28"/>
                <w:lang w:val="en-US"/>
              </w:rPr>
              <w:t>2012</w:t>
            </w:r>
          </w:p>
        </w:tc>
        <w:tc>
          <w:tcPr>
            <w:tcW w:w="964" w:type="dxa"/>
          </w:tcPr>
          <w:p w14:paraId="6CC76E19" w14:textId="77777777" w:rsidR="0007113B" w:rsidRDefault="0007113B" w:rsidP="0005407C">
            <w:pPr>
              <w:pStyle w:val="pb-3"/>
              <w:jc w:val="center"/>
              <w:rPr>
                <w:rFonts w:ascii="Constantia" w:hAnsi="Constantia"/>
                <w:sz w:val="28"/>
                <w:szCs w:val="28"/>
                <w:lang w:val="en-US"/>
              </w:rPr>
            </w:pPr>
            <w:r>
              <w:rPr>
                <w:rFonts w:ascii="Constantia" w:hAnsi="Constantia"/>
                <w:sz w:val="28"/>
                <w:szCs w:val="28"/>
                <w:lang w:val="en-US"/>
              </w:rPr>
              <w:t>2014</w:t>
            </w:r>
          </w:p>
        </w:tc>
        <w:tc>
          <w:tcPr>
            <w:tcW w:w="964" w:type="dxa"/>
          </w:tcPr>
          <w:p w14:paraId="39D79FB5" w14:textId="77777777" w:rsidR="0007113B" w:rsidRDefault="0007113B" w:rsidP="0005407C">
            <w:pPr>
              <w:pStyle w:val="pb-3"/>
              <w:jc w:val="center"/>
              <w:rPr>
                <w:rFonts w:ascii="Constantia" w:hAnsi="Constantia"/>
                <w:sz w:val="28"/>
                <w:szCs w:val="28"/>
                <w:lang w:val="en-US"/>
              </w:rPr>
            </w:pPr>
            <w:r>
              <w:rPr>
                <w:rFonts w:ascii="Constantia" w:hAnsi="Constantia"/>
                <w:sz w:val="28"/>
                <w:szCs w:val="28"/>
                <w:lang w:val="en-US"/>
              </w:rPr>
              <w:t>2015</w:t>
            </w:r>
          </w:p>
        </w:tc>
        <w:tc>
          <w:tcPr>
            <w:tcW w:w="964" w:type="dxa"/>
          </w:tcPr>
          <w:p w14:paraId="2016A884" w14:textId="77777777" w:rsidR="0007113B" w:rsidRDefault="0007113B" w:rsidP="0005407C">
            <w:pPr>
              <w:pStyle w:val="pb-3"/>
              <w:jc w:val="center"/>
              <w:rPr>
                <w:rFonts w:ascii="Constantia" w:hAnsi="Constantia"/>
                <w:sz w:val="28"/>
                <w:szCs w:val="28"/>
                <w:lang w:val="en-US"/>
              </w:rPr>
            </w:pPr>
            <w:r>
              <w:rPr>
                <w:rFonts w:ascii="Constantia" w:hAnsi="Constantia"/>
                <w:sz w:val="28"/>
                <w:szCs w:val="28"/>
                <w:lang w:val="en-US"/>
              </w:rPr>
              <w:t>2016</w:t>
            </w:r>
          </w:p>
        </w:tc>
        <w:tc>
          <w:tcPr>
            <w:tcW w:w="964" w:type="dxa"/>
          </w:tcPr>
          <w:p w14:paraId="204B878D" w14:textId="77777777" w:rsidR="0007113B" w:rsidRDefault="0007113B" w:rsidP="0005407C">
            <w:pPr>
              <w:pStyle w:val="pb-3"/>
              <w:jc w:val="center"/>
              <w:rPr>
                <w:rFonts w:ascii="Constantia" w:hAnsi="Constantia"/>
                <w:sz w:val="28"/>
                <w:szCs w:val="28"/>
                <w:lang w:val="en-US"/>
              </w:rPr>
            </w:pPr>
            <w:r>
              <w:rPr>
                <w:rFonts w:ascii="Constantia" w:hAnsi="Constantia"/>
                <w:sz w:val="28"/>
                <w:szCs w:val="28"/>
                <w:lang w:val="en-US"/>
              </w:rPr>
              <w:t>2018</w:t>
            </w:r>
          </w:p>
        </w:tc>
        <w:tc>
          <w:tcPr>
            <w:tcW w:w="964" w:type="dxa"/>
          </w:tcPr>
          <w:p w14:paraId="0C9BFD86" w14:textId="77777777" w:rsidR="0007113B" w:rsidRDefault="0007113B" w:rsidP="0005407C">
            <w:pPr>
              <w:pStyle w:val="pb-3"/>
              <w:jc w:val="center"/>
              <w:rPr>
                <w:rFonts w:ascii="Constantia" w:hAnsi="Constantia"/>
                <w:sz w:val="28"/>
                <w:szCs w:val="28"/>
                <w:lang w:val="en-US"/>
              </w:rPr>
            </w:pPr>
            <w:r>
              <w:rPr>
                <w:rFonts w:ascii="Constantia" w:hAnsi="Constantia"/>
                <w:sz w:val="28"/>
                <w:szCs w:val="28"/>
                <w:lang w:val="en-US"/>
              </w:rPr>
              <w:t>2019</w:t>
            </w:r>
          </w:p>
        </w:tc>
        <w:tc>
          <w:tcPr>
            <w:tcW w:w="965" w:type="dxa"/>
          </w:tcPr>
          <w:p w14:paraId="5759B43A" w14:textId="77777777" w:rsidR="0007113B" w:rsidRDefault="0007113B" w:rsidP="0005407C">
            <w:pPr>
              <w:pStyle w:val="pb-3"/>
              <w:jc w:val="center"/>
              <w:rPr>
                <w:rFonts w:ascii="Constantia" w:hAnsi="Constantia"/>
                <w:sz w:val="28"/>
                <w:szCs w:val="28"/>
                <w:lang w:val="en-US"/>
              </w:rPr>
            </w:pPr>
            <w:r>
              <w:rPr>
                <w:rFonts w:ascii="Constantia" w:hAnsi="Constantia"/>
                <w:sz w:val="28"/>
                <w:szCs w:val="28"/>
                <w:lang w:val="en-US"/>
              </w:rPr>
              <w:t>2020</w:t>
            </w:r>
          </w:p>
        </w:tc>
      </w:tr>
      <w:tr w:rsidR="0007113B" w14:paraId="628F2D7E" w14:textId="77777777" w:rsidTr="0007113B">
        <w:trPr>
          <w:trHeight w:val="467"/>
        </w:trPr>
        <w:tc>
          <w:tcPr>
            <w:tcW w:w="2943" w:type="dxa"/>
          </w:tcPr>
          <w:p w14:paraId="412A22CC" w14:textId="4F0CC0D1" w:rsidR="0007113B" w:rsidRPr="0007113B" w:rsidRDefault="0007113B" w:rsidP="0007113B">
            <w:pPr>
              <w:pStyle w:val="pb-3"/>
              <w:jc w:val="center"/>
            </w:pPr>
            <w:r>
              <w:t xml:space="preserve">Nb. Microsoft Teams </w:t>
            </w:r>
            <w:proofErr w:type="spellStart"/>
            <w:r>
              <w:t>Users</w:t>
            </w:r>
            <w:proofErr w:type="spellEnd"/>
          </w:p>
        </w:tc>
        <w:tc>
          <w:tcPr>
            <w:tcW w:w="964" w:type="dxa"/>
          </w:tcPr>
          <w:p w14:paraId="0885C9B3" w14:textId="36AFCC27" w:rsidR="0007113B" w:rsidRDefault="0007113B" w:rsidP="0005407C">
            <w:pPr>
              <w:pStyle w:val="pb-3"/>
              <w:jc w:val="center"/>
              <w:rPr>
                <w:rFonts w:ascii="Constantia" w:hAnsi="Constantia"/>
                <w:sz w:val="28"/>
                <w:szCs w:val="28"/>
                <w:lang w:val="en-US"/>
              </w:rPr>
            </w:pPr>
            <w:r>
              <w:rPr>
                <w:rFonts w:ascii="Constantia" w:hAnsi="Constantia"/>
                <w:sz w:val="28"/>
                <w:szCs w:val="28"/>
                <w:lang w:val="en-US"/>
              </w:rPr>
              <w:t>2</w:t>
            </w:r>
          </w:p>
        </w:tc>
        <w:tc>
          <w:tcPr>
            <w:tcW w:w="964" w:type="dxa"/>
          </w:tcPr>
          <w:p w14:paraId="0F97867C" w14:textId="112B15E5" w:rsidR="0007113B" w:rsidRDefault="0007113B" w:rsidP="0005407C">
            <w:pPr>
              <w:pStyle w:val="pb-3"/>
              <w:jc w:val="center"/>
              <w:rPr>
                <w:rFonts w:ascii="Constantia" w:hAnsi="Constantia"/>
                <w:sz w:val="28"/>
                <w:szCs w:val="28"/>
                <w:lang w:val="en-US"/>
              </w:rPr>
            </w:pPr>
            <w:r>
              <w:rPr>
                <w:rFonts w:ascii="Constantia" w:hAnsi="Constantia"/>
                <w:sz w:val="28"/>
                <w:szCs w:val="28"/>
                <w:lang w:val="en-US"/>
              </w:rPr>
              <w:t>8</w:t>
            </w:r>
          </w:p>
        </w:tc>
        <w:tc>
          <w:tcPr>
            <w:tcW w:w="964" w:type="dxa"/>
          </w:tcPr>
          <w:p w14:paraId="430F0E33" w14:textId="3D2C4502" w:rsidR="0007113B" w:rsidRDefault="0007113B" w:rsidP="0005407C">
            <w:pPr>
              <w:pStyle w:val="pb-3"/>
              <w:jc w:val="center"/>
              <w:rPr>
                <w:rFonts w:ascii="Constantia" w:hAnsi="Constantia"/>
                <w:sz w:val="28"/>
                <w:szCs w:val="28"/>
                <w:lang w:val="en-US"/>
              </w:rPr>
            </w:pPr>
            <w:r>
              <w:rPr>
                <w:rFonts w:ascii="Constantia" w:hAnsi="Constantia"/>
                <w:sz w:val="28"/>
                <w:szCs w:val="28"/>
                <w:lang w:val="en-US"/>
              </w:rPr>
              <w:t>20</w:t>
            </w:r>
          </w:p>
        </w:tc>
        <w:tc>
          <w:tcPr>
            <w:tcW w:w="964" w:type="dxa"/>
          </w:tcPr>
          <w:p w14:paraId="33A09B7C" w14:textId="426E0426" w:rsidR="0007113B" w:rsidRDefault="0007113B" w:rsidP="0007113B">
            <w:pPr>
              <w:pStyle w:val="pb-3"/>
              <w:jc w:val="center"/>
              <w:rPr>
                <w:rFonts w:ascii="Constantia" w:hAnsi="Constantia"/>
                <w:sz w:val="28"/>
                <w:szCs w:val="28"/>
                <w:lang w:val="en-US"/>
              </w:rPr>
            </w:pPr>
            <w:r>
              <w:rPr>
                <w:rFonts w:ascii="Constantia" w:hAnsi="Constantia"/>
                <w:sz w:val="28"/>
                <w:szCs w:val="28"/>
                <w:lang w:val="en-US"/>
              </w:rPr>
              <w:t>75</w:t>
            </w:r>
          </w:p>
        </w:tc>
        <w:tc>
          <w:tcPr>
            <w:tcW w:w="964" w:type="dxa"/>
          </w:tcPr>
          <w:p w14:paraId="3379BF89" w14:textId="15636E17" w:rsidR="0007113B" w:rsidRDefault="0007113B" w:rsidP="0005407C">
            <w:pPr>
              <w:pStyle w:val="pb-3"/>
              <w:jc w:val="center"/>
              <w:rPr>
                <w:rFonts w:ascii="Constantia" w:hAnsi="Constantia"/>
                <w:sz w:val="28"/>
                <w:szCs w:val="28"/>
                <w:lang w:val="en-US"/>
              </w:rPr>
            </w:pPr>
            <w:r>
              <w:rPr>
                <w:rFonts w:ascii="Constantia" w:hAnsi="Constantia"/>
                <w:sz w:val="28"/>
                <w:szCs w:val="28"/>
                <w:lang w:val="en-US"/>
              </w:rPr>
              <w:t>145</w:t>
            </w:r>
          </w:p>
        </w:tc>
        <w:tc>
          <w:tcPr>
            <w:tcW w:w="964" w:type="dxa"/>
          </w:tcPr>
          <w:p w14:paraId="60B5BC4A" w14:textId="7500A9B3" w:rsidR="0007113B" w:rsidRDefault="0007113B" w:rsidP="0005407C">
            <w:pPr>
              <w:pStyle w:val="pb-3"/>
              <w:jc w:val="center"/>
              <w:rPr>
                <w:rFonts w:ascii="Constantia" w:hAnsi="Constantia"/>
                <w:sz w:val="28"/>
                <w:szCs w:val="28"/>
                <w:lang w:val="en-US"/>
              </w:rPr>
            </w:pPr>
            <w:r>
              <w:rPr>
                <w:rFonts w:ascii="Constantia" w:hAnsi="Constantia"/>
                <w:sz w:val="28"/>
                <w:szCs w:val="28"/>
                <w:lang w:val="en-US"/>
              </w:rPr>
              <w:t>270</w:t>
            </w:r>
          </w:p>
        </w:tc>
        <w:tc>
          <w:tcPr>
            <w:tcW w:w="965" w:type="dxa"/>
          </w:tcPr>
          <w:p w14:paraId="370554B3" w14:textId="7E26C0DF" w:rsidR="0007113B" w:rsidRDefault="0007113B" w:rsidP="0005407C">
            <w:pPr>
              <w:pStyle w:val="pb-3"/>
              <w:jc w:val="center"/>
              <w:rPr>
                <w:rFonts w:ascii="Constantia" w:hAnsi="Constantia"/>
                <w:sz w:val="28"/>
                <w:szCs w:val="28"/>
                <w:lang w:val="en-US"/>
              </w:rPr>
            </w:pPr>
            <w:r>
              <w:rPr>
                <w:rFonts w:ascii="Constantia" w:hAnsi="Constantia"/>
                <w:sz w:val="28"/>
                <w:szCs w:val="28"/>
                <w:lang w:val="en-US"/>
              </w:rPr>
              <w:t>230</w:t>
            </w:r>
          </w:p>
        </w:tc>
      </w:tr>
    </w:tbl>
    <w:p w14:paraId="22D88333" w14:textId="14844ADE" w:rsidR="0007113B" w:rsidRPr="0007113B" w:rsidRDefault="0007113B" w:rsidP="0007113B">
      <w:pPr>
        <w:spacing w:line="276" w:lineRule="auto"/>
        <w:jc w:val="center"/>
        <w:rPr>
          <w:sz w:val="24"/>
          <w:szCs w:val="24"/>
          <w:lang w:val="en-US"/>
        </w:rPr>
      </w:pPr>
      <w:r w:rsidRPr="0007113B">
        <w:rPr>
          <w:rFonts w:ascii="Constantia" w:hAnsi="Constantia"/>
          <w:sz w:val="24"/>
          <w:szCs w:val="24"/>
          <w:lang w:val="en-US"/>
        </w:rPr>
        <w:t>Table 4.1: Number of Microsoft Teams Users (Millions</w:t>
      </w:r>
      <w:r w:rsidRPr="0007113B">
        <w:rPr>
          <w:sz w:val="24"/>
          <w:szCs w:val="24"/>
          <w:lang w:val="en-US"/>
        </w:rPr>
        <w:t>)</w:t>
      </w:r>
    </w:p>
    <w:p w14:paraId="1CFE668F" w14:textId="69C1E3FD" w:rsidR="0007113B" w:rsidRDefault="00F43E27" w:rsidP="0007113B">
      <w:pPr>
        <w:spacing w:line="276" w:lineRule="auto"/>
        <w:jc w:val="center"/>
        <w:rPr>
          <w:lang w:val="en-US"/>
        </w:rPr>
      </w:pPr>
      <w:r>
        <w:rPr>
          <w:lang w:val="en-US"/>
        </w:rPr>
        <w:t>[6]</w:t>
      </w:r>
    </w:p>
    <w:p w14:paraId="32640B56" w14:textId="57D61254" w:rsidR="0007113B" w:rsidRDefault="0007113B" w:rsidP="0007113B">
      <w:pPr>
        <w:spacing w:line="276" w:lineRule="auto"/>
        <w:jc w:val="center"/>
        <w:rPr>
          <w:lang w:val="en-US"/>
        </w:rPr>
      </w:pPr>
    </w:p>
    <w:p w14:paraId="23635515" w14:textId="51822C7A" w:rsidR="0007113B" w:rsidRDefault="0007113B" w:rsidP="0007113B">
      <w:pPr>
        <w:spacing w:line="276" w:lineRule="auto"/>
        <w:jc w:val="center"/>
        <w:rPr>
          <w:lang w:val="en-US"/>
        </w:rPr>
      </w:pPr>
    </w:p>
    <w:p w14:paraId="07D5912C" w14:textId="4A89FE7A" w:rsidR="0007113B" w:rsidRDefault="0007113B" w:rsidP="0007113B">
      <w:pPr>
        <w:spacing w:line="276" w:lineRule="auto"/>
        <w:jc w:val="center"/>
        <w:rPr>
          <w:lang w:val="en-US"/>
        </w:rPr>
      </w:pPr>
      <w:r w:rsidRPr="0007113B">
        <w:rPr>
          <w:rFonts w:ascii="Constantia" w:hAnsi="Constantia"/>
          <w:noProof/>
          <w:color w:val="FF0000"/>
          <w:sz w:val="28"/>
          <w:szCs w:val="28"/>
          <w:lang w:eastAsia="fr-FR"/>
        </w:rPr>
        <w:drawing>
          <wp:anchor distT="0" distB="0" distL="114300" distR="114300" simplePos="0" relativeHeight="251666432" behindDoc="0" locked="0" layoutInCell="1" allowOverlap="1" wp14:anchorId="3D517EC0" wp14:editId="1AEA7B56">
            <wp:simplePos x="0" y="0"/>
            <wp:positionH relativeFrom="margin">
              <wp:align>center</wp:align>
            </wp:positionH>
            <wp:positionV relativeFrom="margin">
              <wp:posOffset>6758940</wp:posOffset>
            </wp:positionV>
            <wp:extent cx="1635125" cy="1524000"/>
            <wp:effectExtent l="19050" t="19050" r="22225" b="19050"/>
            <wp:wrapSquare wrapText="bothSides"/>
            <wp:docPr id="33" name="Picture 33" descr="C:\Users\hafid\AppData\Local\Microsoft\Windows\Temporary Internet Files\Content.MSO\81E3B0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fid\AppData\Local\Microsoft\Windows\Temporary Internet Files\Content.MSO\81E3B0C6.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5125" cy="1524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D99AD86" w14:textId="31735A82" w:rsidR="0007113B" w:rsidRDefault="0007113B" w:rsidP="0007113B">
      <w:pPr>
        <w:spacing w:line="276" w:lineRule="auto"/>
        <w:jc w:val="center"/>
        <w:rPr>
          <w:lang w:val="en-US"/>
        </w:rPr>
      </w:pPr>
    </w:p>
    <w:p w14:paraId="3163EEA4" w14:textId="7E7AF685" w:rsidR="0007113B" w:rsidRDefault="0007113B" w:rsidP="0007113B">
      <w:pPr>
        <w:spacing w:line="276" w:lineRule="auto"/>
        <w:jc w:val="center"/>
        <w:rPr>
          <w:lang w:val="en-US"/>
        </w:rPr>
      </w:pPr>
    </w:p>
    <w:p w14:paraId="4E503896" w14:textId="4A54F4BE" w:rsidR="0007113B" w:rsidRDefault="0007113B" w:rsidP="0007113B">
      <w:pPr>
        <w:spacing w:line="276" w:lineRule="auto"/>
        <w:jc w:val="center"/>
        <w:rPr>
          <w:lang w:val="en-US"/>
        </w:rPr>
      </w:pPr>
    </w:p>
    <w:p w14:paraId="383E0B52" w14:textId="74EDFC63" w:rsidR="0007113B" w:rsidRDefault="0007113B" w:rsidP="0007113B">
      <w:pPr>
        <w:spacing w:line="276" w:lineRule="auto"/>
        <w:jc w:val="center"/>
        <w:rPr>
          <w:lang w:val="en-US"/>
        </w:rPr>
      </w:pPr>
    </w:p>
    <w:p w14:paraId="68F867DC" w14:textId="47FE0B9A" w:rsidR="0007113B" w:rsidRDefault="0007113B" w:rsidP="0007113B">
      <w:pPr>
        <w:spacing w:line="276" w:lineRule="auto"/>
        <w:jc w:val="center"/>
        <w:rPr>
          <w:lang w:val="en-US"/>
        </w:rPr>
      </w:pPr>
    </w:p>
    <w:p w14:paraId="780FF5B3" w14:textId="77777777" w:rsidR="0007113B" w:rsidRPr="0007113B" w:rsidRDefault="0007113B" w:rsidP="0007113B">
      <w:pPr>
        <w:spacing w:line="276" w:lineRule="auto"/>
        <w:jc w:val="center"/>
        <w:rPr>
          <w:rFonts w:ascii="Constantia" w:hAnsi="Constantia"/>
          <w:sz w:val="28"/>
          <w:szCs w:val="28"/>
          <w:lang w:val="en-US"/>
        </w:rPr>
      </w:pPr>
    </w:p>
    <w:p w14:paraId="78451BB4" w14:textId="0CE0BE54" w:rsidR="0085761F" w:rsidRPr="0015331D" w:rsidRDefault="00EF0040" w:rsidP="0085761F">
      <w:pPr>
        <w:pStyle w:val="pb-3"/>
        <w:jc w:val="both"/>
        <w:rPr>
          <w:rFonts w:ascii="Constantia" w:hAnsi="Constantia"/>
          <w:sz w:val="28"/>
          <w:szCs w:val="28"/>
          <w:lang w:val="en-US"/>
        </w:rPr>
      </w:pPr>
      <w:r w:rsidRPr="0015331D">
        <w:rPr>
          <w:rFonts w:ascii="Constantia" w:hAnsi="Constantia"/>
          <w:sz w:val="28"/>
          <w:szCs w:val="28"/>
          <w:lang w:val="en-US"/>
        </w:rPr>
        <w:t xml:space="preserve"> </w:t>
      </w:r>
    </w:p>
    <w:p w14:paraId="0E44C5C0" w14:textId="7EC5E57E" w:rsidR="0085761F" w:rsidRPr="00DB725C" w:rsidRDefault="0007113B" w:rsidP="00DB725C">
      <w:pPr>
        <w:pStyle w:val="Heading1"/>
        <w:rPr>
          <w:rFonts w:ascii="Constantia" w:hAnsi="Constantia"/>
          <w:b/>
          <w:bCs/>
          <w:color w:val="000000" w:themeColor="text1"/>
          <w:sz w:val="40"/>
          <w:szCs w:val="40"/>
        </w:rPr>
      </w:pPr>
      <w:bookmarkStart w:id="7" w:name="_Toc155042193"/>
      <w:bookmarkStart w:id="8" w:name="_Toc155043309"/>
      <w:r w:rsidRPr="00DB725C">
        <w:rPr>
          <w:rFonts w:ascii="Constantia" w:hAnsi="Constantia"/>
          <w:b/>
          <w:bCs/>
          <w:color w:val="000000" w:themeColor="text1"/>
          <w:sz w:val="40"/>
          <w:szCs w:val="40"/>
        </w:rPr>
        <w:t xml:space="preserve">Git &amp; </w:t>
      </w:r>
      <w:proofErr w:type="spellStart"/>
      <w:r w:rsidRPr="00DB725C">
        <w:rPr>
          <w:rFonts w:ascii="Constantia" w:hAnsi="Constantia"/>
          <w:b/>
          <w:bCs/>
          <w:color w:val="000000" w:themeColor="text1"/>
          <w:sz w:val="40"/>
          <w:szCs w:val="40"/>
        </w:rPr>
        <w:t>Github</w:t>
      </w:r>
      <w:bookmarkEnd w:id="7"/>
      <w:bookmarkEnd w:id="8"/>
      <w:proofErr w:type="spellEnd"/>
    </w:p>
    <w:p w14:paraId="499C940D" w14:textId="24FCC7A1" w:rsidR="00D85F68" w:rsidRDefault="0007113B" w:rsidP="00D85F68">
      <w:pPr>
        <w:pStyle w:val="pb-3"/>
        <w:spacing w:line="276" w:lineRule="auto"/>
        <w:jc w:val="mediumKashida"/>
        <w:rPr>
          <w:rFonts w:ascii="Constantia" w:hAnsi="Constantia"/>
          <w:sz w:val="28"/>
          <w:szCs w:val="28"/>
          <w:lang w:val="en-US"/>
        </w:rPr>
      </w:pPr>
      <w:proofErr w:type="spellStart"/>
      <w:r w:rsidRPr="0007113B">
        <w:rPr>
          <w:rFonts w:ascii="Constantia" w:hAnsi="Constantia"/>
          <w:sz w:val="28"/>
          <w:szCs w:val="28"/>
          <w:lang w:val="en-US"/>
        </w:rPr>
        <w:t>Git</w:t>
      </w:r>
      <w:proofErr w:type="spellEnd"/>
      <w:r w:rsidRPr="0007113B">
        <w:rPr>
          <w:rFonts w:ascii="Constantia" w:hAnsi="Constantia"/>
          <w:sz w:val="28"/>
          <w:szCs w:val="28"/>
          <w:lang w:val="en-US"/>
        </w:rPr>
        <w:t xml:space="preserve"> emerged in 2005 as a version control system, revolutionizing how developers manage and track changes in code. It operates as a distributed version control system (DVCS), allowing developers to create repositories that store code histories and enabling seamless collaboration among teams. With </w:t>
      </w:r>
      <w:proofErr w:type="spellStart"/>
      <w:r w:rsidRPr="0007113B">
        <w:rPr>
          <w:rFonts w:ascii="Constantia" w:hAnsi="Constantia"/>
          <w:sz w:val="28"/>
          <w:szCs w:val="28"/>
          <w:lang w:val="en-US"/>
        </w:rPr>
        <w:t>Git’s</w:t>
      </w:r>
      <w:proofErr w:type="spellEnd"/>
      <w:r w:rsidRPr="0007113B">
        <w:rPr>
          <w:rFonts w:ascii="Constantia" w:hAnsi="Constantia"/>
          <w:sz w:val="28"/>
          <w:szCs w:val="28"/>
          <w:lang w:val="en-US"/>
        </w:rPr>
        <w:t xml:space="preserve"> decentralized structure, developers can create branches to work on specific features or fixes independently, merging their changes back into the main codebase effortlessly. This system grants unparalleled flexibility and control over project versions, enabling efficient tracking and management of code changes. GitHub, launched in 2008, is a cloud-based platform that amplifies the collaborative power of </w:t>
      </w:r>
      <w:proofErr w:type="spellStart"/>
      <w:r w:rsidRPr="0007113B">
        <w:rPr>
          <w:rFonts w:ascii="Constantia" w:hAnsi="Constantia"/>
          <w:sz w:val="28"/>
          <w:szCs w:val="28"/>
          <w:lang w:val="en-US"/>
        </w:rPr>
        <w:t>Git</w:t>
      </w:r>
      <w:proofErr w:type="spellEnd"/>
      <w:r w:rsidRPr="0007113B">
        <w:rPr>
          <w:rFonts w:ascii="Constantia" w:hAnsi="Constantia"/>
          <w:sz w:val="28"/>
          <w:szCs w:val="28"/>
          <w:lang w:val="en-US"/>
        </w:rPr>
        <w:t xml:space="preserve">. It serves as a social coding platform, providing hosting services for </w:t>
      </w:r>
      <w:proofErr w:type="spellStart"/>
      <w:r w:rsidRPr="0007113B">
        <w:rPr>
          <w:rFonts w:ascii="Constantia" w:hAnsi="Constantia"/>
          <w:sz w:val="28"/>
          <w:szCs w:val="28"/>
          <w:lang w:val="en-US"/>
        </w:rPr>
        <w:t>Git</w:t>
      </w:r>
      <w:proofErr w:type="spellEnd"/>
      <w:r w:rsidRPr="0007113B">
        <w:rPr>
          <w:rFonts w:ascii="Constantia" w:hAnsi="Constantia"/>
          <w:sz w:val="28"/>
          <w:szCs w:val="28"/>
          <w:lang w:val="en-US"/>
        </w:rPr>
        <w:t xml:space="preserve"> repositories. GitHub’s </w:t>
      </w:r>
      <w:proofErr w:type="spellStart"/>
      <w:r w:rsidRPr="0007113B">
        <w:rPr>
          <w:rFonts w:ascii="Constantia" w:hAnsi="Constantia"/>
          <w:sz w:val="28"/>
          <w:szCs w:val="28"/>
          <w:lang w:val="en-US"/>
        </w:rPr>
        <w:t>userfriendly</w:t>
      </w:r>
      <w:proofErr w:type="spellEnd"/>
      <w:r w:rsidRPr="0007113B">
        <w:rPr>
          <w:rFonts w:ascii="Constantia" w:hAnsi="Constantia"/>
          <w:sz w:val="28"/>
          <w:szCs w:val="28"/>
          <w:lang w:val="en-US"/>
        </w:rPr>
        <w:t xml:space="preserve"> interface and comprehensive collaborative features have transformed the software development landscape. It functions as a centralized hub where developers can share, explore, and contribute to open-source projects. Beyond version control, GitHub integrates issue tracking, pull requests for code review, wikis for documentation, and project management tools, offering a holistic ecosystem for efficient collaboration.</w:t>
      </w:r>
    </w:p>
    <w:p w14:paraId="4FA0B3EB" w14:textId="0B674DEF" w:rsidR="007445A3" w:rsidRDefault="007445A3" w:rsidP="00D85F68">
      <w:pPr>
        <w:pStyle w:val="pb-3"/>
        <w:spacing w:line="276" w:lineRule="auto"/>
        <w:jc w:val="mediumKashida"/>
        <w:rPr>
          <w:rFonts w:ascii="Constantia" w:hAnsi="Constantia"/>
          <w:sz w:val="28"/>
          <w:szCs w:val="28"/>
          <w:lang w:val="en-US"/>
        </w:rPr>
      </w:pPr>
    </w:p>
    <w:p w14:paraId="7827D905" w14:textId="228730A8" w:rsidR="007445A3" w:rsidRDefault="007445A3" w:rsidP="00D85F68">
      <w:pPr>
        <w:pStyle w:val="pb-3"/>
        <w:spacing w:line="276" w:lineRule="auto"/>
        <w:jc w:val="mediumKashida"/>
        <w:rPr>
          <w:rFonts w:ascii="Constantia" w:hAnsi="Constantia"/>
          <w:sz w:val="28"/>
          <w:szCs w:val="28"/>
          <w:lang w:val="en-US"/>
        </w:rPr>
      </w:pPr>
    </w:p>
    <w:p w14:paraId="67964D5E" w14:textId="1F806164" w:rsidR="007445A3" w:rsidRDefault="007445A3" w:rsidP="00D85F68">
      <w:pPr>
        <w:pStyle w:val="pb-3"/>
        <w:spacing w:line="276" w:lineRule="auto"/>
        <w:jc w:val="mediumKashida"/>
        <w:rPr>
          <w:rFonts w:ascii="Constantia" w:hAnsi="Constantia"/>
          <w:sz w:val="28"/>
          <w:szCs w:val="28"/>
          <w:lang w:val="en-US"/>
        </w:rPr>
      </w:pPr>
      <w:r>
        <w:rPr>
          <w:rFonts w:ascii="Constantia" w:hAnsi="Constantia"/>
          <w:noProof/>
          <w:sz w:val="28"/>
          <w:szCs w:val="28"/>
        </w:rPr>
        <w:drawing>
          <wp:anchor distT="0" distB="0" distL="114300" distR="114300" simplePos="0" relativeHeight="251671552" behindDoc="0" locked="0" layoutInCell="1" allowOverlap="1" wp14:anchorId="2B01A840" wp14:editId="25611930">
            <wp:simplePos x="0" y="0"/>
            <wp:positionH relativeFrom="margin">
              <wp:posOffset>3738880</wp:posOffset>
            </wp:positionH>
            <wp:positionV relativeFrom="margin">
              <wp:posOffset>6701155</wp:posOffset>
            </wp:positionV>
            <wp:extent cx="933450" cy="933450"/>
            <wp:effectExtent l="0" t="0" r="0" b="0"/>
            <wp:wrapSquare wrapText="bothSides"/>
            <wp:docPr id="8" name="Picture 8" descr="C:\Users\hafid\Desktop\MC\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fid\Desktop\MC\githu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tantia" w:hAnsi="Constantia"/>
          <w:noProof/>
          <w:sz w:val="28"/>
          <w:szCs w:val="28"/>
        </w:rPr>
        <w:drawing>
          <wp:anchor distT="0" distB="0" distL="114300" distR="114300" simplePos="0" relativeHeight="251670528" behindDoc="0" locked="0" layoutInCell="1" allowOverlap="1" wp14:anchorId="57CFA3A4" wp14:editId="373AC261">
            <wp:simplePos x="0" y="0"/>
            <wp:positionH relativeFrom="margin">
              <wp:posOffset>967105</wp:posOffset>
            </wp:positionH>
            <wp:positionV relativeFrom="margin">
              <wp:posOffset>6701155</wp:posOffset>
            </wp:positionV>
            <wp:extent cx="2438400" cy="1017270"/>
            <wp:effectExtent l="0" t="0" r="0" b="0"/>
            <wp:wrapSquare wrapText="bothSides"/>
            <wp:docPr id="9" name="Picture 9" descr="C:\Users\hafid\Desktop\MC\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fid\Desktop\MC\gi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84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27FE98" w14:textId="60ED90E4" w:rsidR="007445A3" w:rsidRDefault="007445A3" w:rsidP="00D85F68">
      <w:pPr>
        <w:pStyle w:val="pb-3"/>
        <w:spacing w:line="276" w:lineRule="auto"/>
        <w:jc w:val="mediumKashida"/>
        <w:rPr>
          <w:rFonts w:ascii="Constantia" w:hAnsi="Constantia"/>
          <w:sz w:val="28"/>
          <w:szCs w:val="28"/>
          <w:lang w:val="en-US"/>
        </w:rPr>
      </w:pPr>
    </w:p>
    <w:p w14:paraId="76CD1529" w14:textId="76EB5D14" w:rsidR="007445A3" w:rsidRDefault="007445A3" w:rsidP="00D85F68">
      <w:pPr>
        <w:pStyle w:val="pb-3"/>
        <w:spacing w:line="276" w:lineRule="auto"/>
        <w:jc w:val="mediumKashida"/>
        <w:rPr>
          <w:rFonts w:ascii="Constantia" w:hAnsi="Constantia"/>
          <w:sz w:val="28"/>
          <w:szCs w:val="28"/>
          <w:lang w:val="en-US"/>
        </w:rPr>
      </w:pPr>
    </w:p>
    <w:p w14:paraId="4533B4EB" w14:textId="0A4A4FE9" w:rsidR="007445A3" w:rsidRDefault="007445A3" w:rsidP="00D85F68">
      <w:pPr>
        <w:pStyle w:val="pb-3"/>
        <w:spacing w:line="276" w:lineRule="auto"/>
        <w:jc w:val="mediumKashida"/>
        <w:rPr>
          <w:rFonts w:ascii="Constantia" w:hAnsi="Constantia"/>
          <w:sz w:val="28"/>
          <w:szCs w:val="28"/>
          <w:lang w:val="en-US"/>
        </w:rPr>
      </w:pPr>
    </w:p>
    <w:p w14:paraId="36796CB9" w14:textId="77777777" w:rsidR="007445A3" w:rsidRDefault="007445A3" w:rsidP="00D85F68">
      <w:pPr>
        <w:pStyle w:val="pb-3"/>
        <w:spacing w:line="276" w:lineRule="auto"/>
        <w:jc w:val="mediumKashida"/>
        <w:rPr>
          <w:rFonts w:ascii="Constantia" w:hAnsi="Constantia"/>
          <w:sz w:val="28"/>
          <w:szCs w:val="28"/>
          <w:lang w:val="en-US"/>
        </w:rPr>
      </w:pPr>
    </w:p>
    <w:p w14:paraId="554BEC83" w14:textId="0978AA04" w:rsidR="0007113B" w:rsidRDefault="0007113B" w:rsidP="00D85F68">
      <w:pPr>
        <w:pStyle w:val="pb-3"/>
        <w:spacing w:line="276" w:lineRule="auto"/>
        <w:jc w:val="mediumKashida"/>
        <w:rPr>
          <w:rFonts w:ascii="Constantia" w:hAnsi="Constantia"/>
          <w:sz w:val="28"/>
          <w:szCs w:val="28"/>
          <w:lang w:val="en-US"/>
        </w:rPr>
      </w:pPr>
      <w:r w:rsidRPr="0007113B">
        <w:rPr>
          <w:rFonts w:ascii="Constantia" w:hAnsi="Constantia"/>
          <w:sz w:val="28"/>
          <w:szCs w:val="28"/>
          <w:lang w:val="en-US"/>
        </w:rPr>
        <w:t xml:space="preserve">GitHub’s influence transcends version control; it cultivates a global community where developers </w:t>
      </w:r>
      <w:proofErr w:type="gramStart"/>
      <w:r w:rsidRPr="0007113B">
        <w:rPr>
          <w:rFonts w:ascii="Constantia" w:hAnsi="Constantia"/>
          <w:sz w:val="28"/>
          <w:szCs w:val="28"/>
          <w:lang w:val="en-US"/>
        </w:rPr>
        <w:t>showcase</w:t>
      </w:r>
      <w:proofErr w:type="gramEnd"/>
      <w:r w:rsidRPr="0007113B">
        <w:rPr>
          <w:rFonts w:ascii="Constantia" w:hAnsi="Constantia"/>
          <w:sz w:val="28"/>
          <w:szCs w:val="28"/>
          <w:lang w:val="en-US"/>
        </w:rPr>
        <w:t>, learn from, and contribute to diverse projects. Through features like stars, forks, and discussions, GitHub stimulates collaboration, knowledge exchange, and innovation within the developer community.</w:t>
      </w:r>
    </w:p>
    <w:p w14:paraId="751F20AF" w14:textId="5973F3EC" w:rsidR="007445A3" w:rsidRDefault="007445A3" w:rsidP="007445A3">
      <w:pPr>
        <w:pStyle w:val="pb-3"/>
        <w:spacing w:line="276" w:lineRule="auto"/>
        <w:jc w:val="center"/>
        <w:rPr>
          <w:rFonts w:ascii="Constantia" w:hAnsi="Constantia"/>
          <w:sz w:val="28"/>
          <w:szCs w:val="28"/>
          <w:lang w:val="en-US"/>
        </w:rPr>
      </w:pPr>
      <w:r>
        <w:rPr>
          <w:noProof/>
        </w:rPr>
        <w:drawing>
          <wp:inline distT="0" distB="0" distL="0" distR="0" wp14:anchorId="0704A927" wp14:editId="3109C934">
            <wp:extent cx="5808980" cy="2828925"/>
            <wp:effectExtent l="76200" t="76200" r="134620"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2421" cy="2840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6178F4" w14:textId="3EC1B58B" w:rsidR="007445A3" w:rsidRDefault="007445A3" w:rsidP="007445A3">
      <w:pPr>
        <w:pStyle w:val="pb-3"/>
        <w:spacing w:line="276" w:lineRule="auto"/>
        <w:jc w:val="center"/>
        <w:rPr>
          <w:rFonts w:ascii="Constantia" w:hAnsi="Constantia"/>
          <w:lang w:val="en-US"/>
        </w:rPr>
      </w:pPr>
      <w:r w:rsidRPr="007445A3">
        <w:rPr>
          <w:rFonts w:ascii="Constantia" w:hAnsi="Constantia"/>
          <w:lang w:val="en-US"/>
        </w:rPr>
        <w:t>Figure 5.1: GitHub growth in users and repositories since 2008.</w:t>
      </w:r>
    </w:p>
    <w:p w14:paraId="285E76C1" w14:textId="1C60716F" w:rsidR="00F43E27" w:rsidRPr="007445A3" w:rsidRDefault="00F43E27" w:rsidP="007445A3">
      <w:pPr>
        <w:pStyle w:val="pb-3"/>
        <w:spacing w:line="276" w:lineRule="auto"/>
        <w:jc w:val="center"/>
        <w:rPr>
          <w:rFonts w:ascii="Constantia" w:hAnsi="Constantia"/>
          <w:lang w:val="en-US"/>
        </w:rPr>
      </w:pPr>
      <w:r>
        <w:rPr>
          <w:rFonts w:ascii="Constantia" w:hAnsi="Constantia"/>
          <w:lang w:val="en-US"/>
        </w:rPr>
        <w:t>[1]</w:t>
      </w:r>
    </w:p>
    <w:p w14:paraId="7F2334B4" w14:textId="690A89EF" w:rsidR="007445A3" w:rsidRPr="007445A3" w:rsidRDefault="007445A3" w:rsidP="00D85F68">
      <w:pPr>
        <w:pStyle w:val="pb-3"/>
        <w:spacing w:line="276" w:lineRule="auto"/>
        <w:jc w:val="mediumKashida"/>
        <w:rPr>
          <w:rFonts w:ascii="Constantia" w:hAnsi="Constantia"/>
          <w:sz w:val="28"/>
          <w:szCs w:val="28"/>
          <w:lang w:val="en-US"/>
        </w:rPr>
      </w:pPr>
    </w:p>
    <w:p w14:paraId="74158970" w14:textId="77777777" w:rsidR="00D85F68" w:rsidRDefault="00D85F68" w:rsidP="00D85F68">
      <w:pPr>
        <w:pStyle w:val="pb-3"/>
        <w:spacing w:line="276" w:lineRule="auto"/>
        <w:jc w:val="mediumKashida"/>
        <w:rPr>
          <w:rFonts w:ascii="Constantia" w:hAnsi="Constantia"/>
          <w:sz w:val="28"/>
          <w:szCs w:val="28"/>
          <w:lang w:val="en-US"/>
        </w:rPr>
      </w:pPr>
    </w:p>
    <w:p w14:paraId="2042F23C" w14:textId="77777777" w:rsidR="00D85F68" w:rsidRDefault="00D85F68" w:rsidP="00D85F68">
      <w:pPr>
        <w:pStyle w:val="pb-3"/>
        <w:spacing w:line="276" w:lineRule="auto"/>
        <w:jc w:val="mediumKashida"/>
        <w:rPr>
          <w:rFonts w:ascii="Constantia" w:hAnsi="Constantia"/>
          <w:sz w:val="28"/>
          <w:szCs w:val="28"/>
          <w:lang w:val="en-US"/>
        </w:rPr>
      </w:pPr>
    </w:p>
    <w:p w14:paraId="7A0297E4" w14:textId="77777777" w:rsidR="00D85F68" w:rsidRDefault="00D85F68" w:rsidP="00D85F68">
      <w:pPr>
        <w:pStyle w:val="pb-3"/>
        <w:spacing w:line="276" w:lineRule="auto"/>
        <w:jc w:val="mediumKashida"/>
        <w:rPr>
          <w:rFonts w:ascii="Constantia" w:hAnsi="Constantia"/>
          <w:sz w:val="28"/>
          <w:szCs w:val="28"/>
          <w:lang w:val="en-US"/>
        </w:rPr>
      </w:pPr>
    </w:p>
    <w:p w14:paraId="591EFDC6" w14:textId="77777777" w:rsidR="00D85F68" w:rsidRDefault="00D85F68" w:rsidP="00D85F68">
      <w:pPr>
        <w:pStyle w:val="pb-3"/>
        <w:spacing w:line="276" w:lineRule="auto"/>
        <w:jc w:val="mediumKashida"/>
        <w:rPr>
          <w:rFonts w:ascii="Constantia" w:hAnsi="Constantia"/>
          <w:sz w:val="28"/>
          <w:szCs w:val="28"/>
          <w:lang w:val="en-US"/>
        </w:rPr>
      </w:pPr>
    </w:p>
    <w:p w14:paraId="68D11235" w14:textId="77777777" w:rsidR="00D85F68" w:rsidRDefault="00D85F68" w:rsidP="00D85F68">
      <w:pPr>
        <w:pStyle w:val="pb-3"/>
        <w:spacing w:line="276" w:lineRule="auto"/>
        <w:jc w:val="mediumKashida"/>
        <w:rPr>
          <w:rFonts w:ascii="Constantia" w:hAnsi="Constantia"/>
          <w:sz w:val="28"/>
          <w:szCs w:val="28"/>
          <w:lang w:val="en-US"/>
        </w:rPr>
      </w:pPr>
    </w:p>
    <w:p w14:paraId="1F47C7D4" w14:textId="77777777" w:rsidR="00D85F68" w:rsidRDefault="00D85F68" w:rsidP="00D85F68">
      <w:pPr>
        <w:pStyle w:val="pb-3"/>
        <w:spacing w:line="276" w:lineRule="auto"/>
        <w:jc w:val="mediumKashida"/>
        <w:rPr>
          <w:rFonts w:ascii="Constantia" w:hAnsi="Constantia"/>
          <w:sz w:val="28"/>
          <w:szCs w:val="28"/>
          <w:lang w:val="en-US"/>
        </w:rPr>
      </w:pPr>
    </w:p>
    <w:p w14:paraId="1CEFCCD5" w14:textId="77777777" w:rsidR="00D85F68" w:rsidRDefault="00D85F68" w:rsidP="00D85F68">
      <w:pPr>
        <w:pStyle w:val="pb-3"/>
        <w:spacing w:line="276" w:lineRule="auto"/>
        <w:jc w:val="mediumKashida"/>
        <w:rPr>
          <w:rFonts w:ascii="Constantia" w:hAnsi="Constantia"/>
          <w:sz w:val="28"/>
          <w:szCs w:val="28"/>
          <w:lang w:val="en-US"/>
        </w:rPr>
      </w:pPr>
    </w:p>
    <w:p w14:paraId="11F63B7F" w14:textId="77777777" w:rsidR="00D85F68" w:rsidRDefault="00D85F68" w:rsidP="00D85F68">
      <w:pPr>
        <w:pStyle w:val="pb-3"/>
        <w:spacing w:line="276" w:lineRule="auto"/>
        <w:jc w:val="mediumKashida"/>
        <w:rPr>
          <w:rFonts w:ascii="Constantia" w:hAnsi="Constantia"/>
          <w:sz w:val="28"/>
          <w:szCs w:val="28"/>
          <w:lang w:val="en-US"/>
        </w:rPr>
      </w:pPr>
    </w:p>
    <w:p w14:paraId="17D4523B" w14:textId="77777777" w:rsidR="00D85F68" w:rsidRDefault="00D85F68" w:rsidP="00D85F68">
      <w:pPr>
        <w:pStyle w:val="pb-3"/>
        <w:spacing w:line="276" w:lineRule="auto"/>
        <w:jc w:val="mediumKashida"/>
        <w:rPr>
          <w:rFonts w:ascii="Constantia" w:hAnsi="Constantia"/>
          <w:sz w:val="28"/>
          <w:szCs w:val="28"/>
          <w:lang w:val="en-US"/>
        </w:rPr>
      </w:pPr>
    </w:p>
    <w:p w14:paraId="4AD6C822" w14:textId="77777777" w:rsidR="00D85F68" w:rsidRDefault="00D85F68" w:rsidP="00D85F68">
      <w:pPr>
        <w:pStyle w:val="pb-3"/>
        <w:spacing w:line="276" w:lineRule="auto"/>
        <w:jc w:val="mediumKashida"/>
        <w:rPr>
          <w:rFonts w:ascii="Constantia" w:hAnsi="Constantia"/>
          <w:sz w:val="28"/>
          <w:szCs w:val="28"/>
          <w:lang w:val="en-US"/>
        </w:rPr>
      </w:pPr>
    </w:p>
    <w:p w14:paraId="263D8212" w14:textId="77777777" w:rsidR="00D85F68" w:rsidRDefault="00D85F68" w:rsidP="00D85F68">
      <w:pPr>
        <w:pStyle w:val="pb-3"/>
        <w:spacing w:line="276" w:lineRule="auto"/>
        <w:jc w:val="mediumKashida"/>
        <w:rPr>
          <w:rFonts w:ascii="Constantia" w:hAnsi="Constantia"/>
          <w:sz w:val="28"/>
          <w:szCs w:val="28"/>
          <w:lang w:val="en-US"/>
        </w:rPr>
      </w:pPr>
    </w:p>
    <w:p w14:paraId="28BD8C38" w14:textId="77777777" w:rsidR="00D85F68" w:rsidRDefault="00D85F68" w:rsidP="00D85F68">
      <w:pPr>
        <w:pStyle w:val="pb-3"/>
        <w:spacing w:line="276" w:lineRule="auto"/>
        <w:jc w:val="mediumKashida"/>
        <w:rPr>
          <w:rFonts w:ascii="Constantia" w:hAnsi="Constantia"/>
          <w:sz w:val="28"/>
          <w:szCs w:val="28"/>
          <w:lang w:val="en-US"/>
        </w:rPr>
      </w:pPr>
    </w:p>
    <w:p w14:paraId="763D5C23" w14:textId="77777777" w:rsidR="00D85F68" w:rsidRDefault="00D85F68" w:rsidP="00D85F68">
      <w:pPr>
        <w:pStyle w:val="pb-3"/>
        <w:spacing w:line="276" w:lineRule="auto"/>
        <w:jc w:val="mediumKashida"/>
        <w:rPr>
          <w:rFonts w:ascii="Constantia" w:hAnsi="Constantia"/>
          <w:sz w:val="28"/>
          <w:szCs w:val="28"/>
          <w:lang w:val="en-US"/>
        </w:rPr>
      </w:pPr>
    </w:p>
    <w:p w14:paraId="6B5A7F7F" w14:textId="77777777" w:rsidR="00D85F68" w:rsidRDefault="00D85F68" w:rsidP="00D85F68">
      <w:pPr>
        <w:pStyle w:val="pb-3"/>
        <w:spacing w:line="276" w:lineRule="auto"/>
        <w:jc w:val="mediumKashida"/>
        <w:rPr>
          <w:rFonts w:ascii="Constantia" w:hAnsi="Constantia"/>
          <w:sz w:val="28"/>
          <w:szCs w:val="28"/>
          <w:lang w:val="en-US"/>
        </w:rPr>
      </w:pPr>
    </w:p>
    <w:p w14:paraId="0D3CCE4A" w14:textId="77777777" w:rsidR="00D85F68" w:rsidRDefault="00D85F68" w:rsidP="00D85F68">
      <w:pPr>
        <w:pStyle w:val="pb-3"/>
        <w:spacing w:line="276" w:lineRule="auto"/>
        <w:jc w:val="mediumKashida"/>
        <w:rPr>
          <w:rFonts w:ascii="Constantia" w:hAnsi="Constantia"/>
          <w:sz w:val="28"/>
          <w:szCs w:val="28"/>
          <w:lang w:val="en-US"/>
        </w:rPr>
      </w:pPr>
    </w:p>
    <w:p w14:paraId="78043EC5" w14:textId="77777777" w:rsidR="00D85F68" w:rsidRDefault="00D85F68" w:rsidP="00D85F68">
      <w:pPr>
        <w:pStyle w:val="pb-3"/>
        <w:spacing w:line="276" w:lineRule="auto"/>
        <w:jc w:val="mediumKashida"/>
        <w:rPr>
          <w:rFonts w:ascii="Constantia" w:hAnsi="Constantia"/>
          <w:sz w:val="28"/>
          <w:szCs w:val="28"/>
          <w:lang w:val="en-US"/>
        </w:rPr>
      </w:pPr>
    </w:p>
    <w:p w14:paraId="6561B9BF" w14:textId="77777777" w:rsidR="00D85F68" w:rsidRDefault="00D85F68" w:rsidP="00D85F68">
      <w:pPr>
        <w:pStyle w:val="pb-3"/>
        <w:spacing w:line="276" w:lineRule="auto"/>
        <w:jc w:val="mediumKashida"/>
        <w:rPr>
          <w:rFonts w:ascii="Constantia" w:hAnsi="Constantia"/>
          <w:sz w:val="28"/>
          <w:szCs w:val="28"/>
          <w:lang w:val="en-US"/>
        </w:rPr>
      </w:pPr>
    </w:p>
    <w:p w14:paraId="18D6A156" w14:textId="77777777" w:rsidR="00D85F68" w:rsidRPr="0015331D" w:rsidRDefault="00D85F68" w:rsidP="00D85F68">
      <w:pPr>
        <w:pStyle w:val="pb-3"/>
        <w:spacing w:line="276" w:lineRule="auto"/>
        <w:jc w:val="mediumKashida"/>
        <w:rPr>
          <w:rFonts w:ascii="Constantia" w:hAnsi="Constantia"/>
          <w:sz w:val="28"/>
          <w:szCs w:val="28"/>
          <w:lang w:val="en-US"/>
        </w:rPr>
      </w:pPr>
    </w:p>
    <w:p w14:paraId="199D92FA" w14:textId="168BD5E9" w:rsidR="00C44976" w:rsidRPr="00DB725C" w:rsidRDefault="00C44976" w:rsidP="00DB725C">
      <w:pPr>
        <w:pStyle w:val="Heading1"/>
        <w:rPr>
          <w:rFonts w:ascii="Constantia" w:hAnsi="Constantia"/>
          <w:b/>
          <w:bCs/>
          <w:color w:val="000000" w:themeColor="text1"/>
          <w:sz w:val="40"/>
          <w:szCs w:val="40"/>
        </w:rPr>
      </w:pPr>
      <w:bookmarkStart w:id="9" w:name="_Toc155042194"/>
      <w:bookmarkStart w:id="10" w:name="_Toc155043310"/>
      <w:r w:rsidRPr="00DB725C">
        <w:rPr>
          <w:rFonts w:ascii="Constantia" w:hAnsi="Constantia"/>
          <w:b/>
          <w:bCs/>
          <w:color w:val="000000" w:themeColor="text1"/>
          <w:sz w:val="40"/>
          <w:szCs w:val="40"/>
        </w:rPr>
        <w:t>Conclusion</w:t>
      </w:r>
      <w:bookmarkEnd w:id="9"/>
      <w:bookmarkEnd w:id="10"/>
    </w:p>
    <w:p w14:paraId="0D99FE26" w14:textId="09E3D676" w:rsidR="007445A3" w:rsidRPr="007445A3" w:rsidRDefault="007445A3" w:rsidP="007445A3">
      <w:pPr>
        <w:spacing w:line="276" w:lineRule="auto"/>
        <w:jc w:val="both"/>
        <w:rPr>
          <w:lang w:val="en-US"/>
        </w:rPr>
      </w:pPr>
      <w:r w:rsidRPr="007445A3">
        <w:rPr>
          <w:rFonts w:ascii="Constantia" w:hAnsi="Constantia"/>
          <w:sz w:val="28"/>
          <w:szCs w:val="28"/>
          <w:lang w:val="en-US"/>
        </w:rPr>
        <w:t xml:space="preserve">In conclusion, information and communication technology (ICT) stands as an unparalleled force reshaping our world. This report highlights its profound impact on businesses and society, tracing its evolution from the internet’s inception to the dominance of social media platforms. ICT transcends borders, forging a global unity that compresses our world. Staying updated on ICT’s advancements becomes imperative, as the relentless technological progress demands unyielding adaptability from individuals and enterprises. Failing to evolve risks stagnation and missed opportunities. Mastery of emerging ICT domains is essential for navigating the digitized landscape and ensuring sustained progress. ICT redefines communication, work, and daily life, making proficiency in these </w:t>
      </w:r>
      <w:r w:rsidRPr="007445A3">
        <w:rPr>
          <w:rFonts w:ascii="Constantia" w:hAnsi="Constantia"/>
          <w:sz w:val="28"/>
          <w:szCs w:val="28"/>
          <w:lang w:val="en-US"/>
        </w:rPr>
        <w:lastRenderedPageBreak/>
        <w:t>technological leaps critical for those aspiring to lead in our evolving digital realm</w:t>
      </w:r>
      <w:r w:rsidRPr="007445A3">
        <w:rPr>
          <w:lang w:val="en-US"/>
        </w:rPr>
        <w:t>.</w:t>
      </w:r>
    </w:p>
    <w:p w14:paraId="2B1312A1" w14:textId="1FCF1E44" w:rsidR="00E747C0" w:rsidRDefault="00E747C0" w:rsidP="00D85F68">
      <w:pPr>
        <w:pStyle w:val="ListParagraph"/>
        <w:spacing w:line="276" w:lineRule="auto"/>
        <w:ind w:left="0"/>
        <w:jc w:val="center"/>
        <w:rPr>
          <w:rFonts w:ascii="Constantia" w:hAnsi="Constantia"/>
          <w:b/>
          <w:bCs/>
          <w:color w:val="000000" w:themeColor="text1"/>
          <w:sz w:val="36"/>
          <w:szCs w:val="36"/>
          <w:lang w:val="en-US"/>
        </w:rPr>
      </w:pPr>
    </w:p>
    <w:p w14:paraId="10435647" w14:textId="0B074A12" w:rsidR="007445A3" w:rsidRDefault="007445A3" w:rsidP="00D85F68">
      <w:pPr>
        <w:pStyle w:val="ListParagraph"/>
        <w:spacing w:line="276" w:lineRule="auto"/>
        <w:ind w:left="0"/>
        <w:jc w:val="center"/>
        <w:rPr>
          <w:rFonts w:ascii="Constantia" w:hAnsi="Constantia"/>
          <w:b/>
          <w:bCs/>
          <w:color w:val="000000" w:themeColor="text1"/>
          <w:sz w:val="36"/>
          <w:szCs w:val="36"/>
          <w:lang w:val="en-US"/>
        </w:rPr>
      </w:pPr>
    </w:p>
    <w:p w14:paraId="31B15B93" w14:textId="3BDDBA99" w:rsidR="007445A3" w:rsidRDefault="007445A3" w:rsidP="007445A3">
      <w:pPr>
        <w:pStyle w:val="ListParagraph"/>
        <w:spacing w:line="276" w:lineRule="auto"/>
        <w:ind w:left="0"/>
        <w:rPr>
          <w:rFonts w:ascii="Constantia" w:hAnsi="Constantia"/>
          <w:b/>
          <w:bCs/>
          <w:color w:val="000000" w:themeColor="text1"/>
          <w:sz w:val="56"/>
          <w:szCs w:val="56"/>
          <w:lang w:val="en-US"/>
        </w:rPr>
      </w:pPr>
      <w:r w:rsidRPr="007445A3">
        <w:rPr>
          <w:rFonts w:ascii="Constantia" w:hAnsi="Constantia"/>
          <w:b/>
          <w:bCs/>
          <w:color w:val="000000" w:themeColor="text1"/>
          <w:sz w:val="56"/>
          <w:szCs w:val="56"/>
          <w:lang w:val="en-US"/>
        </w:rPr>
        <w:t xml:space="preserve">      THE END.</w:t>
      </w:r>
    </w:p>
    <w:p w14:paraId="444C48B7" w14:textId="161DAD4A" w:rsidR="007445A3" w:rsidRDefault="007445A3" w:rsidP="007445A3">
      <w:pPr>
        <w:pStyle w:val="ListParagraph"/>
        <w:spacing w:line="276" w:lineRule="auto"/>
        <w:ind w:left="0"/>
        <w:rPr>
          <w:rFonts w:ascii="Constantia" w:hAnsi="Constantia"/>
          <w:b/>
          <w:bCs/>
          <w:color w:val="000000" w:themeColor="text1"/>
          <w:sz w:val="56"/>
          <w:szCs w:val="56"/>
          <w:lang w:val="en-US"/>
        </w:rPr>
      </w:pPr>
    </w:p>
    <w:p w14:paraId="0B8DAB01" w14:textId="09E7538C" w:rsidR="007445A3" w:rsidRDefault="007445A3" w:rsidP="007445A3">
      <w:pPr>
        <w:pStyle w:val="ListParagraph"/>
        <w:spacing w:line="276" w:lineRule="auto"/>
        <w:ind w:left="0"/>
        <w:rPr>
          <w:rFonts w:ascii="Constantia" w:hAnsi="Constantia"/>
          <w:b/>
          <w:bCs/>
          <w:color w:val="000000" w:themeColor="text1"/>
          <w:sz w:val="56"/>
          <w:szCs w:val="56"/>
          <w:lang w:val="en-US"/>
        </w:rPr>
      </w:pPr>
    </w:p>
    <w:p w14:paraId="0A7CD87C" w14:textId="2B8C12C2" w:rsidR="007445A3" w:rsidRDefault="007445A3" w:rsidP="007445A3">
      <w:pPr>
        <w:pStyle w:val="ListParagraph"/>
        <w:spacing w:line="276" w:lineRule="auto"/>
        <w:ind w:left="0"/>
        <w:rPr>
          <w:rFonts w:ascii="Constantia" w:hAnsi="Constantia"/>
          <w:b/>
          <w:bCs/>
          <w:color w:val="000000" w:themeColor="text1"/>
          <w:sz w:val="56"/>
          <w:szCs w:val="56"/>
          <w:lang w:val="en-US"/>
        </w:rPr>
      </w:pPr>
    </w:p>
    <w:p w14:paraId="37B85CFE" w14:textId="4AF2417F" w:rsidR="007445A3" w:rsidRDefault="007445A3" w:rsidP="007445A3">
      <w:pPr>
        <w:pStyle w:val="ListParagraph"/>
        <w:spacing w:line="276" w:lineRule="auto"/>
        <w:ind w:left="0"/>
        <w:rPr>
          <w:rFonts w:ascii="Constantia" w:hAnsi="Constantia"/>
          <w:b/>
          <w:bCs/>
          <w:color w:val="000000" w:themeColor="text1"/>
          <w:sz w:val="56"/>
          <w:szCs w:val="56"/>
          <w:lang w:val="en-US"/>
        </w:rPr>
      </w:pPr>
    </w:p>
    <w:p w14:paraId="4AC77084" w14:textId="740B4E2B" w:rsidR="007445A3" w:rsidRDefault="007445A3" w:rsidP="007445A3">
      <w:pPr>
        <w:pStyle w:val="ListParagraph"/>
        <w:spacing w:line="276" w:lineRule="auto"/>
        <w:ind w:left="0"/>
        <w:rPr>
          <w:rFonts w:ascii="Constantia" w:hAnsi="Constantia"/>
          <w:b/>
          <w:bCs/>
          <w:color w:val="000000" w:themeColor="text1"/>
          <w:sz w:val="56"/>
          <w:szCs w:val="56"/>
          <w:lang w:val="en-US"/>
        </w:rPr>
      </w:pPr>
    </w:p>
    <w:p w14:paraId="70C2B5D7" w14:textId="38CB4409" w:rsidR="007445A3" w:rsidRDefault="007445A3" w:rsidP="007445A3">
      <w:pPr>
        <w:pStyle w:val="ListParagraph"/>
        <w:spacing w:line="276" w:lineRule="auto"/>
        <w:ind w:left="0"/>
        <w:rPr>
          <w:rFonts w:ascii="Constantia" w:hAnsi="Constantia"/>
          <w:b/>
          <w:bCs/>
          <w:color w:val="000000" w:themeColor="text1"/>
          <w:sz w:val="56"/>
          <w:szCs w:val="56"/>
          <w:lang w:val="en-US"/>
        </w:rPr>
      </w:pPr>
    </w:p>
    <w:p w14:paraId="68FDDB0B" w14:textId="572ADB18" w:rsidR="007445A3" w:rsidRDefault="007445A3" w:rsidP="007445A3">
      <w:pPr>
        <w:pStyle w:val="ListParagraph"/>
        <w:spacing w:line="276" w:lineRule="auto"/>
        <w:ind w:left="0"/>
        <w:rPr>
          <w:rFonts w:ascii="Constantia" w:hAnsi="Constantia"/>
          <w:b/>
          <w:bCs/>
          <w:color w:val="000000" w:themeColor="text1"/>
          <w:sz w:val="56"/>
          <w:szCs w:val="56"/>
          <w:lang w:val="en-US"/>
        </w:rPr>
      </w:pPr>
    </w:p>
    <w:p w14:paraId="222413FE" w14:textId="37EBEF04" w:rsidR="007445A3" w:rsidRDefault="007445A3" w:rsidP="007445A3">
      <w:pPr>
        <w:pStyle w:val="ListParagraph"/>
        <w:spacing w:line="276" w:lineRule="auto"/>
        <w:ind w:left="0"/>
        <w:rPr>
          <w:rFonts w:ascii="Constantia" w:hAnsi="Constantia"/>
          <w:b/>
          <w:bCs/>
          <w:color w:val="000000" w:themeColor="text1"/>
          <w:sz w:val="56"/>
          <w:szCs w:val="56"/>
          <w:lang w:val="en-US"/>
        </w:rPr>
      </w:pPr>
    </w:p>
    <w:p w14:paraId="713D2B3E" w14:textId="18D2728C" w:rsidR="007445A3" w:rsidRDefault="007445A3" w:rsidP="007445A3">
      <w:pPr>
        <w:pStyle w:val="ListParagraph"/>
        <w:spacing w:line="276" w:lineRule="auto"/>
        <w:ind w:left="0"/>
        <w:rPr>
          <w:rFonts w:ascii="Constantia" w:hAnsi="Constantia"/>
          <w:b/>
          <w:bCs/>
          <w:color w:val="000000" w:themeColor="text1"/>
          <w:sz w:val="56"/>
          <w:szCs w:val="56"/>
          <w:lang w:val="en-US"/>
        </w:rPr>
      </w:pPr>
    </w:p>
    <w:p w14:paraId="5C811A5B" w14:textId="7D8A99F4" w:rsidR="007445A3" w:rsidRDefault="007445A3" w:rsidP="007445A3">
      <w:pPr>
        <w:pStyle w:val="ListParagraph"/>
        <w:spacing w:line="276" w:lineRule="auto"/>
        <w:ind w:left="0"/>
        <w:rPr>
          <w:rFonts w:ascii="Constantia" w:hAnsi="Constantia"/>
          <w:b/>
          <w:bCs/>
          <w:color w:val="000000" w:themeColor="text1"/>
          <w:sz w:val="56"/>
          <w:szCs w:val="56"/>
          <w:lang w:val="en-US"/>
        </w:rPr>
      </w:pPr>
    </w:p>
    <w:p w14:paraId="49411309" w14:textId="416305A8" w:rsidR="007445A3" w:rsidRDefault="007445A3" w:rsidP="007445A3">
      <w:pPr>
        <w:pStyle w:val="ListParagraph"/>
        <w:spacing w:line="276" w:lineRule="auto"/>
        <w:ind w:left="0"/>
        <w:rPr>
          <w:rFonts w:ascii="Constantia" w:hAnsi="Constantia"/>
          <w:b/>
          <w:bCs/>
          <w:color w:val="000000" w:themeColor="text1"/>
          <w:sz w:val="56"/>
          <w:szCs w:val="56"/>
          <w:lang w:val="en-US"/>
        </w:rPr>
      </w:pPr>
    </w:p>
    <w:p w14:paraId="0EDCE80F" w14:textId="54E91FD6" w:rsidR="007445A3" w:rsidRDefault="007445A3" w:rsidP="007445A3">
      <w:pPr>
        <w:pStyle w:val="ListParagraph"/>
        <w:spacing w:line="276" w:lineRule="auto"/>
        <w:ind w:left="0"/>
        <w:rPr>
          <w:rFonts w:ascii="Constantia" w:hAnsi="Constantia"/>
          <w:b/>
          <w:bCs/>
          <w:color w:val="000000" w:themeColor="text1"/>
          <w:sz w:val="56"/>
          <w:szCs w:val="56"/>
          <w:lang w:val="en-US"/>
        </w:rPr>
      </w:pPr>
    </w:p>
    <w:p w14:paraId="0E773E2B" w14:textId="7197C060" w:rsidR="007445A3" w:rsidRDefault="007445A3" w:rsidP="007445A3">
      <w:pPr>
        <w:pStyle w:val="ListParagraph"/>
        <w:spacing w:line="276" w:lineRule="auto"/>
        <w:ind w:left="0"/>
        <w:rPr>
          <w:rFonts w:ascii="Constantia" w:hAnsi="Constantia"/>
          <w:b/>
          <w:bCs/>
          <w:color w:val="000000" w:themeColor="text1"/>
          <w:sz w:val="56"/>
          <w:szCs w:val="56"/>
          <w:lang w:val="en-US"/>
        </w:rPr>
      </w:pPr>
    </w:p>
    <w:p w14:paraId="65BC07CD" w14:textId="6B398D8F" w:rsidR="007445A3" w:rsidRDefault="007445A3" w:rsidP="007445A3">
      <w:pPr>
        <w:pStyle w:val="ListParagraph"/>
        <w:spacing w:line="276" w:lineRule="auto"/>
        <w:ind w:left="0"/>
        <w:rPr>
          <w:rFonts w:ascii="Constantia" w:hAnsi="Constantia"/>
          <w:b/>
          <w:bCs/>
          <w:color w:val="000000" w:themeColor="text1"/>
          <w:sz w:val="56"/>
          <w:szCs w:val="56"/>
          <w:lang w:val="en-US"/>
        </w:rPr>
      </w:pPr>
    </w:p>
    <w:p w14:paraId="19F89279" w14:textId="643680FE" w:rsidR="007445A3" w:rsidRDefault="007445A3" w:rsidP="007445A3">
      <w:pPr>
        <w:pStyle w:val="ListParagraph"/>
        <w:spacing w:line="276" w:lineRule="auto"/>
        <w:ind w:left="0"/>
        <w:rPr>
          <w:rFonts w:ascii="Constantia" w:hAnsi="Constantia"/>
          <w:b/>
          <w:bCs/>
          <w:color w:val="000000" w:themeColor="text1"/>
          <w:sz w:val="56"/>
          <w:szCs w:val="56"/>
          <w:lang w:val="en-US"/>
        </w:rPr>
      </w:pPr>
    </w:p>
    <w:p w14:paraId="5A4D9109" w14:textId="27D4AD46" w:rsidR="007445A3" w:rsidRDefault="007445A3" w:rsidP="007445A3">
      <w:pPr>
        <w:pStyle w:val="ListParagraph"/>
        <w:spacing w:line="276" w:lineRule="auto"/>
        <w:ind w:left="0"/>
        <w:rPr>
          <w:rFonts w:ascii="Constantia" w:hAnsi="Constantia"/>
          <w:b/>
          <w:bCs/>
          <w:color w:val="000000" w:themeColor="text1"/>
          <w:sz w:val="56"/>
          <w:szCs w:val="56"/>
          <w:lang w:val="en-US"/>
        </w:rPr>
      </w:pPr>
    </w:p>
    <w:p w14:paraId="250814D9" w14:textId="15A516A4" w:rsidR="007445A3" w:rsidRDefault="007445A3" w:rsidP="007445A3">
      <w:pPr>
        <w:pStyle w:val="ListParagraph"/>
        <w:spacing w:line="276" w:lineRule="auto"/>
        <w:ind w:left="0"/>
        <w:rPr>
          <w:rFonts w:ascii="Constantia" w:hAnsi="Constantia"/>
          <w:b/>
          <w:bCs/>
          <w:color w:val="000000" w:themeColor="text1"/>
          <w:sz w:val="36"/>
          <w:szCs w:val="36"/>
          <w:lang w:val="en-US"/>
        </w:rPr>
      </w:pPr>
    </w:p>
    <w:p w14:paraId="79623CCF" w14:textId="73483A0E" w:rsidR="007445A3" w:rsidRDefault="007445A3" w:rsidP="007445A3">
      <w:pPr>
        <w:pStyle w:val="ListParagraph"/>
        <w:spacing w:line="276" w:lineRule="auto"/>
        <w:ind w:left="0"/>
        <w:rPr>
          <w:rFonts w:ascii="Constantia" w:hAnsi="Constantia"/>
          <w:b/>
          <w:bCs/>
          <w:color w:val="000000" w:themeColor="text1"/>
          <w:sz w:val="36"/>
          <w:szCs w:val="36"/>
          <w:lang w:val="en-US"/>
        </w:rPr>
      </w:pPr>
      <w:r>
        <w:rPr>
          <w:rFonts w:ascii="Constantia" w:hAnsi="Constantia"/>
          <w:b/>
          <w:bCs/>
          <w:color w:val="000000" w:themeColor="text1"/>
          <w:sz w:val="36"/>
          <w:szCs w:val="36"/>
          <w:lang w:val="en-US"/>
        </w:rPr>
        <w:t>Bibliography</w:t>
      </w:r>
    </w:p>
    <w:p w14:paraId="34E82538" w14:textId="108388E6" w:rsidR="007445A3" w:rsidRDefault="007445A3" w:rsidP="007445A3">
      <w:pPr>
        <w:pStyle w:val="ListParagraph"/>
        <w:spacing w:line="276" w:lineRule="auto"/>
        <w:ind w:left="0"/>
        <w:rPr>
          <w:rFonts w:ascii="Constantia" w:hAnsi="Constantia"/>
          <w:b/>
          <w:bCs/>
          <w:color w:val="000000" w:themeColor="text1"/>
          <w:sz w:val="28"/>
          <w:szCs w:val="28"/>
          <w:lang w:val="en-US"/>
        </w:rPr>
      </w:pPr>
    </w:p>
    <w:p w14:paraId="2127AB3C" w14:textId="096798FB" w:rsidR="00203EC5" w:rsidRPr="00F43E27" w:rsidRDefault="00203EC5" w:rsidP="00F43E27">
      <w:pPr>
        <w:pStyle w:val="ListParagraph"/>
        <w:numPr>
          <w:ilvl w:val="0"/>
          <w:numId w:val="13"/>
        </w:numPr>
        <w:spacing w:line="276" w:lineRule="auto"/>
        <w:jc w:val="both"/>
        <w:rPr>
          <w:rFonts w:ascii="Constantia" w:hAnsi="Constantia"/>
          <w:color w:val="000000" w:themeColor="text1"/>
          <w:sz w:val="24"/>
          <w:szCs w:val="24"/>
          <w:lang w:val="en-US"/>
        </w:rPr>
      </w:pPr>
      <w:r w:rsidRPr="00F43E27">
        <w:rPr>
          <w:rFonts w:ascii="Constantia" w:hAnsi="Constantia"/>
          <w:sz w:val="24"/>
          <w:szCs w:val="24"/>
          <w:lang w:val="en-US"/>
        </w:rPr>
        <w:t>History of GitHub — pslmodels.github.io.</w:t>
      </w:r>
      <w:r w:rsidRPr="00F43E27">
        <w:rPr>
          <w:rFonts w:ascii="Constantia" w:hAnsi="Constantia"/>
          <w:sz w:val="24"/>
          <w:szCs w:val="24"/>
          <w:lang w:val="en-US"/>
        </w:rPr>
        <w:br/>
      </w:r>
      <w:hyperlink r:id="rId22" w:history="1">
        <w:r w:rsidRPr="00F43E27">
          <w:rPr>
            <w:rStyle w:val="Hyperlink"/>
            <w:rFonts w:ascii="Constantia" w:hAnsi="Constantia"/>
            <w:sz w:val="24"/>
            <w:szCs w:val="24"/>
            <w:lang w:val="en-US"/>
          </w:rPr>
          <w:t>https://pslmodels.github.io/GitTutorial/content/background/GitHubHistory.html</w:t>
        </w:r>
      </w:hyperlink>
      <w:r w:rsidRPr="00F43E27">
        <w:rPr>
          <w:rFonts w:ascii="Constantia" w:hAnsi="Constantia"/>
          <w:sz w:val="24"/>
          <w:szCs w:val="24"/>
          <w:lang w:val="en-US"/>
        </w:rPr>
        <w:t>.</w:t>
      </w:r>
      <w:r w:rsidRPr="00F43E27">
        <w:rPr>
          <w:rFonts w:ascii="Constantia" w:hAnsi="Constantia"/>
          <w:sz w:val="24"/>
          <w:szCs w:val="24"/>
          <w:lang w:val="en-US"/>
        </w:rPr>
        <w:br/>
      </w:r>
    </w:p>
    <w:p w14:paraId="43E76B74" w14:textId="2FA6CAF7" w:rsidR="00203EC5" w:rsidRPr="00F43E27" w:rsidRDefault="00203EC5" w:rsidP="00F43E27">
      <w:pPr>
        <w:pStyle w:val="ListParagraph"/>
        <w:numPr>
          <w:ilvl w:val="0"/>
          <w:numId w:val="13"/>
        </w:numPr>
        <w:spacing w:line="276" w:lineRule="auto"/>
        <w:jc w:val="both"/>
        <w:rPr>
          <w:rFonts w:ascii="Constantia" w:hAnsi="Constantia"/>
          <w:color w:val="000000" w:themeColor="text1"/>
          <w:sz w:val="24"/>
          <w:szCs w:val="24"/>
          <w:lang w:val="en-US"/>
        </w:rPr>
      </w:pPr>
      <w:r w:rsidRPr="00F43E27">
        <w:rPr>
          <w:rFonts w:ascii="Constantia" w:hAnsi="Constantia"/>
          <w:sz w:val="24"/>
          <w:szCs w:val="24"/>
          <w:lang w:val="en-US"/>
        </w:rPr>
        <w:t xml:space="preserve">How Many People Use the Internet in 2023? [May 2023 Update] — oberlo.com. </w:t>
      </w:r>
      <w:hyperlink r:id="rId23" w:history="1">
        <w:r w:rsidR="00F43E27" w:rsidRPr="00F43E27">
          <w:rPr>
            <w:rStyle w:val="Hyperlink"/>
            <w:rFonts w:ascii="Constantia" w:hAnsi="Constantia"/>
            <w:sz w:val="24"/>
            <w:szCs w:val="24"/>
            <w:lang w:val="en-US"/>
          </w:rPr>
          <w:t>https://www.oberlo.com/statistics/how-many-people-use-internet</w:t>
        </w:r>
      </w:hyperlink>
      <w:r w:rsidR="00F43E27" w:rsidRPr="00F43E27">
        <w:rPr>
          <w:rFonts w:ascii="Constantia" w:hAnsi="Constantia"/>
          <w:sz w:val="24"/>
          <w:szCs w:val="24"/>
          <w:lang w:val="en-US"/>
        </w:rPr>
        <w:br/>
      </w:r>
    </w:p>
    <w:p w14:paraId="0798B72B" w14:textId="2E2DB0FD" w:rsidR="00F43E27" w:rsidRPr="00F43E27" w:rsidRDefault="00F43E27" w:rsidP="00F43E27">
      <w:pPr>
        <w:pStyle w:val="ListParagraph"/>
        <w:numPr>
          <w:ilvl w:val="0"/>
          <w:numId w:val="13"/>
        </w:numPr>
        <w:spacing w:line="276" w:lineRule="auto"/>
        <w:jc w:val="both"/>
        <w:rPr>
          <w:rFonts w:ascii="Constantia" w:hAnsi="Constantia"/>
          <w:color w:val="000000" w:themeColor="text1"/>
          <w:sz w:val="24"/>
          <w:szCs w:val="24"/>
          <w:lang w:val="en-US"/>
        </w:rPr>
      </w:pPr>
      <w:r w:rsidRPr="00F43E27">
        <w:rPr>
          <w:sz w:val="24"/>
          <w:szCs w:val="24"/>
        </w:rPr>
        <w:t xml:space="preserve">Information and communications </w:t>
      </w:r>
      <w:proofErr w:type="spellStart"/>
      <w:r w:rsidRPr="00F43E27">
        <w:rPr>
          <w:sz w:val="24"/>
          <w:szCs w:val="24"/>
        </w:rPr>
        <w:t>technology</w:t>
      </w:r>
      <w:proofErr w:type="spellEnd"/>
      <w:r w:rsidRPr="00F43E27">
        <w:rPr>
          <w:sz w:val="24"/>
          <w:szCs w:val="24"/>
        </w:rPr>
        <w:t xml:space="preserve"> - </w:t>
      </w:r>
      <w:proofErr w:type="spellStart"/>
      <w:r w:rsidRPr="00F43E27">
        <w:rPr>
          <w:sz w:val="24"/>
          <w:szCs w:val="24"/>
        </w:rPr>
        <w:t>Wikipedia</w:t>
      </w:r>
      <w:proofErr w:type="spellEnd"/>
      <w:r w:rsidRPr="00F43E27">
        <w:rPr>
          <w:sz w:val="24"/>
          <w:szCs w:val="24"/>
        </w:rPr>
        <w:t xml:space="preserve"> — en.wikipedia.org. </w:t>
      </w:r>
      <w:hyperlink r:id="rId24" w:history="1">
        <w:r w:rsidRPr="00F43E27">
          <w:rPr>
            <w:rStyle w:val="Hyperlink"/>
            <w:sz w:val="24"/>
            <w:szCs w:val="24"/>
          </w:rPr>
          <w:t>https://en.wikipedia.org/wiki/Informationandcommunicationstechnology</w:t>
        </w:r>
      </w:hyperlink>
      <w:r w:rsidRPr="00F43E27">
        <w:rPr>
          <w:sz w:val="24"/>
          <w:szCs w:val="24"/>
        </w:rPr>
        <w:t>.</w:t>
      </w:r>
      <w:r w:rsidRPr="00F43E27">
        <w:rPr>
          <w:sz w:val="24"/>
          <w:szCs w:val="24"/>
        </w:rPr>
        <w:br/>
      </w:r>
    </w:p>
    <w:p w14:paraId="0BC17B39" w14:textId="03691380" w:rsidR="00F43E27" w:rsidRPr="00F43E27" w:rsidRDefault="00F43E27" w:rsidP="00F43E27">
      <w:pPr>
        <w:pStyle w:val="ListParagraph"/>
        <w:numPr>
          <w:ilvl w:val="0"/>
          <w:numId w:val="13"/>
        </w:numPr>
        <w:spacing w:line="276" w:lineRule="auto"/>
        <w:jc w:val="both"/>
        <w:rPr>
          <w:rFonts w:ascii="Constantia" w:hAnsi="Constantia"/>
          <w:color w:val="000000" w:themeColor="text1"/>
          <w:sz w:val="24"/>
          <w:szCs w:val="24"/>
          <w:lang w:val="en-US"/>
        </w:rPr>
      </w:pPr>
      <w:r w:rsidRPr="00F43E27">
        <w:rPr>
          <w:sz w:val="24"/>
          <w:szCs w:val="24"/>
          <w:lang w:val="en-US"/>
        </w:rPr>
        <w:t xml:space="preserve">Microsoft 365 Suite Revenue and Growth Statistics (2024) — </w:t>
      </w:r>
      <w:proofErr w:type="spellStart"/>
      <w:r w:rsidRPr="00F43E27">
        <w:rPr>
          <w:sz w:val="24"/>
          <w:szCs w:val="24"/>
          <w:lang w:val="en-US"/>
        </w:rPr>
        <w:t>SignHouse</w:t>
      </w:r>
      <w:proofErr w:type="spellEnd"/>
      <w:r w:rsidRPr="00F43E27">
        <w:rPr>
          <w:sz w:val="24"/>
          <w:szCs w:val="24"/>
          <w:lang w:val="en-US"/>
        </w:rPr>
        <w:t xml:space="preserve"> — usesignhouse.com. </w:t>
      </w:r>
      <w:hyperlink r:id="rId25" w:history="1">
        <w:r w:rsidRPr="00F43E27">
          <w:rPr>
            <w:rStyle w:val="Hyperlink"/>
            <w:sz w:val="24"/>
            <w:szCs w:val="24"/>
            <w:lang w:val="en-US"/>
          </w:rPr>
          <w:t>https://www.usesignhouse.com/blog/microsoft365-suite-stats</w:t>
        </w:r>
      </w:hyperlink>
      <w:r w:rsidRPr="00F43E27">
        <w:rPr>
          <w:sz w:val="24"/>
          <w:szCs w:val="24"/>
          <w:lang w:val="en-US"/>
        </w:rPr>
        <w:t>.</w:t>
      </w:r>
      <w:r w:rsidRPr="00F43E27">
        <w:rPr>
          <w:sz w:val="24"/>
          <w:szCs w:val="24"/>
          <w:lang w:val="en-US"/>
        </w:rPr>
        <w:br/>
      </w:r>
    </w:p>
    <w:p w14:paraId="1CAF1116" w14:textId="5F21D0FB" w:rsidR="00F43E27" w:rsidRPr="00F43E27" w:rsidRDefault="00F43E27" w:rsidP="00F43E27">
      <w:pPr>
        <w:pStyle w:val="ListParagraph"/>
        <w:numPr>
          <w:ilvl w:val="0"/>
          <w:numId w:val="13"/>
        </w:numPr>
        <w:spacing w:line="276" w:lineRule="auto"/>
        <w:jc w:val="both"/>
        <w:rPr>
          <w:rFonts w:ascii="Constantia" w:hAnsi="Constantia"/>
          <w:color w:val="000000" w:themeColor="text1"/>
          <w:sz w:val="24"/>
          <w:szCs w:val="24"/>
          <w:lang w:val="en-US"/>
        </w:rPr>
      </w:pPr>
      <w:r w:rsidRPr="00F43E27">
        <w:rPr>
          <w:sz w:val="24"/>
          <w:szCs w:val="24"/>
          <w:lang w:val="en-US"/>
        </w:rPr>
        <w:t xml:space="preserve">R. </w:t>
      </w:r>
      <w:proofErr w:type="spellStart"/>
      <w:r w:rsidRPr="00F43E27">
        <w:rPr>
          <w:sz w:val="24"/>
          <w:szCs w:val="24"/>
          <w:lang w:val="en-US"/>
        </w:rPr>
        <w:t>Shewale</w:t>
      </w:r>
      <w:proofErr w:type="spellEnd"/>
      <w:r w:rsidRPr="00F43E27">
        <w:rPr>
          <w:sz w:val="24"/>
          <w:szCs w:val="24"/>
          <w:lang w:val="en-US"/>
        </w:rPr>
        <w:t xml:space="preserve">. Gmail Statistics For 2024 (Users, Market, Revenue &amp; More) — demandsage.com. </w:t>
      </w:r>
      <w:hyperlink r:id="rId26" w:history="1">
        <w:r w:rsidRPr="00F43E27">
          <w:rPr>
            <w:rStyle w:val="Hyperlink"/>
            <w:sz w:val="24"/>
            <w:szCs w:val="24"/>
            <w:lang w:val="en-US"/>
          </w:rPr>
          <w:t>https://www.demandsage.com/gmail-statistics/</w:t>
        </w:r>
      </w:hyperlink>
      <w:r w:rsidRPr="00F43E27">
        <w:rPr>
          <w:sz w:val="24"/>
          <w:szCs w:val="24"/>
          <w:lang w:val="en-US"/>
        </w:rPr>
        <w:t>.</w:t>
      </w:r>
      <w:r w:rsidRPr="00F43E27">
        <w:rPr>
          <w:sz w:val="24"/>
          <w:szCs w:val="24"/>
          <w:lang w:val="en-US"/>
        </w:rPr>
        <w:br/>
      </w:r>
    </w:p>
    <w:p w14:paraId="026C077C" w14:textId="7DD4C443" w:rsidR="00F43E27" w:rsidRPr="00F43E27" w:rsidRDefault="00F43E27" w:rsidP="00F43E27">
      <w:pPr>
        <w:pStyle w:val="ListParagraph"/>
        <w:numPr>
          <w:ilvl w:val="0"/>
          <w:numId w:val="13"/>
        </w:numPr>
        <w:spacing w:line="276" w:lineRule="auto"/>
        <w:jc w:val="both"/>
        <w:rPr>
          <w:rFonts w:ascii="Constantia" w:hAnsi="Constantia"/>
          <w:color w:val="000000" w:themeColor="text1"/>
          <w:sz w:val="24"/>
          <w:szCs w:val="24"/>
          <w:lang w:val="en-US"/>
        </w:rPr>
      </w:pPr>
      <w:r w:rsidRPr="00F43E27">
        <w:rPr>
          <w:sz w:val="24"/>
          <w:szCs w:val="24"/>
          <w:lang w:val="en-US"/>
        </w:rPr>
        <w:t xml:space="preserve">R. </w:t>
      </w:r>
      <w:proofErr w:type="spellStart"/>
      <w:r w:rsidRPr="00F43E27">
        <w:rPr>
          <w:sz w:val="24"/>
          <w:szCs w:val="24"/>
          <w:lang w:val="en-US"/>
        </w:rPr>
        <w:t>Shewale</w:t>
      </w:r>
      <w:proofErr w:type="spellEnd"/>
      <w:r w:rsidRPr="00F43E27">
        <w:rPr>
          <w:sz w:val="24"/>
          <w:szCs w:val="24"/>
          <w:lang w:val="en-US"/>
        </w:rPr>
        <w:t xml:space="preserve">. Microsoft Teams Statistics - Users &amp; Revenue (2024 Report) — demandsage.com. </w:t>
      </w:r>
      <w:hyperlink r:id="rId27" w:history="1">
        <w:r w:rsidRPr="00F43E27">
          <w:rPr>
            <w:rStyle w:val="Hyperlink"/>
            <w:sz w:val="24"/>
            <w:szCs w:val="24"/>
            <w:lang w:val="en-US"/>
          </w:rPr>
          <w:t>https://www.demandsage.com/microsoftteams-statistics/</w:t>
        </w:r>
      </w:hyperlink>
      <w:r w:rsidRPr="00F43E27">
        <w:rPr>
          <w:sz w:val="24"/>
          <w:szCs w:val="24"/>
          <w:lang w:val="en-US"/>
        </w:rPr>
        <w:t>.</w:t>
      </w:r>
    </w:p>
    <w:p w14:paraId="671DCD46" w14:textId="77777777" w:rsidR="00F43E27" w:rsidRPr="00F43E27" w:rsidRDefault="00F43E27" w:rsidP="00F43E27">
      <w:pPr>
        <w:pStyle w:val="ListParagraph"/>
        <w:spacing w:line="276" w:lineRule="auto"/>
        <w:jc w:val="both"/>
        <w:rPr>
          <w:rFonts w:ascii="Constantia" w:hAnsi="Constantia"/>
          <w:color w:val="000000" w:themeColor="text1"/>
          <w:sz w:val="24"/>
          <w:szCs w:val="24"/>
          <w:lang w:val="en-US"/>
        </w:rPr>
      </w:pPr>
    </w:p>
    <w:sectPr w:rsidR="00F43E27" w:rsidRPr="00F43E27" w:rsidSect="00D90C97">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CC1743" w14:textId="77777777" w:rsidR="00BE0F34" w:rsidRDefault="00BE0F34" w:rsidP="000E03C9">
      <w:pPr>
        <w:spacing w:after="0" w:line="240" w:lineRule="auto"/>
      </w:pPr>
      <w:r>
        <w:separator/>
      </w:r>
    </w:p>
  </w:endnote>
  <w:endnote w:type="continuationSeparator" w:id="0">
    <w:p w14:paraId="336E55DA" w14:textId="77777777" w:rsidR="00BE0F34" w:rsidRDefault="00BE0F34" w:rsidP="000E0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706FC" w14:textId="3DA7F9E8" w:rsidR="000E03C9" w:rsidRDefault="000E03C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DB725C">
      <w:rPr>
        <w:noProof/>
        <w:color w:val="323E4F" w:themeColor="text2" w:themeShade="BF"/>
        <w:sz w:val="24"/>
        <w:szCs w:val="24"/>
      </w:rPr>
      <w:t>16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DB725C">
      <w:rPr>
        <w:noProof/>
        <w:color w:val="323E4F" w:themeColor="text2" w:themeShade="BF"/>
        <w:sz w:val="24"/>
        <w:szCs w:val="24"/>
      </w:rPr>
      <w:t>17</w:t>
    </w:r>
    <w:r>
      <w:rPr>
        <w:color w:val="323E4F" w:themeColor="text2" w:themeShade="BF"/>
        <w:sz w:val="24"/>
        <w:szCs w:val="24"/>
      </w:rPr>
      <w:fldChar w:fldCharType="end"/>
    </w:r>
  </w:p>
  <w:p w14:paraId="0763F427" w14:textId="77777777" w:rsidR="000E03C9" w:rsidRDefault="000E03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DC9394" w14:textId="77777777" w:rsidR="00BE0F34" w:rsidRDefault="00BE0F34" w:rsidP="000E03C9">
      <w:pPr>
        <w:spacing w:after="0" w:line="240" w:lineRule="auto"/>
      </w:pPr>
      <w:r>
        <w:separator/>
      </w:r>
    </w:p>
  </w:footnote>
  <w:footnote w:type="continuationSeparator" w:id="0">
    <w:p w14:paraId="08DC3A27" w14:textId="77777777" w:rsidR="00BE0F34" w:rsidRDefault="00BE0F34" w:rsidP="000E03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2B20"/>
    <w:multiLevelType w:val="hybridMultilevel"/>
    <w:tmpl w:val="3E7EF63A"/>
    <w:lvl w:ilvl="0" w:tplc="040C0013">
      <w:start w:val="1"/>
      <w:numFmt w:val="upperRoman"/>
      <w:lvlText w:val="%1."/>
      <w:lvlJc w:val="right"/>
      <w:pPr>
        <w:ind w:left="644" w:hanging="360"/>
      </w:p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 w15:restartNumberingAfterBreak="0">
    <w:nsid w:val="0BF14F0D"/>
    <w:multiLevelType w:val="hybridMultilevel"/>
    <w:tmpl w:val="B46C189C"/>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 w15:restartNumberingAfterBreak="0">
    <w:nsid w:val="12E80946"/>
    <w:multiLevelType w:val="hybridMultilevel"/>
    <w:tmpl w:val="DDEE92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AC6CCE"/>
    <w:multiLevelType w:val="hybridMultilevel"/>
    <w:tmpl w:val="BE463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050DB7"/>
    <w:multiLevelType w:val="hybridMultilevel"/>
    <w:tmpl w:val="CA501C2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6B7C30"/>
    <w:multiLevelType w:val="hybridMultilevel"/>
    <w:tmpl w:val="155236EA"/>
    <w:lvl w:ilvl="0" w:tplc="05B6761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2B066B2"/>
    <w:multiLevelType w:val="hybridMultilevel"/>
    <w:tmpl w:val="2EB68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4ED5BE7"/>
    <w:multiLevelType w:val="hybridMultilevel"/>
    <w:tmpl w:val="E1B2234A"/>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463821C1"/>
    <w:multiLevelType w:val="hybridMultilevel"/>
    <w:tmpl w:val="4AAC2B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220318D"/>
    <w:multiLevelType w:val="hybridMultilevel"/>
    <w:tmpl w:val="2FB464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38120FB"/>
    <w:multiLevelType w:val="hybridMultilevel"/>
    <w:tmpl w:val="D234929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55E22F4"/>
    <w:multiLevelType w:val="hybridMultilevel"/>
    <w:tmpl w:val="312A965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6C027D5"/>
    <w:multiLevelType w:val="hybridMultilevel"/>
    <w:tmpl w:val="E534C22E"/>
    <w:lvl w:ilvl="0" w:tplc="E592C11A">
      <w:start w:val="1"/>
      <w:numFmt w:val="upperRoman"/>
      <w:lvlText w:val="%1."/>
      <w:lvlJc w:val="right"/>
      <w:pPr>
        <w:ind w:left="720" w:hanging="360"/>
      </w:pPr>
      <w:rPr>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8263D98"/>
    <w:multiLevelType w:val="hybridMultilevel"/>
    <w:tmpl w:val="D47ADC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D356155"/>
    <w:multiLevelType w:val="hybridMultilevel"/>
    <w:tmpl w:val="8BAEF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FF25AAA"/>
    <w:multiLevelType w:val="hybridMultilevel"/>
    <w:tmpl w:val="72301F70"/>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9"/>
  </w:num>
  <w:num w:numId="3">
    <w:abstractNumId w:val="15"/>
  </w:num>
  <w:num w:numId="4">
    <w:abstractNumId w:val="10"/>
  </w:num>
  <w:num w:numId="5">
    <w:abstractNumId w:val="4"/>
  </w:num>
  <w:num w:numId="6">
    <w:abstractNumId w:val="13"/>
  </w:num>
  <w:num w:numId="7">
    <w:abstractNumId w:val="7"/>
  </w:num>
  <w:num w:numId="8">
    <w:abstractNumId w:val="2"/>
  </w:num>
  <w:num w:numId="9">
    <w:abstractNumId w:val="0"/>
  </w:num>
  <w:num w:numId="10">
    <w:abstractNumId w:val="8"/>
  </w:num>
  <w:num w:numId="11">
    <w:abstractNumId w:val="12"/>
  </w:num>
  <w:num w:numId="12">
    <w:abstractNumId w:val="11"/>
  </w:num>
  <w:num w:numId="13">
    <w:abstractNumId w:val="5"/>
  </w:num>
  <w:num w:numId="14">
    <w:abstractNumId w:val="3"/>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70D"/>
    <w:rsid w:val="0007113B"/>
    <w:rsid w:val="00082961"/>
    <w:rsid w:val="000E03C9"/>
    <w:rsid w:val="00107A8F"/>
    <w:rsid w:val="00143DB9"/>
    <w:rsid w:val="0015331D"/>
    <w:rsid w:val="00167CA1"/>
    <w:rsid w:val="001B5429"/>
    <w:rsid w:val="001C1DE5"/>
    <w:rsid w:val="00203EC5"/>
    <w:rsid w:val="00204109"/>
    <w:rsid w:val="00227333"/>
    <w:rsid w:val="0027594A"/>
    <w:rsid w:val="00281139"/>
    <w:rsid w:val="002A39E7"/>
    <w:rsid w:val="002E5011"/>
    <w:rsid w:val="00331F1B"/>
    <w:rsid w:val="003A0EE4"/>
    <w:rsid w:val="003E3C2F"/>
    <w:rsid w:val="003E4FED"/>
    <w:rsid w:val="004A7BB8"/>
    <w:rsid w:val="004C3645"/>
    <w:rsid w:val="00555C53"/>
    <w:rsid w:val="005F3EB7"/>
    <w:rsid w:val="00664CCF"/>
    <w:rsid w:val="006D08BE"/>
    <w:rsid w:val="007445A3"/>
    <w:rsid w:val="007B553B"/>
    <w:rsid w:val="00812ADC"/>
    <w:rsid w:val="0083514B"/>
    <w:rsid w:val="0085761F"/>
    <w:rsid w:val="009F7718"/>
    <w:rsid w:val="00A0592C"/>
    <w:rsid w:val="00A41090"/>
    <w:rsid w:val="00A5655A"/>
    <w:rsid w:val="00B65A34"/>
    <w:rsid w:val="00BA3A86"/>
    <w:rsid w:val="00BB25A6"/>
    <w:rsid w:val="00BB5E2C"/>
    <w:rsid w:val="00BE0F34"/>
    <w:rsid w:val="00C14936"/>
    <w:rsid w:val="00C25BF3"/>
    <w:rsid w:val="00C32D71"/>
    <w:rsid w:val="00C363C8"/>
    <w:rsid w:val="00C44976"/>
    <w:rsid w:val="00C8770D"/>
    <w:rsid w:val="00CE3800"/>
    <w:rsid w:val="00CF3894"/>
    <w:rsid w:val="00CF476E"/>
    <w:rsid w:val="00D71693"/>
    <w:rsid w:val="00D85F68"/>
    <w:rsid w:val="00D90C97"/>
    <w:rsid w:val="00D93985"/>
    <w:rsid w:val="00DA5E6C"/>
    <w:rsid w:val="00DA73C9"/>
    <w:rsid w:val="00DB725C"/>
    <w:rsid w:val="00DC371C"/>
    <w:rsid w:val="00DD5AF4"/>
    <w:rsid w:val="00E12541"/>
    <w:rsid w:val="00E747C0"/>
    <w:rsid w:val="00EB5BBA"/>
    <w:rsid w:val="00ED4BAF"/>
    <w:rsid w:val="00EF0040"/>
    <w:rsid w:val="00F0152E"/>
    <w:rsid w:val="00F43E27"/>
    <w:rsid w:val="00F642FF"/>
    <w:rsid w:val="00FD5783"/>
    <w:rsid w:val="00FD5A3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CD879"/>
  <w15:chartTrackingRefBased/>
  <w15:docId w15:val="{2C23C3AC-240A-48BA-9C39-61DE08476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5B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2A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77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8770D"/>
    <w:rPr>
      <w:rFonts w:eastAsiaTheme="minorEastAsia"/>
      <w:lang w:val="en-US"/>
    </w:rPr>
  </w:style>
  <w:style w:type="paragraph" w:customStyle="1" w:styleId="pb-3">
    <w:name w:val="pb-3"/>
    <w:basedOn w:val="Normal"/>
    <w:rsid w:val="00E747C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itle">
    <w:name w:val="Title"/>
    <w:basedOn w:val="Normal"/>
    <w:next w:val="Normal"/>
    <w:link w:val="TitleChar"/>
    <w:uiPriority w:val="10"/>
    <w:qFormat/>
    <w:rsid w:val="00555C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5C5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12AD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B5BB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E03C9"/>
    <w:pPr>
      <w:tabs>
        <w:tab w:val="center" w:pos="4536"/>
        <w:tab w:val="right" w:pos="9072"/>
      </w:tabs>
      <w:spacing w:after="0" w:line="240" w:lineRule="auto"/>
    </w:pPr>
  </w:style>
  <w:style w:type="character" w:customStyle="1" w:styleId="HeaderChar">
    <w:name w:val="Header Char"/>
    <w:basedOn w:val="DefaultParagraphFont"/>
    <w:link w:val="Header"/>
    <w:uiPriority w:val="99"/>
    <w:rsid w:val="000E03C9"/>
  </w:style>
  <w:style w:type="paragraph" w:styleId="Footer">
    <w:name w:val="footer"/>
    <w:basedOn w:val="Normal"/>
    <w:link w:val="FooterChar"/>
    <w:uiPriority w:val="99"/>
    <w:unhideWhenUsed/>
    <w:rsid w:val="000E03C9"/>
    <w:pPr>
      <w:tabs>
        <w:tab w:val="center" w:pos="4536"/>
        <w:tab w:val="right" w:pos="9072"/>
      </w:tabs>
      <w:spacing w:after="0" w:line="240" w:lineRule="auto"/>
    </w:pPr>
  </w:style>
  <w:style w:type="character" w:customStyle="1" w:styleId="FooterChar">
    <w:name w:val="Footer Char"/>
    <w:basedOn w:val="DefaultParagraphFont"/>
    <w:link w:val="Footer"/>
    <w:uiPriority w:val="99"/>
    <w:rsid w:val="000E03C9"/>
  </w:style>
  <w:style w:type="paragraph" w:styleId="BalloonText">
    <w:name w:val="Balloon Text"/>
    <w:basedOn w:val="Normal"/>
    <w:link w:val="BalloonTextChar"/>
    <w:uiPriority w:val="99"/>
    <w:semiHidden/>
    <w:unhideWhenUsed/>
    <w:rsid w:val="004A7B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7BB8"/>
    <w:rPr>
      <w:rFonts w:ascii="Segoe UI" w:hAnsi="Segoe UI" w:cs="Segoe UI"/>
      <w:sz w:val="18"/>
      <w:szCs w:val="18"/>
    </w:rPr>
  </w:style>
  <w:style w:type="paragraph" w:styleId="ListParagraph">
    <w:name w:val="List Paragraph"/>
    <w:basedOn w:val="Normal"/>
    <w:uiPriority w:val="34"/>
    <w:qFormat/>
    <w:rsid w:val="00DC371C"/>
    <w:pPr>
      <w:ind w:left="720"/>
      <w:contextualSpacing/>
    </w:pPr>
  </w:style>
  <w:style w:type="paragraph" w:styleId="TOCHeading">
    <w:name w:val="TOC Heading"/>
    <w:basedOn w:val="Heading1"/>
    <w:next w:val="Normal"/>
    <w:uiPriority w:val="39"/>
    <w:unhideWhenUsed/>
    <w:qFormat/>
    <w:rsid w:val="00CF3894"/>
    <w:pPr>
      <w:outlineLvl w:val="9"/>
    </w:pPr>
    <w:rPr>
      <w:lang w:val="en-US"/>
    </w:rPr>
  </w:style>
  <w:style w:type="paragraph" w:styleId="TOC1">
    <w:name w:val="toc 1"/>
    <w:basedOn w:val="Normal"/>
    <w:next w:val="Normal"/>
    <w:autoRedefine/>
    <w:uiPriority w:val="39"/>
    <w:unhideWhenUsed/>
    <w:rsid w:val="00CF3894"/>
    <w:pPr>
      <w:spacing w:before="120" w:after="120"/>
    </w:pPr>
    <w:rPr>
      <w:rFonts w:cs="Times New Roman"/>
      <w:b/>
      <w:bCs/>
      <w:caps/>
      <w:sz w:val="20"/>
      <w:szCs w:val="24"/>
    </w:rPr>
  </w:style>
  <w:style w:type="character" w:styleId="Hyperlink">
    <w:name w:val="Hyperlink"/>
    <w:basedOn w:val="DefaultParagraphFont"/>
    <w:uiPriority w:val="99"/>
    <w:unhideWhenUsed/>
    <w:rsid w:val="00CF3894"/>
    <w:rPr>
      <w:color w:val="0563C1" w:themeColor="hyperlink"/>
      <w:u w:val="single"/>
    </w:rPr>
  </w:style>
  <w:style w:type="paragraph" w:styleId="TOC2">
    <w:name w:val="toc 2"/>
    <w:basedOn w:val="Normal"/>
    <w:next w:val="Normal"/>
    <w:autoRedefine/>
    <w:uiPriority w:val="39"/>
    <w:unhideWhenUsed/>
    <w:rsid w:val="00CF3894"/>
    <w:pPr>
      <w:spacing w:after="0"/>
      <w:ind w:left="220"/>
    </w:pPr>
    <w:rPr>
      <w:rFonts w:cs="Times New Roman"/>
      <w:smallCaps/>
      <w:sz w:val="20"/>
      <w:szCs w:val="24"/>
    </w:rPr>
  </w:style>
  <w:style w:type="paragraph" w:styleId="TOC3">
    <w:name w:val="toc 3"/>
    <w:basedOn w:val="Normal"/>
    <w:next w:val="Normal"/>
    <w:autoRedefine/>
    <w:uiPriority w:val="39"/>
    <w:unhideWhenUsed/>
    <w:rsid w:val="00CF3894"/>
    <w:pPr>
      <w:spacing w:after="0"/>
      <w:ind w:left="440"/>
    </w:pPr>
    <w:rPr>
      <w:rFonts w:cs="Times New Roman"/>
      <w:i/>
      <w:iCs/>
      <w:sz w:val="20"/>
      <w:szCs w:val="24"/>
    </w:rPr>
  </w:style>
  <w:style w:type="table" w:styleId="TableGrid">
    <w:name w:val="Table Grid"/>
    <w:basedOn w:val="TableNormal"/>
    <w:uiPriority w:val="39"/>
    <w:rsid w:val="007B55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43E27"/>
    <w:rPr>
      <w:sz w:val="16"/>
      <w:szCs w:val="16"/>
    </w:rPr>
  </w:style>
  <w:style w:type="paragraph" w:styleId="CommentText">
    <w:name w:val="annotation text"/>
    <w:basedOn w:val="Normal"/>
    <w:link w:val="CommentTextChar"/>
    <w:uiPriority w:val="99"/>
    <w:semiHidden/>
    <w:unhideWhenUsed/>
    <w:rsid w:val="00F43E27"/>
    <w:pPr>
      <w:spacing w:line="240" w:lineRule="auto"/>
    </w:pPr>
    <w:rPr>
      <w:sz w:val="20"/>
      <w:szCs w:val="20"/>
    </w:rPr>
  </w:style>
  <w:style w:type="character" w:customStyle="1" w:styleId="CommentTextChar">
    <w:name w:val="Comment Text Char"/>
    <w:basedOn w:val="DefaultParagraphFont"/>
    <w:link w:val="CommentText"/>
    <w:uiPriority w:val="99"/>
    <w:semiHidden/>
    <w:rsid w:val="00F43E27"/>
    <w:rPr>
      <w:sz w:val="20"/>
      <w:szCs w:val="20"/>
    </w:rPr>
  </w:style>
  <w:style w:type="paragraph" w:styleId="CommentSubject">
    <w:name w:val="annotation subject"/>
    <w:basedOn w:val="CommentText"/>
    <w:next w:val="CommentText"/>
    <w:link w:val="CommentSubjectChar"/>
    <w:uiPriority w:val="99"/>
    <w:semiHidden/>
    <w:unhideWhenUsed/>
    <w:rsid w:val="00F43E27"/>
    <w:rPr>
      <w:b/>
      <w:bCs/>
    </w:rPr>
  </w:style>
  <w:style w:type="character" w:customStyle="1" w:styleId="CommentSubjectChar">
    <w:name w:val="Comment Subject Char"/>
    <w:basedOn w:val="CommentTextChar"/>
    <w:link w:val="CommentSubject"/>
    <w:uiPriority w:val="99"/>
    <w:semiHidden/>
    <w:rsid w:val="00F43E27"/>
    <w:rPr>
      <w:b/>
      <w:bCs/>
      <w:sz w:val="20"/>
      <w:szCs w:val="20"/>
    </w:rPr>
  </w:style>
  <w:style w:type="paragraph" w:styleId="TOC4">
    <w:name w:val="toc 4"/>
    <w:basedOn w:val="Normal"/>
    <w:next w:val="Normal"/>
    <w:autoRedefine/>
    <w:uiPriority w:val="39"/>
    <w:unhideWhenUsed/>
    <w:rsid w:val="00F43E27"/>
    <w:pPr>
      <w:spacing w:after="0"/>
      <w:ind w:left="660"/>
    </w:pPr>
    <w:rPr>
      <w:rFonts w:cs="Times New Roman"/>
      <w:sz w:val="18"/>
      <w:szCs w:val="21"/>
    </w:rPr>
  </w:style>
  <w:style w:type="paragraph" w:styleId="TOC5">
    <w:name w:val="toc 5"/>
    <w:basedOn w:val="Normal"/>
    <w:next w:val="Normal"/>
    <w:autoRedefine/>
    <w:uiPriority w:val="39"/>
    <w:unhideWhenUsed/>
    <w:rsid w:val="00F43E27"/>
    <w:pPr>
      <w:spacing w:after="0"/>
      <w:ind w:left="880"/>
    </w:pPr>
    <w:rPr>
      <w:rFonts w:cs="Times New Roman"/>
      <w:sz w:val="18"/>
      <w:szCs w:val="21"/>
    </w:rPr>
  </w:style>
  <w:style w:type="paragraph" w:styleId="TOC6">
    <w:name w:val="toc 6"/>
    <w:basedOn w:val="Normal"/>
    <w:next w:val="Normal"/>
    <w:autoRedefine/>
    <w:uiPriority w:val="39"/>
    <w:unhideWhenUsed/>
    <w:rsid w:val="00F43E27"/>
    <w:pPr>
      <w:spacing w:after="0"/>
      <w:ind w:left="1100"/>
    </w:pPr>
    <w:rPr>
      <w:rFonts w:cs="Times New Roman"/>
      <w:sz w:val="18"/>
      <w:szCs w:val="21"/>
    </w:rPr>
  </w:style>
  <w:style w:type="paragraph" w:styleId="TOC7">
    <w:name w:val="toc 7"/>
    <w:basedOn w:val="Normal"/>
    <w:next w:val="Normal"/>
    <w:autoRedefine/>
    <w:uiPriority w:val="39"/>
    <w:unhideWhenUsed/>
    <w:rsid w:val="00F43E27"/>
    <w:pPr>
      <w:spacing w:after="0"/>
      <w:ind w:left="1320"/>
    </w:pPr>
    <w:rPr>
      <w:rFonts w:cs="Times New Roman"/>
      <w:sz w:val="18"/>
      <w:szCs w:val="21"/>
    </w:rPr>
  </w:style>
  <w:style w:type="paragraph" w:styleId="TOC8">
    <w:name w:val="toc 8"/>
    <w:basedOn w:val="Normal"/>
    <w:next w:val="Normal"/>
    <w:autoRedefine/>
    <w:uiPriority w:val="39"/>
    <w:unhideWhenUsed/>
    <w:rsid w:val="00F43E27"/>
    <w:pPr>
      <w:spacing w:after="0"/>
      <w:ind w:left="1540"/>
    </w:pPr>
    <w:rPr>
      <w:rFonts w:cs="Times New Roman"/>
      <w:sz w:val="18"/>
      <w:szCs w:val="21"/>
    </w:rPr>
  </w:style>
  <w:style w:type="paragraph" w:styleId="TOC9">
    <w:name w:val="toc 9"/>
    <w:basedOn w:val="Normal"/>
    <w:next w:val="Normal"/>
    <w:autoRedefine/>
    <w:uiPriority w:val="39"/>
    <w:unhideWhenUsed/>
    <w:rsid w:val="00F43E27"/>
    <w:pPr>
      <w:spacing w:after="0"/>
      <w:ind w:left="1760"/>
    </w:pPr>
    <w:rPr>
      <w:rFonts w:cs="Times New Roman"/>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656535">
      <w:bodyDiv w:val="1"/>
      <w:marLeft w:val="0"/>
      <w:marRight w:val="0"/>
      <w:marTop w:val="0"/>
      <w:marBottom w:val="0"/>
      <w:divBdr>
        <w:top w:val="none" w:sz="0" w:space="0" w:color="auto"/>
        <w:left w:val="none" w:sz="0" w:space="0" w:color="auto"/>
        <w:bottom w:val="none" w:sz="0" w:space="0" w:color="auto"/>
        <w:right w:val="none" w:sz="0" w:space="0" w:color="auto"/>
      </w:divBdr>
    </w:div>
    <w:div w:id="207618982">
      <w:bodyDiv w:val="1"/>
      <w:marLeft w:val="0"/>
      <w:marRight w:val="0"/>
      <w:marTop w:val="0"/>
      <w:marBottom w:val="0"/>
      <w:divBdr>
        <w:top w:val="none" w:sz="0" w:space="0" w:color="auto"/>
        <w:left w:val="none" w:sz="0" w:space="0" w:color="auto"/>
        <w:bottom w:val="none" w:sz="0" w:space="0" w:color="auto"/>
        <w:right w:val="none" w:sz="0" w:space="0" w:color="auto"/>
      </w:divBdr>
    </w:div>
    <w:div w:id="1032995336">
      <w:bodyDiv w:val="1"/>
      <w:marLeft w:val="0"/>
      <w:marRight w:val="0"/>
      <w:marTop w:val="0"/>
      <w:marBottom w:val="0"/>
      <w:divBdr>
        <w:top w:val="none" w:sz="0" w:space="0" w:color="auto"/>
        <w:left w:val="none" w:sz="0" w:space="0" w:color="auto"/>
        <w:bottom w:val="none" w:sz="0" w:space="0" w:color="auto"/>
        <w:right w:val="none" w:sz="0" w:space="0" w:color="auto"/>
      </w:divBdr>
    </w:div>
    <w:div w:id="1101880980">
      <w:bodyDiv w:val="1"/>
      <w:marLeft w:val="0"/>
      <w:marRight w:val="0"/>
      <w:marTop w:val="0"/>
      <w:marBottom w:val="0"/>
      <w:divBdr>
        <w:top w:val="none" w:sz="0" w:space="0" w:color="auto"/>
        <w:left w:val="none" w:sz="0" w:space="0" w:color="auto"/>
        <w:bottom w:val="none" w:sz="0" w:space="0" w:color="auto"/>
        <w:right w:val="none" w:sz="0" w:space="0" w:color="auto"/>
      </w:divBdr>
    </w:div>
    <w:div w:id="1219510875">
      <w:bodyDiv w:val="1"/>
      <w:marLeft w:val="0"/>
      <w:marRight w:val="0"/>
      <w:marTop w:val="0"/>
      <w:marBottom w:val="0"/>
      <w:divBdr>
        <w:top w:val="none" w:sz="0" w:space="0" w:color="auto"/>
        <w:left w:val="none" w:sz="0" w:space="0" w:color="auto"/>
        <w:bottom w:val="none" w:sz="0" w:space="0" w:color="auto"/>
        <w:right w:val="none" w:sz="0" w:space="0" w:color="auto"/>
      </w:divBdr>
    </w:div>
    <w:div w:id="1706639038">
      <w:bodyDiv w:val="1"/>
      <w:marLeft w:val="0"/>
      <w:marRight w:val="0"/>
      <w:marTop w:val="0"/>
      <w:marBottom w:val="0"/>
      <w:divBdr>
        <w:top w:val="none" w:sz="0" w:space="0" w:color="auto"/>
        <w:left w:val="none" w:sz="0" w:space="0" w:color="auto"/>
        <w:bottom w:val="none" w:sz="0" w:space="0" w:color="auto"/>
        <w:right w:val="none" w:sz="0" w:space="0" w:color="auto"/>
      </w:divBdr>
    </w:div>
    <w:div w:id="1791631539">
      <w:bodyDiv w:val="1"/>
      <w:marLeft w:val="0"/>
      <w:marRight w:val="0"/>
      <w:marTop w:val="0"/>
      <w:marBottom w:val="0"/>
      <w:divBdr>
        <w:top w:val="none" w:sz="0" w:space="0" w:color="auto"/>
        <w:left w:val="none" w:sz="0" w:space="0" w:color="auto"/>
        <w:bottom w:val="none" w:sz="0" w:space="0" w:color="auto"/>
        <w:right w:val="none" w:sz="0" w:space="0" w:color="auto"/>
      </w:divBdr>
    </w:div>
    <w:div w:id="1875925083">
      <w:bodyDiv w:val="1"/>
      <w:marLeft w:val="0"/>
      <w:marRight w:val="0"/>
      <w:marTop w:val="0"/>
      <w:marBottom w:val="0"/>
      <w:divBdr>
        <w:top w:val="none" w:sz="0" w:space="0" w:color="auto"/>
        <w:left w:val="none" w:sz="0" w:space="0" w:color="auto"/>
        <w:bottom w:val="none" w:sz="0" w:space="0" w:color="auto"/>
        <w:right w:val="none" w:sz="0" w:space="0" w:color="auto"/>
      </w:divBdr>
    </w:div>
    <w:div w:id="2025210702">
      <w:bodyDiv w:val="1"/>
      <w:marLeft w:val="0"/>
      <w:marRight w:val="0"/>
      <w:marTop w:val="0"/>
      <w:marBottom w:val="0"/>
      <w:divBdr>
        <w:top w:val="none" w:sz="0" w:space="0" w:color="auto"/>
        <w:left w:val="none" w:sz="0" w:space="0" w:color="auto"/>
        <w:bottom w:val="none" w:sz="0" w:space="0" w:color="auto"/>
        <w:right w:val="none" w:sz="0" w:space="0" w:color="auto"/>
      </w:divBdr>
    </w:div>
    <w:div w:id="214396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demandsage.com/gmail-statistics/"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ww.usesignhouse.com/blog/microsoft365-suite-stat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Informationandcommunicationstechnology"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oberlo.com/statistics/how-many-people-use-internet" TargetMode="External"/><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pslmodels.github.io/GitTutorial/content/background/GitHubHistory.html" TargetMode="External"/><Relationship Id="rId27" Type="http://schemas.openxmlformats.org/officeDocument/2006/relationships/hyperlink" Target="https://www.demandsage.com/microsoftteams-statistics/"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tantia">
    <w:panose1 w:val="02030602050306030303"/>
    <w:charset w:val="00"/>
    <w:family w:val="roman"/>
    <w:pitch w:val="variable"/>
    <w:sig w:usb0="A00002EF" w:usb1="400020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594"/>
    <w:rsid w:val="00C02594"/>
    <w:rsid w:val="00E07C88"/>
    <w:rsid w:val="00F24F0F"/>
    <w:rsid w:val="00FE7FA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0EB20339A64C81BD5DE00380B5A5C1">
    <w:name w:val="590EB20339A64C81BD5DE00380B5A5C1"/>
    <w:rsid w:val="00C02594"/>
  </w:style>
  <w:style w:type="paragraph" w:customStyle="1" w:styleId="83CBD6DDAFB947E984436D6CBA367663">
    <w:name w:val="83CBD6DDAFB947E984436D6CBA367663"/>
    <w:rsid w:val="00C02594"/>
  </w:style>
  <w:style w:type="paragraph" w:customStyle="1" w:styleId="AF9EEBDC73ED4D7E87745EBF981525A7">
    <w:name w:val="AF9EEBDC73ED4D7E87745EBF981525A7"/>
    <w:rsid w:val="00C02594"/>
  </w:style>
  <w:style w:type="paragraph" w:customStyle="1" w:styleId="88B961DFBB3044F8B7EE3FAE7F59AD18">
    <w:name w:val="88B961DFBB3044F8B7EE3FAE7F59AD18"/>
    <w:rsid w:val="00F24F0F"/>
  </w:style>
  <w:style w:type="paragraph" w:customStyle="1" w:styleId="DB43AD588445483D80E4EB501DD2CE34">
    <w:name w:val="DB43AD588445483D80E4EB501DD2CE34"/>
    <w:rsid w:val="00F24F0F"/>
  </w:style>
  <w:style w:type="paragraph" w:customStyle="1" w:styleId="4ACEEBAB1060427EB982E2AE06F45D69">
    <w:name w:val="4ACEEBAB1060427EB982E2AE06F45D69"/>
    <w:rsid w:val="00F24F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3023-01-01T00:00:00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760670-B18E-4B54-96EB-DA4B1429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17</Pages>
  <Words>2165</Words>
  <Characters>11908</Characters>
  <Application>Microsoft Office Word</Application>
  <DocSecurity>0</DocSecurity>
  <Lines>99</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BUR final project :</vt:lpstr>
      <vt:lpstr>BUR final project :</vt:lpstr>
    </vt:vector>
  </TitlesOfParts>
  <Company/>
  <LinksUpToDate>false</LinksUpToDate>
  <CharactersWithSpaces>14045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 final project :</dc:title>
  <dc:subject/>
  <dc:creator>hafid</dc:creator>
  <cp:keywords/>
  <dc:description/>
  <cp:lastModifiedBy>hafid</cp:lastModifiedBy>
  <cp:revision>17</cp:revision>
  <dcterms:created xsi:type="dcterms:W3CDTF">2023-12-28T12:29:00Z</dcterms:created>
  <dcterms:modified xsi:type="dcterms:W3CDTF">2024-01-01T23:16:00Z</dcterms:modified>
</cp:coreProperties>
</file>