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36C" w:rsidRPr="00297728" w:rsidRDefault="00FE486A" w:rsidP="00FE486A">
      <w:pPr>
        <w:pStyle w:val="Heading1"/>
        <w:rPr>
          <w:lang w:val="ru-RU"/>
        </w:rPr>
      </w:pPr>
      <w:r w:rsidRPr="00297728">
        <w:rPr>
          <w:lang w:val="ru-RU"/>
        </w:rPr>
        <w:t xml:space="preserve">Создание </w:t>
      </w:r>
      <w:r w:rsidRPr="00FE486A">
        <w:t>CRUD</w:t>
      </w:r>
      <w:r w:rsidRPr="00297728">
        <w:rPr>
          <w:lang w:val="ru-RU"/>
        </w:rPr>
        <w:t xml:space="preserve">-приложения с помощью </w:t>
      </w:r>
      <w:proofErr w:type="spellStart"/>
      <w:r w:rsidRPr="00FE486A">
        <w:t>FastAPI</w:t>
      </w:r>
      <w:proofErr w:type="spellEnd"/>
    </w:p>
    <w:p w:rsidR="00B430A9" w:rsidRPr="00B430A9" w:rsidRDefault="00B430A9" w:rsidP="00B430A9">
      <w:pPr>
        <w:rPr>
          <w:i/>
          <w:sz w:val="20"/>
          <w:szCs w:val="20"/>
          <w:lang w:val="ru-RU"/>
        </w:rPr>
      </w:pPr>
      <w:r w:rsidRPr="00297728">
        <w:rPr>
          <w:i/>
          <w:sz w:val="20"/>
          <w:szCs w:val="20"/>
          <w:lang w:val="ru-RU"/>
        </w:rPr>
        <w:t xml:space="preserve"> </w:t>
      </w:r>
      <w:r w:rsidRPr="00B430A9">
        <w:rPr>
          <w:i/>
          <w:sz w:val="20"/>
          <w:szCs w:val="20"/>
          <w:lang w:val="ru-RU"/>
        </w:rPr>
        <w:t>Учебный материал необходимо дополнить информацией. Данные которые нужно добавить в документе указывается тремя точками …. Не забудьте указать источники, которые Вы используете при дополнении материала.</w:t>
      </w:r>
    </w:p>
    <w:p w:rsidR="00FE486A" w:rsidRPr="00297728" w:rsidRDefault="004B2CF0" w:rsidP="00FE486A">
      <w:pPr>
        <w:rPr>
          <w:lang w:val="ru-RU"/>
        </w:rPr>
      </w:pPr>
      <w:proofErr w:type="spellStart"/>
      <w:r w:rsidRPr="004B2CF0">
        <w:t>FastAPI</w:t>
      </w:r>
      <w:proofErr w:type="spellEnd"/>
      <w:r w:rsidRPr="00297728">
        <w:rPr>
          <w:lang w:val="ru-RU"/>
        </w:rPr>
        <w:t xml:space="preserve"> — это фреймворк для создания лаконичных и довольно быстрых </w:t>
      </w:r>
      <w:r w:rsidRPr="004B2CF0">
        <w:t>HTTP</w:t>
      </w:r>
      <w:r w:rsidRPr="00297728">
        <w:rPr>
          <w:lang w:val="ru-RU"/>
        </w:rPr>
        <w:t xml:space="preserve"> </w:t>
      </w:r>
      <w:r w:rsidRPr="004B2CF0">
        <w:t>API</w:t>
      </w:r>
      <w:r w:rsidRPr="00297728">
        <w:rPr>
          <w:lang w:val="ru-RU"/>
        </w:rPr>
        <w:t>-серверов со встроенными валидацией, сериализацией и асинхронностью.</w:t>
      </w:r>
    </w:p>
    <w:p w:rsidR="004B2CF0" w:rsidRPr="00297728" w:rsidRDefault="004B2CF0" w:rsidP="004B2CF0">
      <w:pPr>
        <w:rPr>
          <w:lang w:val="ru-RU"/>
        </w:rPr>
      </w:pPr>
      <w:r w:rsidRPr="00297728">
        <w:rPr>
          <w:lang w:val="ru-RU"/>
        </w:rPr>
        <w:t xml:space="preserve">Важные причины выбрать </w:t>
      </w:r>
      <w:proofErr w:type="spellStart"/>
      <w:r>
        <w:t>FastAPI</w:t>
      </w:r>
      <w:proofErr w:type="spellEnd"/>
      <w:r w:rsidR="00992163">
        <w:rPr>
          <w:lang w:val="ru-RU"/>
        </w:rPr>
        <w:t xml:space="preserve"> (найдите определение, что это?)</w:t>
      </w:r>
      <w:r w:rsidRPr="00297728">
        <w:rPr>
          <w:lang w:val="ru-RU"/>
        </w:rPr>
        <w:t>:</w:t>
      </w:r>
    </w:p>
    <w:p w:rsidR="00297728" w:rsidRPr="00242744" w:rsidRDefault="004B2CF0" w:rsidP="00992163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242744">
        <w:rPr>
          <w:b/>
          <w:lang w:val="ru-RU"/>
        </w:rPr>
        <w:t>Асинхронность</w:t>
      </w:r>
    </w:p>
    <w:p w:rsidR="00992163" w:rsidRPr="00297728" w:rsidRDefault="00297728" w:rsidP="00297728">
      <w:pPr>
        <w:ind w:left="360"/>
        <w:rPr>
          <w:lang w:val="ru-RU"/>
        </w:rPr>
      </w:pPr>
      <w:r w:rsidRPr="00297728">
        <w:rPr>
          <w:lang w:val="ru-RU"/>
        </w:rPr>
        <w:t xml:space="preserve"> </w:t>
      </w:r>
      <w:r w:rsidRPr="00297728">
        <w:rPr>
          <w:rFonts w:ascii="Helvetica" w:hAnsi="Helvetica" w:cs="Helvetica"/>
          <w:color w:val="000000" w:themeColor="text1"/>
          <w:sz w:val="26"/>
          <w:szCs w:val="26"/>
          <w:lang w:val="ru-RU"/>
        </w:rPr>
        <w:t xml:space="preserve">Асинхронность </w:t>
      </w:r>
      <w:r>
        <w:rPr>
          <w:rFonts w:ascii="Helvetica" w:hAnsi="Helvetica" w:cs="Helvetica"/>
          <w:color w:val="000000" w:themeColor="text1"/>
          <w:sz w:val="26"/>
          <w:szCs w:val="26"/>
          <w:lang w:val="ru-RU"/>
        </w:rPr>
        <w:t>означает, что в языке</w:t>
      </w:r>
      <w:r w:rsidRPr="00297728">
        <w:rPr>
          <w:rFonts w:ascii="Helvetica" w:hAnsi="Helvetica" w:cs="Helvetica"/>
          <w:color w:val="000000" w:themeColor="text1"/>
          <w:sz w:val="26"/>
          <w:szCs w:val="26"/>
          <w:lang w:val="ru-RU"/>
        </w:rPr>
        <w:t xml:space="preserve"> есть возможно</w:t>
      </w:r>
      <w:r>
        <w:rPr>
          <w:rFonts w:ascii="Helvetica" w:hAnsi="Helvetica" w:cs="Helvetica"/>
          <w:color w:val="000000" w:themeColor="text1"/>
          <w:sz w:val="26"/>
          <w:szCs w:val="26"/>
          <w:lang w:val="ru-RU"/>
        </w:rPr>
        <w:t>сть сообщить машине / программе</w:t>
      </w:r>
      <w:r w:rsidRPr="00297728">
        <w:rPr>
          <w:rFonts w:ascii="Helvetica" w:hAnsi="Helvetica" w:cs="Helvetica"/>
          <w:color w:val="000000" w:themeColor="text1"/>
          <w:sz w:val="26"/>
          <w:szCs w:val="26"/>
          <w:lang w:val="ru-RU"/>
        </w:rPr>
        <w:t>, ч</w:t>
      </w:r>
      <w:r>
        <w:rPr>
          <w:rFonts w:ascii="Helvetica" w:hAnsi="Helvetica" w:cs="Helvetica"/>
          <w:color w:val="000000" w:themeColor="text1"/>
          <w:sz w:val="26"/>
          <w:szCs w:val="26"/>
          <w:lang w:val="ru-RU"/>
        </w:rPr>
        <w:t>то в определённой точке кода ей</w:t>
      </w:r>
      <w:r w:rsidRPr="00297728">
        <w:rPr>
          <w:rFonts w:ascii="Helvetica" w:hAnsi="Helvetica" w:cs="Helvetica"/>
          <w:color w:val="000000" w:themeColor="text1"/>
          <w:sz w:val="26"/>
          <w:szCs w:val="26"/>
          <w:lang w:val="ru-RU"/>
        </w:rPr>
        <w:t xml:space="preserve"> нужно будет ожидать завершения выполнения</w:t>
      </w:r>
      <w:r w:rsidRPr="00297728">
        <w:rPr>
          <w:rFonts w:ascii="Helvetica" w:hAnsi="Helvetica" w:cs="Helvetica"/>
          <w:color w:val="000000" w:themeColor="text1"/>
          <w:sz w:val="26"/>
          <w:szCs w:val="26"/>
        </w:rPr>
        <w:t> </w:t>
      </w:r>
      <w:r w:rsidRPr="00297728">
        <w:rPr>
          <w:rStyle w:val="Emphasis"/>
          <w:rFonts w:ascii="Helvetica" w:hAnsi="Helvetica" w:cs="Helvetica"/>
          <w:color w:val="000000" w:themeColor="text1"/>
          <w:sz w:val="26"/>
          <w:szCs w:val="26"/>
          <w:lang w:val="ru-RU"/>
        </w:rPr>
        <w:t>чего-то ещё</w:t>
      </w:r>
      <w:r w:rsidRPr="00297728">
        <w:rPr>
          <w:rFonts w:ascii="Helvetica" w:hAnsi="Helvetica" w:cs="Helvetica"/>
          <w:color w:val="000000" w:themeColor="text1"/>
          <w:sz w:val="26"/>
          <w:szCs w:val="26"/>
        </w:rPr>
        <w:t> </w:t>
      </w:r>
      <w:r w:rsidRPr="00297728">
        <w:rPr>
          <w:rFonts w:ascii="Helvetica" w:hAnsi="Helvetica" w:cs="Helvetica"/>
          <w:color w:val="000000" w:themeColor="text1"/>
          <w:sz w:val="26"/>
          <w:szCs w:val="26"/>
          <w:lang w:val="ru-RU"/>
        </w:rPr>
        <w:t>в другом месте. Допустим это</w:t>
      </w:r>
      <w:r w:rsidRPr="00297728">
        <w:rPr>
          <w:rFonts w:ascii="Helvetica" w:hAnsi="Helvetica" w:cs="Helvetica"/>
          <w:color w:val="000000" w:themeColor="text1"/>
          <w:sz w:val="26"/>
          <w:szCs w:val="26"/>
        </w:rPr>
        <w:t> </w:t>
      </w:r>
      <w:r w:rsidRPr="00297728">
        <w:rPr>
          <w:rStyle w:val="Emphasis"/>
          <w:rFonts w:ascii="Helvetica" w:hAnsi="Helvetica" w:cs="Helvetica"/>
          <w:color w:val="000000" w:themeColor="text1"/>
          <w:sz w:val="26"/>
          <w:szCs w:val="26"/>
          <w:lang w:val="ru-RU"/>
        </w:rPr>
        <w:t>что-то ещё</w:t>
      </w:r>
      <w:r w:rsidRPr="00297728">
        <w:rPr>
          <w:rFonts w:ascii="Helvetica" w:hAnsi="Helvetica" w:cs="Helvetica"/>
          <w:color w:val="000000" w:themeColor="text1"/>
          <w:sz w:val="26"/>
          <w:szCs w:val="26"/>
        </w:rPr>
        <w:t> </w:t>
      </w:r>
      <w:r>
        <w:rPr>
          <w:rFonts w:ascii="Helvetica" w:hAnsi="Helvetica" w:cs="Helvetica"/>
          <w:color w:val="000000" w:themeColor="text1"/>
          <w:sz w:val="26"/>
          <w:szCs w:val="26"/>
          <w:lang w:val="ru-RU"/>
        </w:rPr>
        <w:t>называется "медленный файл"</w:t>
      </w:r>
      <w:r w:rsidRPr="00297728">
        <w:rPr>
          <w:rFonts w:ascii="Helvetica" w:hAnsi="Helvetica" w:cs="Helvetica"/>
          <w:color w:val="000000" w:themeColor="text1"/>
          <w:sz w:val="26"/>
          <w:szCs w:val="26"/>
          <w:lang w:val="ru-RU"/>
        </w:rPr>
        <w:t>.</w:t>
      </w:r>
    </w:p>
    <w:p w:rsidR="004B2CF0" w:rsidRPr="00242744" w:rsidRDefault="004B2CF0" w:rsidP="004B2CF0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42744">
        <w:rPr>
          <w:b/>
        </w:rPr>
        <w:t>Типизированность</w:t>
      </w:r>
      <w:proofErr w:type="spellEnd"/>
      <w:r w:rsidR="00F56763" w:rsidRPr="00242744">
        <w:rPr>
          <w:b/>
          <w:lang w:val="ru-RU"/>
        </w:rPr>
        <w:t xml:space="preserve"> </w:t>
      </w:r>
    </w:p>
    <w:p w:rsidR="00F56763" w:rsidRPr="00CF0F80" w:rsidRDefault="00D8241F" w:rsidP="00F56763">
      <w:pPr>
        <w:ind w:left="360"/>
        <w:rPr>
          <w:lang w:val="ru-RU"/>
        </w:rPr>
      </w:pPr>
      <w:r>
        <w:rPr>
          <w:lang w:val="ru-RU"/>
        </w:rPr>
        <w:t>У переменных</w:t>
      </w:r>
      <w:r w:rsidR="002867D8">
        <w:rPr>
          <w:lang w:val="ru-RU"/>
        </w:rPr>
        <w:t xml:space="preserve"> есть свой тип данных, за счет чего мы всегда знаем какие есть методы, её функции и.т.д у данной переменной</w:t>
      </w:r>
      <w:r>
        <w:rPr>
          <w:lang w:val="ru-RU"/>
        </w:rPr>
        <w:t xml:space="preserve">. </w:t>
      </w:r>
      <w:r w:rsidR="00444950">
        <w:rPr>
          <w:lang w:val="ru-RU"/>
        </w:rPr>
        <w:t xml:space="preserve">Пародия на </w:t>
      </w:r>
      <w:r w:rsidR="00444950">
        <w:rPr>
          <w:lang w:val="et-EE"/>
        </w:rPr>
        <w:t>Java.</w:t>
      </w:r>
      <w:r w:rsidR="00CF0F80">
        <w:rPr>
          <w:lang w:val="ru-RU"/>
        </w:rPr>
        <w:t xml:space="preserve"> Приятный бонус.</w:t>
      </w:r>
    </w:p>
    <w:p w:rsidR="004B2CF0" w:rsidRPr="00D8241F" w:rsidRDefault="004B2CF0" w:rsidP="004B2CF0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D8241F">
        <w:rPr>
          <w:b/>
          <w:lang w:val="ru-RU"/>
        </w:rPr>
        <w:t>Встроенная документация (</w:t>
      </w:r>
      <w:r w:rsidRPr="00242744">
        <w:rPr>
          <w:b/>
        </w:rPr>
        <w:t>Swagger</w:t>
      </w:r>
      <w:r w:rsidRPr="00D8241F">
        <w:rPr>
          <w:b/>
          <w:lang w:val="ru-RU"/>
        </w:rPr>
        <w:t>)</w:t>
      </w:r>
      <w:r w:rsidR="00167277" w:rsidRPr="00242744">
        <w:rPr>
          <w:b/>
          <w:lang w:val="ru-RU"/>
        </w:rPr>
        <w:t xml:space="preserve"> </w:t>
      </w:r>
    </w:p>
    <w:p w:rsidR="00167277" w:rsidRPr="00167277" w:rsidRDefault="00167277" w:rsidP="00167277">
      <w:pPr>
        <w:ind w:left="360"/>
        <w:rPr>
          <w:lang w:val="ru-RU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FastApi</w:t>
      </w:r>
      <w:proofErr w:type="spellEnd"/>
      <w:r w:rsidRPr="00167277">
        <w:rPr>
          <w:rFonts w:ascii="Arial" w:hAnsi="Arial" w:cs="Arial"/>
          <w:color w:val="111111"/>
          <w:shd w:val="clear" w:color="auto" w:fill="FFFFFF"/>
          <w:lang w:val="ru-RU"/>
        </w:rPr>
        <w:t xml:space="preserve"> автоматически генери</w:t>
      </w:r>
      <w:r w:rsidR="006974DE">
        <w:rPr>
          <w:rFonts w:ascii="Arial" w:hAnsi="Arial" w:cs="Arial"/>
          <w:color w:val="111111"/>
          <w:shd w:val="clear" w:color="auto" w:fill="FFFFFF"/>
          <w:lang w:val="ru-RU"/>
        </w:rPr>
        <w:t>руе</w:t>
      </w:r>
      <w:r w:rsidRPr="00167277">
        <w:rPr>
          <w:rFonts w:ascii="Arial" w:hAnsi="Arial" w:cs="Arial"/>
          <w:color w:val="111111"/>
          <w:shd w:val="clear" w:color="auto" w:fill="FFFFFF"/>
          <w:lang w:val="ru-RU"/>
        </w:rPr>
        <w:t xml:space="preserve">т документацию в формате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OpenAPI</w:t>
      </w:r>
      <w:proofErr w:type="spellEnd"/>
      <w:r w:rsidRPr="00167277">
        <w:rPr>
          <w:rFonts w:ascii="Arial" w:hAnsi="Arial" w:cs="Arial"/>
          <w:color w:val="111111"/>
          <w:shd w:val="clear" w:color="auto" w:fill="FFFFFF"/>
          <w:lang w:val="ru-RU"/>
        </w:rPr>
        <w:t xml:space="preserve"> и отдаёт её в формате </w:t>
      </w:r>
      <w:r>
        <w:rPr>
          <w:rFonts w:ascii="Arial" w:hAnsi="Arial" w:cs="Arial"/>
          <w:color w:val="111111"/>
          <w:shd w:val="clear" w:color="auto" w:fill="FFFFFF"/>
        </w:rPr>
        <w:t>Swagger</w:t>
      </w:r>
      <w:r w:rsidRPr="00167277">
        <w:rPr>
          <w:rFonts w:ascii="Arial" w:hAnsi="Arial" w:cs="Arial"/>
          <w:color w:val="111111"/>
          <w:shd w:val="clear" w:color="auto" w:fill="FFFFFF"/>
          <w:lang w:val="ru-RU"/>
        </w:rPr>
        <w:t>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ReDoc</w:t>
      </w:r>
      <w:proofErr w:type="spellEnd"/>
      <w:r w:rsidRPr="00167277">
        <w:rPr>
          <w:rFonts w:ascii="Arial" w:hAnsi="Arial" w:cs="Arial"/>
          <w:color w:val="111111"/>
          <w:shd w:val="clear" w:color="auto" w:fill="FFFFFF"/>
          <w:lang w:val="ru-RU"/>
        </w:rPr>
        <w:t xml:space="preserve"> в зависимости от где вы смотрите, ваш_сайт/</w:t>
      </w:r>
      <w:r>
        <w:rPr>
          <w:rFonts w:ascii="Arial" w:hAnsi="Arial" w:cs="Arial"/>
          <w:color w:val="111111"/>
          <w:shd w:val="clear" w:color="auto" w:fill="FFFFFF"/>
        </w:rPr>
        <w:t>docs</w:t>
      </w:r>
      <w:r w:rsidRPr="00167277">
        <w:rPr>
          <w:rFonts w:ascii="Arial" w:hAnsi="Arial" w:cs="Arial"/>
          <w:color w:val="111111"/>
          <w:shd w:val="clear" w:color="auto" w:fill="FFFFFF"/>
          <w:lang w:val="ru-RU"/>
        </w:rPr>
        <w:t xml:space="preserve"> или ваш_сайт/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redoc</w:t>
      </w:r>
      <w:proofErr w:type="spellEnd"/>
      <w:r w:rsidRPr="00167277">
        <w:rPr>
          <w:rFonts w:ascii="Arial" w:hAnsi="Arial" w:cs="Arial"/>
          <w:color w:val="111111"/>
          <w:shd w:val="clear" w:color="auto" w:fill="FFFFFF"/>
          <w:lang w:val="ru-RU"/>
        </w:rPr>
        <w:t xml:space="preserve"> соответственно.</w:t>
      </w:r>
    </w:p>
    <w:p w:rsidR="00992163" w:rsidRPr="00242744" w:rsidRDefault="004B2CF0" w:rsidP="0099216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42744">
        <w:rPr>
          <w:b/>
        </w:rPr>
        <w:t>Применение</w:t>
      </w:r>
      <w:proofErr w:type="spellEnd"/>
      <w:r w:rsidRPr="00242744">
        <w:rPr>
          <w:b/>
        </w:rPr>
        <w:t xml:space="preserve"> </w:t>
      </w:r>
      <w:proofErr w:type="spellStart"/>
      <w:r w:rsidRPr="00242744">
        <w:rPr>
          <w:b/>
        </w:rPr>
        <w:t>websockets</w:t>
      </w:r>
      <w:proofErr w:type="spellEnd"/>
      <w:r w:rsidR="00F56763" w:rsidRPr="00242744">
        <w:rPr>
          <w:b/>
          <w:lang w:val="ru-RU"/>
        </w:rPr>
        <w:t xml:space="preserve"> </w:t>
      </w:r>
    </w:p>
    <w:p w:rsidR="00CD77DD" w:rsidRPr="00CD77DD" w:rsidRDefault="00CD77DD" w:rsidP="004707E6">
      <w:pPr>
        <w:pStyle w:val="NormalWeb"/>
        <w:spacing w:before="0" w:beforeAutospacing="0" w:after="180" w:afterAutospacing="0"/>
        <w:ind w:left="360"/>
        <w:rPr>
          <w:rFonts w:ascii="Segoe UI" w:hAnsi="Segoe UI" w:cs="Segoe UI"/>
          <w:color w:val="000000" w:themeColor="text1"/>
          <w:lang w:val="ru-RU"/>
        </w:rPr>
      </w:pPr>
      <w:r w:rsidRPr="00CD77DD">
        <w:rPr>
          <w:rFonts w:ascii="Segoe UI" w:hAnsi="Segoe UI" w:cs="Segoe UI"/>
          <w:color w:val="000000" w:themeColor="text1"/>
          <w:lang w:val="ru-RU"/>
        </w:rPr>
        <w:t>Протокол</w:t>
      </w:r>
      <w:r w:rsidRPr="00CD77DD">
        <w:rPr>
          <w:rFonts w:ascii="Segoe UI" w:hAnsi="Segoe UI" w:cs="Segoe UI"/>
          <w:color w:val="000000" w:themeColor="text1"/>
        </w:rPr>
        <w:t> </w:t>
      </w:r>
      <w:proofErr w:type="spellStart"/>
      <w:r w:rsidRPr="00CD77DD">
        <w:rPr>
          <w:rStyle w:val="HTMLCode"/>
          <w:rFonts w:ascii="Consolas" w:hAnsi="Consolas"/>
          <w:color w:val="000000" w:themeColor="text1"/>
        </w:rPr>
        <w:t>WebSocket</w:t>
      </w:r>
      <w:proofErr w:type="spellEnd"/>
      <w:r w:rsidRPr="00CD77DD">
        <w:rPr>
          <w:rFonts w:ascii="Segoe UI" w:hAnsi="Segoe UI" w:cs="Segoe UI"/>
          <w:color w:val="000000" w:themeColor="text1"/>
        </w:rPr>
        <w:t> </w:t>
      </w:r>
      <w:r w:rsidRPr="00CD77DD">
        <w:rPr>
          <w:rFonts w:ascii="Segoe UI" w:hAnsi="Segoe UI" w:cs="Segoe UI"/>
          <w:color w:val="000000" w:themeColor="text1"/>
          <w:lang w:val="ru-RU"/>
        </w:rPr>
        <w:t>(«веб-сокет»), описанный в спецификации</w:t>
      </w:r>
      <w:r w:rsidRPr="00CD77DD">
        <w:rPr>
          <w:rFonts w:ascii="Segoe UI" w:hAnsi="Segoe UI" w:cs="Segoe UI"/>
          <w:color w:val="000000" w:themeColor="text1"/>
        </w:rPr>
        <w:t> </w:t>
      </w:r>
      <w:hyperlink r:id="rId5" w:history="1">
        <w:r w:rsidRPr="00CD77DD">
          <w:rPr>
            <w:rStyle w:val="Hyperlink"/>
            <w:rFonts w:ascii="Segoe UI" w:eastAsiaTheme="majorEastAsia" w:hAnsi="Segoe UI" w:cs="Segoe UI"/>
            <w:color w:val="000000" w:themeColor="text1"/>
          </w:rPr>
          <w:t>RFC</w:t>
        </w:r>
        <w:r w:rsidRPr="00CD77DD">
          <w:rPr>
            <w:rStyle w:val="Hyperlink"/>
            <w:rFonts w:ascii="Segoe UI" w:eastAsiaTheme="majorEastAsia" w:hAnsi="Segoe UI" w:cs="Segoe UI"/>
            <w:color w:val="000000" w:themeColor="text1"/>
            <w:lang w:val="ru-RU"/>
          </w:rPr>
          <w:t xml:space="preserve"> 6455</w:t>
        </w:r>
      </w:hyperlink>
      <w:r w:rsidRPr="00CD77DD">
        <w:rPr>
          <w:rFonts w:ascii="Segoe UI" w:hAnsi="Segoe UI" w:cs="Segoe UI"/>
          <w:color w:val="000000" w:themeColor="text1"/>
          <w:lang w:val="ru-RU"/>
        </w:rPr>
        <w:t xml:space="preserve">, обеспечивает возможность обмена данными между браузером и сервером через постоянное соединение. Данные передаются по нему в обоих направлениях в виде «пакетов», без разрыва соединения и дополнительных </w:t>
      </w:r>
      <w:r w:rsidRPr="00CD77DD">
        <w:rPr>
          <w:rFonts w:ascii="Segoe UI" w:hAnsi="Segoe UI" w:cs="Segoe UI"/>
          <w:color w:val="000000" w:themeColor="text1"/>
        </w:rPr>
        <w:t>HTTP</w:t>
      </w:r>
      <w:r w:rsidRPr="00CD77DD">
        <w:rPr>
          <w:rFonts w:ascii="Segoe UI" w:hAnsi="Segoe UI" w:cs="Segoe UI"/>
          <w:color w:val="000000" w:themeColor="text1"/>
          <w:lang w:val="ru-RU"/>
        </w:rPr>
        <w:t>-запросов.</w:t>
      </w:r>
      <w:r w:rsidR="004707E6">
        <w:rPr>
          <w:rFonts w:ascii="Segoe UI" w:hAnsi="Segoe UI" w:cs="Segoe UI"/>
          <w:color w:val="000000" w:themeColor="text1"/>
          <w:lang w:val="ru-RU"/>
        </w:rPr>
        <w:t xml:space="preserve"> </w:t>
      </w:r>
      <w:proofErr w:type="spellStart"/>
      <w:r w:rsidRPr="00CD77DD">
        <w:rPr>
          <w:rFonts w:ascii="Segoe UI" w:hAnsi="Segoe UI" w:cs="Segoe UI"/>
          <w:color w:val="000000" w:themeColor="text1"/>
        </w:rPr>
        <w:t>WebSocket</w:t>
      </w:r>
      <w:proofErr w:type="spellEnd"/>
      <w:r w:rsidRPr="00CD77DD">
        <w:rPr>
          <w:rFonts w:ascii="Segoe UI" w:hAnsi="Segoe UI" w:cs="Segoe UI"/>
          <w:color w:val="000000" w:themeColor="text1"/>
          <w:lang w:val="ru-RU"/>
        </w:rPr>
        <w:t xml:space="preserve"> особенно хорош для сервисов, которые нуждаются в постоянном обмене данными, например онлайн игры, торговые площадки, работающие в реальном времени, и т.д.</w:t>
      </w:r>
    </w:p>
    <w:p w:rsidR="00F56763" w:rsidRPr="00CD77DD" w:rsidRDefault="00F56763" w:rsidP="00F56763">
      <w:pPr>
        <w:ind w:left="360"/>
        <w:rPr>
          <w:lang w:val="ru-RU"/>
        </w:rPr>
      </w:pPr>
    </w:p>
    <w:p w:rsidR="004B2CF0" w:rsidRDefault="004B2CF0" w:rsidP="004B2CF0">
      <w:pPr>
        <w:rPr>
          <w:lang w:val="ru-RU"/>
        </w:rPr>
      </w:pPr>
      <w:r>
        <w:rPr>
          <w:lang w:val="ru-RU"/>
        </w:rPr>
        <w:t xml:space="preserve">Документация </w:t>
      </w:r>
      <w:hyperlink r:id="rId6" w:history="1">
        <w:r w:rsidRPr="0045581B">
          <w:rPr>
            <w:rStyle w:val="Hyperlink"/>
            <w:lang w:val="ru-RU"/>
          </w:rPr>
          <w:t>https://fastapi.tiangolo.com/</w:t>
        </w:r>
      </w:hyperlink>
      <w:r>
        <w:rPr>
          <w:lang w:val="ru-RU"/>
        </w:rPr>
        <w:t xml:space="preserve"> </w:t>
      </w:r>
    </w:p>
    <w:p w:rsidR="00992163" w:rsidRPr="00992163" w:rsidRDefault="00992163" w:rsidP="004B2CF0">
      <w:r>
        <w:rPr>
          <w:lang w:val="ru-RU"/>
        </w:rPr>
        <w:t xml:space="preserve">Как установить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fastapi</w:t>
      </w:r>
      <w:proofErr w:type="spellEnd"/>
    </w:p>
    <w:p w:rsidR="00FE486A" w:rsidRDefault="00FE486A" w:rsidP="00FE486A">
      <w:r>
        <w:t xml:space="preserve">pip install </w:t>
      </w:r>
      <w:proofErr w:type="spellStart"/>
      <w:r>
        <w:t>uvicorn</w:t>
      </w:r>
      <w:proofErr w:type="spellEnd"/>
    </w:p>
    <w:p w:rsidR="00B430A9" w:rsidRPr="00572BCE" w:rsidRDefault="008D63BF" w:rsidP="00FE486A">
      <w:pPr>
        <w:rPr>
          <w:lang w:val="en-GB"/>
        </w:rPr>
      </w:pPr>
      <w:proofErr w:type="spellStart"/>
      <w:r w:rsidRPr="00242744">
        <w:rPr>
          <w:b/>
        </w:rPr>
        <w:t>uvicorn</w:t>
      </w:r>
      <w:proofErr w:type="spellEnd"/>
      <w:r w:rsidRPr="00242744">
        <w:rPr>
          <w:b/>
        </w:rPr>
        <w:t xml:space="preserve"> </w:t>
      </w:r>
      <w:proofErr w:type="spellStart"/>
      <w:proofErr w:type="gramStart"/>
      <w:r w:rsidRPr="00242744">
        <w:rPr>
          <w:rFonts w:ascii="var(--md-code-font-family)" w:hAnsi="var(--md-code-font-family)"/>
          <w:b/>
          <w:sz w:val="20"/>
          <w:szCs w:val="20"/>
          <w:shd w:val="clear" w:color="auto" w:fill="F5F5F5"/>
        </w:rPr>
        <w:t>main:app</w:t>
      </w:r>
      <w:proofErr w:type="spellEnd"/>
      <w:proofErr w:type="gramEnd"/>
      <w:r w:rsidRPr="00242744">
        <w:rPr>
          <w:rFonts w:ascii="var(--md-code-font-family)" w:hAnsi="var(--md-code-font-family)"/>
          <w:b/>
          <w:sz w:val="20"/>
          <w:szCs w:val="20"/>
          <w:shd w:val="clear" w:color="auto" w:fill="F5F5F5"/>
        </w:rPr>
        <w:t xml:space="preserve"> </w:t>
      </w:r>
      <w:r w:rsidR="00572BCE" w:rsidRPr="00242744">
        <w:rPr>
          <w:rFonts w:ascii="var(--md-code-font-family)" w:hAnsi="var(--md-code-font-family)"/>
          <w:b/>
          <w:sz w:val="20"/>
          <w:szCs w:val="20"/>
          <w:shd w:val="clear" w:color="auto" w:fill="F5F5F5"/>
        </w:rPr>
        <w:t>–</w:t>
      </w:r>
      <w:r w:rsidRPr="00242744">
        <w:rPr>
          <w:rFonts w:ascii="var(--md-code-font-family)" w:hAnsi="var(--md-code-font-family)"/>
          <w:b/>
          <w:sz w:val="20"/>
          <w:szCs w:val="20"/>
          <w:shd w:val="clear" w:color="auto" w:fill="F5F5F5"/>
        </w:rPr>
        <w:t>reload</w:t>
      </w:r>
      <w:r w:rsidR="00572BCE">
        <w:rPr>
          <w:rFonts w:ascii="var(--md-code-font-family)" w:hAnsi="var(--md-code-font-family)"/>
          <w:sz w:val="20"/>
          <w:szCs w:val="20"/>
          <w:shd w:val="clear" w:color="auto" w:fill="F5F5F5"/>
        </w:rPr>
        <w:t xml:space="preserve">     //</w:t>
      </w:r>
      <w:r w:rsidR="00572BCE">
        <w:rPr>
          <w:rFonts w:ascii="var(--md-code-font-family)" w:hAnsi="var(--md-code-font-family)"/>
          <w:sz w:val="20"/>
          <w:szCs w:val="20"/>
          <w:shd w:val="clear" w:color="auto" w:fill="F5F5F5"/>
          <w:lang w:val="ru-RU"/>
        </w:rPr>
        <w:t>запустить</w:t>
      </w:r>
      <w:r w:rsidR="00572BCE" w:rsidRPr="00572BCE">
        <w:rPr>
          <w:rFonts w:ascii="var(--md-code-font-family)" w:hAnsi="var(--md-code-font-family)"/>
          <w:sz w:val="20"/>
          <w:szCs w:val="20"/>
          <w:shd w:val="clear" w:color="auto" w:fill="F5F5F5"/>
          <w:lang w:val="en-GB"/>
        </w:rPr>
        <w:t xml:space="preserve"> </w:t>
      </w:r>
      <w:r w:rsidR="00572BCE">
        <w:rPr>
          <w:rFonts w:ascii="var(--md-code-font-family)" w:hAnsi="var(--md-code-font-family)"/>
          <w:sz w:val="20"/>
          <w:szCs w:val="20"/>
          <w:shd w:val="clear" w:color="auto" w:fill="F5F5F5"/>
          <w:lang w:val="ru-RU"/>
        </w:rPr>
        <w:t>сервер</w:t>
      </w:r>
    </w:p>
    <w:p w:rsidR="00FE486A" w:rsidRPr="00FE486A" w:rsidRDefault="00FE486A" w:rsidP="00FE486A"/>
    <w:p w:rsidR="00FE486A" w:rsidRDefault="00992163" w:rsidP="00FE486A">
      <w:r>
        <w:rPr>
          <w:noProof/>
          <w:lang w:val="en-GB" w:eastAsia="en-GB"/>
        </w:rPr>
        <w:drawing>
          <wp:inline distT="0" distB="0" distL="0" distR="0" wp14:anchorId="09CFE36E" wp14:editId="16D1BFB6">
            <wp:extent cx="2872854" cy="119009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1120" cy="119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6A" w:rsidRDefault="00FE486A" w:rsidP="00FE486A"/>
    <w:p w:rsidR="00FE486A" w:rsidRPr="00297728" w:rsidRDefault="00FE486A" w:rsidP="00FE486A">
      <w:pPr>
        <w:rPr>
          <w:lang w:val="ru-RU"/>
        </w:rPr>
      </w:pPr>
      <w:r w:rsidRPr="00297728">
        <w:rPr>
          <w:lang w:val="ru-RU"/>
        </w:rPr>
        <w:t xml:space="preserve">Чтобы запустить </w:t>
      </w:r>
      <w:r>
        <w:rPr>
          <w:lang w:val="ru-RU"/>
        </w:rPr>
        <w:t>приложение</w:t>
      </w:r>
      <w:r w:rsidRPr="00297728">
        <w:rPr>
          <w:lang w:val="ru-RU"/>
        </w:rPr>
        <w:t xml:space="preserve"> нужно набрать в терминале:</w:t>
      </w:r>
    </w:p>
    <w:p w:rsidR="00FE486A" w:rsidRPr="00FE486A" w:rsidRDefault="00FE486A" w:rsidP="00FE486A">
      <w:pPr>
        <w:rPr>
          <w:rFonts w:ascii="Consolas" w:hAnsi="Consolas"/>
        </w:rPr>
      </w:pPr>
      <w:proofErr w:type="spellStart"/>
      <w:r w:rsidRPr="00FE486A">
        <w:rPr>
          <w:rFonts w:ascii="Consolas" w:hAnsi="Consolas"/>
        </w:rPr>
        <w:t>uvicorn</w:t>
      </w:r>
      <w:proofErr w:type="spellEnd"/>
      <w:r w:rsidRPr="00FE486A">
        <w:rPr>
          <w:rFonts w:ascii="Consolas" w:hAnsi="Consolas"/>
        </w:rPr>
        <w:t xml:space="preserve"> </w:t>
      </w:r>
      <w:proofErr w:type="spellStart"/>
      <w:proofErr w:type="gramStart"/>
      <w:r w:rsidRPr="00FE486A">
        <w:rPr>
          <w:rFonts w:ascii="Consolas" w:hAnsi="Consolas"/>
        </w:rPr>
        <w:t>main:app</w:t>
      </w:r>
      <w:proofErr w:type="spellEnd"/>
      <w:proofErr w:type="gramEnd"/>
      <w:r w:rsidRPr="00FE486A">
        <w:rPr>
          <w:rFonts w:ascii="Consolas" w:hAnsi="Consolas"/>
        </w:rPr>
        <w:t xml:space="preserve"> --reload</w:t>
      </w:r>
    </w:p>
    <w:p w:rsidR="00FE486A" w:rsidRPr="00FE486A" w:rsidRDefault="00FE486A" w:rsidP="00FE486A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 w:rsidRPr="00242744">
        <w:rPr>
          <w:b/>
        </w:rPr>
        <w:t>main</w:t>
      </w:r>
      <w:r w:rsidRPr="00297728">
        <w:rPr>
          <w:lang w:val="ru-RU"/>
        </w:rPr>
        <w:t xml:space="preserve">  </w:t>
      </w:r>
      <w:r w:rsidRPr="00FE486A">
        <w:rPr>
          <w:lang w:val="ru-RU"/>
        </w:rPr>
        <w:t>это</w:t>
      </w:r>
      <w:proofErr w:type="gramEnd"/>
      <w:r w:rsidRPr="00FE486A">
        <w:rPr>
          <w:lang w:val="ru-RU"/>
        </w:rPr>
        <w:t xml:space="preserve"> имя файла (</w:t>
      </w:r>
      <w:r w:rsidRPr="00297728">
        <w:rPr>
          <w:lang w:val="ru-RU"/>
        </w:rPr>
        <w:t>точка входа</w:t>
      </w:r>
      <w:r w:rsidRPr="00FE486A">
        <w:rPr>
          <w:lang w:val="ru-RU"/>
        </w:rPr>
        <w:t>)</w:t>
      </w:r>
    </w:p>
    <w:p w:rsidR="00FE486A" w:rsidRDefault="00FE486A" w:rsidP="00FE486A">
      <w:pPr>
        <w:pStyle w:val="ListParagraph"/>
        <w:numPr>
          <w:ilvl w:val="0"/>
          <w:numId w:val="1"/>
        </w:numPr>
      </w:pPr>
      <w:proofErr w:type="gramStart"/>
      <w:r w:rsidRPr="00242744">
        <w:rPr>
          <w:b/>
        </w:rPr>
        <w:t xml:space="preserve">app </w:t>
      </w:r>
      <w:r>
        <w:t xml:space="preserve"> </w:t>
      </w:r>
      <w:r w:rsidR="00FB5060">
        <w:rPr>
          <w:rFonts w:ascii="Arial" w:hAnsi="Arial" w:cs="Arial"/>
          <w:shd w:val="clear" w:color="auto" w:fill="FFFFFF"/>
        </w:rPr>
        <w:t>the</w:t>
      </w:r>
      <w:proofErr w:type="gramEnd"/>
      <w:r w:rsidR="00FB5060">
        <w:rPr>
          <w:rFonts w:ascii="Arial" w:hAnsi="Arial" w:cs="Arial"/>
          <w:shd w:val="clear" w:color="auto" w:fill="FFFFFF"/>
        </w:rPr>
        <w:t xml:space="preserve"> object created inside of </w:t>
      </w:r>
      <w:r w:rsidR="00FB5060">
        <w:rPr>
          <w:rStyle w:val="HTMLCode"/>
          <w:rFonts w:ascii="var(--md-code-font-family)" w:eastAsiaTheme="minorHAnsi" w:hAnsi="var(--md-code-font-family)"/>
        </w:rPr>
        <w:t>main.py</w:t>
      </w:r>
      <w:r w:rsidR="00FB5060">
        <w:rPr>
          <w:rFonts w:ascii="Arial" w:hAnsi="Arial" w:cs="Arial"/>
          <w:shd w:val="clear" w:color="auto" w:fill="FFFFFF"/>
        </w:rPr>
        <w:t xml:space="preserve"> with the line </w:t>
      </w:r>
      <w:r w:rsidR="00FB5060">
        <w:rPr>
          <w:rStyle w:val="HTMLCode"/>
          <w:rFonts w:ascii="var(--md-code-font-family)" w:eastAsiaTheme="minorHAnsi" w:hAnsi="var(--md-code-font-family)"/>
        </w:rPr>
        <w:t xml:space="preserve">app = </w:t>
      </w:r>
      <w:proofErr w:type="spellStart"/>
      <w:r w:rsidR="00FB5060">
        <w:rPr>
          <w:rStyle w:val="HTMLCode"/>
          <w:rFonts w:ascii="var(--md-code-font-family)" w:eastAsiaTheme="minorHAnsi" w:hAnsi="var(--md-code-font-family)"/>
        </w:rPr>
        <w:t>FastAPI</w:t>
      </w:r>
      <w:proofErr w:type="spellEnd"/>
      <w:r w:rsidR="00FB5060">
        <w:rPr>
          <w:rStyle w:val="HTMLCode"/>
          <w:rFonts w:ascii="var(--md-code-font-family)" w:eastAsiaTheme="minorHAnsi" w:hAnsi="var(--md-code-font-family)"/>
        </w:rPr>
        <w:t>()</w:t>
      </w:r>
      <w:r w:rsidR="00FB5060">
        <w:rPr>
          <w:rFonts w:ascii="Arial" w:hAnsi="Arial" w:cs="Arial"/>
          <w:shd w:val="clear" w:color="auto" w:fill="FFFFFF"/>
        </w:rPr>
        <w:t>.</w:t>
      </w:r>
    </w:p>
    <w:p w:rsidR="00B430A9" w:rsidRDefault="00FB5060" w:rsidP="00A40D4D">
      <w:pPr>
        <w:pStyle w:val="ListParagraph"/>
        <w:numPr>
          <w:ilvl w:val="0"/>
          <w:numId w:val="1"/>
        </w:numPr>
      </w:pPr>
      <w:r w:rsidRPr="00242744">
        <w:rPr>
          <w:b/>
        </w:rPr>
        <w:t>--reload</w:t>
      </w:r>
      <w:r>
        <w:t xml:space="preserve"> </w:t>
      </w:r>
      <w:r>
        <w:rPr>
          <w:rFonts w:ascii="Arial" w:hAnsi="Arial" w:cs="Arial"/>
          <w:shd w:val="clear" w:color="auto" w:fill="FFFFFF"/>
        </w:rPr>
        <w:t>make the server restart after code changes. Only do this for development.</w:t>
      </w:r>
    </w:p>
    <w:p w:rsidR="00FE486A" w:rsidRPr="00297728" w:rsidRDefault="00FE486A" w:rsidP="00B430A9">
      <w:pPr>
        <w:rPr>
          <w:lang w:val="ru-RU"/>
        </w:rPr>
      </w:pPr>
      <w:r w:rsidRPr="00297728">
        <w:rPr>
          <w:lang w:val="ru-RU"/>
        </w:rPr>
        <w:t xml:space="preserve">Для автоматических интерактивных документов </w:t>
      </w:r>
      <w:r>
        <w:t>API</w:t>
      </w:r>
      <w:r w:rsidR="00B430A9">
        <w:rPr>
          <w:lang w:val="ru-RU"/>
        </w:rPr>
        <w:t xml:space="preserve"> необходимо использовать следующий адрес</w:t>
      </w:r>
      <w:r w:rsidRPr="00297728">
        <w:rPr>
          <w:lang w:val="ru-RU"/>
        </w:rPr>
        <w:t>:</w:t>
      </w:r>
    </w:p>
    <w:p w:rsidR="00FB5060" w:rsidRPr="00242744" w:rsidRDefault="00FE486A" w:rsidP="00FB5060">
      <w:pPr>
        <w:pStyle w:val="ListParagraph"/>
        <w:numPr>
          <w:ilvl w:val="0"/>
          <w:numId w:val="4"/>
        </w:numPr>
        <w:rPr>
          <w:b/>
        </w:rPr>
      </w:pPr>
      <w:r w:rsidRPr="00242744">
        <w:rPr>
          <w:b/>
        </w:rPr>
        <w:t xml:space="preserve">http://127.0.0.1.8000/docs -&gt; </w:t>
      </w:r>
      <w:proofErr w:type="spellStart"/>
      <w:r w:rsidRPr="00242744">
        <w:rPr>
          <w:b/>
        </w:rPr>
        <w:t>SwaggerUI</w:t>
      </w:r>
      <w:proofErr w:type="spellEnd"/>
      <w:r w:rsidR="00FB5060" w:rsidRPr="00242744">
        <w:rPr>
          <w:b/>
        </w:rPr>
        <w:t xml:space="preserve"> </w:t>
      </w:r>
    </w:p>
    <w:p w:rsidR="00FB5060" w:rsidRPr="00FB5060" w:rsidRDefault="003758B5" w:rsidP="00FB5060">
      <w:pPr>
        <w:ind w:left="360"/>
        <w:rPr>
          <w:lang w:val="ru-RU"/>
        </w:rPr>
      </w:pPr>
      <w:r>
        <w:rPr>
          <w:lang w:val="ru-RU"/>
        </w:rPr>
        <w:t>Д</w:t>
      </w:r>
      <w:r w:rsidR="00FB5060" w:rsidRPr="00FB5060">
        <w:rPr>
          <w:lang w:val="ru-RU"/>
        </w:rPr>
        <w:t xml:space="preserve">ля визуализации и взаимодействия с ресурсами </w:t>
      </w:r>
      <w:r w:rsidR="00FB5060" w:rsidRPr="00FB5060">
        <w:t>API</w:t>
      </w:r>
      <w:r w:rsidR="00FB5060" w:rsidRPr="00FB5060">
        <w:rPr>
          <w:lang w:val="ru-RU"/>
        </w:rPr>
        <w:t xml:space="preserve"> без какой-либо логики реализации. Он автоматически создается из вашей спецификации </w:t>
      </w:r>
      <w:proofErr w:type="spellStart"/>
      <w:r w:rsidR="00FB5060" w:rsidRPr="00FB5060">
        <w:t>OpenAPI</w:t>
      </w:r>
      <w:proofErr w:type="spellEnd"/>
      <w:r w:rsidR="00FB5060" w:rsidRPr="00FB5060">
        <w:rPr>
          <w:lang w:val="ru-RU"/>
        </w:rPr>
        <w:t xml:space="preserve"> (ранее известной как </w:t>
      </w:r>
      <w:r w:rsidR="00FB5060" w:rsidRPr="00FB5060">
        <w:t>Swagger</w:t>
      </w:r>
      <w:r w:rsidR="00FB5060" w:rsidRPr="00FB5060">
        <w:rPr>
          <w:lang w:val="ru-RU"/>
        </w:rPr>
        <w:t>) с визуальной документацией, упрощающей реализацию на стороне клиента и использование на стороне клиента.</w:t>
      </w:r>
    </w:p>
    <w:p w:rsidR="00B430A9" w:rsidRPr="00242744" w:rsidRDefault="00FE486A" w:rsidP="00B430A9">
      <w:pPr>
        <w:pStyle w:val="ListParagraph"/>
        <w:numPr>
          <w:ilvl w:val="0"/>
          <w:numId w:val="4"/>
        </w:numPr>
        <w:rPr>
          <w:b/>
        </w:rPr>
      </w:pPr>
      <w:r w:rsidRPr="00242744">
        <w:rPr>
          <w:b/>
        </w:rPr>
        <w:t xml:space="preserve">http://127.0.0.1.8000/redoc -&gt; </w:t>
      </w:r>
      <w:proofErr w:type="spellStart"/>
      <w:r w:rsidRPr="00242744">
        <w:rPr>
          <w:b/>
        </w:rPr>
        <w:t>Redoc</w:t>
      </w:r>
      <w:proofErr w:type="spellEnd"/>
    </w:p>
    <w:p w:rsidR="00BB1219" w:rsidRPr="00242744" w:rsidRDefault="00BB1219" w:rsidP="00BB1219">
      <w:pPr>
        <w:ind w:left="360"/>
        <w:rPr>
          <w:lang w:val="ru-RU"/>
        </w:rPr>
      </w:pPr>
      <w:r w:rsidRPr="00242744">
        <w:rPr>
          <w:lang w:val="ru-RU"/>
        </w:rPr>
        <w:t xml:space="preserve">это инструмент с открытым исходным кодом для создания документации из определений </w:t>
      </w:r>
      <w:proofErr w:type="spellStart"/>
      <w:r>
        <w:t>OpenAPI</w:t>
      </w:r>
      <w:proofErr w:type="spellEnd"/>
      <w:r w:rsidRPr="00242744">
        <w:rPr>
          <w:lang w:val="ru-RU"/>
        </w:rPr>
        <w:t xml:space="preserve"> (</w:t>
      </w:r>
      <w:proofErr w:type="spellStart"/>
      <w:r>
        <w:t>fka</w:t>
      </w:r>
      <w:proofErr w:type="spellEnd"/>
      <w:r w:rsidRPr="00242744">
        <w:rPr>
          <w:lang w:val="ru-RU"/>
        </w:rPr>
        <w:t xml:space="preserve"> </w:t>
      </w:r>
      <w:r>
        <w:t>Swagger</w:t>
      </w:r>
      <w:r w:rsidRPr="00242744">
        <w:rPr>
          <w:lang w:val="ru-RU"/>
        </w:rPr>
        <w:t>).</w:t>
      </w:r>
    </w:p>
    <w:p w:rsidR="00BB1219" w:rsidRPr="00242744" w:rsidRDefault="00BB1219" w:rsidP="00BB1219">
      <w:pPr>
        <w:ind w:left="360"/>
        <w:rPr>
          <w:lang w:val="ru-RU"/>
        </w:rPr>
      </w:pPr>
      <w:r w:rsidRPr="00242744">
        <w:rPr>
          <w:lang w:val="ru-RU"/>
        </w:rPr>
        <w:t xml:space="preserve">По умолчанию </w:t>
      </w:r>
      <w:proofErr w:type="spellStart"/>
      <w:r>
        <w:t>Redoc</w:t>
      </w:r>
      <w:proofErr w:type="spellEnd"/>
      <w:r w:rsidRPr="00242744">
        <w:rPr>
          <w:lang w:val="ru-RU"/>
        </w:rPr>
        <w:t xml:space="preserve"> предлагает адаптивный макет с тремя панелями:</w:t>
      </w:r>
    </w:p>
    <w:p w:rsidR="00BB1219" w:rsidRPr="00242744" w:rsidRDefault="00BB1219" w:rsidP="00BB1219">
      <w:pPr>
        <w:ind w:left="360"/>
        <w:rPr>
          <w:lang w:val="ru-RU"/>
        </w:rPr>
      </w:pPr>
      <w:r w:rsidRPr="00242744">
        <w:rPr>
          <w:lang w:val="ru-RU"/>
        </w:rPr>
        <w:t>Левая панель содержит строку поиска и меню навигации.</w:t>
      </w:r>
    </w:p>
    <w:p w:rsidR="00BB1219" w:rsidRDefault="00BB1219" w:rsidP="00BB1219">
      <w:pPr>
        <w:ind w:left="360"/>
      </w:pPr>
      <w:proofErr w:type="spellStart"/>
      <w:r>
        <w:t>Центральная</w:t>
      </w:r>
      <w:proofErr w:type="spellEnd"/>
      <w:r>
        <w:t xml:space="preserve"> </w:t>
      </w:r>
      <w:proofErr w:type="spellStart"/>
      <w:r>
        <w:t>панель</w:t>
      </w:r>
      <w:proofErr w:type="spellEnd"/>
      <w:r>
        <w:t xml:space="preserve"> </w:t>
      </w:r>
      <w:proofErr w:type="spellStart"/>
      <w:r>
        <w:t>содержит</w:t>
      </w:r>
      <w:proofErr w:type="spellEnd"/>
      <w:r>
        <w:t xml:space="preserve"> </w:t>
      </w:r>
      <w:proofErr w:type="spellStart"/>
      <w:r>
        <w:t>документацию</w:t>
      </w:r>
      <w:proofErr w:type="spellEnd"/>
      <w:r>
        <w:t>.</w:t>
      </w:r>
    </w:p>
    <w:p w:rsidR="00BB1219" w:rsidRDefault="00BB1219" w:rsidP="00BB1219">
      <w:pPr>
        <w:ind w:left="360"/>
        <w:rPr>
          <w:lang w:val="ru-RU"/>
        </w:rPr>
      </w:pPr>
      <w:r w:rsidRPr="00242744">
        <w:rPr>
          <w:lang w:val="ru-RU"/>
        </w:rPr>
        <w:t>Правая панель содержит примеры запросов и ответов.</w:t>
      </w:r>
    </w:p>
    <w:p w:rsidR="00672A52" w:rsidRPr="00242744" w:rsidRDefault="00672A52" w:rsidP="00BB1219">
      <w:pPr>
        <w:ind w:left="360"/>
        <w:rPr>
          <w:lang w:val="ru-RU"/>
        </w:rPr>
      </w:pPr>
      <w:r w:rsidRPr="00672A52">
        <w:rPr>
          <w:lang w:val="ru-RU"/>
        </w:rPr>
        <w:lastRenderedPageBreak/>
        <w:drawing>
          <wp:inline distT="0" distB="0" distL="0" distR="0" wp14:anchorId="0E35A1C0" wp14:editId="6EE7395B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5D" w:rsidRDefault="0005395D" w:rsidP="00B430A9">
      <w:pPr>
        <w:rPr>
          <w:b/>
        </w:rPr>
      </w:pPr>
      <w:proofErr w:type="spellStart"/>
      <w:r w:rsidRPr="00242744">
        <w:rPr>
          <w:b/>
        </w:rPr>
        <w:t>O</w:t>
      </w:r>
      <w:r w:rsidR="00242744">
        <w:rPr>
          <w:b/>
        </w:rPr>
        <w:t>penAPI</w:t>
      </w:r>
      <w:proofErr w:type="spellEnd"/>
      <w:r w:rsidR="00D9619A">
        <w:rPr>
          <w:b/>
        </w:rPr>
        <w:t xml:space="preserve"> (swagger)</w:t>
      </w:r>
    </w:p>
    <w:p w:rsidR="00242744" w:rsidRPr="00242744" w:rsidRDefault="00242744" w:rsidP="00242744">
      <w:pPr>
        <w:rPr>
          <w:lang w:val="ru-RU"/>
        </w:rPr>
      </w:pPr>
      <w:proofErr w:type="spellStart"/>
      <w:r w:rsidRPr="00242744">
        <w:t>OpenAPI</w:t>
      </w:r>
      <w:proofErr w:type="spellEnd"/>
      <w:r w:rsidRPr="00242744">
        <w:rPr>
          <w:lang w:val="ru-RU"/>
        </w:rPr>
        <w:t xml:space="preserve"> — это открытая спецификация, управляемая сообществом в рамках инициативы </w:t>
      </w:r>
      <w:proofErr w:type="spellStart"/>
      <w:r w:rsidRPr="00242744">
        <w:t>OpenAPI</w:t>
      </w:r>
      <w:proofErr w:type="spellEnd"/>
      <w:r w:rsidRPr="00242744">
        <w:rPr>
          <w:lang w:val="ru-RU"/>
        </w:rPr>
        <w:t xml:space="preserve">, совместного проекта </w:t>
      </w:r>
      <w:r w:rsidRPr="00242744">
        <w:t>Linux</w:t>
      </w:r>
      <w:r w:rsidRPr="00242744">
        <w:rPr>
          <w:lang w:val="ru-RU"/>
        </w:rPr>
        <w:t xml:space="preserve"> </w:t>
      </w:r>
      <w:r w:rsidRPr="00242744">
        <w:t>Foundation</w:t>
      </w:r>
      <w:r w:rsidRPr="00242744">
        <w:rPr>
          <w:lang w:val="ru-RU"/>
        </w:rPr>
        <w:t>.</w:t>
      </w:r>
    </w:p>
    <w:p w:rsidR="00242744" w:rsidRPr="00242744" w:rsidRDefault="00242744" w:rsidP="00242744">
      <w:pPr>
        <w:rPr>
          <w:lang w:val="ru-RU"/>
        </w:rPr>
      </w:pPr>
      <w:r w:rsidRPr="00242744">
        <w:rPr>
          <w:lang w:val="ru-RU"/>
        </w:rPr>
        <w:t xml:space="preserve">Спецификация </w:t>
      </w:r>
      <w:proofErr w:type="spellStart"/>
      <w:r w:rsidRPr="00242744">
        <w:t>OpenAPI</w:t>
      </w:r>
      <w:proofErr w:type="spellEnd"/>
      <w:r w:rsidRPr="00242744">
        <w:rPr>
          <w:lang w:val="ru-RU"/>
        </w:rPr>
        <w:t xml:space="preserve"> (</w:t>
      </w:r>
      <w:r w:rsidRPr="00242744">
        <w:t>OAS</w:t>
      </w:r>
      <w:r w:rsidRPr="00242744">
        <w:rPr>
          <w:lang w:val="ru-RU"/>
        </w:rPr>
        <w:t xml:space="preserve">) определяет стандартное описание интерфейса </w:t>
      </w:r>
      <w:r w:rsidRPr="00242744">
        <w:t>HTTP</w:t>
      </w:r>
      <w:r w:rsidRPr="00242744">
        <w:rPr>
          <w:lang w:val="ru-RU"/>
        </w:rPr>
        <w:t xml:space="preserve"> </w:t>
      </w:r>
      <w:r w:rsidRPr="00242744">
        <w:t>API</w:t>
      </w:r>
      <w:r w:rsidRPr="00242744">
        <w:rPr>
          <w:lang w:val="ru-RU"/>
        </w:rPr>
        <w:t xml:space="preserve">, не зависящее от языка программирования, которое позволяет как людям, так и компьютерам обнаруживать и понимать возможности службы, не требуя доступа к исходному коду, дополнительной документации или проверки сетевого трафика. . При правильном определении через </w:t>
      </w:r>
      <w:proofErr w:type="spellStart"/>
      <w:r w:rsidRPr="00242744">
        <w:t>OpenAPI</w:t>
      </w:r>
      <w:proofErr w:type="spellEnd"/>
      <w:r w:rsidRPr="00242744">
        <w:rPr>
          <w:lang w:val="ru-RU"/>
        </w:rPr>
        <w:t xml:space="preserve"> потребитель может понимать и взаимодействовать с удаленной службой с минимальным количеством логики реализации.</w:t>
      </w:r>
    </w:p>
    <w:p w:rsidR="0005395D" w:rsidRDefault="0005395D" w:rsidP="00B430A9">
      <w:r>
        <w:rPr>
          <w:lang w:val="ru-RU"/>
        </w:rPr>
        <w:t>Для примера используется база данных</w:t>
      </w:r>
      <w:r w:rsidR="00DF1595" w:rsidRPr="00297728">
        <w:rPr>
          <w:lang w:val="ru-RU"/>
        </w:rPr>
        <w:t xml:space="preserve"> </w:t>
      </w:r>
      <w:r w:rsidR="00DF1595">
        <w:t>MySQL</w:t>
      </w:r>
      <w:r>
        <w:rPr>
          <w:lang w:val="ru-RU"/>
        </w:rPr>
        <w:t xml:space="preserve"> про книги. См</w:t>
      </w:r>
      <w:r w:rsidRPr="00297728">
        <w:rPr>
          <w:lang w:val="en-GB"/>
        </w:rPr>
        <w:t xml:space="preserve"> </w:t>
      </w:r>
      <w:r>
        <w:rPr>
          <w:lang w:val="ru-RU"/>
        </w:rPr>
        <w:t>файл</w:t>
      </w:r>
      <w:r w:rsidRPr="00297728">
        <w:rPr>
          <w:lang w:val="en-GB"/>
        </w:rPr>
        <w:t xml:space="preserve"> </w:t>
      </w:r>
      <w:proofErr w:type="spellStart"/>
      <w:r>
        <w:t>library_db.sql</w:t>
      </w:r>
      <w:proofErr w:type="spellEnd"/>
    </w:p>
    <w:p w:rsidR="0005395D" w:rsidRPr="00297728" w:rsidRDefault="0005395D" w:rsidP="00B430A9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DFB7906" wp14:editId="7BAA9344">
            <wp:extent cx="5943600" cy="2251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728">
        <w:rPr>
          <w:lang w:val="en-GB"/>
        </w:rPr>
        <w:t xml:space="preserve"> </w:t>
      </w:r>
    </w:p>
    <w:p w:rsidR="002867D8" w:rsidRPr="001917D6" w:rsidRDefault="0005395D" w:rsidP="00B430A9">
      <w:pPr>
        <w:rPr>
          <w:b/>
          <w:lang w:val="ru-RU"/>
        </w:rPr>
      </w:pPr>
      <w:r w:rsidRPr="001917D6">
        <w:rPr>
          <w:b/>
          <w:lang w:val="ru-RU"/>
        </w:rPr>
        <w:t xml:space="preserve">Опишите </w:t>
      </w:r>
      <w:r w:rsidRPr="001917D6">
        <w:rPr>
          <w:b/>
        </w:rPr>
        <w:t>ERD</w:t>
      </w:r>
      <w:r w:rsidRPr="001917D6">
        <w:rPr>
          <w:b/>
          <w:lang w:val="ru-RU"/>
        </w:rPr>
        <w:t xml:space="preserve"> диаграмму. Какие таблицы, поля, ключи содержит база данных.</w:t>
      </w:r>
    </w:p>
    <w:p w:rsidR="008E70B6" w:rsidRPr="008E70B6" w:rsidRDefault="008E70B6" w:rsidP="00B430A9">
      <w:pPr>
        <w:rPr>
          <w:lang w:val="ru-RU"/>
        </w:rPr>
      </w:pPr>
      <w:r>
        <w:rPr>
          <w:lang w:val="ru-RU"/>
        </w:rPr>
        <w:lastRenderedPageBreak/>
        <w:t xml:space="preserve">Есть таблицы с определенными полями. От главной таблицы </w:t>
      </w:r>
      <w:r>
        <w:rPr>
          <w:lang w:val="et-EE"/>
        </w:rPr>
        <w:t xml:space="preserve">books </w:t>
      </w:r>
      <w:r>
        <w:rPr>
          <w:lang w:val="ru-RU"/>
        </w:rPr>
        <w:t xml:space="preserve">отходят две ветки по две таблицы в каждой. Первые таблицы каждой ветки связываются с главной по </w:t>
      </w:r>
      <w:r>
        <w:rPr>
          <w:lang w:val="et-EE"/>
        </w:rPr>
        <w:t xml:space="preserve">id </w:t>
      </w:r>
      <w:r>
        <w:rPr>
          <w:lang w:val="ru-RU"/>
        </w:rPr>
        <w:t>книги. Т.е. можно перейти в первые таблицы веток</w:t>
      </w:r>
      <w:r w:rsidR="00530004">
        <w:rPr>
          <w:lang w:val="et-EE"/>
        </w:rPr>
        <w:t>(</w:t>
      </w:r>
      <w:r w:rsidR="00530004">
        <w:t>foreign</w:t>
      </w:r>
      <w:r w:rsidR="00530004">
        <w:rPr>
          <w:lang w:val="et-EE"/>
        </w:rPr>
        <w:t>)</w:t>
      </w:r>
      <w:r>
        <w:rPr>
          <w:lang w:val="ru-RU"/>
        </w:rPr>
        <w:t xml:space="preserve"> по </w:t>
      </w:r>
      <w:r>
        <w:rPr>
          <w:lang w:val="et-EE"/>
        </w:rPr>
        <w:t xml:space="preserve">id </w:t>
      </w:r>
      <w:r>
        <w:rPr>
          <w:lang w:val="ru-RU"/>
        </w:rPr>
        <w:t>книги(</w:t>
      </w:r>
      <w:r>
        <w:rPr>
          <w:lang w:val="et-EE"/>
        </w:rPr>
        <w:t>primary</w:t>
      </w:r>
      <w:r>
        <w:rPr>
          <w:lang w:val="ru-RU"/>
        </w:rPr>
        <w:t>).</w:t>
      </w:r>
      <w:r w:rsidR="00501D14">
        <w:rPr>
          <w:lang w:val="ru-RU"/>
        </w:rPr>
        <w:t xml:space="preserve"> 1 к 1. От первых таблиц каждой ветки отходит по 1 таблице в каждой, которая связа</w:t>
      </w:r>
      <w:r w:rsidR="001917D6">
        <w:rPr>
          <w:lang w:val="ru-RU"/>
        </w:rPr>
        <w:t>на точно таким же способом. 1 к 1</w:t>
      </w:r>
      <w:bookmarkStart w:id="0" w:name="_GoBack"/>
      <w:bookmarkEnd w:id="0"/>
      <w:r w:rsidR="00501D14">
        <w:rPr>
          <w:lang w:val="ru-RU"/>
        </w:rPr>
        <w:t>.</w:t>
      </w:r>
    </w:p>
    <w:p w:rsidR="009C1393" w:rsidRDefault="009C1393" w:rsidP="00B430A9">
      <w:pPr>
        <w:rPr>
          <w:lang w:val="ru-RU"/>
        </w:rPr>
      </w:pPr>
      <w:r>
        <w:rPr>
          <w:lang w:val="ru-RU"/>
        </w:rPr>
        <w:t xml:space="preserve">Для работы с базами данных можно использовать следующие библиотеки, которые нужно установить: </w:t>
      </w:r>
    </w:p>
    <w:p w:rsidR="00DF1595" w:rsidRPr="00297728" w:rsidRDefault="009C1393" w:rsidP="00B430A9">
      <w:pPr>
        <w:rPr>
          <w:lang w:val="en-GB"/>
        </w:rPr>
      </w:pPr>
      <w:proofErr w:type="spellStart"/>
      <w:r w:rsidRPr="00297728">
        <w:rPr>
          <w:lang w:val="en-GB"/>
        </w:rPr>
        <w:t>SQLAlchemy</w:t>
      </w:r>
      <w:proofErr w:type="spellEnd"/>
      <w:r w:rsidRPr="00297728">
        <w:rPr>
          <w:lang w:val="en-GB"/>
        </w:rPr>
        <w:t xml:space="preserve"> -  </w:t>
      </w:r>
      <w:hyperlink r:id="rId10" w:history="1">
        <w:r w:rsidRPr="00297728">
          <w:rPr>
            <w:rStyle w:val="Hyperlink"/>
            <w:lang w:val="en-GB"/>
          </w:rPr>
          <w:t>https://www.sqlalchemy.org/docs/</w:t>
        </w:r>
      </w:hyperlink>
      <w:r w:rsidRPr="00297728">
        <w:rPr>
          <w:lang w:val="en-GB"/>
        </w:rPr>
        <w:t xml:space="preserve"> - pip install </w:t>
      </w:r>
      <w:proofErr w:type="spellStart"/>
      <w:r w:rsidRPr="00297728">
        <w:rPr>
          <w:lang w:val="en-GB"/>
        </w:rPr>
        <w:t>SQLAlchemy</w:t>
      </w:r>
      <w:proofErr w:type="spellEnd"/>
    </w:p>
    <w:p w:rsidR="009C1393" w:rsidRDefault="00520348" w:rsidP="00B430A9">
      <w:r>
        <w:t xml:space="preserve">pip install </w:t>
      </w:r>
      <w:proofErr w:type="spellStart"/>
      <w:r w:rsidRPr="00520348">
        <w:t>mysql</w:t>
      </w:r>
      <w:proofErr w:type="spellEnd"/>
      <w:r w:rsidRPr="00520348">
        <w:t>-connector-python</w:t>
      </w:r>
    </w:p>
    <w:p w:rsidR="00520348" w:rsidRDefault="00520348" w:rsidP="00B430A9">
      <w:pPr>
        <w:rPr>
          <w:lang w:val="ru-RU"/>
        </w:rPr>
      </w:pPr>
      <w:r>
        <w:rPr>
          <w:lang w:val="ru-RU"/>
        </w:rPr>
        <w:t>В проекте следующие файлы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crud.py : </w:t>
      </w:r>
      <w:r>
        <w:rPr>
          <w:lang w:val="ru-RU"/>
        </w:rPr>
        <w:t xml:space="preserve">методы </w:t>
      </w:r>
      <w:r>
        <w:t>CRUD</w:t>
      </w:r>
      <w:r w:rsidRPr="00297728">
        <w:rPr>
          <w:lang w:val="ru-RU"/>
        </w:rPr>
        <w:t xml:space="preserve"> (</w:t>
      </w:r>
      <w:r>
        <w:rPr>
          <w:lang w:val="ru-RU"/>
        </w:rPr>
        <w:t>чтение и изменение данных)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database.py : </w:t>
      </w:r>
      <w:r>
        <w:rPr>
          <w:lang w:val="ru-RU"/>
        </w:rPr>
        <w:t>для соединения с базой данных</w:t>
      </w:r>
      <w:r w:rsidRPr="00520348">
        <w:rPr>
          <w:lang w:val="ru-RU"/>
        </w:rPr>
        <w:t xml:space="preserve"> MySQL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main.py: </w:t>
      </w:r>
      <w:r>
        <w:rPr>
          <w:lang w:val="ru-RU"/>
        </w:rPr>
        <w:t xml:space="preserve">веб-сервисы FastAPI </w:t>
      </w:r>
    </w:p>
    <w:p w:rsidR="00520348" w:rsidRP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models.py: </w:t>
      </w:r>
      <w:r>
        <w:rPr>
          <w:lang w:val="ru-RU"/>
        </w:rPr>
        <w:t>определение моделей таблиц</w:t>
      </w:r>
    </w:p>
    <w:p w:rsidR="00520348" w:rsidRDefault="00520348" w:rsidP="00520348">
      <w:pPr>
        <w:rPr>
          <w:lang w:val="ru-RU"/>
        </w:rPr>
      </w:pPr>
      <w:r w:rsidRPr="00520348">
        <w:rPr>
          <w:lang w:val="ru-RU"/>
        </w:rPr>
        <w:t xml:space="preserve">- schemas.py: </w:t>
      </w:r>
      <w:r>
        <w:rPr>
          <w:lang w:val="ru-RU"/>
        </w:rPr>
        <w:t xml:space="preserve">определение схем для обработки </w:t>
      </w:r>
      <w:r w:rsidRPr="00520348">
        <w:rPr>
          <w:lang w:val="ru-RU"/>
        </w:rPr>
        <w:t>request/response</w:t>
      </w:r>
    </w:p>
    <w:p w:rsidR="00520348" w:rsidRDefault="00520348" w:rsidP="00520348">
      <w:pPr>
        <w:rPr>
          <w:lang w:val="ru-RU"/>
        </w:rPr>
      </w:pPr>
      <w:r>
        <w:rPr>
          <w:lang w:val="ru-RU"/>
        </w:rPr>
        <w:t>Прокомментируйте  коды</w:t>
      </w:r>
      <w:r w:rsidR="0024288D" w:rsidRPr="00297728">
        <w:rPr>
          <w:lang w:val="ru-RU"/>
        </w:rPr>
        <w:t xml:space="preserve"> </w:t>
      </w:r>
      <w:r w:rsidR="0024288D">
        <w:rPr>
          <w:lang w:val="ru-RU"/>
        </w:rPr>
        <w:t>данных скриптов.</w:t>
      </w:r>
    </w:p>
    <w:p w:rsidR="0024288D" w:rsidRPr="0024288D" w:rsidRDefault="0024288D" w:rsidP="00520348">
      <w:pPr>
        <w:rPr>
          <w:lang w:val="ru-RU"/>
        </w:rPr>
      </w:pPr>
      <w:r>
        <w:rPr>
          <w:lang w:val="ru-RU"/>
        </w:rPr>
        <w:t>Добавьте еще методы для просмотра, добавления, удаления данных.</w:t>
      </w:r>
    </w:p>
    <w:p w:rsidR="0024288D" w:rsidRDefault="002428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FE486A" w:rsidRDefault="00B430A9" w:rsidP="00B430A9">
      <w:pPr>
        <w:pStyle w:val="Heading1"/>
        <w:rPr>
          <w:lang w:val="ru-RU"/>
        </w:rPr>
      </w:pPr>
      <w:r>
        <w:rPr>
          <w:lang w:val="ru-RU"/>
        </w:rPr>
        <w:lastRenderedPageBreak/>
        <w:t>Используемые источники</w:t>
      </w:r>
    </w:p>
    <w:p w:rsidR="00B430A9" w:rsidRDefault="00B430A9" w:rsidP="00B430A9">
      <w:pPr>
        <w:pStyle w:val="ListParagraph"/>
        <w:numPr>
          <w:ilvl w:val="0"/>
          <w:numId w:val="3"/>
        </w:numPr>
        <w:rPr>
          <w:lang w:val="ru-RU"/>
        </w:rPr>
      </w:pPr>
      <w:r w:rsidRPr="00B430A9">
        <w:rPr>
          <w:lang w:val="ru-RU"/>
        </w:rPr>
        <w:t>Почему вам стоит выбрать фреймворк FastAPI для своего следующего проекта</w:t>
      </w:r>
      <w:r>
        <w:rPr>
          <w:lang w:val="ru-RU"/>
        </w:rPr>
        <w:t xml:space="preserve"> </w:t>
      </w:r>
      <w:hyperlink r:id="rId11" w:history="1">
        <w:r w:rsidRPr="00B430A9">
          <w:rPr>
            <w:rStyle w:val="Hyperlink"/>
            <w:lang w:val="ru-RU"/>
          </w:rPr>
          <w:t>https://tproger.ru/articles/pochemu-vam-stoit-vybrat-frejmvork-fastapi-dlja-svoego-sledujushhego-proekta/</w:t>
        </w:r>
      </w:hyperlink>
      <w:r w:rsidRPr="00B430A9">
        <w:rPr>
          <w:lang w:val="ru-RU"/>
        </w:rPr>
        <w:t xml:space="preserve"> </w:t>
      </w:r>
    </w:p>
    <w:p w:rsidR="00195273" w:rsidRDefault="00672A52" w:rsidP="00195273">
      <w:pPr>
        <w:rPr>
          <w:lang w:val="et-EE"/>
        </w:rPr>
      </w:pPr>
      <w:r>
        <w:rPr>
          <w:lang w:val="et-EE"/>
        </w:rPr>
        <w:t xml:space="preserve">2. </w:t>
      </w:r>
      <w:hyperlink r:id="rId12" w:history="1">
        <w:r w:rsidRPr="00051CF2">
          <w:rPr>
            <w:rStyle w:val="Hyperlink"/>
            <w:lang w:val="et-EE"/>
          </w:rPr>
          <w:t>https://tproger.ru/articles/pochemu-vam-stoit-vybrat-frejmvork-fastapi-dlja-svoego-sledujushhego-proekta/</w:t>
        </w:r>
      </w:hyperlink>
      <w:r>
        <w:rPr>
          <w:lang w:val="et-EE"/>
        </w:rPr>
        <w:t xml:space="preserve"> </w:t>
      </w:r>
    </w:p>
    <w:p w:rsidR="00CF2477" w:rsidRDefault="00CF2477" w:rsidP="00195273">
      <w:pPr>
        <w:rPr>
          <w:lang w:val="et-EE"/>
        </w:rPr>
      </w:pPr>
      <w:r>
        <w:rPr>
          <w:lang w:val="et-EE"/>
        </w:rPr>
        <w:t xml:space="preserve">3. </w:t>
      </w:r>
      <w:hyperlink r:id="rId13" w:history="1">
        <w:r w:rsidR="00CD77DD" w:rsidRPr="00051CF2">
          <w:rPr>
            <w:rStyle w:val="Hyperlink"/>
            <w:lang w:val="et-EE"/>
          </w:rPr>
          <w:t>https://fastapi.tiangolo.com/ru/</w:t>
        </w:r>
      </w:hyperlink>
      <w:r w:rsidR="00CD77DD">
        <w:rPr>
          <w:lang w:val="et-EE"/>
        </w:rPr>
        <w:t xml:space="preserve"> </w:t>
      </w:r>
    </w:p>
    <w:p w:rsidR="00CD77DD" w:rsidRPr="00CD77DD" w:rsidRDefault="00CD77DD" w:rsidP="00195273">
      <w:pPr>
        <w:rPr>
          <w:lang w:val="et-EE"/>
        </w:rPr>
      </w:pPr>
      <w:r>
        <w:rPr>
          <w:lang w:val="et-EE"/>
        </w:rPr>
        <w:t xml:space="preserve">4. </w:t>
      </w:r>
      <w:hyperlink r:id="rId14" w:history="1">
        <w:r w:rsidRPr="00051CF2">
          <w:rPr>
            <w:rStyle w:val="Hyperlink"/>
            <w:lang w:val="et-EE"/>
          </w:rPr>
          <w:t>https://learn.javascript.ru/websocket</w:t>
        </w:r>
      </w:hyperlink>
      <w:r w:rsidRPr="00CD77DD">
        <w:rPr>
          <w:lang w:val="et-EE"/>
        </w:rPr>
        <w:t xml:space="preserve"> </w:t>
      </w:r>
    </w:p>
    <w:p w:rsidR="00CD77DD" w:rsidRPr="00CD77DD" w:rsidRDefault="00CD77DD" w:rsidP="00195273">
      <w:pPr>
        <w:rPr>
          <w:lang w:val="ru-RU"/>
        </w:rPr>
      </w:pPr>
      <w:r>
        <w:rPr>
          <w:lang w:val="ru-RU"/>
        </w:rPr>
        <w:t xml:space="preserve">5. </w:t>
      </w:r>
    </w:p>
    <w:sectPr w:rsidR="00CD77DD" w:rsidRPr="00CD7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1D2"/>
    <w:multiLevelType w:val="hybridMultilevel"/>
    <w:tmpl w:val="8D6A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E6B"/>
    <w:multiLevelType w:val="hybridMultilevel"/>
    <w:tmpl w:val="2E84D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170C"/>
    <w:multiLevelType w:val="hybridMultilevel"/>
    <w:tmpl w:val="BACC9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717AA0"/>
    <w:multiLevelType w:val="hybridMultilevel"/>
    <w:tmpl w:val="DD2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6A"/>
    <w:rsid w:val="0005395D"/>
    <w:rsid w:val="00167277"/>
    <w:rsid w:val="001917D6"/>
    <w:rsid w:val="00195273"/>
    <w:rsid w:val="00242744"/>
    <w:rsid w:val="0024288D"/>
    <w:rsid w:val="002867D8"/>
    <w:rsid w:val="00297728"/>
    <w:rsid w:val="003758B5"/>
    <w:rsid w:val="00444950"/>
    <w:rsid w:val="004707E6"/>
    <w:rsid w:val="004B2CF0"/>
    <w:rsid w:val="00501D14"/>
    <w:rsid w:val="00520348"/>
    <w:rsid w:val="00530004"/>
    <w:rsid w:val="00572BCE"/>
    <w:rsid w:val="00591F3C"/>
    <w:rsid w:val="005C18E0"/>
    <w:rsid w:val="00651C62"/>
    <w:rsid w:val="00672A52"/>
    <w:rsid w:val="006974DE"/>
    <w:rsid w:val="007F50AD"/>
    <w:rsid w:val="008B1C76"/>
    <w:rsid w:val="008D63BF"/>
    <w:rsid w:val="008E70B6"/>
    <w:rsid w:val="00992163"/>
    <w:rsid w:val="009C1393"/>
    <w:rsid w:val="00B430A9"/>
    <w:rsid w:val="00BB1219"/>
    <w:rsid w:val="00CD77DD"/>
    <w:rsid w:val="00CF0F80"/>
    <w:rsid w:val="00CF2477"/>
    <w:rsid w:val="00D8241F"/>
    <w:rsid w:val="00D9619A"/>
    <w:rsid w:val="00DF1595"/>
    <w:rsid w:val="00E86992"/>
    <w:rsid w:val="00F56763"/>
    <w:rsid w:val="00F9636C"/>
    <w:rsid w:val="00FB5060"/>
    <w:rsid w:val="00FE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28ED"/>
  <w15:chartTrackingRefBased/>
  <w15:docId w15:val="{2ADB5A37-CF7E-4403-9C8C-F5B50077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8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CF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772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D63BF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50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D7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astapi.tiangolo.com/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proger.ru/articles/pochemu-vam-stoit-vybrat-frejmvork-fastapi-dlja-svoego-sledujushhego-proekta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" TargetMode="External"/><Relationship Id="rId11" Type="http://schemas.openxmlformats.org/officeDocument/2006/relationships/hyperlink" Target="https://tproger.ru/articles/pochemu-vam-stoit-vybrat-frejmvork-fastapi-dlja-svoego-sledujushhego-proekta/" TargetMode="External"/><Relationship Id="rId5" Type="http://schemas.openxmlformats.org/officeDocument/2006/relationships/hyperlink" Target="http://tools.ietf.org/html/rfc645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qlalchemy.org/doc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javascript.ru/webso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pupil</cp:lastModifiedBy>
  <cp:revision>28</cp:revision>
  <dcterms:created xsi:type="dcterms:W3CDTF">2022-06-12T16:19:00Z</dcterms:created>
  <dcterms:modified xsi:type="dcterms:W3CDTF">2022-06-14T06:19:00Z</dcterms:modified>
</cp:coreProperties>
</file>