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22A6" w14:textId="77777777" w:rsidR="00E439C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4AAFF293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14:paraId="5AF9DB0D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7AAFC1B">
          <v:rect id="_x0000_i1025" style="width:0;height:1.5pt" o:hralign="center" o:hrstd="t" o:hr="t" fillcolor="#a0a0a0" stroked="f"/>
        </w:pict>
      </w:r>
    </w:p>
    <w:p w14:paraId="3E555FE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6C4D2D7B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67D6BE98" w14:textId="77777777" w:rsidR="00E439CA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345AB140" w14:textId="77777777" w:rsidR="00E439CA" w:rsidRDefault="00000000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164EAA89" w14:textId="77777777" w:rsidR="00E439CA" w:rsidRDefault="00000000" w:rsidP="0092524A">
      <w:pPr>
        <w:pStyle w:val="Heading1"/>
        <w:jc w:val="both"/>
      </w:pPr>
      <w:bookmarkStart w:id="5" w:name="_oymnw3nlvwib" w:colFirst="0" w:colLast="0"/>
      <w:bookmarkEnd w:id="5"/>
      <w:r>
        <w:t>Purpose</w:t>
      </w:r>
    </w:p>
    <w:p w14:paraId="62F10BC8" w14:textId="77777777" w:rsidR="00E439CA" w:rsidRDefault="00000000" w:rsidP="0092524A">
      <w:pPr>
        <w:spacing w:line="276" w:lineRule="auto"/>
        <w:jc w:val="both"/>
      </w:pPr>
      <w:r>
        <w:t>Consider the following questions to help you write:</w:t>
      </w:r>
    </w:p>
    <w:p w14:paraId="545DD278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is the database server valuable to the business?</w:t>
      </w:r>
    </w:p>
    <w:p w14:paraId="224D9F24" w14:textId="2FAF8E92" w:rsidR="0054414A" w:rsidRDefault="009D3AA2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9D3AA2">
        <w:rPr>
          <w:iCs/>
        </w:rPr>
        <w:t>The database server is instrumental to the business as it stores crucial information used for identifying potential customers. It serves as the backbone for the company's day-to-day operations, enabling data retrieval by employees across the globe.</w:t>
      </w:r>
    </w:p>
    <w:p w14:paraId="2E602521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Why is it important for the business to secure the data on the server?</w:t>
      </w:r>
    </w:p>
    <w:p w14:paraId="3ED0EEBA" w14:textId="3507CDF6" w:rsidR="0054414A" w:rsidRDefault="00D80339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D80339">
        <w:rPr>
          <w:iCs/>
        </w:rPr>
        <w:t>It is vital to secure the data on this server as it contains sensitive and proprietary information, which, if compromised, could lead to severe financial and reputational damage for the company.</w:t>
      </w:r>
    </w:p>
    <w:p w14:paraId="397D2D2B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might the server impact the business if it were disabled?</w:t>
      </w:r>
    </w:p>
    <w:p w14:paraId="7433ED84" w14:textId="09D7C66C" w:rsidR="00DF678A" w:rsidRPr="00287006" w:rsidRDefault="00A12A2F" w:rsidP="00DF678A">
      <w:pPr>
        <w:numPr>
          <w:ilvl w:val="1"/>
          <w:numId w:val="1"/>
        </w:numPr>
        <w:spacing w:before="0" w:line="276" w:lineRule="auto"/>
        <w:jc w:val="both"/>
        <w:rPr>
          <w:iCs/>
        </w:rPr>
      </w:pPr>
      <w:r w:rsidRPr="00287006">
        <w:rPr>
          <w:iCs/>
        </w:rPr>
        <w:t>If the server were to become disabled, business operations would grind to a halt. The ability to retrieve customer data and conduct daily tasks would be severely hindered, impacting revenue generation and customer service.</w:t>
      </w:r>
    </w:p>
    <w:p w14:paraId="40CE12D8" w14:textId="77777777" w:rsidR="009C71AC" w:rsidRDefault="009C71AC" w:rsidP="009C71AC">
      <w:pPr>
        <w:spacing w:before="0" w:line="276" w:lineRule="auto"/>
        <w:rPr>
          <w:i/>
        </w:rPr>
      </w:pPr>
    </w:p>
    <w:p w14:paraId="226813D5" w14:textId="77777777" w:rsidR="009C71AC" w:rsidRDefault="009C71AC" w:rsidP="009C71AC">
      <w:pPr>
        <w:spacing w:before="0" w:line="276" w:lineRule="auto"/>
        <w:rPr>
          <w:i/>
        </w:rPr>
      </w:pPr>
    </w:p>
    <w:p w14:paraId="236673C6" w14:textId="77777777" w:rsidR="009C71AC" w:rsidRDefault="009C71AC" w:rsidP="009C71AC">
      <w:pPr>
        <w:spacing w:before="0" w:line="276" w:lineRule="auto"/>
        <w:rPr>
          <w:i/>
        </w:rPr>
      </w:pPr>
    </w:p>
    <w:p w14:paraId="7F1793C5" w14:textId="77777777" w:rsidR="009C71AC" w:rsidRDefault="009C71AC" w:rsidP="009C71AC">
      <w:pPr>
        <w:spacing w:before="0" w:line="276" w:lineRule="auto"/>
        <w:rPr>
          <w:i/>
        </w:rPr>
      </w:pPr>
    </w:p>
    <w:p w14:paraId="584E154E" w14:textId="77777777" w:rsidR="009C71AC" w:rsidRDefault="009C71AC" w:rsidP="009C71AC">
      <w:pPr>
        <w:spacing w:before="0" w:line="276" w:lineRule="auto"/>
        <w:rPr>
          <w:i/>
        </w:rPr>
      </w:pPr>
    </w:p>
    <w:p w14:paraId="123A9DB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Risk Assessment</w:t>
      </w:r>
    </w:p>
    <w:p w14:paraId="6DC1602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E439CA" w14:paraId="122AF529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15D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FBA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35B2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2B6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9D0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E439CA" w14:paraId="64C219C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C25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E.g.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E6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96C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49F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35E9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E439CA" w14:paraId="09E4251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4AD" w14:textId="631B6154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7F9A" w14:textId="6638A9F3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Infiltrate the database and compromise retrieved data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DF9" w14:textId="6A3369F0" w:rsidR="00E439CA" w:rsidRDefault="00A2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A02" w14:textId="51740DA1" w:rsidR="00E439CA" w:rsidRDefault="00A2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CC50" w14:textId="6D423D8A" w:rsidR="00E439CA" w:rsidRDefault="00F83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E439CA" w14:paraId="07299B3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4305" w14:textId="76A2641D" w:rsidR="00E439CA" w:rsidRDefault="005B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5B4A4B">
              <w:rPr>
                <w:i/>
              </w:rPr>
              <w:t>Power outages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D1DC" w14:textId="2ED8E670" w:rsidR="00E439CA" w:rsidRDefault="005B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Shutdown servers and put a halt to the business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C3DB" w14:textId="1217B6C1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87B8" w14:textId="32CABC17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6B8C" w14:textId="269E9E1E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</w:tbl>
    <w:p w14:paraId="6233B5F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p w14:paraId="74D9892B" w14:textId="77777777" w:rsidR="00E439CA" w:rsidRDefault="00000000">
      <w:pPr>
        <w:pStyle w:val="Heading1"/>
      </w:pPr>
      <w:bookmarkStart w:id="6" w:name="_a9ivkvfuz16w" w:colFirst="0" w:colLast="0"/>
      <w:bookmarkEnd w:id="6"/>
      <w:r>
        <w:t>Approach</w:t>
      </w:r>
    </w:p>
    <w:p w14:paraId="587023CA" w14:textId="77777777" w:rsidR="00E439CA" w:rsidRDefault="00000000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6119EF3F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vf6vykh0xvv7" w:colFirst="0" w:colLast="0"/>
      <w:bookmarkEnd w:id="7"/>
      <w:r>
        <w:t>Remediation Strategy</w:t>
      </w:r>
    </w:p>
    <w:p w14:paraId="3AFC2F2F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E439C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B70E" w14:textId="77777777" w:rsidR="004C44A9" w:rsidRDefault="004C44A9">
      <w:pPr>
        <w:spacing w:before="0" w:line="240" w:lineRule="auto"/>
      </w:pPr>
      <w:r>
        <w:separator/>
      </w:r>
    </w:p>
  </w:endnote>
  <w:endnote w:type="continuationSeparator" w:id="0">
    <w:p w14:paraId="7EE90F72" w14:textId="77777777" w:rsidR="004C44A9" w:rsidRDefault="004C44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AEB0" w14:textId="77777777" w:rsidR="00E439CA" w:rsidRDefault="00E439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9C55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2353" w14:textId="77777777" w:rsidR="004C44A9" w:rsidRDefault="004C44A9">
      <w:pPr>
        <w:spacing w:before="0" w:line="240" w:lineRule="auto"/>
      </w:pPr>
      <w:r>
        <w:separator/>
      </w:r>
    </w:p>
  </w:footnote>
  <w:footnote w:type="continuationSeparator" w:id="0">
    <w:p w14:paraId="0211DDD0" w14:textId="77777777" w:rsidR="004C44A9" w:rsidRDefault="004C44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268F" w14:textId="77777777" w:rsidR="00E439CA" w:rsidRDefault="00E439CA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A50F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35E3"/>
    <w:multiLevelType w:val="multilevel"/>
    <w:tmpl w:val="F45A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21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CA"/>
    <w:rsid w:val="00287006"/>
    <w:rsid w:val="00344CEC"/>
    <w:rsid w:val="003E31DC"/>
    <w:rsid w:val="004C44A9"/>
    <w:rsid w:val="0054414A"/>
    <w:rsid w:val="005B4A4B"/>
    <w:rsid w:val="007D3029"/>
    <w:rsid w:val="0092524A"/>
    <w:rsid w:val="00983B77"/>
    <w:rsid w:val="009C71AC"/>
    <w:rsid w:val="009D3AA2"/>
    <w:rsid w:val="00A12A2F"/>
    <w:rsid w:val="00A262B0"/>
    <w:rsid w:val="00D80339"/>
    <w:rsid w:val="00D806EE"/>
    <w:rsid w:val="00DE75CB"/>
    <w:rsid w:val="00DF678A"/>
    <w:rsid w:val="00E439CA"/>
    <w:rsid w:val="00F838B5"/>
    <w:rsid w:val="00FB3FB6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B64"/>
  <w15:docId w15:val="{8DE770FE-DD33-4500-8701-3DE34E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19</cp:revision>
  <dcterms:created xsi:type="dcterms:W3CDTF">2023-10-17T14:21:00Z</dcterms:created>
  <dcterms:modified xsi:type="dcterms:W3CDTF">2023-10-17T14:46:00Z</dcterms:modified>
</cp:coreProperties>
</file>