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37328" w14:textId="526C8409" w:rsidR="00377463" w:rsidRDefault="002B2259" w:rsidP="00377463">
      <w:pPr>
        <w:jc w:val="center"/>
        <w:rPr>
          <w:b/>
          <w:sz w:val="32"/>
          <w:szCs w:val="32"/>
        </w:rPr>
      </w:pPr>
      <w:bookmarkStart w:id="0" w:name="_Hlk195522372"/>
      <w:r w:rsidRPr="002B2259">
        <w:rPr>
          <w:rFonts w:eastAsia="Calibri"/>
          <w:b/>
          <w:sz w:val="40"/>
          <w:szCs w:val="40"/>
          <w:lang w:eastAsia="en-US"/>
        </w:rPr>
        <w:t xml:space="preserve">IoT-Based LPG Cylinder Monitoring System Using </w:t>
      </w:r>
      <w:r w:rsidR="00566B0C" w:rsidRPr="00566B0C">
        <w:rPr>
          <w:rFonts w:eastAsia="Calibri"/>
          <w:b/>
          <w:sz w:val="40"/>
          <w:szCs w:val="40"/>
          <w:lang w:eastAsia="en-US"/>
        </w:rPr>
        <w:t>Message Queuing Telemetry Transport</w:t>
      </w:r>
      <w:r w:rsidR="00566B0C">
        <w:rPr>
          <w:rFonts w:eastAsia="Calibri"/>
          <w:b/>
          <w:sz w:val="40"/>
          <w:szCs w:val="40"/>
          <w:lang w:eastAsia="en-US"/>
        </w:rPr>
        <w:t xml:space="preserve"> Protocol</w:t>
      </w:r>
      <w:r w:rsidRPr="002B2259">
        <w:rPr>
          <w:rFonts w:eastAsia="Calibri"/>
          <w:b/>
          <w:sz w:val="40"/>
          <w:szCs w:val="40"/>
          <w:lang w:eastAsia="en-US"/>
        </w:rPr>
        <w:t xml:space="preserve"> and Real-Time Web Dashboard</w:t>
      </w:r>
    </w:p>
    <w:bookmarkEnd w:id="0"/>
    <w:p w14:paraId="12D58260" w14:textId="77777777" w:rsidR="00377463" w:rsidRDefault="00377463" w:rsidP="00377463">
      <w:pPr>
        <w:rPr>
          <w:b/>
          <w:sz w:val="32"/>
          <w:szCs w:val="32"/>
        </w:rPr>
      </w:pPr>
    </w:p>
    <w:p w14:paraId="23F7633C" w14:textId="5E7DE90F" w:rsidR="00377463" w:rsidRDefault="00377463" w:rsidP="00377463">
      <w:pPr>
        <w:jc w:val="center"/>
        <w:rPr>
          <w:b/>
        </w:rPr>
      </w:pPr>
      <w:r>
        <w:rPr>
          <w:b/>
        </w:rPr>
        <w:t>A PROJECT REPORT</w:t>
      </w:r>
    </w:p>
    <w:p w14:paraId="64A6BDC6" w14:textId="77777777" w:rsidR="00377463" w:rsidRPr="00496B93" w:rsidRDefault="00377463" w:rsidP="00377463">
      <w:pPr>
        <w:jc w:val="center"/>
        <w:rPr>
          <w:b/>
          <w:lang w:val="en-GB"/>
        </w:rPr>
      </w:pPr>
    </w:p>
    <w:p w14:paraId="6BCB51FC" w14:textId="77777777" w:rsidR="00377463" w:rsidRDefault="00377463" w:rsidP="00377463">
      <w:pPr>
        <w:jc w:val="center"/>
        <w:rPr>
          <w:b/>
        </w:rPr>
      </w:pPr>
    </w:p>
    <w:p w14:paraId="7991023D" w14:textId="77777777" w:rsidR="003D16B5" w:rsidRDefault="00377463" w:rsidP="003D16B5">
      <w:pPr>
        <w:spacing w:line="360" w:lineRule="auto"/>
        <w:jc w:val="center"/>
        <w:rPr>
          <w:i/>
        </w:rPr>
      </w:pPr>
      <w:r>
        <w:rPr>
          <w:i/>
        </w:rPr>
        <w:t>Submitted</w:t>
      </w:r>
      <w:r w:rsidR="003D16B5">
        <w:rPr>
          <w:i/>
        </w:rPr>
        <w:t xml:space="preserve"> for the partial fulfillment </w:t>
      </w:r>
    </w:p>
    <w:p w14:paraId="3C7334B5" w14:textId="77777777" w:rsidR="003D16B5" w:rsidRDefault="003D16B5" w:rsidP="003D16B5">
      <w:pPr>
        <w:spacing w:line="360" w:lineRule="auto"/>
        <w:jc w:val="center"/>
        <w:rPr>
          <w:i/>
        </w:rPr>
      </w:pPr>
      <w:r>
        <w:rPr>
          <w:i/>
        </w:rPr>
        <w:t xml:space="preserve">of </w:t>
      </w:r>
    </w:p>
    <w:p w14:paraId="04294CD4" w14:textId="025D36B2" w:rsidR="00377463" w:rsidRDefault="003D16B5" w:rsidP="003D16B5">
      <w:pPr>
        <w:spacing w:line="360" w:lineRule="auto"/>
        <w:jc w:val="center"/>
        <w:rPr>
          <w:i/>
        </w:rPr>
      </w:pPr>
      <w:r>
        <w:rPr>
          <w:i/>
        </w:rPr>
        <w:t>Project Based Learning (PBL) requirement</w:t>
      </w:r>
      <w:r w:rsidR="00372968">
        <w:rPr>
          <w:i/>
        </w:rPr>
        <w:t xml:space="preserve"> of B. Tech CSE</w:t>
      </w:r>
    </w:p>
    <w:p w14:paraId="3F7507D4" w14:textId="77777777" w:rsidR="00377463" w:rsidRDefault="00377463" w:rsidP="00377463">
      <w:pPr>
        <w:jc w:val="center"/>
        <w:rPr>
          <w:i/>
        </w:rPr>
      </w:pPr>
    </w:p>
    <w:p w14:paraId="07BA2D4E" w14:textId="77777777" w:rsidR="00377463" w:rsidRPr="00C96F1A" w:rsidRDefault="00377463" w:rsidP="00377463">
      <w:pPr>
        <w:jc w:val="center"/>
      </w:pPr>
    </w:p>
    <w:p w14:paraId="0C68C249" w14:textId="4BC78FE6" w:rsidR="00377463" w:rsidRPr="00C96F1A" w:rsidRDefault="00377463" w:rsidP="00377463">
      <w:pPr>
        <w:jc w:val="center"/>
        <w:rPr>
          <w:b/>
        </w:rPr>
      </w:pPr>
    </w:p>
    <w:p w14:paraId="4BAB8E72" w14:textId="77777777" w:rsidR="00377463" w:rsidRDefault="00377463" w:rsidP="00377463">
      <w:pPr>
        <w:jc w:val="center"/>
        <w:rPr>
          <w:b/>
        </w:rPr>
      </w:pPr>
    </w:p>
    <w:p w14:paraId="0F8495BE" w14:textId="2C0EAD1C" w:rsidR="00377463" w:rsidRDefault="003D16B5" w:rsidP="00377463">
      <w:pPr>
        <w:jc w:val="center"/>
        <w:rPr>
          <w:i/>
        </w:rPr>
      </w:pPr>
      <w:r>
        <w:rPr>
          <w:i/>
        </w:rPr>
        <w:t xml:space="preserve">Submitted </w:t>
      </w:r>
      <w:r w:rsidR="00377463">
        <w:rPr>
          <w:i/>
        </w:rPr>
        <w:t>by</w:t>
      </w:r>
    </w:p>
    <w:p w14:paraId="4A56E4F0" w14:textId="77777777" w:rsidR="009B1D73" w:rsidRDefault="009B1D73" w:rsidP="00377463">
      <w:pPr>
        <w:jc w:val="center"/>
        <w:rPr>
          <w:b/>
          <w:sz w:val="28"/>
        </w:rPr>
      </w:pPr>
    </w:p>
    <w:p w14:paraId="5682A274" w14:textId="36BFBB73" w:rsidR="00A51C17" w:rsidRDefault="00FE3669" w:rsidP="003D16B5">
      <w:pPr>
        <w:ind w:left="2880" w:hanging="2880"/>
        <w:jc w:val="center"/>
        <w:rPr>
          <w:i/>
        </w:rPr>
      </w:pPr>
      <w:r>
        <w:rPr>
          <w:b/>
          <w:sz w:val="28"/>
        </w:rPr>
        <w:t>Sumukh Chourasia,</w:t>
      </w:r>
      <w:r w:rsidR="00566B0C">
        <w:rPr>
          <w:b/>
          <w:sz w:val="28"/>
        </w:rPr>
        <w:t xml:space="preserve"> </w:t>
      </w:r>
      <w:r>
        <w:rPr>
          <w:b/>
          <w:sz w:val="28"/>
        </w:rPr>
        <w:t>23070521155</w:t>
      </w:r>
    </w:p>
    <w:p w14:paraId="747891D9" w14:textId="77777777" w:rsidR="003D16B5" w:rsidRDefault="003D16B5" w:rsidP="003D16B5">
      <w:pPr>
        <w:jc w:val="center"/>
        <w:rPr>
          <w:b/>
          <w:sz w:val="28"/>
        </w:rPr>
      </w:pPr>
    </w:p>
    <w:p w14:paraId="2FFE34D1" w14:textId="18CE7480" w:rsidR="00377463" w:rsidRDefault="003D16B5" w:rsidP="003D16B5">
      <w:pPr>
        <w:jc w:val="center"/>
        <w:rPr>
          <w:b/>
          <w:sz w:val="28"/>
        </w:rPr>
      </w:pPr>
      <w:r>
        <w:rPr>
          <w:b/>
          <w:sz w:val="28"/>
        </w:rPr>
        <w:t xml:space="preserve">B. Tech Computer </w:t>
      </w:r>
      <w:r w:rsidR="00C63DFC">
        <w:rPr>
          <w:b/>
          <w:sz w:val="28"/>
        </w:rPr>
        <w:t>Science and</w:t>
      </w:r>
      <w:r>
        <w:rPr>
          <w:b/>
          <w:sz w:val="28"/>
        </w:rPr>
        <w:t xml:space="preserve"> Engineering</w:t>
      </w:r>
    </w:p>
    <w:p w14:paraId="5D29C1C3" w14:textId="77777777" w:rsidR="003D16B5" w:rsidRDefault="003D16B5" w:rsidP="003D16B5">
      <w:pPr>
        <w:jc w:val="center"/>
        <w:rPr>
          <w:b/>
          <w:sz w:val="28"/>
        </w:rPr>
      </w:pPr>
    </w:p>
    <w:p w14:paraId="463CF77D" w14:textId="77777777" w:rsidR="00377463" w:rsidRDefault="00377463" w:rsidP="00377463">
      <w:pPr>
        <w:jc w:val="center"/>
        <w:rPr>
          <w:i/>
        </w:rPr>
      </w:pPr>
    </w:p>
    <w:p w14:paraId="2BEF4DC7" w14:textId="77777777" w:rsidR="00377463" w:rsidRDefault="00377463" w:rsidP="00377463">
      <w:pPr>
        <w:jc w:val="center"/>
        <w:rPr>
          <w:i/>
        </w:rPr>
      </w:pPr>
      <w:r>
        <w:rPr>
          <w:i/>
        </w:rPr>
        <w:t>Under the Guidance of</w:t>
      </w:r>
    </w:p>
    <w:p w14:paraId="16879D31" w14:textId="77777777" w:rsidR="00377463" w:rsidRPr="00A61F47" w:rsidRDefault="00377463" w:rsidP="00377463">
      <w:pPr>
        <w:jc w:val="center"/>
      </w:pPr>
    </w:p>
    <w:p w14:paraId="6BA628BB" w14:textId="5BFEE8CA" w:rsidR="00377463" w:rsidRPr="003D16B5" w:rsidRDefault="003D16B5" w:rsidP="00377463">
      <w:pPr>
        <w:jc w:val="center"/>
        <w:rPr>
          <w:b/>
          <w:sz w:val="28"/>
          <w:szCs w:val="28"/>
        </w:rPr>
      </w:pPr>
      <w:r w:rsidRPr="003D16B5">
        <w:rPr>
          <w:b/>
          <w:sz w:val="28"/>
          <w:szCs w:val="28"/>
        </w:rPr>
        <w:t xml:space="preserve">Dr. </w:t>
      </w:r>
      <w:r w:rsidR="00FE3669">
        <w:rPr>
          <w:b/>
          <w:sz w:val="28"/>
          <w:szCs w:val="28"/>
        </w:rPr>
        <w:t>Gagandeep Kaur</w:t>
      </w:r>
    </w:p>
    <w:p w14:paraId="60757628" w14:textId="77777777" w:rsidR="00377463" w:rsidRDefault="00377463" w:rsidP="00377463">
      <w:pPr>
        <w:rPr>
          <w:b/>
        </w:rPr>
      </w:pPr>
    </w:p>
    <w:p w14:paraId="1542CFD9" w14:textId="77777777" w:rsidR="00377463" w:rsidRDefault="00377463" w:rsidP="00377463">
      <w:pPr>
        <w:jc w:val="center"/>
        <w:rPr>
          <w:b/>
        </w:rPr>
      </w:pPr>
    </w:p>
    <w:p w14:paraId="3F2C8037" w14:textId="77777777" w:rsidR="00377463" w:rsidRDefault="00377463" w:rsidP="00377463">
      <w:pPr>
        <w:jc w:val="right"/>
        <w:rPr>
          <w:b/>
        </w:rPr>
      </w:pPr>
    </w:p>
    <w:p w14:paraId="042974B8" w14:textId="4272225F" w:rsidR="00377463" w:rsidRDefault="00C63DFC" w:rsidP="003D16B5">
      <w:pPr>
        <w:jc w:val="center"/>
        <w:rPr>
          <w:rFonts w:ascii="Verdana" w:hAnsi="Verdana"/>
          <w:sz w:val="28"/>
          <w:szCs w:val="28"/>
        </w:rPr>
      </w:pPr>
      <w:r w:rsidRPr="00C63DFC">
        <w:rPr>
          <w:rFonts w:ascii="Verdana" w:hAnsi="Verdana"/>
          <w:noProof/>
          <w:sz w:val="28"/>
          <w:szCs w:val="28"/>
          <w:lang w:val="en-IN" w:eastAsia="en-IN"/>
        </w:rPr>
        <w:drawing>
          <wp:inline distT="0" distB="0" distL="0" distR="0" wp14:anchorId="2FAA8BE0" wp14:editId="5B70E061">
            <wp:extent cx="4457700" cy="1905000"/>
            <wp:effectExtent l="0" t="0" r="0" b="0"/>
            <wp:docPr id="2" name="Picture 2" descr="D:\SIT Nagpur - SIU\Logos\SIU_SITLogos\SIU_SITLogos\SIT Nagpur\SIT_NGP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T Nagpur - SIU\Logos\SIU_SITLogos\SIU_SITLogos\SIT Nagpur\SIT_NGPR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1905000"/>
                    </a:xfrm>
                    <a:prstGeom prst="rect">
                      <a:avLst/>
                    </a:prstGeom>
                    <a:noFill/>
                    <a:ln>
                      <a:noFill/>
                    </a:ln>
                  </pic:spPr>
                </pic:pic>
              </a:graphicData>
            </a:graphic>
          </wp:inline>
        </w:drawing>
      </w:r>
    </w:p>
    <w:p w14:paraId="456F6B25" w14:textId="77777777" w:rsidR="00377463" w:rsidRDefault="00377463" w:rsidP="00377463">
      <w:pPr>
        <w:jc w:val="center"/>
        <w:rPr>
          <w:rFonts w:ascii="Verdana" w:hAnsi="Verdana"/>
          <w:sz w:val="28"/>
          <w:szCs w:val="28"/>
        </w:rPr>
      </w:pPr>
    </w:p>
    <w:p w14:paraId="103A5AB5" w14:textId="5CDA719C" w:rsidR="00377463" w:rsidRPr="003D16B5" w:rsidRDefault="005D2EBC" w:rsidP="00377463">
      <w:pPr>
        <w:jc w:val="center"/>
        <w:rPr>
          <w:sz w:val="36"/>
          <w:szCs w:val="36"/>
        </w:rPr>
      </w:pPr>
      <w:proofErr w:type="spellStart"/>
      <w:r w:rsidRPr="003D16B5">
        <w:rPr>
          <w:sz w:val="36"/>
          <w:szCs w:val="36"/>
        </w:rPr>
        <w:t>Wathoda</w:t>
      </w:r>
      <w:proofErr w:type="spellEnd"/>
      <w:r w:rsidRPr="003D16B5">
        <w:rPr>
          <w:sz w:val="36"/>
          <w:szCs w:val="36"/>
        </w:rPr>
        <w:t>, Nagpur</w:t>
      </w:r>
    </w:p>
    <w:p w14:paraId="1D7FA562" w14:textId="7EF4A937" w:rsidR="004027D9" w:rsidRPr="003D16B5" w:rsidRDefault="00C63DFC" w:rsidP="00377463">
      <w:pPr>
        <w:jc w:val="center"/>
        <w:rPr>
          <w:iCs/>
          <w:sz w:val="36"/>
          <w:szCs w:val="36"/>
        </w:rPr>
      </w:pPr>
      <w:r>
        <w:rPr>
          <w:iCs/>
          <w:sz w:val="36"/>
          <w:szCs w:val="36"/>
        </w:rPr>
        <w:t>202</w:t>
      </w:r>
      <w:r w:rsidR="00E67B07">
        <w:rPr>
          <w:iCs/>
          <w:sz w:val="36"/>
          <w:szCs w:val="36"/>
        </w:rPr>
        <w:t>4-2</w:t>
      </w:r>
      <w:r>
        <w:rPr>
          <w:iCs/>
          <w:sz w:val="36"/>
          <w:szCs w:val="36"/>
        </w:rPr>
        <w:t>5</w:t>
      </w:r>
    </w:p>
    <w:p w14:paraId="44454AC9" w14:textId="77777777" w:rsidR="005D2EBC" w:rsidRDefault="005D2EBC" w:rsidP="00377463">
      <w:pPr>
        <w:jc w:val="center"/>
        <w:rPr>
          <w:i/>
          <w:sz w:val="28"/>
          <w:szCs w:val="28"/>
        </w:rPr>
      </w:pPr>
    </w:p>
    <w:p w14:paraId="3152D3AB" w14:textId="77777777" w:rsidR="005D2EBC" w:rsidRDefault="005D2EBC" w:rsidP="00377463">
      <w:pPr>
        <w:jc w:val="center"/>
        <w:rPr>
          <w:i/>
          <w:sz w:val="28"/>
          <w:szCs w:val="28"/>
        </w:rPr>
      </w:pPr>
    </w:p>
    <w:p w14:paraId="518F0802" w14:textId="77777777" w:rsidR="005D2EBC" w:rsidRDefault="005D2EBC" w:rsidP="00377463">
      <w:pPr>
        <w:jc w:val="center"/>
        <w:rPr>
          <w:rFonts w:ascii="Verdana" w:hAnsi="Verdana"/>
          <w:i/>
          <w:sz w:val="28"/>
          <w:szCs w:val="28"/>
        </w:rPr>
      </w:pPr>
    </w:p>
    <w:p w14:paraId="057C37EA" w14:textId="77777777" w:rsidR="004027D9" w:rsidRPr="00F54281" w:rsidRDefault="004027D9" w:rsidP="004027D9">
      <w:pPr>
        <w:spacing w:line="360" w:lineRule="auto"/>
        <w:jc w:val="center"/>
        <w:rPr>
          <w:b/>
          <w:sz w:val="28"/>
          <w:szCs w:val="28"/>
        </w:rPr>
      </w:pPr>
      <w:r w:rsidRPr="00F54281">
        <w:rPr>
          <w:b/>
          <w:sz w:val="28"/>
          <w:szCs w:val="28"/>
        </w:rPr>
        <w:t>CERTIFICATE</w:t>
      </w:r>
    </w:p>
    <w:p w14:paraId="0979D118" w14:textId="77777777" w:rsidR="004027D9" w:rsidRPr="004027D9" w:rsidRDefault="004027D9" w:rsidP="004027D9">
      <w:pPr>
        <w:spacing w:line="360" w:lineRule="auto"/>
        <w:rPr>
          <w:rFonts w:ascii="Verdana" w:hAnsi="Verdana"/>
          <w:b/>
        </w:rPr>
      </w:pPr>
    </w:p>
    <w:p w14:paraId="108FC3E7" w14:textId="055DF069" w:rsidR="004027D9" w:rsidRDefault="004027D9" w:rsidP="004027D9">
      <w:pPr>
        <w:spacing w:line="360" w:lineRule="auto"/>
        <w:jc w:val="both"/>
        <w:rPr>
          <w:sz w:val="28"/>
          <w:szCs w:val="28"/>
        </w:rPr>
      </w:pPr>
      <w:r w:rsidRPr="00EC546F">
        <w:rPr>
          <w:sz w:val="28"/>
          <w:szCs w:val="28"/>
        </w:rPr>
        <w:t xml:space="preserve">This is to certify that the </w:t>
      </w:r>
      <w:r w:rsidR="00EC546F">
        <w:rPr>
          <w:sz w:val="28"/>
          <w:szCs w:val="28"/>
        </w:rPr>
        <w:t xml:space="preserve">Capstone </w:t>
      </w:r>
      <w:r w:rsidRPr="00EC546F">
        <w:rPr>
          <w:sz w:val="28"/>
          <w:szCs w:val="28"/>
        </w:rPr>
        <w:t xml:space="preserve">Project work titled </w:t>
      </w:r>
      <w:r w:rsidR="002B2259">
        <w:rPr>
          <w:sz w:val="28"/>
          <w:szCs w:val="28"/>
        </w:rPr>
        <w:t>“</w:t>
      </w:r>
      <w:r w:rsidR="00566B0C" w:rsidRPr="00566B0C">
        <w:rPr>
          <w:sz w:val="28"/>
          <w:szCs w:val="28"/>
        </w:rPr>
        <w:t>IoT-Based LPG Cylinder Monitoring System Using Message Queuing Telemetry Transport Protocol and Real-Time Web Dashboard</w:t>
      </w:r>
      <w:r w:rsidRPr="00EC546F">
        <w:rPr>
          <w:sz w:val="28"/>
          <w:szCs w:val="28"/>
        </w:rPr>
        <w:t>” that is being submitted b</w:t>
      </w:r>
      <w:r w:rsidR="003D16B5">
        <w:rPr>
          <w:b/>
          <w:sz w:val="28"/>
          <w:szCs w:val="28"/>
        </w:rPr>
        <w:t xml:space="preserve">y </w:t>
      </w:r>
      <w:r w:rsidR="002B2259">
        <w:rPr>
          <w:b/>
          <w:sz w:val="28"/>
        </w:rPr>
        <w:t>Sumukh Chourasia,</w:t>
      </w:r>
      <w:r w:rsidR="00566B0C">
        <w:rPr>
          <w:b/>
          <w:sz w:val="28"/>
        </w:rPr>
        <w:t xml:space="preserve"> </w:t>
      </w:r>
      <w:r w:rsidR="002B2259">
        <w:rPr>
          <w:b/>
          <w:sz w:val="28"/>
        </w:rPr>
        <w:t xml:space="preserve">23070521155 </w:t>
      </w:r>
      <w:r w:rsidRPr="00EC546F">
        <w:rPr>
          <w:sz w:val="28"/>
          <w:szCs w:val="28"/>
        </w:rPr>
        <w:t xml:space="preserve">is in partial fulfillment of the requirements for the </w:t>
      </w:r>
      <w:r w:rsidR="003D16B5">
        <w:rPr>
          <w:sz w:val="28"/>
          <w:szCs w:val="28"/>
        </w:rPr>
        <w:t>Project Based Learning (PBL) is</w:t>
      </w:r>
      <w:r w:rsidRPr="00EC546F">
        <w:rPr>
          <w:sz w:val="28"/>
          <w:szCs w:val="28"/>
        </w:rPr>
        <w:t xml:space="preserve"> a record of </w:t>
      </w:r>
      <w:proofErr w:type="spellStart"/>
      <w:r w:rsidR="00566B0C">
        <w:rPr>
          <w:sz w:val="28"/>
          <w:szCs w:val="28"/>
        </w:rPr>
        <w:t>b</w:t>
      </w:r>
      <w:r w:rsidR="00566B0C" w:rsidRPr="00EC546F">
        <w:rPr>
          <w:sz w:val="28"/>
          <w:szCs w:val="28"/>
        </w:rPr>
        <w:t>onafide</w:t>
      </w:r>
      <w:proofErr w:type="spellEnd"/>
      <w:r w:rsidRPr="00EC546F">
        <w:rPr>
          <w:sz w:val="28"/>
          <w:szCs w:val="28"/>
        </w:rPr>
        <w:t xml:space="preserve"> work done under my guidance. The contents of this Project work, in full or in parts, have neither been taken from any other source nor have been submitted to any other Institute or University for award of any degree or diploma</w:t>
      </w:r>
      <w:r w:rsidR="003D16B5">
        <w:rPr>
          <w:sz w:val="28"/>
          <w:szCs w:val="28"/>
        </w:rPr>
        <w:t>,</w:t>
      </w:r>
      <w:r w:rsidRPr="00EC546F">
        <w:rPr>
          <w:sz w:val="28"/>
          <w:szCs w:val="28"/>
        </w:rPr>
        <w:t xml:space="preserve"> and the same is certified.</w:t>
      </w:r>
    </w:p>
    <w:p w14:paraId="730AE9EA" w14:textId="77777777" w:rsidR="00A10300" w:rsidRDefault="00A10300" w:rsidP="00EC546F">
      <w:pPr>
        <w:spacing w:line="360" w:lineRule="auto"/>
        <w:jc w:val="right"/>
        <w:rPr>
          <w:sz w:val="28"/>
          <w:szCs w:val="28"/>
        </w:rPr>
      </w:pPr>
    </w:p>
    <w:p w14:paraId="51FFC23D" w14:textId="77777777" w:rsidR="003D16B5" w:rsidRDefault="003D16B5" w:rsidP="003D16B5">
      <w:pPr>
        <w:spacing w:line="360" w:lineRule="auto"/>
        <w:rPr>
          <w:sz w:val="28"/>
          <w:szCs w:val="28"/>
        </w:rPr>
      </w:pPr>
    </w:p>
    <w:p w14:paraId="2B877E7B" w14:textId="77777777" w:rsidR="003D16B5" w:rsidRDefault="003D16B5" w:rsidP="00A10300">
      <w:pPr>
        <w:spacing w:line="360" w:lineRule="auto"/>
        <w:jc w:val="right"/>
        <w:rPr>
          <w:sz w:val="28"/>
          <w:szCs w:val="28"/>
        </w:rPr>
      </w:pPr>
    </w:p>
    <w:p w14:paraId="1C029FC8" w14:textId="17BB22ED" w:rsidR="0082176A" w:rsidRDefault="0082176A" w:rsidP="003D16B5">
      <w:pPr>
        <w:spacing w:line="360" w:lineRule="auto"/>
        <w:jc w:val="right"/>
        <w:rPr>
          <w:sz w:val="28"/>
          <w:szCs w:val="28"/>
        </w:rPr>
      </w:pPr>
      <w:r>
        <w:rPr>
          <w:sz w:val="28"/>
          <w:szCs w:val="28"/>
        </w:rPr>
        <w:t>Dr. Gagandeep Kaur</w:t>
      </w:r>
    </w:p>
    <w:p w14:paraId="029E57A4" w14:textId="77777777" w:rsidR="003D16B5" w:rsidRDefault="003D16B5" w:rsidP="003D16B5">
      <w:pPr>
        <w:spacing w:line="360" w:lineRule="auto"/>
        <w:rPr>
          <w:sz w:val="28"/>
          <w:szCs w:val="28"/>
        </w:rPr>
      </w:pPr>
    </w:p>
    <w:p w14:paraId="0A0E715F" w14:textId="77777777" w:rsidR="003D16B5" w:rsidRDefault="003D16B5" w:rsidP="003D16B5">
      <w:pPr>
        <w:spacing w:line="360" w:lineRule="auto"/>
        <w:jc w:val="right"/>
        <w:rPr>
          <w:sz w:val="28"/>
          <w:szCs w:val="28"/>
        </w:rPr>
      </w:pPr>
    </w:p>
    <w:p w14:paraId="6C1C7B37" w14:textId="77777777" w:rsidR="003D16B5" w:rsidRDefault="003D16B5" w:rsidP="003D16B5">
      <w:pPr>
        <w:spacing w:line="360" w:lineRule="auto"/>
        <w:jc w:val="right"/>
        <w:rPr>
          <w:sz w:val="28"/>
          <w:szCs w:val="28"/>
        </w:rPr>
      </w:pPr>
      <w:r>
        <w:rPr>
          <w:sz w:val="28"/>
          <w:szCs w:val="28"/>
        </w:rPr>
        <w:t>Verified by:</w:t>
      </w:r>
    </w:p>
    <w:p w14:paraId="621FFFE4" w14:textId="77777777" w:rsidR="003D16B5" w:rsidRDefault="003D16B5" w:rsidP="003D16B5">
      <w:pPr>
        <w:spacing w:line="360" w:lineRule="auto"/>
        <w:jc w:val="right"/>
        <w:rPr>
          <w:sz w:val="28"/>
          <w:szCs w:val="28"/>
        </w:rPr>
      </w:pPr>
    </w:p>
    <w:p w14:paraId="617739D1" w14:textId="77777777" w:rsidR="003D16B5" w:rsidRDefault="003D16B5" w:rsidP="003D16B5">
      <w:pPr>
        <w:spacing w:line="360" w:lineRule="auto"/>
        <w:jc w:val="right"/>
        <w:rPr>
          <w:sz w:val="28"/>
          <w:szCs w:val="28"/>
        </w:rPr>
      </w:pPr>
    </w:p>
    <w:p w14:paraId="1D51691A" w14:textId="77777777" w:rsidR="003D16B5" w:rsidRDefault="003D16B5" w:rsidP="003D16B5">
      <w:pPr>
        <w:spacing w:line="360" w:lineRule="auto"/>
        <w:jc w:val="right"/>
        <w:rPr>
          <w:sz w:val="28"/>
          <w:szCs w:val="28"/>
        </w:rPr>
      </w:pPr>
      <w:r>
        <w:rPr>
          <w:sz w:val="28"/>
          <w:szCs w:val="28"/>
        </w:rPr>
        <w:t>Dr. Sudhanshu Maurya</w:t>
      </w:r>
    </w:p>
    <w:p w14:paraId="5DAE24E3" w14:textId="7A37C3AB" w:rsidR="003D16B5" w:rsidRPr="003D16B5" w:rsidRDefault="003D16B5" w:rsidP="003D16B5">
      <w:pPr>
        <w:spacing w:line="360" w:lineRule="auto"/>
        <w:jc w:val="right"/>
        <w:rPr>
          <w:sz w:val="28"/>
          <w:szCs w:val="28"/>
        </w:rPr>
      </w:pPr>
      <w:r>
        <w:rPr>
          <w:sz w:val="28"/>
          <w:szCs w:val="28"/>
        </w:rPr>
        <w:t xml:space="preserve">PBL Coordinator </w:t>
      </w:r>
    </w:p>
    <w:p w14:paraId="1BBECEB7" w14:textId="77777777" w:rsidR="00EC546F" w:rsidRDefault="00EC546F" w:rsidP="004027D9">
      <w:pPr>
        <w:spacing w:line="360" w:lineRule="auto"/>
        <w:jc w:val="center"/>
        <w:rPr>
          <w:rFonts w:ascii="Verdana" w:hAnsi="Verdana"/>
          <w:b/>
        </w:rPr>
      </w:pPr>
    </w:p>
    <w:p w14:paraId="3B334CAB" w14:textId="2CFBB8AE" w:rsidR="004027D9" w:rsidRPr="003D16B5" w:rsidRDefault="004027D9" w:rsidP="003D16B5">
      <w:pPr>
        <w:spacing w:line="360" w:lineRule="auto"/>
        <w:jc w:val="center"/>
        <w:rPr>
          <w:rFonts w:ascii="Verdana" w:hAnsi="Verdana"/>
          <w:b/>
        </w:rPr>
      </w:pPr>
      <w:r>
        <w:rPr>
          <w:rFonts w:ascii="Verdana" w:hAnsi="Verdana"/>
          <w:b/>
        </w:rPr>
        <w:t xml:space="preserve">The </w:t>
      </w:r>
      <w:r w:rsidR="009C0718">
        <w:rPr>
          <w:rFonts w:ascii="Verdana" w:hAnsi="Verdana"/>
          <w:b/>
        </w:rPr>
        <w:t>report</w:t>
      </w:r>
      <w:r>
        <w:rPr>
          <w:rFonts w:ascii="Verdana" w:hAnsi="Verdana"/>
          <w:b/>
        </w:rPr>
        <w:t xml:space="preserve"> is satisfactory</w:t>
      </w:r>
      <w:r w:rsidR="003D16B5">
        <w:rPr>
          <w:rFonts w:ascii="Verdana" w:hAnsi="Verdana"/>
          <w:b/>
        </w:rPr>
        <w:t>/</w:t>
      </w:r>
      <w:r>
        <w:rPr>
          <w:rFonts w:ascii="Verdana" w:hAnsi="Verdana"/>
          <w:b/>
        </w:rPr>
        <w:t>unsatisfactory</w:t>
      </w:r>
    </w:p>
    <w:p w14:paraId="3A112146" w14:textId="77777777" w:rsidR="004027D9" w:rsidRDefault="004027D9" w:rsidP="004027D9">
      <w:pPr>
        <w:spacing w:line="360" w:lineRule="auto"/>
        <w:jc w:val="center"/>
        <w:rPr>
          <w:rFonts w:ascii="Verdana" w:hAnsi="Verdana"/>
        </w:rPr>
      </w:pPr>
    </w:p>
    <w:p w14:paraId="6E31F9F8" w14:textId="1981D0E2" w:rsidR="00EC546F" w:rsidRDefault="004027D9" w:rsidP="001D169D">
      <w:pPr>
        <w:spacing w:line="360" w:lineRule="auto"/>
        <w:jc w:val="center"/>
        <w:rPr>
          <w:rFonts w:ascii="Verdana" w:hAnsi="Verdana"/>
          <w:b/>
        </w:rPr>
      </w:pPr>
      <w:r w:rsidRPr="00A10300">
        <w:rPr>
          <w:rFonts w:ascii="Verdana" w:hAnsi="Verdana"/>
          <w:b/>
        </w:rPr>
        <w:t>Approved by</w:t>
      </w:r>
    </w:p>
    <w:p w14:paraId="42E96376" w14:textId="4EF85C05" w:rsidR="00A10300" w:rsidRDefault="00566B0C" w:rsidP="00566B0C">
      <w:pPr>
        <w:tabs>
          <w:tab w:val="left" w:pos="3398"/>
        </w:tabs>
        <w:spacing w:line="360" w:lineRule="auto"/>
        <w:rPr>
          <w:b/>
          <w:noProof/>
          <w:lang w:eastAsia="en-US"/>
        </w:rPr>
      </w:pPr>
      <w:r>
        <w:rPr>
          <w:rFonts w:ascii="Verdana" w:hAnsi="Verdana"/>
          <w:b/>
        </w:rPr>
        <w:tab/>
      </w:r>
      <w:r w:rsidR="003D16B5">
        <w:rPr>
          <w:b/>
          <w:noProof/>
          <w:lang w:eastAsia="en-US"/>
        </w:rPr>
        <w:t>Prof. (Dr.) Nitin Rakesh</w:t>
      </w:r>
    </w:p>
    <w:p w14:paraId="620144D0" w14:textId="635366C1" w:rsidR="00372968" w:rsidRDefault="00372968" w:rsidP="00A10300">
      <w:pPr>
        <w:jc w:val="center"/>
        <w:rPr>
          <w:rFonts w:eastAsia="Times New Roman"/>
          <w:snapToGrid w:val="0"/>
          <w:color w:val="000000"/>
          <w:w w:val="0"/>
          <w:sz w:val="0"/>
          <w:szCs w:val="0"/>
          <w:u w:color="000000"/>
          <w:bdr w:val="none" w:sz="0" w:space="0" w:color="000000"/>
          <w:shd w:val="clear" w:color="000000" w:fill="000000"/>
          <w:lang w:eastAsia="x-none" w:bidi="x-none"/>
        </w:rPr>
      </w:pPr>
      <w:r>
        <w:rPr>
          <w:b/>
          <w:noProof/>
          <w:lang w:eastAsia="en-US"/>
        </w:rPr>
        <w:t>Director, SIT Nagpur</w:t>
      </w:r>
    </w:p>
    <w:p w14:paraId="75365A65" w14:textId="38F3405C" w:rsidR="00377463" w:rsidRDefault="00A10300" w:rsidP="00A10300">
      <w:pPr>
        <w:jc w:val="both"/>
      </w:pPr>
      <w:r>
        <w:t xml:space="preserve">                  </w:t>
      </w:r>
      <w:r>
        <w:tab/>
      </w:r>
      <w:r>
        <w:tab/>
      </w:r>
      <w:r>
        <w:tab/>
      </w:r>
      <w:r>
        <w:tab/>
      </w:r>
      <w:r>
        <w:tab/>
      </w:r>
      <w:r>
        <w:tab/>
      </w:r>
      <w:r>
        <w:tab/>
      </w:r>
      <w:r>
        <w:tab/>
      </w:r>
      <w:r>
        <w:tab/>
      </w:r>
    </w:p>
    <w:p w14:paraId="1BAE40B8" w14:textId="77777777" w:rsidR="003F6833" w:rsidRDefault="003F6833" w:rsidP="00AD774B">
      <w:pPr>
        <w:spacing w:after="160" w:line="360" w:lineRule="auto"/>
        <w:rPr>
          <w:noProof/>
          <w:lang w:eastAsia="en-US"/>
        </w:rPr>
      </w:pPr>
    </w:p>
    <w:p w14:paraId="06F59B01" w14:textId="77777777" w:rsidR="003F6833" w:rsidRDefault="003F6833" w:rsidP="00AD774B">
      <w:pPr>
        <w:spacing w:after="160" w:line="360" w:lineRule="auto"/>
        <w:rPr>
          <w:noProof/>
          <w:lang w:eastAsia="en-US"/>
        </w:rPr>
      </w:pPr>
    </w:p>
    <w:p w14:paraId="77D79B30" w14:textId="77777777" w:rsidR="00377463" w:rsidRDefault="00377463" w:rsidP="00377463">
      <w:pPr>
        <w:jc w:val="both"/>
      </w:pPr>
    </w:p>
    <w:p w14:paraId="72A18B1E" w14:textId="77777777" w:rsidR="00377463" w:rsidRDefault="00377463" w:rsidP="00377463">
      <w:pPr>
        <w:jc w:val="center"/>
        <w:rPr>
          <w:b/>
          <w:bCs/>
        </w:rPr>
      </w:pPr>
      <w:r w:rsidRPr="00496B93">
        <w:rPr>
          <w:b/>
          <w:bCs/>
        </w:rPr>
        <w:t>ABSTRACT</w:t>
      </w:r>
    </w:p>
    <w:p w14:paraId="3A62E693" w14:textId="77777777" w:rsidR="00377463" w:rsidRDefault="00377463" w:rsidP="00377463">
      <w:pPr>
        <w:pStyle w:val="Default"/>
        <w:tabs>
          <w:tab w:val="left" w:pos="5835"/>
        </w:tabs>
      </w:pPr>
      <w:r>
        <w:tab/>
      </w:r>
    </w:p>
    <w:p w14:paraId="170E1FC9" w14:textId="77777777" w:rsidR="00A9754A" w:rsidRPr="00A9754A" w:rsidRDefault="00A9754A" w:rsidP="00566B0C">
      <w:pPr>
        <w:spacing w:line="360" w:lineRule="auto"/>
        <w:jc w:val="both"/>
        <w:rPr>
          <w:color w:val="000000"/>
          <w:lang w:val="en-IN" w:eastAsia="en-US"/>
        </w:rPr>
      </w:pPr>
      <w:r w:rsidRPr="00A9754A">
        <w:rPr>
          <w:color w:val="000000"/>
          <w:lang w:val="en-IN" w:eastAsia="en-US"/>
        </w:rPr>
        <w:t xml:space="preserve">This project introduces a cutting-edge LPG gas monitoring system intended to automate and guarantee safety when using gas in homes or businesses. The MQ5 sensor is used by the system to identify gas leaks, and the BMP180 sensor is used to track temperature and pressure. A React Vite web application is used to see sensor data in real time once it has been wirelessly communicated over the MQTT protocol under the topic </w:t>
      </w:r>
      <w:proofErr w:type="spellStart"/>
      <w:r w:rsidRPr="00A9754A">
        <w:rPr>
          <w:color w:val="000000"/>
          <w:lang w:val="en-IN" w:eastAsia="en-US"/>
        </w:rPr>
        <w:t>proteus_sensor_data</w:t>
      </w:r>
      <w:proofErr w:type="spellEnd"/>
      <w:r w:rsidRPr="00A9754A">
        <w:rPr>
          <w:color w:val="000000"/>
          <w:lang w:val="en-IN" w:eastAsia="en-US"/>
        </w:rPr>
        <w:t>. Alerts for gas leaks, temperature and pressure monitoring, and automated cylinder booking when gas levels drop below 5% are some of the main features. The device offers a clever and effective way to use LPG because it is small, wireless, and fits straight into the cylinder knob.</w:t>
      </w:r>
    </w:p>
    <w:p w14:paraId="2364B300" w14:textId="77777777" w:rsidR="006C43A1" w:rsidRDefault="006C43A1" w:rsidP="00377463"/>
    <w:p w14:paraId="41A65E43" w14:textId="77777777" w:rsidR="00377463" w:rsidRPr="006862F0" w:rsidRDefault="00377463" w:rsidP="00377463">
      <w:pPr>
        <w:rPr>
          <w:bCs/>
          <w:iCs/>
        </w:rPr>
      </w:pPr>
    </w:p>
    <w:p w14:paraId="267B11D3" w14:textId="77777777" w:rsidR="00377463" w:rsidRDefault="00377463" w:rsidP="00377463"/>
    <w:p w14:paraId="5A678B31" w14:textId="77777777" w:rsidR="00377463" w:rsidRDefault="00377463" w:rsidP="00377463">
      <w:pPr>
        <w:rPr>
          <w:b/>
          <w:sz w:val="28"/>
          <w:szCs w:val="28"/>
        </w:rPr>
      </w:pPr>
    </w:p>
    <w:p w14:paraId="5153B1D7" w14:textId="77777777" w:rsidR="00377463" w:rsidRDefault="00377463" w:rsidP="00377463">
      <w:pPr>
        <w:rPr>
          <w:b/>
          <w:sz w:val="28"/>
          <w:szCs w:val="28"/>
        </w:rPr>
      </w:pPr>
    </w:p>
    <w:p w14:paraId="12DA532F" w14:textId="77777777" w:rsidR="00377463" w:rsidRDefault="00377463" w:rsidP="00377463">
      <w:pPr>
        <w:rPr>
          <w:b/>
          <w:sz w:val="28"/>
          <w:szCs w:val="28"/>
        </w:rPr>
      </w:pPr>
    </w:p>
    <w:p w14:paraId="5CB5EFE3" w14:textId="77777777" w:rsidR="00377463" w:rsidRDefault="00377463" w:rsidP="00377463">
      <w:pPr>
        <w:rPr>
          <w:b/>
          <w:sz w:val="28"/>
          <w:szCs w:val="28"/>
        </w:rPr>
      </w:pPr>
    </w:p>
    <w:p w14:paraId="4AC0D20C" w14:textId="77777777" w:rsidR="00377463" w:rsidRDefault="00377463" w:rsidP="00377463">
      <w:pPr>
        <w:rPr>
          <w:b/>
          <w:sz w:val="28"/>
          <w:szCs w:val="28"/>
        </w:rPr>
      </w:pPr>
    </w:p>
    <w:p w14:paraId="6246F67E" w14:textId="77777777" w:rsidR="00377463" w:rsidRDefault="00377463" w:rsidP="00377463">
      <w:pPr>
        <w:rPr>
          <w:b/>
          <w:sz w:val="28"/>
          <w:szCs w:val="28"/>
        </w:rPr>
      </w:pPr>
    </w:p>
    <w:p w14:paraId="576B1B56" w14:textId="77777777" w:rsidR="00377463" w:rsidRDefault="00377463" w:rsidP="00377463">
      <w:pPr>
        <w:rPr>
          <w:b/>
          <w:sz w:val="28"/>
          <w:szCs w:val="28"/>
        </w:rPr>
      </w:pPr>
    </w:p>
    <w:p w14:paraId="43048ABC" w14:textId="77777777" w:rsidR="00377463" w:rsidRDefault="00377463" w:rsidP="00377463">
      <w:pPr>
        <w:rPr>
          <w:b/>
          <w:sz w:val="28"/>
          <w:szCs w:val="28"/>
        </w:rPr>
      </w:pPr>
    </w:p>
    <w:p w14:paraId="204B15A2" w14:textId="77777777" w:rsidR="00377463" w:rsidRDefault="00377463" w:rsidP="00377463">
      <w:pPr>
        <w:rPr>
          <w:b/>
          <w:sz w:val="28"/>
          <w:szCs w:val="28"/>
        </w:rPr>
      </w:pPr>
    </w:p>
    <w:p w14:paraId="7B899854" w14:textId="77777777" w:rsidR="00377463" w:rsidRDefault="00377463" w:rsidP="00377463">
      <w:pPr>
        <w:rPr>
          <w:b/>
          <w:sz w:val="28"/>
          <w:szCs w:val="28"/>
        </w:rPr>
      </w:pPr>
    </w:p>
    <w:p w14:paraId="68A5BC5C" w14:textId="77777777" w:rsidR="00377463" w:rsidRDefault="00377463" w:rsidP="00377463">
      <w:pPr>
        <w:rPr>
          <w:b/>
          <w:sz w:val="28"/>
          <w:szCs w:val="28"/>
        </w:rPr>
      </w:pPr>
    </w:p>
    <w:p w14:paraId="3937FA5A" w14:textId="77777777" w:rsidR="00377463" w:rsidRDefault="00377463" w:rsidP="00377463">
      <w:pPr>
        <w:rPr>
          <w:b/>
          <w:sz w:val="28"/>
          <w:szCs w:val="28"/>
        </w:rPr>
      </w:pPr>
    </w:p>
    <w:p w14:paraId="338C1BDF" w14:textId="77777777" w:rsidR="00377463" w:rsidRDefault="00377463" w:rsidP="00377463">
      <w:pPr>
        <w:rPr>
          <w:b/>
          <w:sz w:val="28"/>
          <w:szCs w:val="28"/>
        </w:rPr>
      </w:pPr>
    </w:p>
    <w:p w14:paraId="2116174D" w14:textId="77777777" w:rsidR="00377463" w:rsidRDefault="00377463" w:rsidP="00377463">
      <w:pPr>
        <w:rPr>
          <w:b/>
          <w:sz w:val="28"/>
          <w:szCs w:val="28"/>
        </w:rPr>
      </w:pPr>
    </w:p>
    <w:p w14:paraId="67889DEB" w14:textId="77777777" w:rsidR="00377463" w:rsidRDefault="00377463" w:rsidP="00377463">
      <w:pPr>
        <w:rPr>
          <w:b/>
          <w:sz w:val="28"/>
          <w:szCs w:val="28"/>
        </w:rPr>
      </w:pPr>
    </w:p>
    <w:p w14:paraId="0FF23344" w14:textId="77777777" w:rsidR="00377463" w:rsidRDefault="00377463" w:rsidP="00377463">
      <w:pPr>
        <w:rPr>
          <w:b/>
          <w:sz w:val="28"/>
          <w:szCs w:val="28"/>
        </w:rPr>
      </w:pPr>
    </w:p>
    <w:p w14:paraId="59A5736B" w14:textId="77777777" w:rsidR="00377463" w:rsidRDefault="00377463" w:rsidP="00377463">
      <w:pPr>
        <w:rPr>
          <w:b/>
          <w:sz w:val="28"/>
          <w:szCs w:val="28"/>
        </w:rPr>
      </w:pPr>
    </w:p>
    <w:p w14:paraId="2F217D91" w14:textId="77777777" w:rsidR="007D2F04" w:rsidRDefault="007D2F04" w:rsidP="00377463">
      <w:pPr>
        <w:jc w:val="center"/>
        <w:rPr>
          <w:b/>
          <w:sz w:val="28"/>
          <w:szCs w:val="28"/>
        </w:rPr>
      </w:pPr>
    </w:p>
    <w:p w14:paraId="158A4AA5" w14:textId="77777777" w:rsidR="007D2F04" w:rsidRDefault="007D2F04" w:rsidP="00377463">
      <w:pPr>
        <w:jc w:val="center"/>
        <w:rPr>
          <w:b/>
          <w:sz w:val="28"/>
          <w:szCs w:val="28"/>
        </w:rPr>
      </w:pPr>
    </w:p>
    <w:p w14:paraId="41D3E29B" w14:textId="77777777" w:rsidR="007D2F04" w:rsidRDefault="007D2F04" w:rsidP="00377463">
      <w:pPr>
        <w:jc w:val="center"/>
        <w:rPr>
          <w:b/>
          <w:sz w:val="28"/>
          <w:szCs w:val="28"/>
        </w:rPr>
      </w:pPr>
    </w:p>
    <w:p w14:paraId="420AC7E6" w14:textId="77777777" w:rsidR="007D2F04" w:rsidRDefault="007D2F04" w:rsidP="00713532">
      <w:pPr>
        <w:rPr>
          <w:b/>
          <w:sz w:val="28"/>
          <w:szCs w:val="28"/>
        </w:rPr>
      </w:pPr>
    </w:p>
    <w:p w14:paraId="14735790" w14:textId="77777777" w:rsidR="0093723D" w:rsidRDefault="0093723D" w:rsidP="00377463">
      <w:pPr>
        <w:jc w:val="center"/>
        <w:rPr>
          <w:b/>
          <w:sz w:val="28"/>
          <w:szCs w:val="28"/>
        </w:rPr>
      </w:pPr>
    </w:p>
    <w:p w14:paraId="2A8061BD" w14:textId="77777777" w:rsidR="0093723D" w:rsidRDefault="0093723D" w:rsidP="00377463">
      <w:pPr>
        <w:jc w:val="center"/>
        <w:rPr>
          <w:b/>
          <w:sz w:val="28"/>
          <w:szCs w:val="28"/>
        </w:rPr>
      </w:pPr>
    </w:p>
    <w:p w14:paraId="3B49C728" w14:textId="4E123503" w:rsidR="00377463" w:rsidRDefault="00377463" w:rsidP="00377463">
      <w:pPr>
        <w:jc w:val="center"/>
        <w:rPr>
          <w:b/>
          <w:sz w:val="28"/>
          <w:szCs w:val="28"/>
        </w:rPr>
      </w:pPr>
      <w:r w:rsidRPr="006627ED">
        <w:rPr>
          <w:b/>
          <w:sz w:val="28"/>
          <w:szCs w:val="28"/>
        </w:rPr>
        <w:lastRenderedPageBreak/>
        <w:t>TABLE OF CONTENTS</w:t>
      </w:r>
    </w:p>
    <w:p w14:paraId="186A29F7" w14:textId="77777777" w:rsidR="00377463" w:rsidRDefault="00377463" w:rsidP="00B35A37">
      <w:pPr>
        <w:rPr>
          <w:b/>
          <w:sz w:val="28"/>
          <w:szCs w:val="28"/>
        </w:rPr>
      </w:pPr>
    </w:p>
    <w:tbl>
      <w:tblPr>
        <w:tblW w:w="82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9"/>
        <w:gridCol w:w="6022"/>
        <w:gridCol w:w="1070"/>
      </w:tblGrid>
      <w:tr w:rsidR="00F54281" w:rsidRPr="005F5C6E" w14:paraId="32586517" w14:textId="77777777" w:rsidTr="00F54281">
        <w:trPr>
          <w:trHeight w:val="311"/>
          <w:jc w:val="center"/>
        </w:trPr>
        <w:tc>
          <w:tcPr>
            <w:tcW w:w="1180" w:type="dxa"/>
            <w:shd w:val="clear" w:color="auto" w:fill="auto"/>
          </w:tcPr>
          <w:p w14:paraId="0EE6E884" w14:textId="77777777" w:rsidR="00F54281" w:rsidRPr="00F54281" w:rsidRDefault="00F54281" w:rsidP="00914A8E">
            <w:pPr>
              <w:rPr>
                <w:b/>
              </w:rPr>
            </w:pPr>
            <w:r w:rsidRPr="00F54281">
              <w:rPr>
                <w:b/>
              </w:rPr>
              <w:t xml:space="preserve">Chapter </w:t>
            </w:r>
          </w:p>
        </w:tc>
        <w:tc>
          <w:tcPr>
            <w:tcW w:w="6058" w:type="dxa"/>
            <w:shd w:val="clear" w:color="auto" w:fill="auto"/>
          </w:tcPr>
          <w:p w14:paraId="4B72CB12" w14:textId="77777777" w:rsidR="00F54281" w:rsidRPr="00F54281" w:rsidRDefault="00F54281" w:rsidP="00914A8E">
            <w:pPr>
              <w:rPr>
                <w:b/>
              </w:rPr>
            </w:pPr>
            <w:r w:rsidRPr="00F54281">
              <w:rPr>
                <w:b/>
              </w:rPr>
              <w:t>Title</w:t>
            </w:r>
          </w:p>
        </w:tc>
        <w:tc>
          <w:tcPr>
            <w:tcW w:w="1033" w:type="dxa"/>
            <w:shd w:val="clear" w:color="auto" w:fill="auto"/>
          </w:tcPr>
          <w:p w14:paraId="0DE55772" w14:textId="77777777" w:rsidR="00F54281" w:rsidRPr="00F54281" w:rsidRDefault="00F54281" w:rsidP="00914A8E">
            <w:pPr>
              <w:rPr>
                <w:b/>
              </w:rPr>
            </w:pPr>
            <w:r w:rsidRPr="00F54281">
              <w:rPr>
                <w:b/>
              </w:rPr>
              <w:t>Page Number</w:t>
            </w:r>
          </w:p>
        </w:tc>
      </w:tr>
      <w:tr w:rsidR="00F54281" w:rsidRPr="005F5C6E" w14:paraId="033C0DBF" w14:textId="77777777" w:rsidTr="00F54281">
        <w:trPr>
          <w:trHeight w:val="311"/>
          <w:jc w:val="center"/>
        </w:trPr>
        <w:tc>
          <w:tcPr>
            <w:tcW w:w="1180" w:type="dxa"/>
            <w:shd w:val="clear" w:color="auto" w:fill="auto"/>
          </w:tcPr>
          <w:p w14:paraId="042AF16F" w14:textId="77777777" w:rsidR="00F54281" w:rsidRPr="005F5C6E" w:rsidRDefault="00F54281" w:rsidP="00914A8E">
            <w:pPr>
              <w:rPr>
                <w:bCs/>
              </w:rPr>
            </w:pPr>
          </w:p>
        </w:tc>
        <w:tc>
          <w:tcPr>
            <w:tcW w:w="6058" w:type="dxa"/>
            <w:shd w:val="clear" w:color="auto" w:fill="auto"/>
          </w:tcPr>
          <w:p w14:paraId="7E7CED23" w14:textId="77777777" w:rsidR="00F54281" w:rsidRPr="005F5C6E" w:rsidRDefault="00F54281" w:rsidP="00914A8E">
            <w:pPr>
              <w:rPr>
                <w:bCs/>
              </w:rPr>
            </w:pPr>
            <w:r w:rsidRPr="005F5C6E">
              <w:rPr>
                <w:bCs/>
              </w:rPr>
              <w:t>Abstract</w:t>
            </w:r>
          </w:p>
        </w:tc>
        <w:tc>
          <w:tcPr>
            <w:tcW w:w="1033" w:type="dxa"/>
            <w:shd w:val="clear" w:color="auto" w:fill="auto"/>
          </w:tcPr>
          <w:p w14:paraId="19A2524D" w14:textId="77777777" w:rsidR="00F54281" w:rsidRPr="005F5C6E" w:rsidRDefault="00F54281" w:rsidP="00914A8E">
            <w:pPr>
              <w:rPr>
                <w:bCs/>
              </w:rPr>
            </w:pPr>
            <w:r w:rsidRPr="005F5C6E">
              <w:rPr>
                <w:bCs/>
              </w:rPr>
              <w:t>3</w:t>
            </w:r>
          </w:p>
        </w:tc>
      </w:tr>
      <w:tr w:rsidR="00F54281" w:rsidRPr="005F5C6E" w14:paraId="0B6ECBE1" w14:textId="77777777" w:rsidTr="00F54281">
        <w:trPr>
          <w:trHeight w:val="326"/>
          <w:jc w:val="center"/>
        </w:trPr>
        <w:tc>
          <w:tcPr>
            <w:tcW w:w="1180" w:type="dxa"/>
            <w:shd w:val="clear" w:color="auto" w:fill="auto"/>
          </w:tcPr>
          <w:p w14:paraId="31E80D96" w14:textId="77777777" w:rsidR="00F54281" w:rsidRPr="005F5C6E" w:rsidRDefault="00F54281" w:rsidP="00914A8E">
            <w:pPr>
              <w:rPr>
                <w:bCs/>
              </w:rPr>
            </w:pPr>
          </w:p>
        </w:tc>
        <w:tc>
          <w:tcPr>
            <w:tcW w:w="6058" w:type="dxa"/>
            <w:shd w:val="clear" w:color="auto" w:fill="auto"/>
          </w:tcPr>
          <w:p w14:paraId="2E5E0BFC" w14:textId="77777777" w:rsidR="00F54281" w:rsidRPr="005F5C6E" w:rsidRDefault="00F54281" w:rsidP="00914A8E">
            <w:pPr>
              <w:rPr>
                <w:bCs/>
              </w:rPr>
            </w:pPr>
            <w:r w:rsidRPr="005F5C6E">
              <w:rPr>
                <w:bCs/>
              </w:rPr>
              <w:t>Table of Contents</w:t>
            </w:r>
          </w:p>
        </w:tc>
        <w:tc>
          <w:tcPr>
            <w:tcW w:w="1033" w:type="dxa"/>
            <w:shd w:val="clear" w:color="auto" w:fill="auto"/>
          </w:tcPr>
          <w:p w14:paraId="68FEA0E1" w14:textId="77777777" w:rsidR="00F54281" w:rsidRPr="005F5C6E" w:rsidRDefault="00F54281" w:rsidP="00914A8E">
            <w:pPr>
              <w:rPr>
                <w:bCs/>
              </w:rPr>
            </w:pPr>
            <w:r w:rsidRPr="005F5C6E">
              <w:rPr>
                <w:bCs/>
              </w:rPr>
              <w:t>4</w:t>
            </w:r>
          </w:p>
        </w:tc>
      </w:tr>
      <w:tr w:rsidR="00F54281" w:rsidRPr="005F5C6E" w14:paraId="5C7F96D3" w14:textId="77777777" w:rsidTr="00F54281">
        <w:trPr>
          <w:trHeight w:val="1946"/>
          <w:jc w:val="center"/>
        </w:trPr>
        <w:tc>
          <w:tcPr>
            <w:tcW w:w="1180" w:type="dxa"/>
            <w:shd w:val="clear" w:color="auto" w:fill="auto"/>
          </w:tcPr>
          <w:p w14:paraId="34903F0C" w14:textId="77777777" w:rsidR="00F54281" w:rsidRPr="005F5C6E" w:rsidRDefault="00F54281" w:rsidP="00914A8E">
            <w:pPr>
              <w:rPr>
                <w:bCs/>
              </w:rPr>
            </w:pPr>
            <w:r w:rsidRPr="005F5C6E">
              <w:rPr>
                <w:bCs/>
              </w:rPr>
              <w:t>1</w:t>
            </w:r>
          </w:p>
          <w:p w14:paraId="1CCF6DB4" w14:textId="77777777" w:rsidR="00F54281" w:rsidRPr="005F5C6E" w:rsidRDefault="00F54281" w:rsidP="00914A8E">
            <w:pPr>
              <w:rPr>
                <w:bCs/>
              </w:rPr>
            </w:pPr>
          </w:p>
          <w:p w14:paraId="5CB04AA9" w14:textId="77777777" w:rsidR="00F54281" w:rsidRPr="005F5C6E" w:rsidRDefault="00F54281" w:rsidP="00914A8E">
            <w:pPr>
              <w:rPr>
                <w:bCs/>
              </w:rPr>
            </w:pPr>
            <w:r w:rsidRPr="005F5C6E">
              <w:rPr>
                <w:bCs/>
              </w:rPr>
              <w:t>1.1</w:t>
            </w:r>
          </w:p>
          <w:p w14:paraId="722D1F0A" w14:textId="77777777" w:rsidR="00F54281" w:rsidRPr="005F5C6E" w:rsidRDefault="00F54281" w:rsidP="00914A8E">
            <w:pPr>
              <w:rPr>
                <w:bCs/>
              </w:rPr>
            </w:pPr>
          </w:p>
          <w:p w14:paraId="480CC72E" w14:textId="77777777" w:rsidR="00F54281" w:rsidRPr="005F5C6E" w:rsidRDefault="00F54281" w:rsidP="00914A8E">
            <w:pPr>
              <w:rPr>
                <w:bCs/>
              </w:rPr>
            </w:pPr>
            <w:r w:rsidRPr="005F5C6E">
              <w:rPr>
                <w:bCs/>
              </w:rPr>
              <w:t>1.2</w:t>
            </w:r>
          </w:p>
          <w:p w14:paraId="2D4215FD" w14:textId="77777777" w:rsidR="00F54281" w:rsidRPr="005F5C6E" w:rsidRDefault="00F54281" w:rsidP="00914A8E">
            <w:pPr>
              <w:rPr>
                <w:bCs/>
              </w:rPr>
            </w:pPr>
          </w:p>
          <w:p w14:paraId="5B52626D" w14:textId="77777777" w:rsidR="00F54281" w:rsidRPr="005F5C6E" w:rsidRDefault="00F54281" w:rsidP="00914A8E">
            <w:pPr>
              <w:rPr>
                <w:bCs/>
              </w:rPr>
            </w:pPr>
            <w:r w:rsidRPr="005F5C6E">
              <w:rPr>
                <w:bCs/>
              </w:rPr>
              <w:t>1.3</w:t>
            </w:r>
          </w:p>
        </w:tc>
        <w:tc>
          <w:tcPr>
            <w:tcW w:w="6058" w:type="dxa"/>
            <w:shd w:val="clear" w:color="auto" w:fill="auto"/>
          </w:tcPr>
          <w:p w14:paraId="0296CF6F" w14:textId="77777777" w:rsidR="00F54281" w:rsidRPr="005F5C6E" w:rsidRDefault="00F54281" w:rsidP="00914A8E">
            <w:pPr>
              <w:rPr>
                <w:bCs/>
              </w:rPr>
            </w:pPr>
            <w:r w:rsidRPr="005F5C6E">
              <w:rPr>
                <w:bCs/>
              </w:rPr>
              <w:t>Introduction</w:t>
            </w:r>
          </w:p>
          <w:p w14:paraId="6EA09503" w14:textId="77777777" w:rsidR="00F54281" w:rsidRPr="005F5C6E" w:rsidRDefault="00F54281" w:rsidP="00914A8E">
            <w:pPr>
              <w:rPr>
                <w:bCs/>
              </w:rPr>
            </w:pPr>
          </w:p>
          <w:p w14:paraId="21817D12" w14:textId="77777777" w:rsidR="00F54281" w:rsidRPr="005F5C6E" w:rsidRDefault="00F54281" w:rsidP="00914A8E">
            <w:pPr>
              <w:rPr>
                <w:bCs/>
              </w:rPr>
            </w:pPr>
            <w:r w:rsidRPr="005F5C6E">
              <w:rPr>
                <w:bCs/>
              </w:rPr>
              <w:t>Problem Statement</w:t>
            </w:r>
          </w:p>
          <w:p w14:paraId="7FA7D202" w14:textId="77777777" w:rsidR="00F54281" w:rsidRPr="005F5C6E" w:rsidRDefault="00F54281" w:rsidP="00914A8E">
            <w:pPr>
              <w:rPr>
                <w:bCs/>
              </w:rPr>
            </w:pPr>
          </w:p>
          <w:p w14:paraId="643098F3" w14:textId="77777777" w:rsidR="00F54281" w:rsidRPr="005F5C6E" w:rsidRDefault="00F54281" w:rsidP="00914A8E">
            <w:pPr>
              <w:rPr>
                <w:bCs/>
              </w:rPr>
            </w:pPr>
            <w:r w:rsidRPr="005F5C6E">
              <w:rPr>
                <w:bCs/>
              </w:rPr>
              <w:t>Objectives</w:t>
            </w:r>
          </w:p>
          <w:p w14:paraId="376896CB" w14:textId="77777777" w:rsidR="00F54281" w:rsidRPr="005F5C6E" w:rsidRDefault="00F54281" w:rsidP="00914A8E">
            <w:pPr>
              <w:rPr>
                <w:bCs/>
              </w:rPr>
            </w:pPr>
          </w:p>
          <w:p w14:paraId="426DAE88" w14:textId="77777777" w:rsidR="00F54281" w:rsidRPr="005F5C6E" w:rsidRDefault="00F54281" w:rsidP="00914A8E">
            <w:pPr>
              <w:rPr>
                <w:bCs/>
              </w:rPr>
            </w:pPr>
            <w:r w:rsidRPr="005F5C6E">
              <w:rPr>
                <w:bCs/>
              </w:rPr>
              <w:t>Organization of the Report</w:t>
            </w:r>
          </w:p>
        </w:tc>
        <w:tc>
          <w:tcPr>
            <w:tcW w:w="1033" w:type="dxa"/>
            <w:shd w:val="clear" w:color="auto" w:fill="auto"/>
          </w:tcPr>
          <w:p w14:paraId="04CD6782" w14:textId="77777777" w:rsidR="00F54281" w:rsidRPr="005F5C6E" w:rsidRDefault="00F54281" w:rsidP="00914A8E">
            <w:pPr>
              <w:rPr>
                <w:bCs/>
              </w:rPr>
            </w:pPr>
            <w:r>
              <w:rPr>
                <w:bCs/>
              </w:rPr>
              <w:t>5</w:t>
            </w:r>
          </w:p>
          <w:p w14:paraId="5708A05F" w14:textId="77777777" w:rsidR="00F54281" w:rsidRPr="005F5C6E" w:rsidRDefault="00F54281" w:rsidP="00914A8E">
            <w:pPr>
              <w:rPr>
                <w:bCs/>
              </w:rPr>
            </w:pPr>
          </w:p>
          <w:p w14:paraId="00FD348E" w14:textId="77777777" w:rsidR="00F54281" w:rsidRPr="005F5C6E" w:rsidRDefault="00F54281" w:rsidP="00914A8E">
            <w:pPr>
              <w:rPr>
                <w:bCs/>
              </w:rPr>
            </w:pPr>
            <w:r>
              <w:rPr>
                <w:bCs/>
              </w:rPr>
              <w:t>5</w:t>
            </w:r>
          </w:p>
          <w:p w14:paraId="0CD5EF79" w14:textId="77777777" w:rsidR="00F54281" w:rsidRPr="005F5C6E" w:rsidRDefault="00F54281" w:rsidP="00914A8E">
            <w:pPr>
              <w:rPr>
                <w:bCs/>
              </w:rPr>
            </w:pPr>
          </w:p>
          <w:p w14:paraId="0650BE2B" w14:textId="77777777" w:rsidR="00F54281" w:rsidRPr="005F5C6E" w:rsidRDefault="00F54281" w:rsidP="00914A8E">
            <w:pPr>
              <w:rPr>
                <w:bCs/>
              </w:rPr>
            </w:pPr>
            <w:r>
              <w:rPr>
                <w:bCs/>
              </w:rPr>
              <w:t>5</w:t>
            </w:r>
          </w:p>
          <w:p w14:paraId="629C21FE" w14:textId="77777777" w:rsidR="00F54281" w:rsidRDefault="00F54281" w:rsidP="00914A8E">
            <w:pPr>
              <w:rPr>
                <w:bCs/>
              </w:rPr>
            </w:pPr>
          </w:p>
          <w:p w14:paraId="1AD0EF78" w14:textId="77777777" w:rsidR="00F54281" w:rsidRPr="005F5C6E" w:rsidRDefault="00F54281" w:rsidP="00914A8E">
            <w:pPr>
              <w:rPr>
                <w:bCs/>
              </w:rPr>
            </w:pPr>
            <w:r>
              <w:rPr>
                <w:bCs/>
              </w:rPr>
              <w:t>6</w:t>
            </w:r>
          </w:p>
        </w:tc>
      </w:tr>
      <w:tr w:rsidR="00F54281" w:rsidRPr="005F5C6E" w14:paraId="0994E7F2" w14:textId="77777777" w:rsidTr="00F54281">
        <w:trPr>
          <w:trHeight w:val="3645"/>
          <w:jc w:val="center"/>
        </w:trPr>
        <w:tc>
          <w:tcPr>
            <w:tcW w:w="1180" w:type="dxa"/>
            <w:shd w:val="clear" w:color="auto" w:fill="auto"/>
          </w:tcPr>
          <w:p w14:paraId="25C9FA64" w14:textId="77777777" w:rsidR="00F54281" w:rsidRPr="005F5C6E" w:rsidRDefault="00F54281" w:rsidP="00914A8E">
            <w:pPr>
              <w:rPr>
                <w:bCs/>
              </w:rPr>
            </w:pPr>
            <w:r w:rsidRPr="005F5C6E">
              <w:rPr>
                <w:bCs/>
              </w:rPr>
              <w:t>2</w:t>
            </w:r>
          </w:p>
          <w:p w14:paraId="50978AB8" w14:textId="77777777" w:rsidR="00F54281" w:rsidRPr="005F5C6E" w:rsidRDefault="00F54281" w:rsidP="00914A8E">
            <w:pPr>
              <w:rPr>
                <w:bCs/>
              </w:rPr>
            </w:pPr>
          </w:p>
          <w:p w14:paraId="60B19E1E" w14:textId="77777777" w:rsidR="00F54281" w:rsidRPr="005F5C6E" w:rsidRDefault="00F54281" w:rsidP="00914A8E">
            <w:pPr>
              <w:rPr>
                <w:bCs/>
              </w:rPr>
            </w:pPr>
            <w:r w:rsidRPr="005F5C6E">
              <w:rPr>
                <w:bCs/>
              </w:rPr>
              <w:t>2.1</w:t>
            </w:r>
          </w:p>
          <w:p w14:paraId="190BC69C" w14:textId="77777777" w:rsidR="00F54281" w:rsidRPr="005F5C6E" w:rsidRDefault="00F54281" w:rsidP="00914A8E">
            <w:pPr>
              <w:rPr>
                <w:bCs/>
              </w:rPr>
            </w:pPr>
          </w:p>
          <w:p w14:paraId="73CEFCC0" w14:textId="77777777" w:rsidR="00F54281" w:rsidRPr="005F5C6E" w:rsidRDefault="00F54281" w:rsidP="00914A8E">
            <w:pPr>
              <w:rPr>
                <w:bCs/>
              </w:rPr>
            </w:pPr>
            <w:r w:rsidRPr="005F5C6E">
              <w:rPr>
                <w:bCs/>
              </w:rPr>
              <w:t>2.2</w:t>
            </w:r>
          </w:p>
          <w:p w14:paraId="66C346C9" w14:textId="77777777" w:rsidR="00F54281" w:rsidRPr="005F5C6E" w:rsidRDefault="00F54281" w:rsidP="00914A8E">
            <w:pPr>
              <w:rPr>
                <w:bCs/>
              </w:rPr>
            </w:pPr>
          </w:p>
          <w:p w14:paraId="6C7F82BB" w14:textId="77777777" w:rsidR="00F54281" w:rsidRPr="005F5C6E" w:rsidRDefault="00F54281" w:rsidP="00914A8E">
            <w:pPr>
              <w:rPr>
                <w:bCs/>
              </w:rPr>
            </w:pPr>
            <w:r w:rsidRPr="005F5C6E">
              <w:rPr>
                <w:bCs/>
              </w:rPr>
              <w:t>2.3</w:t>
            </w:r>
          </w:p>
          <w:p w14:paraId="72C7277B" w14:textId="77777777" w:rsidR="00F54281" w:rsidRPr="005F5C6E" w:rsidRDefault="00F54281" w:rsidP="00914A8E">
            <w:pPr>
              <w:rPr>
                <w:bCs/>
              </w:rPr>
            </w:pPr>
          </w:p>
          <w:p w14:paraId="5D429B15" w14:textId="77777777" w:rsidR="00F54281" w:rsidRPr="005F5C6E" w:rsidRDefault="00F54281" w:rsidP="00914A8E">
            <w:pPr>
              <w:rPr>
                <w:bCs/>
              </w:rPr>
            </w:pPr>
            <w:r w:rsidRPr="005F5C6E">
              <w:rPr>
                <w:bCs/>
              </w:rPr>
              <w:t>2.4</w:t>
            </w:r>
          </w:p>
          <w:p w14:paraId="5F446924" w14:textId="77777777" w:rsidR="00F54281" w:rsidRPr="005F5C6E" w:rsidRDefault="00F54281" w:rsidP="00914A8E">
            <w:pPr>
              <w:rPr>
                <w:bCs/>
              </w:rPr>
            </w:pPr>
          </w:p>
          <w:p w14:paraId="5E827539" w14:textId="77777777" w:rsidR="00F54281" w:rsidRPr="005F5C6E" w:rsidRDefault="00F54281" w:rsidP="00914A8E">
            <w:pPr>
              <w:rPr>
                <w:bCs/>
              </w:rPr>
            </w:pPr>
            <w:r w:rsidRPr="005F5C6E">
              <w:rPr>
                <w:bCs/>
              </w:rPr>
              <w:t>2.4.1</w:t>
            </w:r>
          </w:p>
          <w:p w14:paraId="4DD8022B" w14:textId="77777777" w:rsidR="00F54281" w:rsidRPr="005F5C6E" w:rsidRDefault="00F54281" w:rsidP="00914A8E">
            <w:pPr>
              <w:rPr>
                <w:bCs/>
              </w:rPr>
            </w:pPr>
          </w:p>
          <w:p w14:paraId="72D80C20" w14:textId="77777777" w:rsidR="00F54281" w:rsidRPr="005F5C6E" w:rsidRDefault="00F54281" w:rsidP="00914A8E">
            <w:pPr>
              <w:rPr>
                <w:bCs/>
              </w:rPr>
            </w:pPr>
            <w:r w:rsidRPr="005F5C6E">
              <w:rPr>
                <w:bCs/>
              </w:rPr>
              <w:t>2.4.2</w:t>
            </w:r>
          </w:p>
        </w:tc>
        <w:tc>
          <w:tcPr>
            <w:tcW w:w="6058" w:type="dxa"/>
            <w:shd w:val="clear" w:color="auto" w:fill="auto"/>
          </w:tcPr>
          <w:p w14:paraId="65562607" w14:textId="77777777" w:rsidR="00F54281" w:rsidRPr="005F5C6E" w:rsidRDefault="00F54281" w:rsidP="00914A8E">
            <w:pPr>
              <w:pStyle w:val="ListParagraph"/>
              <w:ind w:left="0"/>
              <w:rPr>
                <w:bCs/>
              </w:rPr>
            </w:pPr>
            <w:r w:rsidRPr="005F5C6E">
              <w:rPr>
                <w:bCs/>
              </w:rPr>
              <w:t>Literature Survey</w:t>
            </w:r>
          </w:p>
          <w:p w14:paraId="34FDC4DE" w14:textId="77777777" w:rsidR="00F54281" w:rsidRPr="005F5C6E" w:rsidRDefault="00F54281" w:rsidP="00914A8E">
            <w:pPr>
              <w:rPr>
                <w:bCs/>
              </w:rPr>
            </w:pPr>
            <w:r w:rsidRPr="005F5C6E">
              <w:rPr>
                <w:bCs/>
              </w:rPr>
              <w:t>Existing System</w:t>
            </w:r>
          </w:p>
          <w:p w14:paraId="067648D3" w14:textId="77777777" w:rsidR="00F54281" w:rsidRPr="005F5C6E" w:rsidRDefault="00F54281" w:rsidP="00914A8E">
            <w:pPr>
              <w:rPr>
                <w:bCs/>
              </w:rPr>
            </w:pPr>
          </w:p>
          <w:p w14:paraId="02D487C5" w14:textId="77777777" w:rsidR="00F54281" w:rsidRPr="005F5C6E" w:rsidRDefault="00F54281" w:rsidP="00914A8E">
            <w:pPr>
              <w:rPr>
                <w:bCs/>
              </w:rPr>
            </w:pPr>
            <w:r w:rsidRPr="005F5C6E">
              <w:rPr>
                <w:bCs/>
              </w:rPr>
              <w:t>Proposed System</w:t>
            </w:r>
          </w:p>
          <w:p w14:paraId="2E693E20" w14:textId="77777777" w:rsidR="00F54281" w:rsidRPr="005F5C6E" w:rsidRDefault="00F54281" w:rsidP="00914A8E">
            <w:pPr>
              <w:rPr>
                <w:bCs/>
              </w:rPr>
            </w:pPr>
          </w:p>
          <w:p w14:paraId="168115E4" w14:textId="77777777" w:rsidR="00F54281" w:rsidRPr="005F5C6E" w:rsidRDefault="00F54281" w:rsidP="00914A8E">
            <w:pPr>
              <w:rPr>
                <w:bCs/>
              </w:rPr>
            </w:pPr>
            <w:r w:rsidRPr="005F5C6E">
              <w:rPr>
                <w:bCs/>
              </w:rPr>
              <w:t>Block Diagram</w:t>
            </w:r>
          </w:p>
          <w:p w14:paraId="71318226" w14:textId="77777777" w:rsidR="00F54281" w:rsidRPr="005F5C6E" w:rsidRDefault="00F54281" w:rsidP="00914A8E">
            <w:pPr>
              <w:rPr>
                <w:bCs/>
              </w:rPr>
            </w:pPr>
          </w:p>
          <w:p w14:paraId="135AE019" w14:textId="77777777" w:rsidR="00F54281" w:rsidRPr="005F5C6E" w:rsidRDefault="00F54281" w:rsidP="00914A8E">
            <w:pPr>
              <w:rPr>
                <w:bCs/>
              </w:rPr>
            </w:pPr>
            <w:r w:rsidRPr="005F5C6E">
              <w:rPr>
                <w:bCs/>
              </w:rPr>
              <w:t>System Details</w:t>
            </w:r>
          </w:p>
          <w:p w14:paraId="2053CEF7" w14:textId="77777777" w:rsidR="00F54281" w:rsidRPr="005F5C6E" w:rsidRDefault="00F54281" w:rsidP="00914A8E">
            <w:pPr>
              <w:rPr>
                <w:bCs/>
              </w:rPr>
            </w:pPr>
          </w:p>
          <w:p w14:paraId="4A378FD4" w14:textId="77777777" w:rsidR="00F54281" w:rsidRPr="005F5C6E" w:rsidRDefault="00F54281" w:rsidP="00914A8E">
            <w:pPr>
              <w:rPr>
                <w:bCs/>
              </w:rPr>
            </w:pPr>
            <w:r w:rsidRPr="005F5C6E">
              <w:rPr>
                <w:bCs/>
              </w:rPr>
              <w:t xml:space="preserve">Software </w:t>
            </w:r>
          </w:p>
          <w:p w14:paraId="50959766" w14:textId="77777777" w:rsidR="00F54281" w:rsidRPr="005F5C6E" w:rsidRDefault="00F54281" w:rsidP="00914A8E">
            <w:pPr>
              <w:rPr>
                <w:bCs/>
              </w:rPr>
            </w:pPr>
          </w:p>
          <w:p w14:paraId="15DE06AA" w14:textId="77777777" w:rsidR="00F54281" w:rsidRPr="005F5C6E" w:rsidRDefault="00F54281" w:rsidP="00914A8E">
            <w:pPr>
              <w:rPr>
                <w:bCs/>
              </w:rPr>
            </w:pPr>
            <w:r w:rsidRPr="005F5C6E">
              <w:rPr>
                <w:bCs/>
              </w:rPr>
              <w:t>Hardware</w:t>
            </w:r>
          </w:p>
        </w:tc>
        <w:tc>
          <w:tcPr>
            <w:tcW w:w="1033" w:type="dxa"/>
            <w:shd w:val="clear" w:color="auto" w:fill="auto"/>
          </w:tcPr>
          <w:p w14:paraId="01B25CBC" w14:textId="77777777" w:rsidR="00F54281" w:rsidRPr="005F5C6E" w:rsidRDefault="00F54281" w:rsidP="00914A8E">
            <w:pPr>
              <w:rPr>
                <w:bCs/>
              </w:rPr>
            </w:pPr>
            <w:r>
              <w:rPr>
                <w:bCs/>
              </w:rPr>
              <w:t>8</w:t>
            </w:r>
          </w:p>
          <w:p w14:paraId="329C5BE2" w14:textId="77777777" w:rsidR="00F54281" w:rsidRPr="005F5C6E" w:rsidRDefault="00F54281" w:rsidP="00914A8E">
            <w:pPr>
              <w:rPr>
                <w:bCs/>
              </w:rPr>
            </w:pPr>
          </w:p>
          <w:p w14:paraId="337DC0CD" w14:textId="77777777" w:rsidR="00F54281" w:rsidRPr="005F5C6E" w:rsidRDefault="00F54281" w:rsidP="00914A8E">
            <w:pPr>
              <w:rPr>
                <w:bCs/>
              </w:rPr>
            </w:pPr>
            <w:r>
              <w:rPr>
                <w:bCs/>
              </w:rPr>
              <w:t>9</w:t>
            </w:r>
          </w:p>
          <w:p w14:paraId="7A5A3ED4" w14:textId="77777777" w:rsidR="00F54281" w:rsidRPr="005F5C6E" w:rsidRDefault="00F54281" w:rsidP="00914A8E">
            <w:pPr>
              <w:rPr>
                <w:bCs/>
              </w:rPr>
            </w:pPr>
          </w:p>
          <w:p w14:paraId="73293A5B" w14:textId="77777777" w:rsidR="00F54281" w:rsidRPr="005F5C6E" w:rsidRDefault="00F54281" w:rsidP="00914A8E">
            <w:pPr>
              <w:rPr>
                <w:bCs/>
              </w:rPr>
            </w:pPr>
            <w:r>
              <w:rPr>
                <w:bCs/>
              </w:rPr>
              <w:t>9</w:t>
            </w:r>
          </w:p>
          <w:p w14:paraId="0FB0B244" w14:textId="77777777" w:rsidR="00F54281" w:rsidRPr="005F5C6E" w:rsidRDefault="00F54281" w:rsidP="00914A8E">
            <w:pPr>
              <w:rPr>
                <w:bCs/>
              </w:rPr>
            </w:pPr>
          </w:p>
          <w:p w14:paraId="08B3A243" w14:textId="77777777" w:rsidR="00F54281" w:rsidRPr="005F5C6E" w:rsidRDefault="00F54281" w:rsidP="00914A8E">
            <w:pPr>
              <w:rPr>
                <w:bCs/>
              </w:rPr>
            </w:pPr>
            <w:r w:rsidRPr="005F5C6E">
              <w:rPr>
                <w:bCs/>
              </w:rPr>
              <w:t>10</w:t>
            </w:r>
          </w:p>
          <w:p w14:paraId="6E64A9B9" w14:textId="77777777" w:rsidR="00F54281" w:rsidRPr="005F5C6E" w:rsidRDefault="00F54281" w:rsidP="00914A8E">
            <w:pPr>
              <w:rPr>
                <w:bCs/>
              </w:rPr>
            </w:pPr>
          </w:p>
          <w:p w14:paraId="26CFFFB1" w14:textId="77777777" w:rsidR="00F54281" w:rsidRPr="005F5C6E" w:rsidRDefault="00F54281" w:rsidP="00914A8E">
            <w:pPr>
              <w:rPr>
                <w:bCs/>
              </w:rPr>
            </w:pPr>
            <w:r w:rsidRPr="005F5C6E">
              <w:rPr>
                <w:bCs/>
              </w:rPr>
              <w:t>10</w:t>
            </w:r>
          </w:p>
          <w:p w14:paraId="1490E8EB" w14:textId="77777777" w:rsidR="00F54281" w:rsidRPr="005F5C6E" w:rsidRDefault="00F54281" w:rsidP="00914A8E">
            <w:pPr>
              <w:rPr>
                <w:bCs/>
              </w:rPr>
            </w:pPr>
          </w:p>
          <w:p w14:paraId="16443B04" w14:textId="77777777" w:rsidR="00F54281" w:rsidRPr="005F5C6E" w:rsidRDefault="00F54281" w:rsidP="00914A8E">
            <w:pPr>
              <w:rPr>
                <w:bCs/>
              </w:rPr>
            </w:pPr>
            <w:r w:rsidRPr="005F5C6E">
              <w:rPr>
                <w:bCs/>
              </w:rPr>
              <w:t>10</w:t>
            </w:r>
          </w:p>
          <w:p w14:paraId="5298D268" w14:textId="77777777" w:rsidR="00F54281" w:rsidRPr="005F5C6E" w:rsidRDefault="00F54281" w:rsidP="00914A8E">
            <w:pPr>
              <w:rPr>
                <w:bCs/>
              </w:rPr>
            </w:pPr>
          </w:p>
          <w:p w14:paraId="4BCCC456" w14:textId="77777777" w:rsidR="00F54281" w:rsidRPr="005F5C6E" w:rsidRDefault="00F54281" w:rsidP="00914A8E">
            <w:pPr>
              <w:rPr>
                <w:bCs/>
              </w:rPr>
            </w:pPr>
            <w:r w:rsidRPr="005F5C6E">
              <w:rPr>
                <w:bCs/>
              </w:rPr>
              <w:t>11</w:t>
            </w:r>
          </w:p>
        </w:tc>
      </w:tr>
      <w:tr w:rsidR="00F54281" w:rsidRPr="005F5C6E" w14:paraId="7F9C2C21" w14:textId="77777777" w:rsidTr="00F54281">
        <w:trPr>
          <w:trHeight w:val="1663"/>
          <w:jc w:val="center"/>
        </w:trPr>
        <w:tc>
          <w:tcPr>
            <w:tcW w:w="1180" w:type="dxa"/>
            <w:shd w:val="clear" w:color="auto" w:fill="auto"/>
          </w:tcPr>
          <w:p w14:paraId="3092D414" w14:textId="77777777" w:rsidR="00F54281" w:rsidRPr="005F5C6E" w:rsidRDefault="00F54281" w:rsidP="00914A8E">
            <w:pPr>
              <w:rPr>
                <w:bCs/>
              </w:rPr>
            </w:pPr>
            <w:r w:rsidRPr="005F5C6E">
              <w:rPr>
                <w:bCs/>
              </w:rPr>
              <w:t>3</w:t>
            </w:r>
          </w:p>
          <w:p w14:paraId="0BDEE0B4" w14:textId="77777777" w:rsidR="00F54281" w:rsidRPr="005F5C6E" w:rsidRDefault="00F54281" w:rsidP="00914A8E">
            <w:pPr>
              <w:rPr>
                <w:bCs/>
              </w:rPr>
            </w:pPr>
          </w:p>
          <w:p w14:paraId="005F2047" w14:textId="77777777" w:rsidR="00F54281" w:rsidRPr="005F5C6E" w:rsidRDefault="00F54281" w:rsidP="00914A8E">
            <w:pPr>
              <w:rPr>
                <w:bCs/>
              </w:rPr>
            </w:pPr>
            <w:r w:rsidRPr="005F5C6E">
              <w:rPr>
                <w:bCs/>
              </w:rPr>
              <w:t>3.1</w:t>
            </w:r>
          </w:p>
          <w:p w14:paraId="5C65F0D3" w14:textId="77777777" w:rsidR="00F54281" w:rsidRPr="005F5C6E" w:rsidRDefault="00F54281" w:rsidP="00914A8E">
            <w:pPr>
              <w:rPr>
                <w:bCs/>
              </w:rPr>
            </w:pPr>
          </w:p>
          <w:p w14:paraId="4DD4AEDC" w14:textId="77777777" w:rsidR="00F54281" w:rsidRPr="005F5C6E" w:rsidRDefault="00F54281" w:rsidP="00914A8E">
            <w:pPr>
              <w:rPr>
                <w:bCs/>
              </w:rPr>
            </w:pPr>
            <w:r w:rsidRPr="005F5C6E">
              <w:rPr>
                <w:bCs/>
              </w:rPr>
              <w:t>3.2</w:t>
            </w:r>
          </w:p>
          <w:p w14:paraId="73451ED6" w14:textId="77777777" w:rsidR="00F54281" w:rsidRPr="005F5C6E" w:rsidRDefault="00F54281" w:rsidP="00914A8E">
            <w:pPr>
              <w:rPr>
                <w:bCs/>
              </w:rPr>
            </w:pPr>
          </w:p>
          <w:p w14:paraId="3DBCEDAE" w14:textId="77777777" w:rsidR="00F54281" w:rsidRPr="005F5C6E" w:rsidRDefault="00F54281" w:rsidP="00914A8E">
            <w:pPr>
              <w:rPr>
                <w:bCs/>
              </w:rPr>
            </w:pPr>
            <w:r w:rsidRPr="005F5C6E">
              <w:rPr>
                <w:bCs/>
              </w:rPr>
              <w:t>3.3</w:t>
            </w:r>
          </w:p>
          <w:p w14:paraId="13F70275" w14:textId="77777777" w:rsidR="00F54281" w:rsidRPr="005F5C6E" w:rsidRDefault="00F54281" w:rsidP="00914A8E">
            <w:pPr>
              <w:rPr>
                <w:bCs/>
              </w:rPr>
            </w:pPr>
          </w:p>
          <w:p w14:paraId="0625F89B" w14:textId="77777777" w:rsidR="00F54281" w:rsidRPr="005F5C6E" w:rsidRDefault="00F54281" w:rsidP="00914A8E">
            <w:pPr>
              <w:rPr>
                <w:bCs/>
              </w:rPr>
            </w:pPr>
            <w:r w:rsidRPr="005F5C6E">
              <w:rPr>
                <w:bCs/>
              </w:rPr>
              <w:t>3.4</w:t>
            </w:r>
          </w:p>
          <w:p w14:paraId="79BF0B53" w14:textId="77777777" w:rsidR="00F54281" w:rsidRPr="005F5C6E" w:rsidRDefault="00F54281" w:rsidP="00914A8E">
            <w:pPr>
              <w:rPr>
                <w:bCs/>
              </w:rPr>
            </w:pPr>
          </w:p>
          <w:p w14:paraId="3122781F" w14:textId="77777777" w:rsidR="00F54281" w:rsidRPr="005F5C6E" w:rsidRDefault="00F54281" w:rsidP="00914A8E">
            <w:pPr>
              <w:rPr>
                <w:bCs/>
              </w:rPr>
            </w:pPr>
            <w:r w:rsidRPr="005F5C6E">
              <w:rPr>
                <w:bCs/>
              </w:rPr>
              <w:t>3.5</w:t>
            </w:r>
          </w:p>
          <w:p w14:paraId="1267189A" w14:textId="77777777" w:rsidR="00F54281" w:rsidRPr="005F5C6E" w:rsidRDefault="00F54281" w:rsidP="00914A8E">
            <w:pPr>
              <w:rPr>
                <w:bCs/>
              </w:rPr>
            </w:pPr>
          </w:p>
          <w:p w14:paraId="18278F89" w14:textId="77777777" w:rsidR="00F54281" w:rsidRPr="005F5C6E" w:rsidRDefault="00F54281" w:rsidP="00914A8E">
            <w:pPr>
              <w:rPr>
                <w:bCs/>
              </w:rPr>
            </w:pPr>
            <w:r w:rsidRPr="005F5C6E">
              <w:rPr>
                <w:bCs/>
              </w:rPr>
              <w:t>3.6</w:t>
            </w:r>
          </w:p>
          <w:p w14:paraId="40BA281A" w14:textId="77777777" w:rsidR="00F54281" w:rsidRPr="005F5C6E" w:rsidRDefault="00F54281" w:rsidP="00914A8E">
            <w:pPr>
              <w:rPr>
                <w:bCs/>
              </w:rPr>
            </w:pPr>
          </w:p>
          <w:p w14:paraId="40A1432A" w14:textId="77777777" w:rsidR="00F54281" w:rsidRPr="005F5C6E" w:rsidRDefault="00F54281" w:rsidP="00914A8E">
            <w:pPr>
              <w:rPr>
                <w:bCs/>
              </w:rPr>
            </w:pPr>
            <w:r w:rsidRPr="005F5C6E">
              <w:rPr>
                <w:bCs/>
              </w:rPr>
              <w:t>3.7</w:t>
            </w:r>
          </w:p>
          <w:p w14:paraId="059A744F" w14:textId="77777777" w:rsidR="00F54281" w:rsidRPr="005F5C6E" w:rsidRDefault="00F54281" w:rsidP="00914A8E">
            <w:pPr>
              <w:rPr>
                <w:bCs/>
              </w:rPr>
            </w:pPr>
          </w:p>
          <w:p w14:paraId="116CAA35" w14:textId="77777777" w:rsidR="00F54281" w:rsidRPr="005F5C6E" w:rsidRDefault="00F54281" w:rsidP="00914A8E">
            <w:pPr>
              <w:rPr>
                <w:bCs/>
              </w:rPr>
            </w:pPr>
            <w:r w:rsidRPr="005F5C6E">
              <w:rPr>
                <w:bCs/>
              </w:rPr>
              <w:t>3.8</w:t>
            </w:r>
          </w:p>
        </w:tc>
        <w:tc>
          <w:tcPr>
            <w:tcW w:w="6058" w:type="dxa"/>
            <w:shd w:val="clear" w:color="auto" w:fill="auto"/>
          </w:tcPr>
          <w:p w14:paraId="10CA6CE1" w14:textId="77777777" w:rsidR="00F54281" w:rsidRPr="005F5C6E" w:rsidRDefault="00F54281" w:rsidP="00914A8E">
            <w:pPr>
              <w:rPr>
                <w:bCs/>
              </w:rPr>
            </w:pPr>
            <w:r w:rsidRPr="005F5C6E">
              <w:rPr>
                <w:bCs/>
              </w:rPr>
              <w:t>Implementation</w:t>
            </w:r>
          </w:p>
          <w:p w14:paraId="40BF9B00" w14:textId="77777777" w:rsidR="00F54281" w:rsidRPr="005F5C6E" w:rsidRDefault="00F54281" w:rsidP="00914A8E">
            <w:pPr>
              <w:rPr>
                <w:bCs/>
              </w:rPr>
            </w:pPr>
          </w:p>
          <w:p w14:paraId="11AA2FBC" w14:textId="77777777" w:rsidR="00F54281" w:rsidRPr="005F5C6E" w:rsidRDefault="00F54281" w:rsidP="00914A8E">
            <w:pPr>
              <w:rPr>
                <w:bCs/>
              </w:rPr>
            </w:pPr>
            <w:r w:rsidRPr="005F5C6E">
              <w:rPr>
                <w:bCs/>
              </w:rPr>
              <w:t>System Architecture</w:t>
            </w:r>
          </w:p>
          <w:p w14:paraId="48F605E1" w14:textId="77777777" w:rsidR="00F54281" w:rsidRPr="005F5C6E" w:rsidRDefault="00F54281" w:rsidP="00914A8E">
            <w:pPr>
              <w:rPr>
                <w:bCs/>
              </w:rPr>
            </w:pPr>
          </w:p>
          <w:p w14:paraId="214C66A0" w14:textId="77777777" w:rsidR="00F54281" w:rsidRPr="005F5C6E" w:rsidRDefault="00F54281" w:rsidP="00914A8E">
            <w:pPr>
              <w:rPr>
                <w:bCs/>
              </w:rPr>
            </w:pPr>
            <w:r w:rsidRPr="005F5C6E">
              <w:rPr>
                <w:bCs/>
              </w:rPr>
              <w:t>Sensor Modules</w:t>
            </w:r>
          </w:p>
          <w:p w14:paraId="0B09D275" w14:textId="77777777" w:rsidR="00F54281" w:rsidRPr="005F5C6E" w:rsidRDefault="00F54281" w:rsidP="00914A8E">
            <w:pPr>
              <w:rPr>
                <w:bCs/>
              </w:rPr>
            </w:pPr>
          </w:p>
          <w:p w14:paraId="12DB8D2D" w14:textId="77777777" w:rsidR="00F54281" w:rsidRPr="005F5C6E" w:rsidRDefault="00F54281" w:rsidP="00914A8E">
            <w:pPr>
              <w:rPr>
                <w:bCs/>
              </w:rPr>
            </w:pPr>
            <w:r w:rsidRPr="005F5C6E">
              <w:rPr>
                <w:bCs/>
              </w:rPr>
              <w:t>Circuit Diagram</w:t>
            </w:r>
          </w:p>
          <w:p w14:paraId="0BC3B372" w14:textId="77777777" w:rsidR="00F54281" w:rsidRPr="005F5C6E" w:rsidRDefault="00F54281" w:rsidP="00914A8E">
            <w:pPr>
              <w:rPr>
                <w:bCs/>
              </w:rPr>
            </w:pPr>
          </w:p>
          <w:p w14:paraId="6DC7C373" w14:textId="77777777" w:rsidR="00F54281" w:rsidRPr="005F5C6E" w:rsidRDefault="00F54281" w:rsidP="00914A8E">
            <w:pPr>
              <w:rPr>
                <w:bCs/>
              </w:rPr>
            </w:pPr>
            <w:r w:rsidRPr="005F5C6E">
              <w:rPr>
                <w:bCs/>
              </w:rPr>
              <w:t>Microcontroller Programming Logic</w:t>
            </w:r>
          </w:p>
          <w:p w14:paraId="23A204F8" w14:textId="77777777" w:rsidR="00F54281" w:rsidRPr="005F5C6E" w:rsidRDefault="00F54281" w:rsidP="00914A8E">
            <w:pPr>
              <w:rPr>
                <w:bCs/>
              </w:rPr>
            </w:pPr>
          </w:p>
          <w:p w14:paraId="19A5710B" w14:textId="77777777" w:rsidR="00F54281" w:rsidRPr="005F5C6E" w:rsidRDefault="00F54281" w:rsidP="00914A8E">
            <w:pPr>
              <w:rPr>
                <w:bCs/>
              </w:rPr>
            </w:pPr>
            <w:r w:rsidRPr="005F5C6E">
              <w:rPr>
                <w:bCs/>
              </w:rPr>
              <w:t>MQTT Protocol</w:t>
            </w:r>
          </w:p>
          <w:p w14:paraId="7AEE6964" w14:textId="77777777" w:rsidR="00F54281" w:rsidRPr="005F5C6E" w:rsidRDefault="00F54281" w:rsidP="00914A8E">
            <w:pPr>
              <w:rPr>
                <w:bCs/>
              </w:rPr>
            </w:pPr>
          </w:p>
          <w:p w14:paraId="274E1C96" w14:textId="77777777" w:rsidR="00F54281" w:rsidRPr="005F5C6E" w:rsidRDefault="00F54281" w:rsidP="00914A8E">
            <w:pPr>
              <w:rPr>
                <w:bCs/>
              </w:rPr>
            </w:pPr>
            <w:r w:rsidRPr="005F5C6E">
              <w:rPr>
                <w:bCs/>
              </w:rPr>
              <w:t xml:space="preserve">Web Application (React + </w:t>
            </w:r>
            <w:proofErr w:type="spellStart"/>
            <w:r w:rsidRPr="005F5C6E">
              <w:rPr>
                <w:bCs/>
              </w:rPr>
              <w:t>vite</w:t>
            </w:r>
            <w:proofErr w:type="spellEnd"/>
            <w:r w:rsidRPr="005F5C6E">
              <w:rPr>
                <w:bCs/>
              </w:rPr>
              <w:t>)</w:t>
            </w:r>
          </w:p>
          <w:p w14:paraId="7AAB78AF" w14:textId="77777777" w:rsidR="00F54281" w:rsidRPr="005F5C6E" w:rsidRDefault="00F54281" w:rsidP="00914A8E">
            <w:pPr>
              <w:rPr>
                <w:bCs/>
              </w:rPr>
            </w:pPr>
          </w:p>
          <w:p w14:paraId="1F41DBBF" w14:textId="77777777" w:rsidR="00F54281" w:rsidRPr="005F5C6E" w:rsidRDefault="00F54281" w:rsidP="00914A8E">
            <w:pPr>
              <w:rPr>
                <w:bCs/>
              </w:rPr>
            </w:pPr>
            <w:r w:rsidRPr="005F5C6E">
              <w:rPr>
                <w:bCs/>
              </w:rPr>
              <w:t>Integration and Wireless Communication</w:t>
            </w:r>
          </w:p>
          <w:p w14:paraId="3C97DFC4" w14:textId="77777777" w:rsidR="00F54281" w:rsidRPr="005F5C6E" w:rsidRDefault="00F54281" w:rsidP="00914A8E">
            <w:pPr>
              <w:rPr>
                <w:bCs/>
              </w:rPr>
            </w:pPr>
          </w:p>
          <w:p w14:paraId="29703094" w14:textId="77777777" w:rsidR="00F54281" w:rsidRPr="005F5C6E" w:rsidRDefault="00F54281" w:rsidP="00914A8E">
            <w:pPr>
              <w:rPr>
                <w:bCs/>
              </w:rPr>
            </w:pPr>
            <w:r w:rsidRPr="005F5C6E">
              <w:rPr>
                <w:bCs/>
              </w:rPr>
              <w:t>Deployment and Testing Setup</w:t>
            </w:r>
          </w:p>
        </w:tc>
        <w:tc>
          <w:tcPr>
            <w:tcW w:w="1033" w:type="dxa"/>
            <w:shd w:val="clear" w:color="auto" w:fill="auto"/>
          </w:tcPr>
          <w:p w14:paraId="50047774" w14:textId="77777777" w:rsidR="00F54281" w:rsidRPr="005F5C6E" w:rsidRDefault="00F54281" w:rsidP="00914A8E">
            <w:pPr>
              <w:rPr>
                <w:bCs/>
              </w:rPr>
            </w:pPr>
            <w:r w:rsidRPr="005F5C6E">
              <w:rPr>
                <w:bCs/>
              </w:rPr>
              <w:t>12</w:t>
            </w:r>
          </w:p>
          <w:p w14:paraId="5667873D" w14:textId="77777777" w:rsidR="00F54281" w:rsidRPr="005F5C6E" w:rsidRDefault="00F54281" w:rsidP="00914A8E">
            <w:pPr>
              <w:rPr>
                <w:bCs/>
              </w:rPr>
            </w:pPr>
          </w:p>
          <w:p w14:paraId="5CBC10CA" w14:textId="77777777" w:rsidR="00F54281" w:rsidRPr="005F5C6E" w:rsidRDefault="00F54281" w:rsidP="00914A8E">
            <w:pPr>
              <w:rPr>
                <w:bCs/>
              </w:rPr>
            </w:pPr>
            <w:r w:rsidRPr="005F5C6E">
              <w:rPr>
                <w:bCs/>
              </w:rPr>
              <w:t>12</w:t>
            </w:r>
          </w:p>
          <w:p w14:paraId="35DD0939" w14:textId="77777777" w:rsidR="00F54281" w:rsidRPr="005F5C6E" w:rsidRDefault="00F54281" w:rsidP="00914A8E">
            <w:pPr>
              <w:rPr>
                <w:bCs/>
              </w:rPr>
            </w:pPr>
          </w:p>
          <w:p w14:paraId="7BB7A280" w14:textId="77777777" w:rsidR="00F54281" w:rsidRPr="005F5C6E" w:rsidRDefault="00F54281" w:rsidP="00914A8E">
            <w:pPr>
              <w:rPr>
                <w:bCs/>
              </w:rPr>
            </w:pPr>
            <w:r>
              <w:rPr>
                <w:bCs/>
              </w:rPr>
              <w:t>13</w:t>
            </w:r>
          </w:p>
          <w:p w14:paraId="4EE1FDB0" w14:textId="77777777" w:rsidR="00F54281" w:rsidRPr="005F5C6E" w:rsidRDefault="00F54281" w:rsidP="00914A8E">
            <w:pPr>
              <w:rPr>
                <w:bCs/>
              </w:rPr>
            </w:pPr>
          </w:p>
          <w:p w14:paraId="4ECE2613" w14:textId="77777777" w:rsidR="00F54281" w:rsidRPr="005F5C6E" w:rsidRDefault="00F54281" w:rsidP="00914A8E">
            <w:pPr>
              <w:rPr>
                <w:bCs/>
              </w:rPr>
            </w:pPr>
            <w:r w:rsidRPr="005F5C6E">
              <w:rPr>
                <w:bCs/>
              </w:rPr>
              <w:t>1</w:t>
            </w:r>
            <w:r>
              <w:rPr>
                <w:bCs/>
              </w:rPr>
              <w:t>3</w:t>
            </w:r>
          </w:p>
          <w:p w14:paraId="55977846" w14:textId="77777777" w:rsidR="00F54281" w:rsidRPr="005F5C6E" w:rsidRDefault="00F54281" w:rsidP="00914A8E">
            <w:pPr>
              <w:rPr>
                <w:bCs/>
              </w:rPr>
            </w:pPr>
          </w:p>
          <w:p w14:paraId="2EEDF94F" w14:textId="77777777" w:rsidR="00F54281" w:rsidRPr="005F5C6E" w:rsidRDefault="00F54281" w:rsidP="00914A8E">
            <w:pPr>
              <w:rPr>
                <w:bCs/>
              </w:rPr>
            </w:pPr>
            <w:r w:rsidRPr="005F5C6E">
              <w:rPr>
                <w:bCs/>
              </w:rPr>
              <w:t>1</w:t>
            </w:r>
            <w:r>
              <w:rPr>
                <w:bCs/>
              </w:rPr>
              <w:t>5</w:t>
            </w:r>
          </w:p>
          <w:p w14:paraId="7A822A68" w14:textId="77777777" w:rsidR="00F54281" w:rsidRPr="005F5C6E" w:rsidRDefault="00F54281" w:rsidP="00914A8E">
            <w:pPr>
              <w:rPr>
                <w:bCs/>
              </w:rPr>
            </w:pPr>
          </w:p>
          <w:p w14:paraId="6EA1C865" w14:textId="77777777" w:rsidR="00F54281" w:rsidRPr="005F5C6E" w:rsidRDefault="00F54281" w:rsidP="00914A8E">
            <w:pPr>
              <w:rPr>
                <w:bCs/>
              </w:rPr>
            </w:pPr>
            <w:r>
              <w:rPr>
                <w:bCs/>
              </w:rPr>
              <w:t>15</w:t>
            </w:r>
          </w:p>
          <w:p w14:paraId="4F91CB31" w14:textId="77777777" w:rsidR="00F54281" w:rsidRPr="005F5C6E" w:rsidRDefault="00F54281" w:rsidP="00914A8E">
            <w:pPr>
              <w:rPr>
                <w:bCs/>
              </w:rPr>
            </w:pPr>
          </w:p>
          <w:p w14:paraId="272D046C" w14:textId="77777777" w:rsidR="00F54281" w:rsidRPr="005F5C6E" w:rsidRDefault="00F54281" w:rsidP="00914A8E">
            <w:pPr>
              <w:rPr>
                <w:bCs/>
              </w:rPr>
            </w:pPr>
            <w:r>
              <w:rPr>
                <w:bCs/>
              </w:rPr>
              <w:t>16</w:t>
            </w:r>
          </w:p>
          <w:p w14:paraId="050F731D" w14:textId="77777777" w:rsidR="00F54281" w:rsidRPr="005F5C6E" w:rsidRDefault="00F54281" w:rsidP="00914A8E">
            <w:pPr>
              <w:rPr>
                <w:bCs/>
              </w:rPr>
            </w:pPr>
          </w:p>
          <w:p w14:paraId="3CBFC4C6" w14:textId="77777777" w:rsidR="00F54281" w:rsidRPr="005F5C6E" w:rsidRDefault="00F54281" w:rsidP="00914A8E">
            <w:pPr>
              <w:rPr>
                <w:bCs/>
              </w:rPr>
            </w:pPr>
            <w:r>
              <w:rPr>
                <w:bCs/>
              </w:rPr>
              <w:t>16</w:t>
            </w:r>
          </w:p>
          <w:p w14:paraId="23ECC456" w14:textId="77777777" w:rsidR="00F54281" w:rsidRPr="005F5C6E" w:rsidRDefault="00F54281" w:rsidP="00914A8E">
            <w:pPr>
              <w:rPr>
                <w:bCs/>
              </w:rPr>
            </w:pPr>
          </w:p>
          <w:p w14:paraId="4D34DA01" w14:textId="77777777" w:rsidR="00F54281" w:rsidRPr="005F5C6E" w:rsidRDefault="00F54281" w:rsidP="00914A8E">
            <w:pPr>
              <w:rPr>
                <w:bCs/>
              </w:rPr>
            </w:pPr>
            <w:r>
              <w:rPr>
                <w:bCs/>
              </w:rPr>
              <w:t>17</w:t>
            </w:r>
          </w:p>
        </w:tc>
      </w:tr>
      <w:tr w:rsidR="00F54281" w:rsidRPr="005F5C6E" w14:paraId="3CEE7C27" w14:textId="77777777" w:rsidTr="00F54281">
        <w:trPr>
          <w:trHeight w:val="311"/>
          <w:jc w:val="center"/>
        </w:trPr>
        <w:tc>
          <w:tcPr>
            <w:tcW w:w="1180" w:type="dxa"/>
            <w:shd w:val="clear" w:color="auto" w:fill="auto"/>
          </w:tcPr>
          <w:p w14:paraId="2555F10A" w14:textId="77777777" w:rsidR="00F54281" w:rsidRPr="005F5C6E" w:rsidRDefault="00F54281" w:rsidP="00914A8E">
            <w:pPr>
              <w:rPr>
                <w:bCs/>
              </w:rPr>
            </w:pPr>
            <w:r w:rsidRPr="005F5C6E">
              <w:rPr>
                <w:bCs/>
              </w:rPr>
              <w:t>4</w:t>
            </w:r>
          </w:p>
        </w:tc>
        <w:tc>
          <w:tcPr>
            <w:tcW w:w="6058" w:type="dxa"/>
            <w:shd w:val="clear" w:color="auto" w:fill="auto"/>
          </w:tcPr>
          <w:p w14:paraId="6D0CDAA1" w14:textId="77777777" w:rsidR="00F54281" w:rsidRPr="005F5C6E" w:rsidRDefault="00F54281" w:rsidP="00914A8E">
            <w:pPr>
              <w:rPr>
                <w:bCs/>
              </w:rPr>
            </w:pPr>
            <w:r w:rsidRPr="005F5C6E">
              <w:rPr>
                <w:bCs/>
              </w:rPr>
              <w:t>Results and Discussion</w:t>
            </w:r>
          </w:p>
        </w:tc>
        <w:tc>
          <w:tcPr>
            <w:tcW w:w="1033" w:type="dxa"/>
            <w:shd w:val="clear" w:color="auto" w:fill="auto"/>
          </w:tcPr>
          <w:p w14:paraId="212C5611" w14:textId="77777777" w:rsidR="00F54281" w:rsidRPr="005F5C6E" w:rsidRDefault="00F54281" w:rsidP="00914A8E">
            <w:pPr>
              <w:rPr>
                <w:bCs/>
              </w:rPr>
            </w:pPr>
            <w:r>
              <w:rPr>
                <w:bCs/>
              </w:rPr>
              <w:t>18</w:t>
            </w:r>
          </w:p>
        </w:tc>
      </w:tr>
      <w:tr w:rsidR="00F54281" w:rsidRPr="005F5C6E" w14:paraId="7F6641A7" w14:textId="77777777" w:rsidTr="00F54281">
        <w:trPr>
          <w:trHeight w:val="311"/>
          <w:jc w:val="center"/>
        </w:trPr>
        <w:tc>
          <w:tcPr>
            <w:tcW w:w="1180" w:type="dxa"/>
            <w:shd w:val="clear" w:color="auto" w:fill="auto"/>
          </w:tcPr>
          <w:p w14:paraId="241DC3EE" w14:textId="77777777" w:rsidR="00F54281" w:rsidRPr="005F5C6E" w:rsidRDefault="00F54281" w:rsidP="00914A8E">
            <w:pPr>
              <w:rPr>
                <w:bCs/>
              </w:rPr>
            </w:pPr>
            <w:r>
              <w:rPr>
                <w:bCs/>
              </w:rPr>
              <w:t>5</w:t>
            </w:r>
          </w:p>
        </w:tc>
        <w:tc>
          <w:tcPr>
            <w:tcW w:w="6058" w:type="dxa"/>
            <w:shd w:val="clear" w:color="auto" w:fill="auto"/>
          </w:tcPr>
          <w:p w14:paraId="24F23A2F" w14:textId="77777777" w:rsidR="00F54281" w:rsidRPr="005F5C6E" w:rsidRDefault="00F54281" w:rsidP="00914A8E">
            <w:pPr>
              <w:rPr>
                <w:bCs/>
              </w:rPr>
            </w:pPr>
            <w:r w:rsidRPr="005F5C6E">
              <w:rPr>
                <w:bCs/>
              </w:rPr>
              <w:t>Conclusion and Future Works</w:t>
            </w:r>
          </w:p>
        </w:tc>
        <w:tc>
          <w:tcPr>
            <w:tcW w:w="1033" w:type="dxa"/>
            <w:shd w:val="clear" w:color="auto" w:fill="auto"/>
          </w:tcPr>
          <w:p w14:paraId="7BAEE3CE" w14:textId="77777777" w:rsidR="00F54281" w:rsidRPr="005F5C6E" w:rsidRDefault="00F54281" w:rsidP="00914A8E">
            <w:pPr>
              <w:rPr>
                <w:bCs/>
              </w:rPr>
            </w:pPr>
            <w:r>
              <w:rPr>
                <w:bCs/>
              </w:rPr>
              <w:t>22</w:t>
            </w:r>
          </w:p>
        </w:tc>
      </w:tr>
      <w:tr w:rsidR="00F54281" w:rsidRPr="005F5C6E" w14:paraId="6C6C7896" w14:textId="77777777" w:rsidTr="00F54281">
        <w:trPr>
          <w:trHeight w:val="311"/>
          <w:jc w:val="center"/>
        </w:trPr>
        <w:tc>
          <w:tcPr>
            <w:tcW w:w="1180" w:type="dxa"/>
            <w:shd w:val="clear" w:color="auto" w:fill="auto"/>
          </w:tcPr>
          <w:p w14:paraId="10F1B28F" w14:textId="77777777" w:rsidR="00F54281" w:rsidRPr="005F5C6E" w:rsidRDefault="00F54281" w:rsidP="00914A8E">
            <w:pPr>
              <w:rPr>
                <w:bCs/>
              </w:rPr>
            </w:pPr>
            <w:r w:rsidRPr="005F5C6E">
              <w:rPr>
                <w:bCs/>
              </w:rPr>
              <w:t>6</w:t>
            </w:r>
          </w:p>
        </w:tc>
        <w:tc>
          <w:tcPr>
            <w:tcW w:w="6058" w:type="dxa"/>
            <w:shd w:val="clear" w:color="auto" w:fill="auto"/>
          </w:tcPr>
          <w:p w14:paraId="235BDA6A" w14:textId="77777777" w:rsidR="00F54281" w:rsidRPr="005F5C6E" w:rsidRDefault="00F54281" w:rsidP="00914A8E">
            <w:pPr>
              <w:rPr>
                <w:bCs/>
              </w:rPr>
            </w:pPr>
            <w:r w:rsidRPr="005F5C6E">
              <w:rPr>
                <w:bCs/>
              </w:rPr>
              <w:t xml:space="preserve">Appendix </w:t>
            </w:r>
          </w:p>
        </w:tc>
        <w:tc>
          <w:tcPr>
            <w:tcW w:w="1033" w:type="dxa"/>
            <w:shd w:val="clear" w:color="auto" w:fill="auto"/>
          </w:tcPr>
          <w:p w14:paraId="15D6CC68" w14:textId="77777777" w:rsidR="00F54281" w:rsidRPr="005F5C6E" w:rsidRDefault="00F54281" w:rsidP="00914A8E">
            <w:pPr>
              <w:tabs>
                <w:tab w:val="center" w:pos="1056"/>
              </w:tabs>
              <w:rPr>
                <w:bCs/>
              </w:rPr>
            </w:pPr>
            <w:r>
              <w:rPr>
                <w:bCs/>
              </w:rPr>
              <w:t>23</w:t>
            </w:r>
          </w:p>
        </w:tc>
      </w:tr>
      <w:tr w:rsidR="00F54281" w:rsidRPr="005F5C6E" w14:paraId="68E994EE" w14:textId="77777777" w:rsidTr="00F54281">
        <w:trPr>
          <w:trHeight w:val="311"/>
          <w:jc w:val="center"/>
        </w:trPr>
        <w:tc>
          <w:tcPr>
            <w:tcW w:w="1180" w:type="dxa"/>
            <w:shd w:val="clear" w:color="auto" w:fill="auto"/>
          </w:tcPr>
          <w:p w14:paraId="185B0549" w14:textId="77777777" w:rsidR="00F54281" w:rsidRPr="005F5C6E" w:rsidRDefault="00F54281" w:rsidP="00914A8E">
            <w:pPr>
              <w:rPr>
                <w:bCs/>
              </w:rPr>
            </w:pPr>
            <w:r w:rsidRPr="005F5C6E">
              <w:rPr>
                <w:bCs/>
              </w:rPr>
              <w:t>7</w:t>
            </w:r>
          </w:p>
        </w:tc>
        <w:tc>
          <w:tcPr>
            <w:tcW w:w="6058" w:type="dxa"/>
            <w:shd w:val="clear" w:color="auto" w:fill="auto"/>
          </w:tcPr>
          <w:p w14:paraId="76E67F7B" w14:textId="77777777" w:rsidR="00F54281" w:rsidRPr="005F5C6E" w:rsidRDefault="00F54281" w:rsidP="00914A8E">
            <w:pPr>
              <w:rPr>
                <w:bCs/>
              </w:rPr>
            </w:pPr>
            <w:r w:rsidRPr="005F5C6E">
              <w:rPr>
                <w:bCs/>
              </w:rPr>
              <w:t>References</w:t>
            </w:r>
          </w:p>
        </w:tc>
        <w:tc>
          <w:tcPr>
            <w:tcW w:w="1033" w:type="dxa"/>
            <w:shd w:val="clear" w:color="auto" w:fill="auto"/>
          </w:tcPr>
          <w:p w14:paraId="03B59A35" w14:textId="77777777" w:rsidR="00F54281" w:rsidRPr="005F5C6E" w:rsidRDefault="00F54281" w:rsidP="00914A8E">
            <w:pPr>
              <w:tabs>
                <w:tab w:val="center" w:pos="1056"/>
              </w:tabs>
              <w:rPr>
                <w:bCs/>
              </w:rPr>
            </w:pPr>
            <w:r>
              <w:rPr>
                <w:bCs/>
              </w:rPr>
              <w:t>24</w:t>
            </w:r>
            <w:r w:rsidRPr="005F5C6E">
              <w:rPr>
                <w:bCs/>
              </w:rPr>
              <w:tab/>
            </w:r>
          </w:p>
        </w:tc>
      </w:tr>
    </w:tbl>
    <w:p w14:paraId="673842E1" w14:textId="0B0C9D0B" w:rsidR="00FE1A49" w:rsidRPr="00E67B07" w:rsidRDefault="00FE1A49">
      <w:pPr>
        <w:spacing w:after="160" w:line="259" w:lineRule="auto"/>
        <w:rPr>
          <w:b/>
        </w:rPr>
      </w:pPr>
    </w:p>
    <w:p w14:paraId="678F2F75" w14:textId="77777777" w:rsidR="00377463" w:rsidRPr="00C70415" w:rsidRDefault="00377463" w:rsidP="004B5C5A">
      <w:pPr>
        <w:spacing w:line="360" w:lineRule="auto"/>
        <w:jc w:val="center"/>
        <w:rPr>
          <w:b/>
          <w:sz w:val="28"/>
          <w:szCs w:val="28"/>
        </w:rPr>
      </w:pPr>
      <w:r w:rsidRPr="00C70415">
        <w:rPr>
          <w:b/>
          <w:sz w:val="28"/>
          <w:szCs w:val="28"/>
        </w:rPr>
        <w:t>CHAPTER 1</w:t>
      </w:r>
    </w:p>
    <w:p w14:paraId="7B1C90EA" w14:textId="77777777" w:rsidR="00377463" w:rsidRPr="00C70415" w:rsidRDefault="00377463" w:rsidP="00377463">
      <w:pPr>
        <w:spacing w:line="360" w:lineRule="auto"/>
        <w:jc w:val="center"/>
        <w:rPr>
          <w:b/>
          <w:sz w:val="28"/>
          <w:szCs w:val="28"/>
        </w:rPr>
      </w:pPr>
      <w:r w:rsidRPr="00C70415">
        <w:rPr>
          <w:b/>
          <w:sz w:val="28"/>
          <w:szCs w:val="28"/>
        </w:rPr>
        <w:t>INTRODUCTION</w:t>
      </w:r>
    </w:p>
    <w:p w14:paraId="11F0530D" w14:textId="77777777" w:rsidR="00377463" w:rsidRPr="00CD4501" w:rsidRDefault="00377463" w:rsidP="00377463">
      <w:pPr>
        <w:pStyle w:val="Default"/>
        <w:rPr>
          <w:rFonts w:eastAsia="Times New Roman"/>
          <w:lang w:val="en-IN" w:eastAsia="en-IN"/>
        </w:rPr>
      </w:pPr>
    </w:p>
    <w:p w14:paraId="52E994EC" w14:textId="77777777" w:rsidR="00CD4501" w:rsidRDefault="00CD4501" w:rsidP="00CD4501">
      <w:pPr>
        <w:spacing w:line="276" w:lineRule="auto"/>
        <w:jc w:val="both"/>
        <w:rPr>
          <w:rFonts w:eastAsia="Times New Roman"/>
          <w:color w:val="000000"/>
          <w:lang w:val="en-IN" w:eastAsia="en-IN"/>
        </w:rPr>
      </w:pPr>
      <w:r w:rsidRPr="00CD4501">
        <w:rPr>
          <w:rFonts w:eastAsia="Times New Roman"/>
          <w:color w:val="000000"/>
          <w:lang w:val="en-IN" w:eastAsia="en-IN"/>
        </w:rPr>
        <w:t>LPG's price and efficiency make it a preferred fuel for both residential use and commercial use. LPG is highly flammable and poses dangers such as leaks, which may lead to severe accidents if not detected early, despite all these positives. Additionally, instant gas depletion often leads to users facing inconvenience, highlighting the imperative need for better surveillance systems.</w:t>
      </w:r>
    </w:p>
    <w:p w14:paraId="7F486076" w14:textId="77777777" w:rsidR="00CD4501" w:rsidRPr="00CD4501" w:rsidRDefault="00CD4501" w:rsidP="00CD4501">
      <w:pPr>
        <w:spacing w:line="276" w:lineRule="auto"/>
        <w:jc w:val="both"/>
        <w:rPr>
          <w:rFonts w:eastAsia="Times New Roman"/>
          <w:color w:val="000000"/>
          <w:lang w:val="en-IN" w:eastAsia="en-IN"/>
        </w:rPr>
      </w:pPr>
    </w:p>
    <w:p w14:paraId="6602F0B5" w14:textId="77777777" w:rsidR="00CD4501" w:rsidRDefault="00CD4501" w:rsidP="00CD4501">
      <w:pPr>
        <w:spacing w:line="276" w:lineRule="auto"/>
        <w:jc w:val="both"/>
        <w:rPr>
          <w:rFonts w:eastAsia="Times New Roman"/>
          <w:color w:val="000000"/>
          <w:lang w:val="en-IN" w:eastAsia="en-IN"/>
        </w:rPr>
      </w:pPr>
      <w:r w:rsidRPr="00CD4501">
        <w:rPr>
          <w:rFonts w:eastAsia="Times New Roman"/>
          <w:color w:val="000000"/>
          <w:lang w:val="en-IN" w:eastAsia="en-IN"/>
        </w:rPr>
        <w:t>It is now possible to design systems that constantly track environmental factors due to advancements in sensors and the Internet of Things. It is conceivable to design an intelligent system that ensures LPG consumption is convenient and safe by integrating wireless communication protocols with sensors for pressures, temperature, and gas. Using BMP180 and MQ5 sensors together with an MQTT-based communication system, this project aims to implement such a system.</w:t>
      </w:r>
    </w:p>
    <w:p w14:paraId="6F16CC81" w14:textId="77777777" w:rsidR="00CD4501" w:rsidRPr="00CD4501" w:rsidRDefault="00CD4501" w:rsidP="00CD4501">
      <w:pPr>
        <w:spacing w:line="276" w:lineRule="auto"/>
        <w:jc w:val="both"/>
        <w:rPr>
          <w:rFonts w:eastAsia="Times New Roman"/>
          <w:color w:val="000000"/>
          <w:lang w:val="en-IN" w:eastAsia="en-IN"/>
        </w:rPr>
      </w:pPr>
    </w:p>
    <w:p w14:paraId="19D93AD4" w14:textId="77777777" w:rsidR="00CD4501" w:rsidRPr="00CD4501" w:rsidRDefault="00CD4501" w:rsidP="00CD4501">
      <w:pPr>
        <w:spacing w:line="276" w:lineRule="auto"/>
        <w:jc w:val="both"/>
        <w:rPr>
          <w:rFonts w:eastAsia="Times New Roman"/>
          <w:color w:val="000000"/>
          <w:lang w:val="en-IN" w:eastAsia="en-IN"/>
        </w:rPr>
      </w:pPr>
      <w:r w:rsidRPr="00CD4501">
        <w:rPr>
          <w:rFonts w:eastAsia="Times New Roman"/>
          <w:color w:val="000000"/>
          <w:lang w:val="en-IN" w:eastAsia="en-IN"/>
        </w:rPr>
        <w:t>The proposed device wirelessly transmits sensor readings to an MQTT server with ease of mounting on the knob of an LPG cylinder. Upon a leak in gas, a React Vite web application broadcasts alarms with live readings. Additionally, if the pressure drops below 5%, an automated scheduling of a new cylinder is carried out, reducing human intervention and increasing consumer security</w:t>
      </w:r>
    </w:p>
    <w:p w14:paraId="4E6F16B5" w14:textId="48119417" w:rsidR="00A55716" w:rsidRPr="00A55716" w:rsidRDefault="00A9754A" w:rsidP="00A55716">
      <w:pPr>
        <w:spacing w:line="276" w:lineRule="auto"/>
        <w:rPr>
          <w:rFonts w:eastAsia="Times New Roman"/>
          <w:lang w:val="en-IN" w:eastAsia="en-IN"/>
        </w:rPr>
      </w:pPr>
      <w:r w:rsidRPr="00CD4501">
        <w:rPr>
          <w:rFonts w:eastAsia="Times New Roman"/>
          <w:color w:val="000000"/>
          <w:lang w:val="en-IN" w:eastAsia="en-IN"/>
        </w:rPr>
        <w:br/>
      </w:r>
      <w:r w:rsidR="00A55716" w:rsidRPr="00A55716">
        <w:rPr>
          <w:b/>
        </w:rPr>
        <w:t>1.1</w:t>
      </w:r>
      <w:r w:rsidR="00A55716">
        <w:rPr>
          <w:b/>
        </w:rPr>
        <w:t xml:space="preserve"> </w:t>
      </w:r>
      <w:r w:rsidR="00A55716" w:rsidRPr="00A55716">
        <w:rPr>
          <w:b/>
        </w:rPr>
        <w:t>Problem</w:t>
      </w:r>
      <w:r w:rsidR="00A55716">
        <w:rPr>
          <w:b/>
        </w:rPr>
        <w:t xml:space="preserve"> </w:t>
      </w:r>
      <w:r w:rsidR="00A55716" w:rsidRPr="00A55716">
        <w:rPr>
          <w:b/>
        </w:rPr>
        <w:t>Statement</w:t>
      </w:r>
      <w:r w:rsidR="00A55716" w:rsidRPr="00A55716">
        <w:rPr>
          <w:b/>
        </w:rPr>
        <w:br/>
      </w:r>
      <w:r w:rsidR="00A55716" w:rsidRPr="00A55716">
        <w:rPr>
          <w:rFonts w:eastAsia="Times New Roman"/>
          <w:lang w:val="en-IN" w:eastAsia="en-IN"/>
        </w:rPr>
        <w:t>Monitoring gas levels in LPG cylinders is essential for both safety and efficiency, whether at home or in industrial settings. Unfortunately, traditional methods often rely on manual checks or rough weight estimates, which can be unreliable. This leads to unexpected gas shortages, potential safety risks, and general inconvenience. What’s needed is a cost-effective, real-time solution that can accurately show how much gas is left in a cylinder and send alerts when needed. To make the experience seamless, wireless connectivity should also be included so users can get updates directly through a mobile app.</w:t>
      </w:r>
    </w:p>
    <w:p w14:paraId="6DBE69BA" w14:textId="77777777" w:rsidR="00A55716" w:rsidRPr="00A55716" w:rsidRDefault="00A55716" w:rsidP="00A55716">
      <w:pPr>
        <w:spacing w:line="276" w:lineRule="auto"/>
        <w:jc w:val="both"/>
        <w:rPr>
          <w:rFonts w:eastAsia="Times New Roman"/>
          <w:lang w:val="en-IN" w:eastAsia="en-IN"/>
        </w:rPr>
      </w:pPr>
    </w:p>
    <w:p w14:paraId="599CA089" w14:textId="16C71006" w:rsidR="00377463" w:rsidRPr="00E67B07" w:rsidRDefault="00377463" w:rsidP="00A55716">
      <w:pPr>
        <w:spacing w:line="276" w:lineRule="auto"/>
        <w:jc w:val="both"/>
        <w:rPr>
          <w:b/>
        </w:rPr>
      </w:pPr>
      <w:r w:rsidRPr="00E67B07">
        <w:rPr>
          <w:b/>
        </w:rPr>
        <w:t>Objectives</w:t>
      </w:r>
    </w:p>
    <w:p w14:paraId="292AEACE" w14:textId="77777777" w:rsidR="00C70415" w:rsidRDefault="00377463" w:rsidP="00DA1C94">
      <w:pPr>
        <w:spacing w:line="276" w:lineRule="auto"/>
        <w:jc w:val="both"/>
      </w:pPr>
      <w:r w:rsidRPr="00E67B07">
        <w:t xml:space="preserve">The </w:t>
      </w:r>
      <w:r w:rsidR="00176D97" w:rsidRPr="00E67B07">
        <w:t>below mentioned</w:t>
      </w:r>
      <w:r w:rsidRPr="00E67B07">
        <w:t xml:space="preserve"> are the objectives of this project:</w:t>
      </w:r>
    </w:p>
    <w:p w14:paraId="08BEC0B3" w14:textId="3356EF66" w:rsidR="00A9754A" w:rsidRPr="00852D0B" w:rsidRDefault="00A9754A">
      <w:pPr>
        <w:pStyle w:val="ListParagraph"/>
        <w:numPr>
          <w:ilvl w:val="0"/>
          <w:numId w:val="4"/>
        </w:numPr>
        <w:spacing w:line="276" w:lineRule="auto"/>
        <w:rPr>
          <w:rFonts w:eastAsia="Times New Roman"/>
          <w:lang w:val="en-IN" w:eastAsia="en-IN"/>
        </w:rPr>
      </w:pPr>
      <w:r w:rsidRPr="00852D0B">
        <w:rPr>
          <w:rFonts w:eastAsia="Times New Roman"/>
          <w:lang w:val="en-IN" w:eastAsia="en-IN"/>
        </w:rPr>
        <w:t>Detect Gas Leakage Instantly</w:t>
      </w:r>
      <w:r w:rsidRPr="00852D0B">
        <w:rPr>
          <w:rFonts w:eastAsia="Times New Roman"/>
          <w:lang w:val="en-IN" w:eastAsia="en-IN"/>
        </w:rPr>
        <w:br/>
        <w:t>Ensure user safety by instantly detecting LPG gas leakage using the MQ5 sensor and sending real-time alerts.</w:t>
      </w:r>
    </w:p>
    <w:p w14:paraId="3F8F4A13" w14:textId="3DFC8567"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Prevent Fire Hazards</w:t>
      </w:r>
      <w:r w:rsidRPr="00852D0B">
        <w:rPr>
          <w:rFonts w:eastAsia="Times New Roman"/>
          <w:lang w:val="en-IN" w:eastAsia="en-IN"/>
        </w:rPr>
        <w:br/>
        <w:t>Reduce the risk of fire accidents by early detection of combustible gas presence and notifying users promptly.</w:t>
      </w:r>
    </w:p>
    <w:p w14:paraId="77198FA5" w14:textId="3546E6A1"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Monitor Cylinder Pressure</w:t>
      </w:r>
      <w:r w:rsidRPr="00852D0B">
        <w:rPr>
          <w:rFonts w:eastAsia="Times New Roman"/>
          <w:lang w:val="en-IN" w:eastAsia="en-IN"/>
        </w:rPr>
        <w:br/>
        <w:t>Use the BMP180 sensor to continuously monitor gas pressure and help users track gas usage and remaining capacity.</w:t>
      </w:r>
    </w:p>
    <w:p w14:paraId="2AA8977E" w14:textId="3395F2EB"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lastRenderedPageBreak/>
        <w:t>Measure Ambient Temperature</w:t>
      </w:r>
      <w:r w:rsidRPr="00852D0B">
        <w:rPr>
          <w:rFonts w:eastAsia="Times New Roman"/>
          <w:lang w:val="en-IN" w:eastAsia="en-IN"/>
        </w:rPr>
        <w:br/>
        <w:t>Monitor surrounding temperature to detect any unusual rise, which may indicate unsafe operating conditions.</w:t>
      </w:r>
    </w:p>
    <w:p w14:paraId="20C87BA4" w14:textId="1A94FC09"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Enable Wireless Monitoring</w:t>
      </w:r>
      <w:r w:rsidRPr="00852D0B">
        <w:rPr>
          <w:rFonts w:eastAsia="Times New Roman"/>
          <w:lang w:val="en-IN" w:eastAsia="en-IN"/>
        </w:rPr>
        <w:br/>
        <w:t>Transmit sensor data wirelessly via MQTT to allow remote access and monitoring of gas conditions from a web dashboard.</w:t>
      </w:r>
    </w:p>
    <w:p w14:paraId="463C0544" w14:textId="1B9687FA"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Provide Real-Time Data Visualization</w:t>
      </w:r>
      <w:r w:rsidRPr="00852D0B">
        <w:rPr>
          <w:rFonts w:eastAsia="Times New Roman"/>
          <w:lang w:val="en-IN" w:eastAsia="en-IN"/>
        </w:rPr>
        <w:br/>
        <w:t>Display live readings of gas level, leakage alerts, and temperature on a user-friendly React Vite web application.</w:t>
      </w:r>
    </w:p>
    <w:p w14:paraId="07A2CE82" w14:textId="78EB4733"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Trigger Alerts and Notifications</w:t>
      </w:r>
      <w:r w:rsidRPr="00852D0B">
        <w:rPr>
          <w:rFonts w:eastAsia="Times New Roman"/>
          <w:lang w:val="en-IN" w:eastAsia="en-IN"/>
        </w:rPr>
        <w:br/>
        <w:t>Automatically notify the user on the web app when gas leakage is detected or pressure falls below a safe threshold.</w:t>
      </w:r>
    </w:p>
    <w:p w14:paraId="0BD90BAD" w14:textId="7517775F"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Automate Cylinder Refill Booking</w:t>
      </w:r>
      <w:r w:rsidRPr="00852D0B">
        <w:rPr>
          <w:rFonts w:eastAsia="Times New Roman"/>
          <w:lang w:val="en-IN" w:eastAsia="en-IN"/>
        </w:rPr>
        <w:br/>
        <w:t>Automatically initiate a cylinder booking request when gas pressure drops below 5%, ensuring continuous availability.</w:t>
      </w:r>
    </w:p>
    <w:p w14:paraId="20A1930A" w14:textId="204B5D7E" w:rsidR="00A9754A" w:rsidRPr="00852D0B" w:rsidRDefault="00A9754A">
      <w:pPr>
        <w:pStyle w:val="ListParagraph"/>
        <w:numPr>
          <w:ilvl w:val="0"/>
          <w:numId w:val="4"/>
        </w:numPr>
        <w:spacing w:before="100" w:beforeAutospacing="1" w:after="100" w:afterAutospacing="1" w:line="276" w:lineRule="auto"/>
        <w:rPr>
          <w:rFonts w:eastAsia="Times New Roman"/>
          <w:lang w:val="en-IN" w:eastAsia="en-IN"/>
        </w:rPr>
      </w:pPr>
      <w:r w:rsidRPr="00852D0B">
        <w:rPr>
          <w:rFonts w:eastAsia="Times New Roman"/>
          <w:lang w:val="en-IN" w:eastAsia="en-IN"/>
        </w:rPr>
        <w:t>Compact and Easy Installation</w:t>
      </w:r>
      <w:r w:rsidRPr="00852D0B">
        <w:rPr>
          <w:rFonts w:eastAsia="Times New Roman"/>
          <w:lang w:val="en-IN" w:eastAsia="en-IN"/>
        </w:rPr>
        <w:br/>
        <w:t>Design a lightweight, wireless device that easily mounts on the LPG cylinder knob without any modification.</w:t>
      </w:r>
    </w:p>
    <w:p w14:paraId="7D01E85B" w14:textId="77777777" w:rsidR="00681CC0" w:rsidRPr="00E67B07" w:rsidRDefault="00681CC0" w:rsidP="00DA1C94">
      <w:pPr>
        <w:spacing w:line="276" w:lineRule="auto"/>
        <w:jc w:val="both"/>
        <w:rPr>
          <w:b/>
        </w:rPr>
      </w:pPr>
      <w:r w:rsidRPr="00E67B07">
        <w:rPr>
          <w:b/>
        </w:rPr>
        <w:t xml:space="preserve">1.3 </w:t>
      </w:r>
      <w:r w:rsidRPr="00E67B07">
        <w:rPr>
          <w:b/>
        </w:rPr>
        <w:tab/>
        <w:t>Organization of the Report</w:t>
      </w:r>
    </w:p>
    <w:p w14:paraId="7678CCC2" w14:textId="77777777" w:rsidR="00712A56" w:rsidRDefault="00681CC0" w:rsidP="00DA1C94">
      <w:pPr>
        <w:spacing w:before="100" w:beforeAutospacing="1" w:after="100" w:afterAutospacing="1" w:line="276" w:lineRule="auto"/>
        <w:jc w:val="both"/>
        <w:rPr>
          <w:rFonts w:eastAsia="Times New Roman"/>
          <w:lang w:val="en-IN" w:eastAsia="en-IN"/>
        </w:rPr>
      </w:pPr>
      <w:r w:rsidRPr="00E67B07">
        <w:rPr>
          <w:rFonts w:eastAsia="Times New Roman"/>
          <w:lang w:val="en-IN" w:eastAsia="en-IN"/>
        </w:rPr>
        <w:t>To present the evolution of the LPG Gas Monitoring System in a methodical manner, this paper is divided into multiple chapters:</w:t>
      </w:r>
    </w:p>
    <w:p w14:paraId="6F92C9BF" w14:textId="15091A36" w:rsidR="00712A56" w:rsidRDefault="00681CC0" w:rsidP="00DA1C94">
      <w:pPr>
        <w:spacing w:line="276" w:lineRule="auto"/>
        <w:jc w:val="both"/>
        <w:rPr>
          <w:rFonts w:eastAsia="Times New Roman"/>
          <w:lang w:val="en-IN" w:eastAsia="en-IN"/>
        </w:rPr>
      </w:pPr>
      <w:r w:rsidRPr="00E67B07">
        <w:rPr>
          <w:rFonts w:eastAsia="Times New Roman"/>
          <w:lang w:val="en-IN" w:eastAsia="en-IN"/>
        </w:rPr>
        <w:t>Chapter 1:</w:t>
      </w:r>
      <w:r w:rsidR="00712A56">
        <w:rPr>
          <w:rFonts w:eastAsia="Times New Roman"/>
          <w:lang w:val="en-IN" w:eastAsia="en-IN"/>
        </w:rPr>
        <w:t xml:space="preserve"> </w:t>
      </w:r>
      <w:r w:rsidR="00DA1C94" w:rsidRPr="005F5C6E">
        <w:rPr>
          <w:bCs/>
        </w:rPr>
        <w:t>Introduction</w:t>
      </w:r>
    </w:p>
    <w:p w14:paraId="2AE1396B" w14:textId="35C34A5C" w:rsidR="00DA1C94" w:rsidRDefault="00DA1C94" w:rsidP="00DA1C94">
      <w:pPr>
        <w:spacing w:line="276" w:lineRule="auto"/>
        <w:jc w:val="both"/>
        <w:rPr>
          <w:rFonts w:eastAsia="Times New Roman"/>
          <w:lang w:val="en-IN" w:eastAsia="en-IN"/>
        </w:rPr>
      </w:pPr>
      <w:r>
        <w:rPr>
          <w:rFonts w:eastAsia="Times New Roman"/>
          <w:lang w:val="en-IN" w:eastAsia="en-IN"/>
        </w:rPr>
        <w:t xml:space="preserve">Brief introduction of the </w:t>
      </w:r>
      <w:r w:rsidR="00681CC0" w:rsidRPr="00E67B07">
        <w:rPr>
          <w:rFonts w:eastAsia="Times New Roman"/>
          <w:lang w:val="en-IN" w:eastAsia="en-IN"/>
        </w:rPr>
        <w:t>project, emphasizing the problem statement,</w:t>
      </w:r>
      <w:r>
        <w:rPr>
          <w:rFonts w:eastAsia="Times New Roman"/>
          <w:lang w:val="en-IN" w:eastAsia="en-IN"/>
        </w:rPr>
        <w:t xml:space="preserve"> objectives</w:t>
      </w:r>
      <w:r w:rsidR="00681CC0" w:rsidRPr="00E67B07">
        <w:rPr>
          <w:rFonts w:eastAsia="Times New Roman"/>
          <w:lang w:val="en-IN" w:eastAsia="en-IN"/>
        </w:rPr>
        <w:t xml:space="preserve"> and </w:t>
      </w:r>
      <w:r>
        <w:rPr>
          <w:rFonts w:eastAsia="Times New Roman"/>
          <w:lang w:val="en-IN" w:eastAsia="en-IN"/>
        </w:rPr>
        <w:t xml:space="preserve">organization of the </w:t>
      </w:r>
      <w:r w:rsidR="00681CC0" w:rsidRPr="00E67B07">
        <w:rPr>
          <w:rFonts w:eastAsia="Times New Roman"/>
          <w:lang w:val="en-IN" w:eastAsia="en-IN"/>
        </w:rPr>
        <w:t>report.</w:t>
      </w:r>
    </w:p>
    <w:p w14:paraId="790A8131" w14:textId="77777777" w:rsidR="00DA1C94" w:rsidRDefault="00DA1C94" w:rsidP="00DA1C94">
      <w:pPr>
        <w:spacing w:line="276" w:lineRule="auto"/>
        <w:jc w:val="both"/>
        <w:rPr>
          <w:rFonts w:eastAsia="Times New Roman"/>
          <w:lang w:val="en-IN" w:eastAsia="en-IN"/>
        </w:rPr>
      </w:pPr>
    </w:p>
    <w:p w14:paraId="423093A0" w14:textId="77777777" w:rsidR="00DA1C94" w:rsidRDefault="00681CC0" w:rsidP="00DA1C94">
      <w:pPr>
        <w:spacing w:line="276" w:lineRule="auto"/>
        <w:jc w:val="both"/>
        <w:rPr>
          <w:rFonts w:eastAsia="Times New Roman"/>
          <w:lang w:val="en-IN" w:eastAsia="en-IN"/>
        </w:rPr>
      </w:pPr>
      <w:r w:rsidRPr="00E67B07">
        <w:rPr>
          <w:rFonts w:eastAsia="Times New Roman"/>
          <w:lang w:val="en-IN" w:eastAsia="en-IN"/>
        </w:rPr>
        <w:t>Chapter 2:</w:t>
      </w:r>
      <w:r w:rsidR="00DA1C94">
        <w:rPr>
          <w:rFonts w:eastAsia="Times New Roman"/>
          <w:lang w:val="en-IN" w:eastAsia="en-IN"/>
        </w:rPr>
        <w:t xml:space="preserve"> Literature Survey</w:t>
      </w:r>
    </w:p>
    <w:p w14:paraId="08E76588" w14:textId="7864C58C" w:rsidR="00712A56" w:rsidRDefault="00681CC0" w:rsidP="00DA1C94">
      <w:pPr>
        <w:spacing w:line="276" w:lineRule="auto"/>
        <w:jc w:val="both"/>
        <w:rPr>
          <w:rFonts w:eastAsia="Times New Roman"/>
          <w:lang w:val="en-IN" w:eastAsia="en-IN"/>
        </w:rPr>
      </w:pPr>
      <w:r w:rsidRPr="00E67B07">
        <w:rPr>
          <w:rFonts w:eastAsia="Times New Roman"/>
          <w:lang w:val="en-IN" w:eastAsia="en-IN"/>
        </w:rPr>
        <w:t>Review of the Literature</w:t>
      </w:r>
      <w:r w:rsidR="00DA1C94">
        <w:rPr>
          <w:rFonts w:eastAsia="Times New Roman"/>
          <w:lang w:val="en-IN" w:eastAsia="en-IN"/>
        </w:rPr>
        <w:t xml:space="preserve"> </w:t>
      </w:r>
      <w:r w:rsidRPr="00E67B07">
        <w:rPr>
          <w:rFonts w:eastAsia="Times New Roman"/>
          <w:lang w:val="en-IN" w:eastAsia="en-IN"/>
        </w:rPr>
        <w:t>examines current research and technologies for monitoring and detecting gas leaks. It contrasts approaches and points out weaknesses that the current effort seeks to fill.</w:t>
      </w:r>
      <w:r w:rsidR="00DA1C94">
        <w:rPr>
          <w:rFonts w:eastAsia="Times New Roman"/>
          <w:lang w:val="en-IN" w:eastAsia="en-IN"/>
        </w:rPr>
        <w:t xml:space="preserve"> It includes existing system, proposed system, block diagram, system details, software and hardware used.</w:t>
      </w:r>
    </w:p>
    <w:p w14:paraId="00C0B052" w14:textId="77777777" w:rsidR="00DA1C94" w:rsidRDefault="00DA1C94" w:rsidP="00DA1C94">
      <w:pPr>
        <w:spacing w:line="276" w:lineRule="auto"/>
        <w:jc w:val="both"/>
        <w:rPr>
          <w:rFonts w:eastAsia="Times New Roman"/>
          <w:lang w:val="en-IN" w:eastAsia="en-IN"/>
        </w:rPr>
      </w:pPr>
    </w:p>
    <w:p w14:paraId="32DE50CB" w14:textId="374C3587" w:rsidR="00DA1C94" w:rsidRDefault="00681CC0" w:rsidP="00DA1C94">
      <w:pPr>
        <w:spacing w:line="276" w:lineRule="auto"/>
        <w:jc w:val="both"/>
        <w:rPr>
          <w:rFonts w:eastAsia="Times New Roman"/>
          <w:lang w:val="en-IN" w:eastAsia="en-IN"/>
        </w:rPr>
      </w:pPr>
      <w:r w:rsidRPr="00E67B07">
        <w:rPr>
          <w:rFonts w:eastAsia="Times New Roman"/>
          <w:lang w:val="en-IN" w:eastAsia="en-IN"/>
        </w:rPr>
        <w:t xml:space="preserve">Chapter 3: </w:t>
      </w:r>
      <w:r w:rsidR="00DA1C94">
        <w:rPr>
          <w:rFonts w:eastAsia="Times New Roman"/>
          <w:lang w:val="en-IN" w:eastAsia="en-IN"/>
        </w:rPr>
        <w:t>Implementation</w:t>
      </w:r>
    </w:p>
    <w:p w14:paraId="0AE37DE0" w14:textId="35014315" w:rsidR="00712A56" w:rsidRDefault="00681CC0" w:rsidP="00DA1C94">
      <w:pPr>
        <w:spacing w:line="276" w:lineRule="auto"/>
        <w:jc w:val="both"/>
        <w:rPr>
          <w:rFonts w:eastAsia="Times New Roman"/>
          <w:lang w:val="en-IN" w:eastAsia="en-IN"/>
        </w:rPr>
      </w:pPr>
      <w:r w:rsidRPr="00E67B07">
        <w:rPr>
          <w:rFonts w:eastAsia="Times New Roman"/>
          <w:lang w:val="en-IN" w:eastAsia="en-IN"/>
        </w:rPr>
        <w:t>Execution</w:t>
      </w:r>
      <w:r w:rsidR="00DA1C94">
        <w:rPr>
          <w:rFonts w:eastAsia="Times New Roman"/>
          <w:lang w:val="en-IN" w:eastAsia="en-IN"/>
        </w:rPr>
        <w:t xml:space="preserve"> </w:t>
      </w:r>
      <w:r w:rsidRPr="00E67B07">
        <w:rPr>
          <w:rFonts w:eastAsia="Times New Roman"/>
          <w:lang w:val="en-IN" w:eastAsia="en-IN"/>
        </w:rPr>
        <w:t>explains the React Vite web application's creation, hardware components (MQ5 and BMP180 sensors), circuit design, software logic, MQTT connectivity, and system architecture.</w:t>
      </w:r>
      <w:r w:rsidR="00DA1C94">
        <w:rPr>
          <w:rFonts w:eastAsia="Times New Roman"/>
          <w:lang w:val="en-IN" w:eastAsia="en-IN"/>
        </w:rPr>
        <w:t xml:space="preserve"> The subtopics covered are system architecture, sensor modules, circuit diagram, microcontroller programming logic, MQTT protocol, web application, integration and wireless communication and at the end deployment and testing setup.</w:t>
      </w:r>
    </w:p>
    <w:p w14:paraId="06D9621B" w14:textId="77777777" w:rsidR="00DA1C94" w:rsidRDefault="00DA1C94" w:rsidP="00DA1C94">
      <w:pPr>
        <w:spacing w:line="276" w:lineRule="auto"/>
        <w:jc w:val="both"/>
        <w:rPr>
          <w:rFonts w:eastAsia="Times New Roman"/>
          <w:lang w:val="en-IN" w:eastAsia="en-IN"/>
        </w:rPr>
      </w:pPr>
    </w:p>
    <w:p w14:paraId="512CC44D" w14:textId="77777777" w:rsidR="00DA1C94" w:rsidRDefault="00DA1C94" w:rsidP="00DA1C94">
      <w:pPr>
        <w:spacing w:line="276" w:lineRule="auto"/>
        <w:jc w:val="both"/>
        <w:rPr>
          <w:rFonts w:eastAsia="Times New Roman"/>
          <w:lang w:val="en-IN" w:eastAsia="en-IN"/>
        </w:rPr>
      </w:pPr>
    </w:p>
    <w:p w14:paraId="14DEEBE5" w14:textId="77777777" w:rsidR="00DA1C94" w:rsidRDefault="00DA1C94" w:rsidP="00DA1C94">
      <w:pPr>
        <w:spacing w:line="276" w:lineRule="auto"/>
        <w:jc w:val="both"/>
        <w:rPr>
          <w:rFonts w:eastAsia="Times New Roman"/>
          <w:lang w:val="en-IN" w:eastAsia="en-IN"/>
        </w:rPr>
      </w:pPr>
    </w:p>
    <w:p w14:paraId="6297A2FC" w14:textId="77777777" w:rsidR="00DA1C94" w:rsidRDefault="00681CC0" w:rsidP="00DA1C94">
      <w:pPr>
        <w:spacing w:line="276" w:lineRule="auto"/>
        <w:jc w:val="both"/>
        <w:rPr>
          <w:rFonts w:eastAsia="Times New Roman"/>
          <w:lang w:val="en-IN" w:eastAsia="en-IN"/>
        </w:rPr>
      </w:pPr>
      <w:r w:rsidRPr="00E67B07">
        <w:rPr>
          <w:rFonts w:eastAsia="Times New Roman"/>
          <w:lang w:val="en-IN" w:eastAsia="en-IN"/>
        </w:rPr>
        <w:lastRenderedPageBreak/>
        <w:t xml:space="preserve">Chapter 4: </w:t>
      </w:r>
      <w:r w:rsidR="00DA1C94">
        <w:rPr>
          <w:rFonts w:eastAsia="Times New Roman"/>
          <w:lang w:val="en-IN" w:eastAsia="en-IN"/>
        </w:rPr>
        <w:t>Results and Discussion</w:t>
      </w:r>
    </w:p>
    <w:p w14:paraId="35BECFA3" w14:textId="1632596C" w:rsidR="00681CC0" w:rsidRDefault="00681CC0" w:rsidP="00DA1C94">
      <w:pPr>
        <w:spacing w:line="276" w:lineRule="auto"/>
        <w:jc w:val="both"/>
        <w:rPr>
          <w:rFonts w:eastAsia="Times New Roman"/>
          <w:lang w:val="en-IN" w:eastAsia="en-IN"/>
        </w:rPr>
      </w:pPr>
      <w:r w:rsidRPr="00E67B07">
        <w:rPr>
          <w:rFonts w:eastAsia="Times New Roman"/>
          <w:lang w:val="en-IN" w:eastAsia="en-IN"/>
        </w:rPr>
        <w:t>Findings and Analysis</w:t>
      </w:r>
      <w:r w:rsidR="00DA1C94">
        <w:rPr>
          <w:rFonts w:eastAsia="Times New Roman"/>
          <w:lang w:val="en-IN" w:eastAsia="en-IN"/>
        </w:rPr>
        <w:t xml:space="preserve"> </w:t>
      </w:r>
      <w:r w:rsidRPr="00E67B07">
        <w:rPr>
          <w:rFonts w:eastAsia="Times New Roman"/>
          <w:lang w:val="en-IN" w:eastAsia="en-IN"/>
        </w:rPr>
        <w:t>displays the results of the system's implementation, including sensor readings, performance evaluation, notification alerts, and screenshots.</w:t>
      </w:r>
    </w:p>
    <w:p w14:paraId="17FB185D" w14:textId="77777777" w:rsidR="00DA1C94" w:rsidRDefault="00DA1C94" w:rsidP="00DA1C94">
      <w:pPr>
        <w:spacing w:line="276" w:lineRule="auto"/>
        <w:jc w:val="both"/>
        <w:rPr>
          <w:rFonts w:eastAsia="Times New Roman"/>
          <w:lang w:val="en-IN" w:eastAsia="en-IN"/>
        </w:rPr>
      </w:pPr>
    </w:p>
    <w:p w14:paraId="3ED68E22" w14:textId="44B8F076" w:rsidR="00DA1C94" w:rsidRDefault="00681CC0" w:rsidP="00DA1C94">
      <w:pPr>
        <w:spacing w:line="276" w:lineRule="auto"/>
        <w:jc w:val="both"/>
        <w:rPr>
          <w:rFonts w:eastAsia="Times New Roman"/>
          <w:lang w:val="en-IN" w:eastAsia="en-IN"/>
        </w:rPr>
      </w:pPr>
      <w:r w:rsidRPr="00E67B07">
        <w:rPr>
          <w:rFonts w:eastAsia="Times New Roman"/>
          <w:lang w:val="en-IN" w:eastAsia="en-IN"/>
        </w:rPr>
        <w:t xml:space="preserve">Chapter 5: </w:t>
      </w:r>
      <w:r w:rsidR="00DA1C94">
        <w:rPr>
          <w:rFonts w:eastAsia="Times New Roman"/>
          <w:lang w:val="en-IN" w:eastAsia="en-IN"/>
        </w:rPr>
        <w:t>Conclusion and future scope</w:t>
      </w:r>
    </w:p>
    <w:p w14:paraId="11B65149" w14:textId="5FB5AE61" w:rsidR="00712A56" w:rsidRDefault="00681CC0" w:rsidP="00DA1C94">
      <w:pPr>
        <w:spacing w:line="276" w:lineRule="auto"/>
        <w:jc w:val="both"/>
        <w:rPr>
          <w:rFonts w:eastAsia="Times New Roman"/>
          <w:lang w:val="en-IN" w:eastAsia="en-IN"/>
        </w:rPr>
      </w:pPr>
      <w:r w:rsidRPr="00E67B07">
        <w:rPr>
          <w:rFonts w:eastAsia="Times New Roman"/>
          <w:lang w:val="en-IN" w:eastAsia="en-IN"/>
        </w:rPr>
        <w:t xml:space="preserve">Final Thoughts outlines the project's accomplishments, effects, potential enhancements, and future scope. </w:t>
      </w:r>
    </w:p>
    <w:p w14:paraId="432A13D8" w14:textId="77777777" w:rsidR="00DA1C94" w:rsidRDefault="00DA1C94" w:rsidP="00DA1C94">
      <w:pPr>
        <w:spacing w:line="276" w:lineRule="auto"/>
        <w:jc w:val="both"/>
        <w:rPr>
          <w:rFonts w:eastAsia="Times New Roman"/>
          <w:lang w:val="en-IN" w:eastAsia="en-IN"/>
        </w:rPr>
      </w:pPr>
    </w:p>
    <w:p w14:paraId="4DD079EF" w14:textId="77777777" w:rsidR="00DA1C94" w:rsidRDefault="00DA1C94" w:rsidP="00DA1C94">
      <w:pPr>
        <w:spacing w:line="276" w:lineRule="auto"/>
        <w:jc w:val="both"/>
        <w:rPr>
          <w:rFonts w:eastAsia="Times New Roman"/>
          <w:lang w:val="en-IN" w:eastAsia="en-IN"/>
        </w:rPr>
      </w:pPr>
      <w:r>
        <w:rPr>
          <w:rFonts w:eastAsia="Times New Roman"/>
          <w:lang w:val="en-IN" w:eastAsia="en-IN"/>
        </w:rPr>
        <w:t xml:space="preserve">Appendix: </w:t>
      </w:r>
    </w:p>
    <w:p w14:paraId="31767B90" w14:textId="77777777" w:rsidR="00DA1C94" w:rsidRDefault="00DA1C94" w:rsidP="00DA1C94">
      <w:pPr>
        <w:spacing w:line="276" w:lineRule="auto"/>
        <w:jc w:val="both"/>
        <w:rPr>
          <w:rFonts w:eastAsia="Times New Roman"/>
          <w:lang w:val="en-IN" w:eastAsia="en-IN"/>
        </w:rPr>
      </w:pPr>
      <w:r>
        <w:rPr>
          <w:rFonts w:eastAsia="Times New Roman"/>
          <w:lang w:val="en-IN" w:eastAsia="en-IN"/>
        </w:rPr>
        <w:t>Includes the link to GitHub where the project is uploaded.</w:t>
      </w:r>
    </w:p>
    <w:p w14:paraId="1A5B6B2F" w14:textId="77777777" w:rsidR="00DA1C94" w:rsidRDefault="00DA1C94" w:rsidP="00DA1C94">
      <w:pPr>
        <w:spacing w:line="276" w:lineRule="auto"/>
        <w:jc w:val="both"/>
        <w:rPr>
          <w:rFonts w:eastAsia="Times New Roman"/>
          <w:lang w:val="en-IN" w:eastAsia="en-IN"/>
        </w:rPr>
      </w:pPr>
    </w:p>
    <w:p w14:paraId="253CE0D9" w14:textId="4C33778F" w:rsidR="00DA1C94" w:rsidRDefault="00DA1C94" w:rsidP="00DA1C94">
      <w:pPr>
        <w:spacing w:line="276" w:lineRule="auto"/>
        <w:jc w:val="both"/>
        <w:rPr>
          <w:rFonts w:eastAsia="Times New Roman"/>
          <w:lang w:val="en-IN" w:eastAsia="en-IN"/>
        </w:rPr>
      </w:pPr>
      <w:r>
        <w:rPr>
          <w:rFonts w:eastAsia="Times New Roman"/>
          <w:lang w:val="en-IN" w:eastAsia="en-IN"/>
        </w:rPr>
        <w:t>R</w:t>
      </w:r>
      <w:r w:rsidR="00681CC0" w:rsidRPr="00E67B07">
        <w:rPr>
          <w:rFonts w:eastAsia="Times New Roman"/>
          <w:lang w:val="en-IN" w:eastAsia="en-IN"/>
        </w:rPr>
        <w:t>eferences</w:t>
      </w:r>
      <w:r>
        <w:rPr>
          <w:rFonts w:eastAsia="Times New Roman"/>
          <w:lang w:val="en-IN" w:eastAsia="en-IN"/>
        </w:rPr>
        <w:t>:</w:t>
      </w:r>
    </w:p>
    <w:p w14:paraId="15138E43" w14:textId="6D400602" w:rsidR="00681CC0" w:rsidRPr="00E67B07" w:rsidRDefault="00DA1C94" w:rsidP="00DA1C94">
      <w:pPr>
        <w:spacing w:line="276" w:lineRule="auto"/>
        <w:jc w:val="both"/>
        <w:rPr>
          <w:rFonts w:eastAsia="Times New Roman"/>
          <w:lang w:val="en-IN" w:eastAsia="en-IN"/>
        </w:rPr>
      </w:pPr>
      <w:r>
        <w:rPr>
          <w:rFonts w:eastAsia="Times New Roman"/>
          <w:lang w:val="en-IN" w:eastAsia="en-IN"/>
        </w:rPr>
        <w:t>At the end references are</w:t>
      </w:r>
      <w:r w:rsidR="00681CC0" w:rsidRPr="00E67B07">
        <w:rPr>
          <w:rFonts w:eastAsia="Times New Roman"/>
          <w:lang w:val="en-IN" w:eastAsia="en-IN"/>
        </w:rPr>
        <w:t xml:space="preserve"> list</w:t>
      </w:r>
      <w:r>
        <w:rPr>
          <w:rFonts w:eastAsia="Times New Roman"/>
          <w:lang w:val="en-IN" w:eastAsia="en-IN"/>
        </w:rPr>
        <w:t xml:space="preserve">ed which includes </w:t>
      </w:r>
      <w:r w:rsidR="00681CC0" w:rsidRPr="00E67B07">
        <w:rPr>
          <w:rFonts w:eastAsia="Times New Roman"/>
          <w:lang w:val="en-IN" w:eastAsia="en-IN"/>
        </w:rPr>
        <w:t>all the scholarly works, publications, and internet sources that were consulted while the project was being researched and developed.</w:t>
      </w:r>
    </w:p>
    <w:p w14:paraId="24546EF6" w14:textId="77777777" w:rsidR="00C70415" w:rsidRDefault="00C70415" w:rsidP="00712A56">
      <w:pPr>
        <w:spacing w:before="100" w:beforeAutospacing="1" w:after="100" w:afterAutospacing="1"/>
        <w:jc w:val="both"/>
        <w:rPr>
          <w:rFonts w:eastAsia="Times New Roman"/>
          <w:lang w:val="en-IN" w:eastAsia="en-IN"/>
        </w:rPr>
      </w:pPr>
    </w:p>
    <w:p w14:paraId="0B2B6338" w14:textId="77777777" w:rsidR="00C70415" w:rsidRDefault="00C70415" w:rsidP="00566B0C">
      <w:pPr>
        <w:spacing w:before="100" w:beforeAutospacing="1" w:after="100" w:afterAutospacing="1"/>
        <w:rPr>
          <w:b/>
          <w:sz w:val="28"/>
          <w:szCs w:val="28"/>
        </w:rPr>
      </w:pPr>
    </w:p>
    <w:p w14:paraId="2738EA68" w14:textId="77777777" w:rsidR="00DA1C94" w:rsidRDefault="00DA1C94" w:rsidP="00566B0C">
      <w:pPr>
        <w:spacing w:before="100" w:beforeAutospacing="1" w:after="100" w:afterAutospacing="1"/>
        <w:rPr>
          <w:b/>
          <w:sz w:val="28"/>
          <w:szCs w:val="28"/>
        </w:rPr>
      </w:pPr>
    </w:p>
    <w:p w14:paraId="0DE9F18C" w14:textId="77777777" w:rsidR="00DA1C94" w:rsidRDefault="00DA1C94" w:rsidP="00566B0C">
      <w:pPr>
        <w:spacing w:before="100" w:beforeAutospacing="1" w:after="100" w:afterAutospacing="1"/>
        <w:rPr>
          <w:b/>
          <w:sz w:val="28"/>
          <w:szCs w:val="28"/>
        </w:rPr>
      </w:pPr>
    </w:p>
    <w:p w14:paraId="6B20C8C1" w14:textId="77777777" w:rsidR="00DA1C94" w:rsidRDefault="00DA1C94" w:rsidP="00566B0C">
      <w:pPr>
        <w:spacing w:before="100" w:beforeAutospacing="1" w:after="100" w:afterAutospacing="1"/>
        <w:rPr>
          <w:b/>
          <w:sz w:val="28"/>
          <w:szCs w:val="28"/>
        </w:rPr>
      </w:pPr>
    </w:p>
    <w:p w14:paraId="37795EF0" w14:textId="77777777" w:rsidR="00DA1C94" w:rsidRDefault="00DA1C94" w:rsidP="00566B0C">
      <w:pPr>
        <w:spacing w:before="100" w:beforeAutospacing="1" w:after="100" w:afterAutospacing="1"/>
        <w:rPr>
          <w:b/>
          <w:sz w:val="28"/>
          <w:szCs w:val="28"/>
        </w:rPr>
      </w:pPr>
    </w:p>
    <w:p w14:paraId="02D757DE" w14:textId="77777777" w:rsidR="00DA1C94" w:rsidRDefault="00DA1C94" w:rsidP="00566B0C">
      <w:pPr>
        <w:spacing w:before="100" w:beforeAutospacing="1" w:after="100" w:afterAutospacing="1"/>
        <w:rPr>
          <w:b/>
          <w:sz w:val="28"/>
          <w:szCs w:val="28"/>
        </w:rPr>
      </w:pPr>
    </w:p>
    <w:p w14:paraId="6F7546AE" w14:textId="77777777" w:rsidR="00DA1C94" w:rsidRDefault="00DA1C94" w:rsidP="00566B0C">
      <w:pPr>
        <w:spacing w:before="100" w:beforeAutospacing="1" w:after="100" w:afterAutospacing="1"/>
        <w:rPr>
          <w:b/>
          <w:sz w:val="28"/>
          <w:szCs w:val="28"/>
        </w:rPr>
      </w:pPr>
    </w:p>
    <w:p w14:paraId="16D15209" w14:textId="77777777" w:rsidR="00DA1C94" w:rsidRDefault="00DA1C94" w:rsidP="00566B0C">
      <w:pPr>
        <w:spacing w:before="100" w:beforeAutospacing="1" w:after="100" w:afterAutospacing="1"/>
        <w:rPr>
          <w:b/>
          <w:sz w:val="28"/>
          <w:szCs w:val="28"/>
        </w:rPr>
      </w:pPr>
    </w:p>
    <w:p w14:paraId="25DE26D9" w14:textId="77777777" w:rsidR="00DA1C94" w:rsidRDefault="00DA1C94" w:rsidP="00566B0C">
      <w:pPr>
        <w:spacing w:before="100" w:beforeAutospacing="1" w:after="100" w:afterAutospacing="1"/>
        <w:rPr>
          <w:b/>
          <w:sz w:val="28"/>
          <w:szCs w:val="28"/>
        </w:rPr>
      </w:pPr>
    </w:p>
    <w:p w14:paraId="4BA2B017" w14:textId="77777777" w:rsidR="00DA1C94" w:rsidRDefault="00DA1C94" w:rsidP="00566B0C">
      <w:pPr>
        <w:spacing w:before="100" w:beforeAutospacing="1" w:after="100" w:afterAutospacing="1"/>
        <w:rPr>
          <w:b/>
          <w:sz w:val="28"/>
          <w:szCs w:val="28"/>
        </w:rPr>
      </w:pPr>
    </w:p>
    <w:p w14:paraId="2B0DCF2A" w14:textId="77777777" w:rsidR="00DA1C94" w:rsidRDefault="00DA1C94" w:rsidP="00566B0C">
      <w:pPr>
        <w:spacing w:before="100" w:beforeAutospacing="1" w:after="100" w:afterAutospacing="1"/>
        <w:rPr>
          <w:b/>
          <w:sz w:val="28"/>
          <w:szCs w:val="28"/>
        </w:rPr>
      </w:pPr>
    </w:p>
    <w:p w14:paraId="36142C73" w14:textId="77777777" w:rsidR="00DA1C94" w:rsidRDefault="00DA1C94" w:rsidP="00566B0C">
      <w:pPr>
        <w:spacing w:before="100" w:beforeAutospacing="1" w:after="100" w:afterAutospacing="1"/>
        <w:rPr>
          <w:b/>
          <w:sz w:val="28"/>
          <w:szCs w:val="28"/>
        </w:rPr>
      </w:pPr>
    </w:p>
    <w:p w14:paraId="186C0421" w14:textId="77777777" w:rsidR="00DA1C94" w:rsidRDefault="00DA1C94" w:rsidP="00566B0C">
      <w:pPr>
        <w:spacing w:before="100" w:beforeAutospacing="1" w:after="100" w:afterAutospacing="1"/>
        <w:rPr>
          <w:b/>
          <w:sz w:val="28"/>
          <w:szCs w:val="28"/>
        </w:rPr>
      </w:pPr>
    </w:p>
    <w:p w14:paraId="769ABDF8" w14:textId="77777777" w:rsidR="00DA1C94" w:rsidRDefault="00DA1C94" w:rsidP="00566B0C">
      <w:pPr>
        <w:spacing w:before="100" w:beforeAutospacing="1" w:after="100" w:afterAutospacing="1"/>
        <w:rPr>
          <w:b/>
          <w:sz w:val="28"/>
          <w:szCs w:val="28"/>
        </w:rPr>
      </w:pPr>
    </w:p>
    <w:p w14:paraId="4CE5C6AF" w14:textId="77777777" w:rsidR="00DA1C94" w:rsidRDefault="00DA1C94" w:rsidP="00566B0C">
      <w:pPr>
        <w:spacing w:before="100" w:beforeAutospacing="1" w:after="100" w:afterAutospacing="1"/>
        <w:rPr>
          <w:b/>
          <w:sz w:val="28"/>
          <w:szCs w:val="28"/>
        </w:rPr>
      </w:pPr>
    </w:p>
    <w:p w14:paraId="18E571EA" w14:textId="5E78F589" w:rsidR="00C70415" w:rsidRPr="00C70415" w:rsidRDefault="00C70415" w:rsidP="00C70415">
      <w:pPr>
        <w:spacing w:line="360" w:lineRule="auto"/>
        <w:jc w:val="center"/>
        <w:rPr>
          <w:b/>
          <w:sz w:val="28"/>
          <w:szCs w:val="28"/>
        </w:rPr>
      </w:pPr>
      <w:r w:rsidRPr="00C70415">
        <w:rPr>
          <w:b/>
          <w:sz w:val="28"/>
          <w:szCs w:val="28"/>
        </w:rPr>
        <w:t>CHAPTER 2</w:t>
      </w:r>
    </w:p>
    <w:p w14:paraId="3A844552" w14:textId="11816403" w:rsidR="00377463" w:rsidRDefault="00C70415" w:rsidP="00C70415">
      <w:pPr>
        <w:spacing w:line="360" w:lineRule="auto"/>
        <w:jc w:val="center"/>
        <w:rPr>
          <w:b/>
          <w:sz w:val="28"/>
          <w:szCs w:val="28"/>
        </w:rPr>
      </w:pPr>
      <w:r w:rsidRPr="00C70415">
        <w:rPr>
          <w:b/>
          <w:sz w:val="28"/>
          <w:szCs w:val="28"/>
        </w:rPr>
        <w:t>LITERATURE SURVEY</w:t>
      </w:r>
    </w:p>
    <w:p w14:paraId="421E4D1C" w14:textId="77777777" w:rsidR="00C70415" w:rsidRPr="00C70415" w:rsidRDefault="00C70415" w:rsidP="00C70415">
      <w:pPr>
        <w:jc w:val="center"/>
        <w:rPr>
          <w:b/>
        </w:rPr>
      </w:pPr>
    </w:p>
    <w:tbl>
      <w:tblPr>
        <w:tblW w:w="9727" w:type="dxa"/>
        <w:jc w:val="center"/>
        <w:tblLook w:val="04A0" w:firstRow="1" w:lastRow="0" w:firstColumn="1" w:lastColumn="0" w:noHBand="0" w:noVBand="1"/>
      </w:tblPr>
      <w:tblGrid>
        <w:gridCol w:w="704"/>
        <w:gridCol w:w="1418"/>
        <w:gridCol w:w="1710"/>
        <w:gridCol w:w="1895"/>
        <w:gridCol w:w="1633"/>
        <w:gridCol w:w="2367"/>
      </w:tblGrid>
      <w:tr w:rsidR="00C70415" w:rsidRPr="00C70415" w14:paraId="2E3BFCEE" w14:textId="77777777" w:rsidTr="00C70415">
        <w:trPr>
          <w:trHeight w:val="576"/>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DF5CC" w14:textId="373DBB1B" w:rsidR="00F124E4" w:rsidRPr="00C70415" w:rsidRDefault="00F124E4" w:rsidP="00F124E4">
            <w:pPr>
              <w:rPr>
                <w:rFonts w:eastAsia="Times New Roman"/>
                <w:color w:val="000000"/>
                <w:sz w:val="22"/>
                <w:szCs w:val="22"/>
                <w:lang w:val="en-IN" w:eastAsia="en-IN"/>
              </w:rPr>
            </w:pPr>
            <w:r w:rsidRPr="00C70415">
              <w:rPr>
                <w:rFonts w:eastAsia="Times New Roman"/>
                <w:b/>
                <w:bCs/>
                <w:color w:val="000000"/>
                <w:sz w:val="22"/>
                <w:szCs w:val="22"/>
                <w:lang w:val="en-IN" w:eastAsia="en-IN"/>
              </w:rPr>
              <w:t> </w:t>
            </w:r>
            <w:r w:rsidR="00566B0C" w:rsidRPr="00C70415">
              <w:rPr>
                <w:rFonts w:eastAsia="Times New Roman"/>
                <w:b/>
                <w:bCs/>
                <w:color w:val="000000"/>
                <w:sz w:val="22"/>
                <w:szCs w:val="22"/>
                <w:lang w:val="en-IN" w:eastAsia="en-IN"/>
              </w:rPr>
              <w:t>S</w:t>
            </w:r>
            <w:r w:rsidR="00C70415">
              <w:rPr>
                <w:rFonts w:eastAsia="Times New Roman"/>
                <w:b/>
                <w:bCs/>
                <w:color w:val="000000"/>
                <w:sz w:val="22"/>
                <w:szCs w:val="22"/>
                <w:lang w:val="en-IN" w:eastAsia="en-IN"/>
              </w:rPr>
              <w:t>r</w:t>
            </w:r>
            <w:r w:rsidR="00566B0C" w:rsidRPr="00C70415">
              <w:rPr>
                <w:rFonts w:eastAsia="Times New Roman"/>
                <w:b/>
                <w:bCs/>
                <w:color w:val="000000"/>
                <w:sz w:val="22"/>
                <w:szCs w:val="22"/>
                <w:lang w:val="en-IN" w:eastAsia="en-IN"/>
              </w:rPr>
              <w:t>. No.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E6B8154" w14:textId="11272C00" w:rsidR="00F124E4" w:rsidRPr="00C70415" w:rsidRDefault="00F124E4" w:rsidP="00F124E4">
            <w:pPr>
              <w:jc w:val="center"/>
              <w:rPr>
                <w:rFonts w:eastAsia="Times New Roman"/>
                <w:b/>
                <w:bCs/>
                <w:color w:val="000000"/>
                <w:sz w:val="22"/>
                <w:szCs w:val="22"/>
                <w:lang w:val="en-IN" w:eastAsia="en-IN"/>
              </w:rPr>
            </w:pPr>
            <w:r w:rsidRPr="00C70415">
              <w:rPr>
                <w:rFonts w:eastAsia="Times New Roman"/>
                <w:b/>
                <w:bCs/>
                <w:color w:val="000000"/>
                <w:sz w:val="22"/>
                <w:szCs w:val="22"/>
                <w:lang w:val="en-IN" w:eastAsia="en-IN"/>
              </w:rPr>
              <w:t>A</w:t>
            </w:r>
            <w:r w:rsidR="00C70415">
              <w:rPr>
                <w:rFonts w:eastAsia="Times New Roman"/>
                <w:b/>
                <w:bCs/>
                <w:color w:val="000000"/>
                <w:sz w:val="22"/>
                <w:szCs w:val="22"/>
                <w:lang w:val="en-IN" w:eastAsia="en-IN"/>
              </w:rPr>
              <w:t>uthor &amp; Year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2D4D54C6" w14:textId="3D5E66AD" w:rsidR="00F124E4" w:rsidRPr="00C70415" w:rsidRDefault="00F124E4" w:rsidP="00F124E4">
            <w:pPr>
              <w:jc w:val="center"/>
              <w:rPr>
                <w:rFonts w:eastAsia="Times New Roman"/>
                <w:b/>
                <w:bCs/>
                <w:color w:val="000000"/>
                <w:sz w:val="22"/>
                <w:szCs w:val="22"/>
                <w:lang w:val="en-IN" w:eastAsia="en-IN"/>
              </w:rPr>
            </w:pPr>
            <w:r w:rsidRPr="00C70415">
              <w:rPr>
                <w:rFonts w:eastAsia="Times New Roman"/>
                <w:b/>
                <w:bCs/>
                <w:color w:val="000000"/>
                <w:sz w:val="22"/>
                <w:szCs w:val="22"/>
                <w:lang w:val="en-IN" w:eastAsia="en-IN"/>
              </w:rPr>
              <w:t>T</w:t>
            </w:r>
            <w:r w:rsidR="00C70415">
              <w:rPr>
                <w:rFonts w:eastAsia="Times New Roman"/>
                <w:b/>
                <w:bCs/>
                <w:color w:val="000000"/>
                <w:sz w:val="22"/>
                <w:szCs w:val="22"/>
                <w:lang w:val="en-IN" w:eastAsia="en-IN"/>
              </w:rPr>
              <w:t>itle</w:t>
            </w:r>
          </w:p>
        </w:tc>
        <w:tc>
          <w:tcPr>
            <w:tcW w:w="1895" w:type="dxa"/>
            <w:tcBorders>
              <w:top w:val="single" w:sz="4" w:space="0" w:color="auto"/>
              <w:left w:val="nil"/>
              <w:bottom w:val="single" w:sz="4" w:space="0" w:color="auto"/>
              <w:right w:val="single" w:sz="4" w:space="0" w:color="auto"/>
            </w:tcBorders>
            <w:shd w:val="clear" w:color="auto" w:fill="auto"/>
            <w:vAlign w:val="center"/>
            <w:hideMark/>
          </w:tcPr>
          <w:p w14:paraId="0ABA0115" w14:textId="32BCE4BE" w:rsidR="00F124E4" w:rsidRPr="00C70415" w:rsidRDefault="00C70415" w:rsidP="00F124E4">
            <w:pPr>
              <w:jc w:val="center"/>
              <w:rPr>
                <w:rFonts w:eastAsia="Times New Roman"/>
                <w:b/>
                <w:bCs/>
                <w:color w:val="000000"/>
                <w:sz w:val="22"/>
                <w:szCs w:val="22"/>
                <w:lang w:val="en-IN" w:eastAsia="en-IN"/>
              </w:rPr>
            </w:pPr>
            <w:r w:rsidRPr="00C70415">
              <w:rPr>
                <w:rFonts w:eastAsia="Times New Roman"/>
                <w:b/>
                <w:bCs/>
                <w:color w:val="000000"/>
                <w:sz w:val="22"/>
                <w:szCs w:val="22"/>
                <w:lang w:val="en-IN" w:eastAsia="en-IN"/>
              </w:rPr>
              <w:t>Methodology</w:t>
            </w:r>
          </w:p>
        </w:tc>
        <w:tc>
          <w:tcPr>
            <w:tcW w:w="1633" w:type="dxa"/>
            <w:tcBorders>
              <w:top w:val="single" w:sz="4" w:space="0" w:color="auto"/>
              <w:left w:val="nil"/>
              <w:bottom w:val="single" w:sz="4" w:space="0" w:color="auto"/>
              <w:right w:val="single" w:sz="4" w:space="0" w:color="auto"/>
            </w:tcBorders>
            <w:shd w:val="clear" w:color="auto" w:fill="auto"/>
            <w:vAlign w:val="center"/>
            <w:hideMark/>
          </w:tcPr>
          <w:p w14:paraId="1CC82B3E" w14:textId="7F733B4F" w:rsidR="00F124E4" w:rsidRPr="00C70415" w:rsidRDefault="00C70415" w:rsidP="00F124E4">
            <w:pPr>
              <w:jc w:val="center"/>
              <w:rPr>
                <w:rFonts w:eastAsia="Times New Roman"/>
                <w:b/>
                <w:bCs/>
                <w:color w:val="000000"/>
                <w:sz w:val="22"/>
                <w:szCs w:val="22"/>
                <w:lang w:val="en-IN" w:eastAsia="en-IN"/>
              </w:rPr>
            </w:pPr>
            <w:r w:rsidRPr="00C70415">
              <w:rPr>
                <w:rFonts w:eastAsia="Times New Roman"/>
                <w:b/>
                <w:bCs/>
                <w:color w:val="000000"/>
                <w:sz w:val="22"/>
                <w:szCs w:val="22"/>
                <w:lang w:val="en-IN" w:eastAsia="en-IN"/>
              </w:rPr>
              <w:t>Performance</w:t>
            </w:r>
          </w:p>
        </w:tc>
        <w:tc>
          <w:tcPr>
            <w:tcW w:w="2367" w:type="dxa"/>
            <w:tcBorders>
              <w:top w:val="single" w:sz="4" w:space="0" w:color="auto"/>
              <w:left w:val="nil"/>
              <w:bottom w:val="single" w:sz="4" w:space="0" w:color="auto"/>
              <w:right w:val="single" w:sz="4" w:space="0" w:color="auto"/>
            </w:tcBorders>
            <w:shd w:val="clear" w:color="auto" w:fill="auto"/>
            <w:vAlign w:val="center"/>
            <w:hideMark/>
          </w:tcPr>
          <w:p w14:paraId="462FAE3C" w14:textId="4E26880A" w:rsidR="00F124E4" w:rsidRPr="00C70415" w:rsidRDefault="00C70415" w:rsidP="00F124E4">
            <w:pPr>
              <w:jc w:val="center"/>
              <w:rPr>
                <w:rFonts w:eastAsia="Times New Roman"/>
                <w:b/>
                <w:bCs/>
                <w:color w:val="000000"/>
                <w:sz w:val="22"/>
                <w:szCs w:val="22"/>
                <w:lang w:val="en-IN" w:eastAsia="en-IN"/>
              </w:rPr>
            </w:pPr>
            <w:r w:rsidRPr="00C70415">
              <w:rPr>
                <w:rFonts w:eastAsia="Times New Roman"/>
                <w:b/>
                <w:bCs/>
                <w:color w:val="000000"/>
                <w:sz w:val="22"/>
                <w:szCs w:val="22"/>
                <w:lang w:val="en-IN" w:eastAsia="en-IN"/>
              </w:rPr>
              <w:t>Observations</w:t>
            </w:r>
          </w:p>
        </w:tc>
      </w:tr>
      <w:tr w:rsidR="00C70415" w:rsidRPr="00C70415" w14:paraId="36EAF6ED" w14:textId="77777777" w:rsidTr="00C70415">
        <w:trPr>
          <w:trHeight w:val="936"/>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E62F4BA"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1</w:t>
            </w:r>
          </w:p>
        </w:tc>
        <w:tc>
          <w:tcPr>
            <w:tcW w:w="1418" w:type="dxa"/>
            <w:tcBorders>
              <w:top w:val="nil"/>
              <w:left w:val="nil"/>
              <w:bottom w:val="single" w:sz="4" w:space="0" w:color="auto"/>
              <w:right w:val="single" w:sz="4" w:space="0" w:color="auto"/>
            </w:tcBorders>
            <w:shd w:val="clear" w:color="auto" w:fill="auto"/>
            <w:vAlign w:val="center"/>
            <w:hideMark/>
          </w:tcPr>
          <w:p w14:paraId="45535B3D"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Sharma et al., 2020</w:t>
            </w:r>
          </w:p>
        </w:tc>
        <w:tc>
          <w:tcPr>
            <w:tcW w:w="1710" w:type="dxa"/>
            <w:tcBorders>
              <w:top w:val="nil"/>
              <w:left w:val="nil"/>
              <w:bottom w:val="single" w:sz="4" w:space="0" w:color="auto"/>
              <w:right w:val="single" w:sz="4" w:space="0" w:color="auto"/>
            </w:tcBorders>
            <w:shd w:val="clear" w:color="auto" w:fill="auto"/>
            <w:vAlign w:val="center"/>
            <w:hideMark/>
          </w:tcPr>
          <w:p w14:paraId="29DFFA92" w14:textId="76958E31"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IoT-Based Gas Leakage Detection System</w:t>
            </w:r>
            <w:r w:rsidR="004E7A87">
              <w:rPr>
                <w:rFonts w:eastAsia="Times New Roman"/>
                <w:color w:val="000000"/>
                <w:sz w:val="22"/>
                <w:szCs w:val="22"/>
                <w:lang w:val="en-IN" w:eastAsia="en-IN"/>
              </w:rPr>
              <w:t xml:space="preserve"> Using GPS</w:t>
            </w:r>
          </w:p>
        </w:tc>
        <w:tc>
          <w:tcPr>
            <w:tcW w:w="1895" w:type="dxa"/>
            <w:tcBorders>
              <w:top w:val="nil"/>
              <w:left w:val="nil"/>
              <w:bottom w:val="single" w:sz="4" w:space="0" w:color="auto"/>
              <w:right w:val="single" w:sz="4" w:space="0" w:color="auto"/>
            </w:tcBorders>
            <w:shd w:val="clear" w:color="auto" w:fill="auto"/>
            <w:vAlign w:val="center"/>
            <w:hideMark/>
          </w:tcPr>
          <w:p w14:paraId="109C6A7D" w14:textId="7B0E12AF"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 xml:space="preserve">MQ2 sensor with </w:t>
            </w:r>
            <w:r w:rsidR="00215729">
              <w:rPr>
                <w:rFonts w:eastAsia="Times New Roman"/>
                <w:color w:val="000000"/>
                <w:sz w:val="22"/>
                <w:szCs w:val="22"/>
                <w:lang w:val="en-IN" w:eastAsia="en-IN"/>
              </w:rPr>
              <w:t>ESP32</w:t>
            </w:r>
            <w:r w:rsidRPr="00C70415">
              <w:rPr>
                <w:rFonts w:eastAsia="Times New Roman"/>
                <w:color w:val="000000"/>
                <w:sz w:val="22"/>
                <w:szCs w:val="22"/>
                <w:lang w:val="en-IN" w:eastAsia="en-IN"/>
              </w:rPr>
              <w:t xml:space="preserve"> and Blynk app</w:t>
            </w:r>
          </w:p>
        </w:tc>
        <w:tc>
          <w:tcPr>
            <w:tcW w:w="1633" w:type="dxa"/>
            <w:tcBorders>
              <w:top w:val="nil"/>
              <w:left w:val="nil"/>
              <w:bottom w:val="single" w:sz="4" w:space="0" w:color="auto"/>
              <w:right w:val="single" w:sz="4" w:space="0" w:color="auto"/>
            </w:tcBorders>
            <w:shd w:val="clear" w:color="auto" w:fill="auto"/>
            <w:vAlign w:val="center"/>
            <w:hideMark/>
          </w:tcPr>
          <w:p w14:paraId="5BAE00C5"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Real-time alerts with ~90% reliability</w:t>
            </w:r>
          </w:p>
        </w:tc>
        <w:tc>
          <w:tcPr>
            <w:tcW w:w="2367" w:type="dxa"/>
            <w:tcBorders>
              <w:top w:val="nil"/>
              <w:left w:val="nil"/>
              <w:bottom w:val="single" w:sz="4" w:space="0" w:color="auto"/>
              <w:right w:val="single" w:sz="4" w:space="0" w:color="auto"/>
            </w:tcBorders>
            <w:shd w:val="clear" w:color="auto" w:fill="auto"/>
            <w:vAlign w:val="center"/>
            <w:hideMark/>
          </w:tcPr>
          <w:p w14:paraId="3D606AB8"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Effective in detection; no temperature or pressure sensing</w:t>
            </w:r>
          </w:p>
        </w:tc>
      </w:tr>
      <w:tr w:rsidR="00C70415" w:rsidRPr="00C70415" w14:paraId="00BAE7AD" w14:textId="77777777" w:rsidTr="00C70415">
        <w:trPr>
          <w:trHeight w:val="804"/>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F0FB305"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2</w:t>
            </w:r>
          </w:p>
        </w:tc>
        <w:tc>
          <w:tcPr>
            <w:tcW w:w="1418" w:type="dxa"/>
            <w:tcBorders>
              <w:top w:val="nil"/>
              <w:left w:val="nil"/>
              <w:bottom w:val="single" w:sz="4" w:space="0" w:color="auto"/>
              <w:right w:val="single" w:sz="4" w:space="0" w:color="auto"/>
            </w:tcBorders>
            <w:shd w:val="clear" w:color="auto" w:fill="auto"/>
            <w:vAlign w:val="center"/>
            <w:hideMark/>
          </w:tcPr>
          <w:p w14:paraId="4853A740"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Kumar &amp; Singh, 2021</w:t>
            </w:r>
          </w:p>
        </w:tc>
        <w:tc>
          <w:tcPr>
            <w:tcW w:w="1710" w:type="dxa"/>
            <w:tcBorders>
              <w:top w:val="nil"/>
              <w:left w:val="nil"/>
              <w:bottom w:val="single" w:sz="4" w:space="0" w:color="auto"/>
              <w:right w:val="single" w:sz="4" w:space="0" w:color="auto"/>
            </w:tcBorders>
            <w:shd w:val="clear" w:color="auto" w:fill="auto"/>
            <w:vAlign w:val="center"/>
            <w:hideMark/>
          </w:tcPr>
          <w:p w14:paraId="4C441366"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Smart LPG Monitoring and Booking System</w:t>
            </w:r>
          </w:p>
        </w:tc>
        <w:tc>
          <w:tcPr>
            <w:tcW w:w="1895" w:type="dxa"/>
            <w:tcBorders>
              <w:top w:val="nil"/>
              <w:left w:val="nil"/>
              <w:bottom w:val="single" w:sz="4" w:space="0" w:color="auto"/>
              <w:right w:val="single" w:sz="4" w:space="0" w:color="auto"/>
            </w:tcBorders>
            <w:shd w:val="clear" w:color="auto" w:fill="auto"/>
            <w:vAlign w:val="center"/>
            <w:hideMark/>
          </w:tcPr>
          <w:p w14:paraId="6AA8FF07"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Load cell sensor with GSM module for SMS alerts</w:t>
            </w:r>
          </w:p>
        </w:tc>
        <w:tc>
          <w:tcPr>
            <w:tcW w:w="1633" w:type="dxa"/>
            <w:tcBorders>
              <w:top w:val="nil"/>
              <w:left w:val="nil"/>
              <w:bottom w:val="single" w:sz="4" w:space="0" w:color="auto"/>
              <w:right w:val="single" w:sz="4" w:space="0" w:color="auto"/>
            </w:tcBorders>
            <w:shd w:val="clear" w:color="auto" w:fill="auto"/>
            <w:vAlign w:val="center"/>
            <w:hideMark/>
          </w:tcPr>
          <w:p w14:paraId="704C9A9D"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Timely booking alerts</w:t>
            </w:r>
          </w:p>
        </w:tc>
        <w:tc>
          <w:tcPr>
            <w:tcW w:w="2367" w:type="dxa"/>
            <w:tcBorders>
              <w:top w:val="nil"/>
              <w:left w:val="nil"/>
              <w:bottom w:val="single" w:sz="4" w:space="0" w:color="auto"/>
              <w:right w:val="single" w:sz="4" w:space="0" w:color="auto"/>
            </w:tcBorders>
            <w:shd w:val="clear" w:color="auto" w:fill="auto"/>
            <w:vAlign w:val="center"/>
            <w:hideMark/>
          </w:tcPr>
          <w:p w14:paraId="45D46887"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Useful for refill notifications; lacks leakage detection</w:t>
            </w:r>
          </w:p>
        </w:tc>
      </w:tr>
      <w:tr w:rsidR="00C70415" w:rsidRPr="00C70415" w14:paraId="1FD3A6F6" w14:textId="77777777" w:rsidTr="00C70415">
        <w:trPr>
          <w:trHeight w:val="996"/>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D568927"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3</w:t>
            </w:r>
          </w:p>
        </w:tc>
        <w:tc>
          <w:tcPr>
            <w:tcW w:w="1418" w:type="dxa"/>
            <w:tcBorders>
              <w:top w:val="nil"/>
              <w:left w:val="nil"/>
              <w:bottom w:val="single" w:sz="4" w:space="0" w:color="auto"/>
              <w:right w:val="single" w:sz="4" w:space="0" w:color="auto"/>
            </w:tcBorders>
            <w:shd w:val="clear" w:color="auto" w:fill="auto"/>
            <w:vAlign w:val="center"/>
            <w:hideMark/>
          </w:tcPr>
          <w:p w14:paraId="1BD86494"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Patel et al., 2019</w:t>
            </w:r>
          </w:p>
        </w:tc>
        <w:tc>
          <w:tcPr>
            <w:tcW w:w="1710" w:type="dxa"/>
            <w:tcBorders>
              <w:top w:val="nil"/>
              <w:left w:val="nil"/>
              <w:bottom w:val="single" w:sz="4" w:space="0" w:color="auto"/>
              <w:right w:val="single" w:sz="4" w:space="0" w:color="auto"/>
            </w:tcBorders>
            <w:shd w:val="clear" w:color="auto" w:fill="auto"/>
            <w:vAlign w:val="center"/>
            <w:hideMark/>
          </w:tcPr>
          <w:p w14:paraId="579744B7"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LPG Gas Detection and Auto Exhaust System</w:t>
            </w:r>
          </w:p>
        </w:tc>
        <w:tc>
          <w:tcPr>
            <w:tcW w:w="1895" w:type="dxa"/>
            <w:tcBorders>
              <w:top w:val="nil"/>
              <w:left w:val="nil"/>
              <w:bottom w:val="single" w:sz="4" w:space="0" w:color="auto"/>
              <w:right w:val="single" w:sz="4" w:space="0" w:color="auto"/>
            </w:tcBorders>
            <w:shd w:val="clear" w:color="auto" w:fill="auto"/>
            <w:vAlign w:val="center"/>
            <w:hideMark/>
          </w:tcPr>
          <w:p w14:paraId="6133F27D"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MQ5 sensor and Arduino, fan triggered on leakage</w:t>
            </w:r>
          </w:p>
        </w:tc>
        <w:tc>
          <w:tcPr>
            <w:tcW w:w="1633" w:type="dxa"/>
            <w:tcBorders>
              <w:top w:val="nil"/>
              <w:left w:val="nil"/>
              <w:bottom w:val="single" w:sz="4" w:space="0" w:color="auto"/>
              <w:right w:val="single" w:sz="4" w:space="0" w:color="auto"/>
            </w:tcBorders>
            <w:shd w:val="clear" w:color="auto" w:fill="auto"/>
            <w:vAlign w:val="center"/>
            <w:hideMark/>
          </w:tcPr>
          <w:p w14:paraId="20EA8B04"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Fast response to gas presence</w:t>
            </w:r>
          </w:p>
        </w:tc>
        <w:tc>
          <w:tcPr>
            <w:tcW w:w="2367" w:type="dxa"/>
            <w:tcBorders>
              <w:top w:val="nil"/>
              <w:left w:val="nil"/>
              <w:bottom w:val="single" w:sz="4" w:space="0" w:color="auto"/>
              <w:right w:val="single" w:sz="4" w:space="0" w:color="auto"/>
            </w:tcBorders>
            <w:shd w:val="clear" w:color="auto" w:fill="auto"/>
            <w:vAlign w:val="center"/>
            <w:hideMark/>
          </w:tcPr>
          <w:p w14:paraId="60E3D79E"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Lacks IoT integration; works well in closed systems</w:t>
            </w:r>
          </w:p>
        </w:tc>
      </w:tr>
      <w:tr w:rsidR="00C70415" w:rsidRPr="00C70415" w14:paraId="250544C6" w14:textId="77777777" w:rsidTr="00C70415">
        <w:trPr>
          <w:trHeight w:val="864"/>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5B8E7B0"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4</w:t>
            </w:r>
          </w:p>
        </w:tc>
        <w:tc>
          <w:tcPr>
            <w:tcW w:w="1418" w:type="dxa"/>
            <w:tcBorders>
              <w:top w:val="nil"/>
              <w:left w:val="nil"/>
              <w:bottom w:val="single" w:sz="4" w:space="0" w:color="auto"/>
              <w:right w:val="single" w:sz="4" w:space="0" w:color="auto"/>
            </w:tcBorders>
            <w:shd w:val="clear" w:color="auto" w:fill="auto"/>
            <w:vAlign w:val="center"/>
            <w:hideMark/>
          </w:tcPr>
          <w:p w14:paraId="719D06E1"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Mehta &amp; Rani, 2022</w:t>
            </w:r>
          </w:p>
        </w:tc>
        <w:tc>
          <w:tcPr>
            <w:tcW w:w="1710" w:type="dxa"/>
            <w:tcBorders>
              <w:top w:val="nil"/>
              <w:left w:val="nil"/>
              <w:bottom w:val="single" w:sz="4" w:space="0" w:color="auto"/>
              <w:right w:val="single" w:sz="4" w:space="0" w:color="auto"/>
            </w:tcBorders>
            <w:shd w:val="clear" w:color="auto" w:fill="auto"/>
            <w:vAlign w:val="center"/>
            <w:hideMark/>
          </w:tcPr>
          <w:p w14:paraId="301DCB91"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Wireless LPG Monitoring Using ESP8266</w:t>
            </w:r>
          </w:p>
        </w:tc>
        <w:tc>
          <w:tcPr>
            <w:tcW w:w="1895" w:type="dxa"/>
            <w:tcBorders>
              <w:top w:val="nil"/>
              <w:left w:val="nil"/>
              <w:bottom w:val="single" w:sz="4" w:space="0" w:color="auto"/>
              <w:right w:val="single" w:sz="4" w:space="0" w:color="auto"/>
            </w:tcBorders>
            <w:shd w:val="clear" w:color="auto" w:fill="auto"/>
            <w:vAlign w:val="center"/>
            <w:hideMark/>
          </w:tcPr>
          <w:p w14:paraId="02174DD3"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BMP180 and MQ6 with MQTT for web display</w:t>
            </w:r>
          </w:p>
        </w:tc>
        <w:tc>
          <w:tcPr>
            <w:tcW w:w="1633" w:type="dxa"/>
            <w:tcBorders>
              <w:top w:val="nil"/>
              <w:left w:val="nil"/>
              <w:bottom w:val="single" w:sz="4" w:space="0" w:color="auto"/>
              <w:right w:val="single" w:sz="4" w:space="0" w:color="auto"/>
            </w:tcBorders>
            <w:shd w:val="clear" w:color="auto" w:fill="auto"/>
            <w:vAlign w:val="center"/>
            <w:hideMark/>
          </w:tcPr>
          <w:p w14:paraId="53114A74"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Stable connectivity and low latency</w:t>
            </w:r>
          </w:p>
        </w:tc>
        <w:tc>
          <w:tcPr>
            <w:tcW w:w="2367" w:type="dxa"/>
            <w:tcBorders>
              <w:top w:val="nil"/>
              <w:left w:val="nil"/>
              <w:bottom w:val="single" w:sz="4" w:space="0" w:color="auto"/>
              <w:right w:val="single" w:sz="4" w:space="0" w:color="auto"/>
            </w:tcBorders>
            <w:shd w:val="clear" w:color="auto" w:fill="auto"/>
            <w:vAlign w:val="center"/>
            <w:hideMark/>
          </w:tcPr>
          <w:p w14:paraId="596223D3"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Good user interface; no auto-booking logic</w:t>
            </w:r>
          </w:p>
        </w:tc>
      </w:tr>
      <w:tr w:rsidR="00C70415" w:rsidRPr="00C70415" w14:paraId="2F68CAE8" w14:textId="77777777" w:rsidTr="00C70415">
        <w:trPr>
          <w:trHeight w:val="888"/>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62C21B7"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5</w:t>
            </w:r>
          </w:p>
        </w:tc>
        <w:tc>
          <w:tcPr>
            <w:tcW w:w="1418" w:type="dxa"/>
            <w:tcBorders>
              <w:top w:val="nil"/>
              <w:left w:val="nil"/>
              <w:bottom w:val="single" w:sz="4" w:space="0" w:color="auto"/>
              <w:right w:val="single" w:sz="4" w:space="0" w:color="auto"/>
            </w:tcBorders>
            <w:shd w:val="clear" w:color="auto" w:fill="auto"/>
            <w:vAlign w:val="center"/>
            <w:hideMark/>
          </w:tcPr>
          <w:p w14:paraId="761655C0"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Deshmukh et al., 2020</w:t>
            </w:r>
          </w:p>
        </w:tc>
        <w:tc>
          <w:tcPr>
            <w:tcW w:w="1710" w:type="dxa"/>
            <w:tcBorders>
              <w:top w:val="nil"/>
              <w:left w:val="nil"/>
              <w:bottom w:val="single" w:sz="4" w:space="0" w:color="auto"/>
              <w:right w:val="single" w:sz="4" w:space="0" w:color="auto"/>
            </w:tcBorders>
            <w:shd w:val="clear" w:color="auto" w:fill="auto"/>
            <w:vAlign w:val="center"/>
            <w:hideMark/>
          </w:tcPr>
          <w:p w14:paraId="51E492A5"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Smart Home Gas Detection System</w:t>
            </w:r>
          </w:p>
        </w:tc>
        <w:tc>
          <w:tcPr>
            <w:tcW w:w="1895" w:type="dxa"/>
            <w:tcBorders>
              <w:top w:val="nil"/>
              <w:left w:val="nil"/>
              <w:bottom w:val="single" w:sz="4" w:space="0" w:color="auto"/>
              <w:right w:val="single" w:sz="4" w:space="0" w:color="auto"/>
            </w:tcBorders>
            <w:shd w:val="clear" w:color="auto" w:fill="auto"/>
            <w:vAlign w:val="center"/>
            <w:hideMark/>
          </w:tcPr>
          <w:p w14:paraId="48DAB35C"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MQ135 with GSM module for emergency alerts</w:t>
            </w:r>
          </w:p>
        </w:tc>
        <w:tc>
          <w:tcPr>
            <w:tcW w:w="1633" w:type="dxa"/>
            <w:tcBorders>
              <w:top w:val="nil"/>
              <w:left w:val="nil"/>
              <w:bottom w:val="single" w:sz="4" w:space="0" w:color="auto"/>
              <w:right w:val="single" w:sz="4" w:space="0" w:color="auto"/>
            </w:tcBorders>
            <w:shd w:val="clear" w:color="auto" w:fill="auto"/>
            <w:vAlign w:val="center"/>
            <w:hideMark/>
          </w:tcPr>
          <w:p w14:paraId="091FAE16"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&gt;88% detection accuracy</w:t>
            </w:r>
          </w:p>
        </w:tc>
        <w:tc>
          <w:tcPr>
            <w:tcW w:w="2367" w:type="dxa"/>
            <w:tcBorders>
              <w:top w:val="nil"/>
              <w:left w:val="nil"/>
              <w:bottom w:val="single" w:sz="4" w:space="0" w:color="auto"/>
              <w:right w:val="single" w:sz="4" w:space="0" w:color="auto"/>
            </w:tcBorders>
            <w:shd w:val="clear" w:color="auto" w:fill="auto"/>
            <w:vAlign w:val="center"/>
            <w:hideMark/>
          </w:tcPr>
          <w:p w14:paraId="1F66376B"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Efficient but GSM-only, lacks web dashboard</w:t>
            </w:r>
          </w:p>
        </w:tc>
      </w:tr>
      <w:tr w:rsidR="00C70415" w:rsidRPr="00C70415" w14:paraId="0296FBA4" w14:textId="77777777" w:rsidTr="00C70415">
        <w:trPr>
          <w:trHeight w:val="1284"/>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23CE140"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6</w:t>
            </w:r>
          </w:p>
        </w:tc>
        <w:tc>
          <w:tcPr>
            <w:tcW w:w="1418" w:type="dxa"/>
            <w:tcBorders>
              <w:top w:val="nil"/>
              <w:left w:val="nil"/>
              <w:bottom w:val="single" w:sz="4" w:space="0" w:color="auto"/>
              <w:right w:val="single" w:sz="4" w:space="0" w:color="auto"/>
            </w:tcBorders>
            <w:shd w:val="clear" w:color="auto" w:fill="auto"/>
            <w:vAlign w:val="center"/>
            <w:hideMark/>
          </w:tcPr>
          <w:p w14:paraId="549A2C37"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Verma et al., 2021</w:t>
            </w:r>
          </w:p>
        </w:tc>
        <w:tc>
          <w:tcPr>
            <w:tcW w:w="1710" w:type="dxa"/>
            <w:tcBorders>
              <w:top w:val="nil"/>
              <w:left w:val="nil"/>
              <w:bottom w:val="single" w:sz="4" w:space="0" w:color="auto"/>
              <w:right w:val="single" w:sz="4" w:space="0" w:color="auto"/>
            </w:tcBorders>
            <w:shd w:val="clear" w:color="auto" w:fill="auto"/>
            <w:vAlign w:val="center"/>
            <w:hideMark/>
          </w:tcPr>
          <w:p w14:paraId="399F1D43"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IoT-Based Cylinder Safety and Booking System</w:t>
            </w:r>
          </w:p>
        </w:tc>
        <w:tc>
          <w:tcPr>
            <w:tcW w:w="1895" w:type="dxa"/>
            <w:tcBorders>
              <w:top w:val="nil"/>
              <w:left w:val="nil"/>
              <w:bottom w:val="single" w:sz="4" w:space="0" w:color="auto"/>
              <w:right w:val="single" w:sz="4" w:space="0" w:color="auto"/>
            </w:tcBorders>
            <w:shd w:val="clear" w:color="auto" w:fill="auto"/>
            <w:vAlign w:val="center"/>
            <w:hideMark/>
          </w:tcPr>
          <w:p w14:paraId="283260AB"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Pressure sensor with Firebase and app integration</w:t>
            </w:r>
          </w:p>
        </w:tc>
        <w:tc>
          <w:tcPr>
            <w:tcW w:w="1633" w:type="dxa"/>
            <w:tcBorders>
              <w:top w:val="nil"/>
              <w:left w:val="nil"/>
              <w:bottom w:val="single" w:sz="4" w:space="0" w:color="auto"/>
              <w:right w:val="single" w:sz="4" w:space="0" w:color="auto"/>
            </w:tcBorders>
            <w:shd w:val="clear" w:color="auto" w:fill="auto"/>
            <w:vAlign w:val="center"/>
            <w:hideMark/>
          </w:tcPr>
          <w:p w14:paraId="2FB344FB"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Reliable booking at low pressure</w:t>
            </w:r>
          </w:p>
        </w:tc>
        <w:tc>
          <w:tcPr>
            <w:tcW w:w="2367" w:type="dxa"/>
            <w:tcBorders>
              <w:top w:val="nil"/>
              <w:left w:val="nil"/>
              <w:bottom w:val="single" w:sz="4" w:space="0" w:color="auto"/>
              <w:right w:val="single" w:sz="4" w:space="0" w:color="auto"/>
            </w:tcBorders>
            <w:shd w:val="clear" w:color="auto" w:fill="auto"/>
            <w:vAlign w:val="center"/>
            <w:hideMark/>
          </w:tcPr>
          <w:p w14:paraId="0B6A2841"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Well-integrated UI; lacks leakage detection</w:t>
            </w:r>
          </w:p>
        </w:tc>
      </w:tr>
      <w:tr w:rsidR="00C70415" w:rsidRPr="00C70415" w14:paraId="4CA7F2F6" w14:textId="77777777" w:rsidTr="00C70415">
        <w:trPr>
          <w:trHeight w:val="816"/>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54074A1"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7</w:t>
            </w:r>
          </w:p>
        </w:tc>
        <w:tc>
          <w:tcPr>
            <w:tcW w:w="1418" w:type="dxa"/>
            <w:tcBorders>
              <w:top w:val="nil"/>
              <w:left w:val="nil"/>
              <w:bottom w:val="single" w:sz="4" w:space="0" w:color="auto"/>
              <w:right w:val="single" w:sz="4" w:space="0" w:color="auto"/>
            </w:tcBorders>
            <w:shd w:val="clear" w:color="auto" w:fill="auto"/>
            <w:vAlign w:val="center"/>
            <w:hideMark/>
          </w:tcPr>
          <w:p w14:paraId="44C72B38"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Reddy &amp; Rao, 2018</w:t>
            </w:r>
          </w:p>
        </w:tc>
        <w:tc>
          <w:tcPr>
            <w:tcW w:w="1710" w:type="dxa"/>
            <w:tcBorders>
              <w:top w:val="nil"/>
              <w:left w:val="nil"/>
              <w:bottom w:val="single" w:sz="4" w:space="0" w:color="auto"/>
              <w:right w:val="single" w:sz="4" w:space="0" w:color="auto"/>
            </w:tcBorders>
            <w:shd w:val="clear" w:color="auto" w:fill="auto"/>
            <w:vAlign w:val="center"/>
            <w:hideMark/>
          </w:tcPr>
          <w:p w14:paraId="27D1CEF3"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Safety Alert System for LPG Leakage</w:t>
            </w:r>
          </w:p>
        </w:tc>
        <w:tc>
          <w:tcPr>
            <w:tcW w:w="1895" w:type="dxa"/>
            <w:tcBorders>
              <w:top w:val="nil"/>
              <w:left w:val="nil"/>
              <w:bottom w:val="single" w:sz="4" w:space="0" w:color="auto"/>
              <w:right w:val="single" w:sz="4" w:space="0" w:color="auto"/>
            </w:tcBorders>
            <w:shd w:val="clear" w:color="auto" w:fill="auto"/>
            <w:vAlign w:val="center"/>
            <w:hideMark/>
          </w:tcPr>
          <w:p w14:paraId="36FCFE52"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MQ5 + buzzer and GSM alert system</w:t>
            </w:r>
          </w:p>
        </w:tc>
        <w:tc>
          <w:tcPr>
            <w:tcW w:w="1633" w:type="dxa"/>
            <w:tcBorders>
              <w:top w:val="nil"/>
              <w:left w:val="nil"/>
              <w:bottom w:val="single" w:sz="4" w:space="0" w:color="auto"/>
              <w:right w:val="single" w:sz="4" w:space="0" w:color="auto"/>
            </w:tcBorders>
            <w:shd w:val="clear" w:color="auto" w:fill="auto"/>
            <w:vAlign w:val="center"/>
            <w:hideMark/>
          </w:tcPr>
          <w:p w14:paraId="22B5528D"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Basic, ~85% accurate</w:t>
            </w:r>
          </w:p>
        </w:tc>
        <w:tc>
          <w:tcPr>
            <w:tcW w:w="2367" w:type="dxa"/>
            <w:tcBorders>
              <w:top w:val="nil"/>
              <w:left w:val="nil"/>
              <w:bottom w:val="single" w:sz="4" w:space="0" w:color="auto"/>
              <w:right w:val="single" w:sz="4" w:space="0" w:color="auto"/>
            </w:tcBorders>
            <w:shd w:val="clear" w:color="auto" w:fill="auto"/>
            <w:vAlign w:val="center"/>
            <w:hideMark/>
          </w:tcPr>
          <w:p w14:paraId="212CBEFF"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Local alerts only, no wireless data monitoring</w:t>
            </w:r>
          </w:p>
        </w:tc>
      </w:tr>
      <w:tr w:rsidR="00C70415" w:rsidRPr="00C70415" w14:paraId="4EA37DF0" w14:textId="77777777" w:rsidTr="00C70415">
        <w:trPr>
          <w:trHeight w:val="72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220954A"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8</w:t>
            </w:r>
          </w:p>
        </w:tc>
        <w:tc>
          <w:tcPr>
            <w:tcW w:w="1418" w:type="dxa"/>
            <w:tcBorders>
              <w:top w:val="nil"/>
              <w:left w:val="nil"/>
              <w:bottom w:val="single" w:sz="4" w:space="0" w:color="auto"/>
              <w:right w:val="single" w:sz="4" w:space="0" w:color="auto"/>
            </w:tcBorders>
            <w:shd w:val="clear" w:color="auto" w:fill="auto"/>
            <w:vAlign w:val="center"/>
            <w:hideMark/>
          </w:tcPr>
          <w:p w14:paraId="170C347E"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Ghosh &amp; Das, 2020</w:t>
            </w:r>
          </w:p>
        </w:tc>
        <w:tc>
          <w:tcPr>
            <w:tcW w:w="1710" w:type="dxa"/>
            <w:tcBorders>
              <w:top w:val="nil"/>
              <w:left w:val="nil"/>
              <w:bottom w:val="single" w:sz="4" w:space="0" w:color="auto"/>
              <w:right w:val="single" w:sz="4" w:space="0" w:color="auto"/>
            </w:tcBorders>
            <w:shd w:val="clear" w:color="auto" w:fill="auto"/>
            <w:vAlign w:val="center"/>
            <w:hideMark/>
          </w:tcPr>
          <w:p w14:paraId="4A467BDF"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LPG Cylinder Weight and Leakage Monitoring</w:t>
            </w:r>
          </w:p>
        </w:tc>
        <w:tc>
          <w:tcPr>
            <w:tcW w:w="1895" w:type="dxa"/>
            <w:tcBorders>
              <w:top w:val="nil"/>
              <w:left w:val="nil"/>
              <w:bottom w:val="single" w:sz="4" w:space="0" w:color="auto"/>
              <w:right w:val="single" w:sz="4" w:space="0" w:color="auto"/>
            </w:tcBorders>
            <w:shd w:val="clear" w:color="auto" w:fill="auto"/>
            <w:vAlign w:val="center"/>
            <w:hideMark/>
          </w:tcPr>
          <w:p w14:paraId="0D0AF966"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 xml:space="preserve">Load cell + MQ6 with </w:t>
            </w:r>
            <w:proofErr w:type="spellStart"/>
            <w:r w:rsidRPr="00C70415">
              <w:rPr>
                <w:rFonts w:eastAsia="Times New Roman"/>
                <w:color w:val="000000"/>
                <w:sz w:val="22"/>
                <w:szCs w:val="22"/>
                <w:lang w:val="en-IN" w:eastAsia="en-IN"/>
              </w:rPr>
              <w:t>ThingSpeak</w:t>
            </w:r>
            <w:proofErr w:type="spellEnd"/>
            <w:r w:rsidRPr="00C70415">
              <w:rPr>
                <w:rFonts w:eastAsia="Times New Roman"/>
                <w:color w:val="000000"/>
                <w:sz w:val="22"/>
                <w:szCs w:val="22"/>
                <w:lang w:val="en-IN" w:eastAsia="en-IN"/>
              </w:rPr>
              <w:t xml:space="preserve"> IoT platform</w:t>
            </w:r>
          </w:p>
        </w:tc>
        <w:tc>
          <w:tcPr>
            <w:tcW w:w="1633" w:type="dxa"/>
            <w:tcBorders>
              <w:top w:val="nil"/>
              <w:left w:val="nil"/>
              <w:bottom w:val="single" w:sz="4" w:space="0" w:color="auto"/>
              <w:right w:val="single" w:sz="4" w:space="0" w:color="auto"/>
            </w:tcBorders>
            <w:shd w:val="clear" w:color="auto" w:fill="auto"/>
            <w:vAlign w:val="center"/>
            <w:hideMark/>
          </w:tcPr>
          <w:p w14:paraId="790E7A4B"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Efficient cloud logging</w:t>
            </w:r>
          </w:p>
        </w:tc>
        <w:tc>
          <w:tcPr>
            <w:tcW w:w="2367" w:type="dxa"/>
            <w:tcBorders>
              <w:top w:val="nil"/>
              <w:left w:val="nil"/>
              <w:bottom w:val="single" w:sz="4" w:space="0" w:color="auto"/>
              <w:right w:val="single" w:sz="4" w:space="0" w:color="auto"/>
            </w:tcBorders>
            <w:shd w:val="clear" w:color="auto" w:fill="auto"/>
            <w:vAlign w:val="center"/>
            <w:hideMark/>
          </w:tcPr>
          <w:p w14:paraId="3B7690F3"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No alert system for auto-booking</w:t>
            </w:r>
          </w:p>
        </w:tc>
      </w:tr>
      <w:tr w:rsidR="00C70415" w:rsidRPr="00C70415" w14:paraId="64DDCC33" w14:textId="77777777" w:rsidTr="00C70415">
        <w:trPr>
          <w:trHeight w:val="96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1233AD9"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9</w:t>
            </w:r>
          </w:p>
        </w:tc>
        <w:tc>
          <w:tcPr>
            <w:tcW w:w="1418" w:type="dxa"/>
            <w:tcBorders>
              <w:top w:val="nil"/>
              <w:left w:val="nil"/>
              <w:bottom w:val="single" w:sz="4" w:space="0" w:color="auto"/>
              <w:right w:val="single" w:sz="4" w:space="0" w:color="auto"/>
            </w:tcBorders>
            <w:shd w:val="clear" w:color="auto" w:fill="auto"/>
            <w:vAlign w:val="center"/>
            <w:hideMark/>
          </w:tcPr>
          <w:p w14:paraId="6F958ECA"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Kaur et al., 2023</w:t>
            </w:r>
          </w:p>
        </w:tc>
        <w:tc>
          <w:tcPr>
            <w:tcW w:w="1710" w:type="dxa"/>
            <w:tcBorders>
              <w:top w:val="nil"/>
              <w:left w:val="nil"/>
              <w:bottom w:val="single" w:sz="4" w:space="0" w:color="auto"/>
              <w:right w:val="single" w:sz="4" w:space="0" w:color="auto"/>
            </w:tcBorders>
            <w:shd w:val="clear" w:color="auto" w:fill="auto"/>
            <w:vAlign w:val="center"/>
            <w:hideMark/>
          </w:tcPr>
          <w:p w14:paraId="5793D43E"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AI-Enabled Smart LPG Monitoring</w:t>
            </w:r>
          </w:p>
        </w:tc>
        <w:tc>
          <w:tcPr>
            <w:tcW w:w="1895" w:type="dxa"/>
            <w:tcBorders>
              <w:top w:val="nil"/>
              <w:left w:val="nil"/>
              <w:bottom w:val="single" w:sz="4" w:space="0" w:color="auto"/>
              <w:right w:val="single" w:sz="4" w:space="0" w:color="auto"/>
            </w:tcBorders>
            <w:shd w:val="clear" w:color="auto" w:fill="auto"/>
            <w:vAlign w:val="center"/>
            <w:hideMark/>
          </w:tcPr>
          <w:p w14:paraId="5D4227E9"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AI logic with sensor fusion (pressure + gas sensors)</w:t>
            </w:r>
          </w:p>
        </w:tc>
        <w:tc>
          <w:tcPr>
            <w:tcW w:w="1633" w:type="dxa"/>
            <w:tcBorders>
              <w:top w:val="nil"/>
              <w:left w:val="nil"/>
              <w:bottom w:val="single" w:sz="4" w:space="0" w:color="auto"/>
              <w:right w:val="single" w:sz="4" w:space="0" w:color="auto"/>
            </w:tcBorders>
            <w:shd w:val="clear" w:color="auto" w:fill="auto"/>
            <w:vAlign w:val="center"/>
            <w:hideMark/>
          </w:tcPr>
          <w:p w14:paraId="4E020A3B"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~95% accuracy in condition prediction</w:t>
            </w:r>
          </w:p>
        </w:tc>
        <w:tc>
          <w:tcPr>
            <w:tcW w:w="2367" w:type="dxa"/>
            <w:tcBorders>
              <w:top w:val="nil"/>
              <w:left w:val="nil"/>
              <w:bottom w:val="single" w:sz="4" w:space="0" w:color="auto"/>
              <w:right w:val="single" w:sz="4" w:space="0" w:color="auto"/>
            </w:tcBorders>
            <w:shd w:val="clear" w:color="auto" w:fill="auto"/>
            <w:vAlign w:val="center"/>
            <w:hideMark/>
          </w:tcPr>
          <w:p w14:paraId="3F4F6B8D"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Complex system; high cost but reliable</w:t>
            </w:r>
          </w:p>
        </w:tc>
      </w:tr>
      <w:tr w:rsidR="00C70415" w:rsidRPr="00C70415" w14:paraId="701A09F1" w14:textId="77777777" w:rsidTr="00C70415">
        <w:trPr>
          <w:trHeight w:val="1212"/>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BEFA169" w14:textId="77777777" w:rsidR="00F124E4" w:rsidRPr="00C70415" w:rsidRDefault="00F124E4" w:rsidP="00C70415">
            <w:pPr>
              <w:jc w:val="center"/>
              <w:rPr>
                <w:rFonts w:eastAsia="Times New Roman"/>
                <w:color w:val="000000"/>
                <w:sz w:val="22"/>
                <w:szCs w:val="22"/>
                <w:lang w:val="en-IN" w:eastAsia="en-IN"/>
              </w:rPr>
            </w:pPr>
            <w:r w:rsidRPr="00C70415">
              <w:rPr>
                <w:rFonts w:eastAsia="Times New Roman"/>
                <w:color w:val="000000"/>
                <w:sz w:val="22"/>
                <w:szCs w:val="22"/>
                <w:lang w:val="en-IN" w:eastAsia="en-IN"/>
              </w:rPr>
              <w:t>10</w:t>
            </w:r>
          </w:p>
        </w:tc>
        <w:tc>
          <w:tcPr>
            <w:tcW w:w="1418" w:type="dxa"/>
            <w:tcBorders>
              <w:top w:val="nil"/>
              <w:left w:val="nil"/>
              <w:bottom w:val="single" w:sz="4" w:space="0" w:color="auto"/>
              <w:right w:val="single" w:sz="4" w:space="0" w:color="auto"/>
            </w:tcBorders>
            <w:shd w:val="clear" w:color="auto" w:fill="auto"/>
            <w:vAlign w:val="center"/>
            <w:hideMark/>
          </w:tcPr>
          <w:p w14:paraId="23100DAA"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Mishra &amp; Jain, 2019</w:t>
            </w:r>
          </w:p>
        </w:tc>
        <w:tc>
          <w:tcPr>
            <w:tcW w:w="1710" w:type="dxa"/>
            <w:tcBorders>
              <w:top w:val="nil"/>
              <w:left w:val="nil"/>
              <w:bottom w:val="single" w:sz="4" w:space="0" w:color="auto"/>
              <w:right w:val="single" w:sz="4" w:space="0" w:color="auto"/>
            </w:tcBorders>
            <w:shd w:val="clear" w:color="auto" w:fill="auto"/>
            <w:vAlign w:val="center"/>
            <w:hideMark/>
          </w:tcPr>
          <w:p w14:paraId="39E90867"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Home Automation Based Gas Leakage System</w:t>
            </w:r>
          </w:p>
        </w:tc>
        <w:tc>
          <w:tcPr>
            <w:tcW w:w="1895" w:type="dxa"/>
            <w:tcBorders>
              <w:top w:val="nil"/>
              <w:left w:val="nil"/>
              <w:bottom w:val="single" w:sz="4" w:space="0" w:color="auto"/>
              <w:right w:val="single" w:sz="4" w:space="0" w:color="auto"/>
            </w:tcBorders>
            <w:shd w:val="clear" w:color="auto" w:fill="auto"/>
            <w:vAlign w:val="center"/>
            <w:hideMark/>
          </w:tcPr>
          <w:p w14:paraId="3BF4227F"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MQ5 with relay-controlled exhaust and SMS module</w:t>
            </w:r>
          </w:p>
        </w:tc>
        <w:tc>
          <w:tcPr>
            <w:tcW w:w="1633" w:type="dxa"/>
            <w:tcBorders>
              <w:top w:val="nil"/>
              <w:left w:val="nil"/>
              <w:bottom w:val="single" w:sz="4" w:space="0" w:color="auto"/>
              <w:right w:val="single" w:sz="4" w:space="0" w:color="auto"/>
            </w:tcBorders>
            <w:shd w:val="clear" w:color="auto" w:fill="auto"/>
            <w:vAlign w:val="center"/>
            <w:hideMark/>
          </w:tcPr>
          <w:p w14:paraId="1FDC3C21"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~87% performance in tests</w:t>
            </w:r>
          </w:p>
        </w:tc>
        <w:tc>
          <w:tcPr>
            <w:tcW w:w="2367" w:type="dxa"/>
            <w:tcBorders>
              <w:top w:val="nil"/>
              <w:left w:val="nil"/>
              <w:bottom w:val="single" w:sz="4" w:space="0" w:color="auto"/>
              <w:right w:val="single" w:sz="4" w:space="0" w:color="auto"/>
            </w:tcBorders>
            <w:shd w:val="clear" w:color="auto" w:fill="auto"/>
            <w:vAlign w:val="center"/>
            <w:hideMark/>
          </w:tcPr>
          <w:p w14:paraId="5EFB773B" w14:textId="77777777" w:rsidR="00F124E4" w:rsidRPr="00C70415" w:rsidRDefault="00F124E4" w:rsidP="00F124E4">
            <w:pPr>
              <w:rPr>
                <w:rFonts w:eastAsia="Times New Roman"/>
                <w:color w:val="000000"/>
                <w:sz w:val="22"/>
                <w:szCs w:val="22"/>
                <w:lang w:val="en-IN" w:eastAsia="en-IN"/>
              </w:rPr>
            </w:pPr>
            <w:r w:rsidRPr="00C70415">
              <w:rPr>
                <w:rFonts w:eastAsia="Times New Roman"/>
                <w:color w:val="000000"/>
                <w:sz w:val="22"/>
                <w:szCs w:val="22"/>
                <w:lang w:val="en-IN" w:eastAsia="en-IN"/>
              </w:rPr>
              <w:t>Effective for small kitchens; lacks pressure/booking automation</w:t>
            </w:r>
          </w:p>
        </w:tc>
      </w:tr>
    </w:tbl>
    <w:p w14:paraId="53B12C94" w14:textId="6F152C19" w:rsidR="00F124E4" w:rsidRPr="002065B4" w:rsidRDefault="002065B4" w:rsidP="002065B4">
      <w:pPr>
        <w:spacing w:line="360" w:lineRule="auto"/>
        <w:jc w:val="center"/>
      </w:pPr>
      <w:r w:rsidRPr="002065B4">
        <w:rPr>
          <w:b/>
        </w:rPr>
        <w:t xml:space="preserve">Table </w:t>
      </w:r>
      <w:r w:rsidR="00CD7301">
        <w:rPr>
          <w:b/>
        </w:rPr>
        <w:t>2.1</w:t>
      </w:r>
      <w:r w:rsidRPr="002065B4">
        <w:rPr>
          <w:b/>
        </w:rPr>
        <w:t xml:space="preserve"> </w:t>
      </w:r>
      <w:r w:rsidRPr="002065B4">
        <w:t>Comparative analysis of various IoT base LPG Cylinder leakage system</w:t>
      </w:r>
    </w:p>
    <w:p w14:paraId="725DE629" w14:textId="77777777" w:rsidR="00C70415" w:rsidRDefault="00C70415" w:rsidP="00F124E4">
      <w:pPr>
        <w:spacing w:line="360" w:lineRule="auto"/>
        <w:rPr>
          <w:b/>
          <w:sz w:val="28"/>
          <w:szCs w:val="28"/>
        </w:rPr>
      </w:pPr>
    </w:p>
    <w:p w14:paraId="6699A647" w14:textId="24512A4C" w:rsidR="00377463" w:rsidRPr="00C70415" w:rsidRDefault="00377463" w:rsidP="00377463">
      <w:pPr>
        <w:rPr>
          <w:b/>
        </w:rPr>
      </w:pPr>
      <w:r w:rsidRPr="00C70415">
        <w:rPr>
          <w:b/>
        </w:rPr>
        <w:lastRenderedPageBreak/>
        <w:t xml:space="preserve">2.1 </w:t>
      </w:r>
      <w:r w:rsidR="00B4089A" w:rsidRPr="00C70415">
        <w:rPr>
          <w:b/>
        </w:rPr>
        <w:t>Existing System</w:t>
      </w:r>
    </w:p>
    <w:p w14:paraId="2F8CDE71" w14:textId="77777777" w:rsidR="00377463" w:rsidRDefault="00377463" w:rsidP="00377463">
      <w:pPr>
        <w:rPr>
          <w:b/>
          <w:sz w:val="28"/>
          <w:szCs w:val="28"/>
        </w:rPr>
      </w:pPr>
    </w:p>
    <w:tbl>
      <w:tblPr>
        <w:tblW w:w="9351" w:type="dxa"/>
        <w:jc w:val="center"/>
        <w:tblLook w:val="04A0" w:firstRow="1" w:lastRow="0" w:firstColumn="1" w:lastColumn="0" w:noHBand="0" w:noVBand="1"/>
      </w:tblPr>
      <w:tblGrid>
        <w:gridCol w:w="1871"/>
        <w:gridCol w:w="2660"/>
        <w:gridCol w:w="2410"/>
        <w:gridCol w:w="2410"/>
      </w:tblGrid>
      <w:tr w:rsidR="002B2259" w:rsidRPr="00C70415" w14:paraId="317927FC" w14:textId="77777777" w:rsidTr="00C70415">
        <w:trPr>
          <w:trHeight w:val="288"/>
          <w:jc w:val="center"/>
        </w:trPr>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F8D47" w14:textId="77777777" w:rsidR="002B2259" w:rsidRPr="00C70415" w:rsidRDefault="002B2259" w:rsidP="002B2259">
            <w:pPr>
              <w:jc w:val="center"/>
              <w:rPr>
                <w:rFonts w:eastAsia="Times New Roman"/>
                <w:b/>
                <w:bCs/>
                <w:color w:val="000000"/>
                <w:lang w:val="en-IN" w:eastAsia="en-IN"/>
              </w:rPr>
            </w:pPr>
            <w:r w:rsidRPr="00C70415">
              <w:rPr>
                <w:rFonts w:eastAsia="Times New Roman"/>
                <w:b/>
                <w:bCs/>
                <w:color w:val="000000"/>
                <w:lang w:val="en-IN" w:eastAsia="en-IN"/>
              </w:rPr>
              <w:t>Method</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318BDA99" w14:textId="77777777" w:rsidR="002B2259" w:rsidRPr="00C70415" w:rsidRDefault="002B2259" w:rsidP="002B2259">
            <w:pPr>
              <w:jc w:val="center"/>
              <w:rPr>
                <w:rFonts w:eastAsia="Times New Roman"/>
                <w:b/>
                <w:bCs/>
                <w:color w:val="000000"/>
                <w:lang w:val="en-IN" w:eastAsia="en-IN"/>
              </w:rPr>
            </w:pPr>
            <w:r w:rsidRPr="00C70415">
              <w:rPr>
                <w:rFonts w:eastAsia="Times New Roman"/>
                <w:b/>
                <w:bCs/>
                <w:color w:val="000000"/>
                <w:lang w:val="en-IN" w:eastAsia="en-IN"/>
              </w:rPr>
              <w:t>Process</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D4DF885" w14:textId="77777777" w:rsidR="002B2259" w:rsidRPr="00C70415" w:rsidRDefault="002B2259" w:rsidP="002B2259">
            <w:pPr>
              <w:jc w:val="center"/>
              <w:rPr>
                <w:rFonts w:eastAsia="Times New Roman"/>
                <w:b/>
                <w:bCs/>
                <w:color w:val="000000"/>
                <w:lang w:val="en-IN" w:eastAsia="en-IN"/>
              </w:rPr>
            </w:pPr>
            <w:r w:rsidRPr="00C70415">
              <w:rPr>
                <w:rFonts w:eastAsia="Times New Roman"/>
                <w:b/>
                <w:bCs/>
                <w:color w:val="000000"/>
                <w:lang w:val="en-IN" w:eastAsia="en-IN"/>
              </w:rPr>
              <w:t>Advantages</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1343F776" w14:textId="77777777" w:rsidR="002B2259" w:rsidRPr="00C70415" w:rsidRDefault="002B2259" w:rsidP="002B2259">
            <w:pPr>
              <w:jc w:val="center"/>
              <w:rPr>
                <w:rFonts w:eastAsia="Times New Roman"/>
                <w:b/>
                <w:bCs/>
                <w:color w:val="000000"/>
                <w:lang w:val="en-IN" w:eastAsia="en-IN"/>
              </w:rPr>
            </w:pPr>
            <w:r w:rsidRPr="00C70415">
              <w:rPr>
                <w:rFonts w:eastAsia="Times New Roman"/>
                <w:b/>
                <w:bCs/>
                <w:color w:val="000000"/>
                <w:lang w:val="en-IN" w:eastAsia="en-IN"/>
              </w:rPr>
              <w:t>Limitations</w:t>
            </w:r>
          </w:p>
        </w:tc>
      </w:tr>
      <w:tr w:rsidR="002B2259" w:rsidRPr="00C70415" w14:paraId="0E91DC31" w14:textId="77777777" w:rsidTr="002065B4">
        <w:trPr>
          <w:trHeight w:val="870"/>
          <w:jc w:val="center"/>
        </w:trPr>
        <w:tc>
          <w:tcPr>
            <w:tcW w:w="1871" w:type="dxa"/>
            <w:tcBorders>
              <w:top w:val="nil"/>
              <w:left w:val="single" w:sz="4" w:space="0" w:color="auto"/>
              <w:bottom w:val="single" w:sz="4" w:space="0" w:color="auto"/>
              <w:right w:val="single" w:sz="4" w:space="0" w:color="auto"/>
            </w:tcBorders>
            <w:shd w:val="clear" w:color="auto" w:fill="auto"/>
            <w:vAlign w:val="center"/>
            <w:hideMark/>
          </w:tcPr>
          <w:p w14:paraId="0FFFB848" w14:textId="77777777" w:rsidR="002B2259" w:rsidRPr="00C70415" w:rsidRDefault="002B2259" w:rsidP="002B2259">
            <w:pPr>
              <w:rPr>
                <w:rFonts w:eastAsia="Times New Roman"/>
                <w:b/>
                <w:bCs/>
                <w:color w:val="000000"/>
                <w:lang w:val="en-IN" w:eastAsia="en-IN"/>
              </w:rPr>
            </w:pPr>
            <w:r w:rsidRPr="00C70415">
              <w:rPr>
                <w:rFonts w:eastAsia="Times New Roman"/>
                <w:b/>
                <w:bCs/>
                <w:color w:val="000000"/>
                <w:lang w:val="en-IN" w:eastAsia="en-IN"/>
              </w:rPr>
              <w:t>Manual Weighing Method</w:t>
            </w:r>
          </w:p>
        </w:tc>
        <w:tc>
          <w:tcPr>
            <w:tcW w:w="2660" w:type="dxa"/>
            <w:tcBorders>
              <w:top w:val="nil"/>
              <w:left w:val="nil"/>
              <w:bottom w:val="single" w:sz="4" w:space="0" w:color="auto"/>
              <w:right w:val="single" w:sz="4" w:space="0" w:color="auto"/>
            </w:tcBorders>
            <w:shd w:val="clear" w:color="auto" w:fill="auto"/>
            <w:vAlign w:val="center"/>
            <w:hideMark/>
          </w:tcPr>
          <w:p w14:paraId="604D4B71"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Cylinder is removed and weighed using a standard scale.</w:t>
            </w:r>
          </w:p>
        </w:tc>
        <w:tc>
          <w:tcPr>
            <w:tcW w:w="2410" w:type="dxa"/>
            <w:tcBorders>
              <w:top w:val="nil"/>
              <w:left w:val="nil"/>
              <w:bottom w:val="single" w:sz="4" w:space="0" w:color="auto"/>
              <w:right w:val="single" w:sz="4" w:space="0" w:color="auto"/>
            </w:tcBorders>
            <w:shd w:val="clear" w:color="auto" w:fill="auto"/>
            <w:vAlign w:val="center"/>
            <w:hideMark/>
          </w:tcPr>
          <w:p w14:paraId="10540B1D"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Simple and inexpensive.</w:t>
            </w:r>
          </w:p>
        </w:tc>
        <w:tc>
          <w:tcPr>
            <w:tcW w:w="2410" w:type="dxa"/>
            <w:tcBorders>
              <w:top w:val="nil"/>
              <w:left w:val="nil"/>
              <w:bottom w:val="single" w:sz="4" w:space="0" w:color="auto"/>
              <w:right w:val="single" w:sz="4" w:space="0" w:color="auto"/>
            </w:tcBorders>
            <w:shd w:val="clear" w:color="auto" w:fill="auto"/>
            <w:vAlign w:val="center"/>
            <w:hideMark/>
          </w:tcPr>
          <w:p w14:paraId="033B21F1" w14:textId="0FBAB744"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 xml:space="preserve">Inconvenient, </w:t>
            </w:r>
            <w:r w:rsidR="00C70415" w:rsidRPr="00C70415">
              <w:rPr>
                <w:rFonts w:eastAsia="Times New Roman"/>
                <w:color w:val="000000"/>
                <w:lang w:val="en-IN" w:eastAsia="en-IN"/>
              </w:rPr>
              <w:t>labour-intensive</w:t>
            </w:r>
            <w:r w:rsidRPr="00C70415">
              <w:rPr>
                <w:rFonts w:eastAsia="Times New Roman"/>
                <w:color w:val="000000"/>
                <w:lang w:val="en-IN" w:eastAsia="en-IN"/>
              </w:rPr>
              <w:t>, no real-time monitoring.</w:t>
            </w:r>
          </w:p>
        </w:tc>
      </w:tr>
      <w:tr w:rsidR="002B2259" w:rsidRPr="00C70415" w14:paraId="256A690E" w14:textId="77777777" w:rsidTr="002065B4">
        <w:trPr>
          <w:trHeight w:val="1138"/>
          <w:jc w:val="center"/>
        </w:trPr>
        <w:tc>
          <w:tcPr>
            <w:tcW w:w="1871" w:type="dxa"/>
            <w:tcBorders>
              <w:top w:val="nil"/>
              <w:left w:val="single" w:sz="4" w:space="0" w:color="auto"/>
              <w:bottom w:val="single" w:sz="4" w:space="0" w:color="auto"/>
              <w:right w:val="single" w:sz="4" w:space="0" w:color="auto"/>
            </w:tcBorders>
            <w:shd w:val="clear" w:color="auto" w:fill="auto"/>
            <w:vAlign w:val="center"/>
            <w:hideMark/>
          </w:tcPr>
          <w:p w14:paraId="0CB8FBC7" w14:textId="77777777" w:rsidR="002B2259" w:rsidRPr="00C70415" w:rsidRDefault="002B2259" w:rsidP="002B2259">
            <w:pPr>
              <w:rPr>
                <w:rFonts w:eastAsia="Times New Roman"/>
                <w:b/>
                <w:bCs/>
                <w:color w:val="000000"/>
                <w:lang w:val="en-IN" w:eastAsia="en-IN"/>
              </w:rPr>
            </w:pPr>
            <w:r w:rsidRPr="00C70415">
              <w:rPr>
                <w:rFonts w:eastAsia="Times New Roman"/>
                <w:b/>
                <w:bCs/>
                <w:color w:val="000000"/>
                <w:lang w:val="en-IN" w:eastAsia="en-IN"/>
              </w:rPr>
              <w:t>Ultrasonic Gas Level Detection</w:t>
            </w:r>
          </w:p>
        </w:tc>
        <w:tc>
          <w:tcPr>
            <w:tcW w:w="2660" w:type="dxa"/>
            <w:tcBorders>
              <w:top w:val="nil"/>
              <w:left w:val="nil"/>
              <w:bottom w:val="single" w:sz="4" w:space="0" w:color="auto"/>
              <w:right w:val="single" w:sz="4" w:space="0" w:color="auto"/>
            </w:tcBorders>
            <w:shd w:val="clear" w:color="auto" w:fill="auto"/>
            <w:vAlign w:val="center"/>
            <w:hideMark/>
          </w:tcPr>
          <w:p w14:paraId="2F9FBFB6"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Uses ultrasonic waves to detect gas level by measuring reflections inside the cylinder.</w:t>
            </w:r>
          </w:p>
        </w:tc>
        <w:tc>
          <w:tcPr>
            <w:tcW w:w="2410" w:type="dxa"/>
            <w:tcBorders>
              <w:top w:val="nil"/>
              <w:left w:val="nil"/>
              <w:bottom w:val="single" w:sz="4" w:space="0" w:color="auto"/>
              <w:right w:val="single" w:sz="4" w:space="0" w:color="auto"/>
            </w:tcBorders>
            <w:shd w:val="clear" w:color="auto" w:fill="auto"/>
            <w:vAlign w:val="center"/>
            <w:hideMark/>
          </w:tcPr>
          <w:p w14:paraId="1E8A685C"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Contactless, does not require opening the cylinder.</w:t>
            </w:r>
          </w:p>
        </w:tc>
        <w:tc>
          <w:tcPr>
            <w:tcW w:w="2410" w:type="dxa"/>
            <w:tcBorders>
              <w:top w:val="nil"/>
              <w:left w:val="nil"/>
              <w:bottom w:val="single" w:sz="4" w:space="0" w:color="auto"/>
              <w:right w:val="single" w:sz="4" w:space="0" w:color="auto"/>
            </w:tcBorders>
            <w:shd w:val="clear" w:color="auto" w:fill="auto"/>
            <w:vAlign w:val="center"/>
            <w:hideMark/>
          </w:tcPr>
          <w:p w14:paraId="3ED25096"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Accuracy affected by gas density and cylinder wall thickness.</w:t>
            </w:r>
          </w:p>
        </w:tc>
      </w:tr>
      <w:tr w:rsidR="002B2259" w:rsidRPr="00C70415" w14:paraId="3A79BACD" w14:textId="77777777" w:rsidTr="002065B4">
        <w:trPr>
          <w:trHeight w:val="970"/>
          <w:jc w:val="center"/>
        </w:trPr>
        <w:tc>
          <w:tcPr>
            <w:tcW w:w="1871" w:type="dxa"/>
            <w:tcBorders>
              <w:top w:val="nil"/>
              <w:left w:val="single" w:sz="4" w:space="0" w:color="auto"/>
              <w:bottom w:val="single" w:sz="4" w:space="0" w:color="auto"/>
              <w:right w:val="single" w:sz="4" w:space="0" w:color="auto"/>
            </w:tcBorders>
            <w:shd w:val="clear" w:color="auto" w:fill="auto"/>
            <w:vAlign w:val="center"/>
            <w:hideMark/>
          </w:tcPr>
          <w:p w14:paraId="7E4CFA66" w14:textId="77777777" w:rsidR="002B2259" w:rsidRPr="00C70415" w:rsidRDefault="002B2259" w:rsidP="002B2259">
            <w:pPr>
              <w:rPr>
                <w:rFonts w:eastAsia="Times New Roman"/>
                <w:b/>
                <w:bCs/>
                <w:color w:val="000000"/>
                <w:lang w:val="en-IN" w:eastAsia="en-IN"/>
              </w:rPr>
            </w:pPr>
            <w:r w:rsidRPr="00C70415">
              <w:rPr>
                <w:rFonts w:eastAsia="Times New Roman"/>
                <w:b/>
                <w:bCs/>
                <w:color w:val="000000"/>
                <w:lang w:val="en-IN" w:eastAsia="en-IN"/>
              </w:rPr>
              <w:t>Pressure-Based Measurement</w:t>
            </w:r>
          </w:p>
        </w:tc>
        <w:tc>
          <w:tcPr>
            <w:tcW w:w="2660" w:type="dxa"/>
            <w:tcBorders>
              <w:top w:val="nil"/>
              <w:left w:val="nil"/>
              <w:bottom w:val="single" w:sz="4" w:space="0" w:color="auto"/>
              <w:right w:val="single" w:sz="4" w:space="0" w:color="auto"/>
            </w:tcBorders>
            <w:shd w:val="clear" w:color="auto" w:fill="auto"/>
            <w:vAlign w:val="center"/>
            <w:hideMark/>
          </w:tcPr>
          <w:p w14:paraId="6A2F23B9"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Measures pressure at the gas outlet to estimate remaining gas.</w:t>
            </w:r>
          </w:p>
        </w:tc>
        <w:tc>
          <w:tcPr>
            <w:tcW w:w="2410" w:type="dxa"/>
            <w:tcBorders>
              <w:top w:val="nil"/>
              <w:left w:val="nil"/>
              <w:bottom w:val="single" w:sz="4" w:space="0" w:color="auto"/>
              <w:right w:val="single" w:sz="4" w:space="0" w:color="auto"/>
            </w:tcBorders>
            <w:shd w:val="clear" w:color="auto" w:fill="auto"/>
            <w:vAlign w:val="center"/>
            <w:hideMark/>
          </w:tcPr>
          <w:p w14:paraId="2D7A5609"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Easy to implement, low cost.</w:t>
            </w:r>
          </w:p>
        </w:tc>
        <w:tc>
          <w:tcPr>
            <w:tcW w:w="2410" w:type="dxa"/>
            <w:tcBorders>
              <w:top w:val="nil"/>
              <w:left w:val="nil"/>
              <w:bottom w:val="single" w:sz="4" w:space="0" w:color="auto"/>
              <w:right w:val="single" w:sz="4" w:space="0" w:color="auto"/>
            </w:tcBorders>
            <w:shd w:val="clear" w:color="auto" w:fill="auto"/>
            <w:vAlign w:val="center"/>
            <w:hideMark/>
          </w:tcPr>
          <w:p w14:paraId="49436B57"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Readings vary with temperature; may be inaccurate.</w:t>
            </w:r>
          </w:p>
        </w:tc>
      </w:tr>
      <w:tr w:rsidR="002B2259" w:rsidRPr="00C70415" w14:paraId="1BE47D72" w14:textId="77777777" w:rsidTr="002065B4">
        <w:trPr>
          <w:trHeight w:val="1144"/>
          <w:jc w:val="center"/>
        </w:trPr>
        <w:tc>
          <w:tcPr>
            <w:tcW w:w="1871" w:type="dxa"/>
            <w:tcBorders>
              <w:top w:val="nil"/>
              <w:left w:val="single" w:sz="4" w:space="0" w:color="auto"/>
              <w:bottom w:val="single" w:sz="4" w:space="0" w:color="auto"/>
              <w:right w:val="single" w:sz="4" w:space="0" w:color="auto"/>
            </w:tcBorders>
            <w:shd w:val="clear" w:color="auto" w:fill="auto"/>
            <w:vAlign w:val="center"/>
            <w:hideMark/>
          </w:tcPr>
          <w:p w14:paraId="6B002E46" w14:textId="77777777" w:rsidR="002B2259" w:rsidRPr="00C70415" w:rsidRDefault="002B2259" w:rsidP="002B2259">
            <w:pPr>
              <w:rPr>
                <w:rFonts w:eastAsia="Times New Roman"/>
                <w:b/>
                <w:bCs/>
                <w:color w:val="000000"/>
                <w:lang w:val="en-IN" w:eastAsia="en-IN"/>
              </w:rPr>
            </w:pPr>
            <w:r w:rsidRPr="00C70415">
              <w:rPr>
                <w:rFonts w:eastAsia="Times New Roman"/>
                <w:b/>
                <w:bCs/>
                <w:color w:val="000000"/>
                <w:lang w:val="en-IN" w:eastAsia="en-IN"/>
              </w:rPr>
              <w:t>Load Sensor Monitoring</w:t>
            </w:r>
          </w:p>
        </w:tc>
        <w:tc>
          <w:tcPr>
            <w:tcW w:w="2660" w:type="dxa"/>
            <w:tcBorders>
              <w:top w:val="nil"/>
              <w:left w:val="nil"/>
              <w:bottom w:val="single" w:sz="4" w:space="0" w:color="auto"/>
              <w:right w:val="single" w:sz="4" w:space="0" w:color="auto"/>
            </w:tcBorders>
            <w:shd w:val="clear" w:color="auto" w:fill="auto"/>
            <w:vAlign w:val="center"/>
            <w:hideMark/>
          </w:tcPr>
          <w:p w14:paraId="00FC318A"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Uses load cell and HX711 to weigh the cylinder; gas level estimated from weight difference.</w:t>
            </w:r>
          </w:p>
        </w:tc>
        <w:tc>
          <w:tcPr>
            <w:tcW w:w="2410" w:type="dxa"/>
            <w:tcBorders>
              <w:top w:val="nil"/>
              <w:left w:val="nil"/>
              <w:bottom w:val="single" w:sz="4" w:space="0" w:color="auto"/>
              <w:right w:val="single" w:sz="4" w:space="0" w:color="auto"/>
            </w:tcBorders>
            <w:shd w:val="clear" w:color="auto" w:fill="auto"/>
            <w:vAlign w:val="center"/>
            <w:hideMark/>
          </w:tcPr>
          <w:p w14:paraId="66052338"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Accurate, based on actual LPG mass.</w:t>
            </w:r>
          </w:p>
        </w:tc>
        <w:tc>
          <w:tcPr>
            <w:tcW w:w="2410" w:type="dxa"/>
            <w:tcBorders>
              <w:top w:val="nil"/>
              <w:left w:val="nil"/>
              <w:bottom w:val="single" w:sz="4" w:space="0" w:color="auto"/>
              <w:right w:val="single" w:sz="4" w:space="0" w:color="auto"/>
            </w:tcBorders>
            <w:shd w:val="clear" w:color="auto" w:fill="auto"/>
            <w:vAlign w:val="center"/>
            <w:hideMark/>
          </w:tcPr>
          <w:p w14:paraId="6E24FC00" w14:textId="77777777" w:rsidR="002B2259" w:rsidRPr="00C70415" w:rsidRDefault="002B2259" w:rsidP="002B2259">
            <w:pPr>
              <w:rPr>
                <w:rFonts w:eastAsia="Times New Roman"/>
                <w:color w:val="000000"/>
                <w:lang w:val="en-IN" w:eastAsia="en-IN"/>
              </w:rPr>
            </w:pPr>
            <w:r w:rsidRPr="00C70415">
              <w:rPr>
                <w:rFonts w:eastAsia="Times New Roman"/>
                <w:color w:val="000000"/>
                <w:lang w:val="en-IN" w:eastAsia="en-IN"/>
              </w:rPr>
              <w:t>Requires proper calibration and stable platform for sensor.</w:t>
            </w:r>
          </w:p>
        </w:tc>
      </w:tr>
    </w:tbl>
    <w:p w14:paraId="26D9B161" w14:textId="15642228" w:rsidR="002B2259" w:rsidRDefault="002065B4" w:rsidP="002065B4">
      <w:pPr>
        <w:spacing w:line="360" w:lineRule="auto"/>
        <w:jc w:val="center"/>
      </w:pPr>
      <w:r w:rsidRPr="002065B4">
        <w:rPr>
          <w:b/>
        </w:rPr>
        <w:t xml:space="preserve">Table </w:t>
      </w:r>
      <w:r w:rsidR="00CD7301">
        <w:rPr>
          <w:b/>
        </w:rPr>
        <w:t>2.</w:t>
      </w:r>
      <w:r w:rsidRPr="002065B4">
        <w:rPr>
          <w:b/>
        </w:rPr>
        <w:t>2</w:t>
      </w:r>
      <w:r>
        <w:t xml:space="preserve"> Methods, processes, advantages and limitation of existing system</w:t>
      </w:r>
    </w:p>
    <w:p w14:paraId="444798B0" w14:textId="77777777" w:rsidR="002065B4" w:rsidRPr="002065B4" w:rsidRDefault="002065B4" w:rsidP="002065B4">
      <w:pPr>
        <w:spacing w:line="360" w:lineRule="auto"/>
        <w:jc w:val="center"/>
      </w:pPr>
    </w:p>
    <w:p w14:paraId="468EB193" w14:textId="2873EAB3" w:rsidR="00377463" w:rsidRPr="00C70415" w:rsidRDefault="00377463" w:rsidP="00C70415">
      <w:pPr>
        <w:spacing w:line="276" w:lineRule="auto"/>
        <w:jc w:val="both"/>
        <w:rPr>
          <w:b/>
        </w:rPr>
      </w:pPr>
      <w:r w:rsidRPr="00C70415">
        <w:rPr>
          <w:b/>
        </w:rPr>
        <w:t>2.</w:t>
      </w:r>
      <w:r w:rsidR="00E611C2" w:rsidRPr="00C70415">
        <w:rPr>
          <w:b/>
        </w:rPr>
        <w:t xml:space="preserve">2 </w:t>
      </w:r>
      <w:r w:rsidR="00B4089A" w:rsidRPr="00C70415">
        <w:rPr>
          <w:b/>
        </w:rPr>
        <w:t>Proposed System</w:t>
      </w:r>
    </w:p>
    <w:p w14:paraId="2331706B" w14:textId="77777777" w:rsidR="00D26C7D" w:rsidRDefault="00D26C7D" w:rsidP="00C70415">
      <w:pPr>
        <w:spacing w:line="276" w:lineRule="auto"/>
        <w:jc w:val="both"/>
        <w:rPr>
          <w:lang w:val="en-IN"/>
        </w:rPr>
      </w:pPr>
      <w:r w:rsidRPr="00C70415">
        <w:rPr>
          <w:bCs/>
          <w:lang w:val="en-IN"/>
        </w:rPr>
        <w:t xml:space="preserve">The proposed system is a </w:t>
      </w:r>
      <w:r w:rsidRPr="00C70415">
        <w:rPr>
          <w:lang w:val="en-IN"/>
        </w:rPr>
        <w:t xml:space="preserve">smart LPG gas monitoring device that wirelessly tracks gas pressure, detects leakage, and monitors temperature in real-time. The system uses two key sensors — BMP180 for temperature and pressure sensing, and MQ5 for gas leakage detection. These sensors are interfaced with a microcontroller that collects and transmits the data via MQTT protocol under the topic </w:t>
      </w:r>
      <w:proofErr w:type="spellStart"/>
      <w:r w:rsidRPr="00C70415">
        <w:rPr>
          <w:lang w:val="en-IN"/>
        </w:rPr>
        <w:t>proteus_sensor_data</w:t>
      </w:r>
      <w:proofErr w:type="spellEnd"/>
      <w:r w:rsidRPr="00C70415">
        <w:rPr>
          <w:lang w:val="en-IN"/>
        </w:rPr>
        <w:t>.</w:t>
      </w:r>
    </w:p>
    <w:p w14:paraId="32A37A16" w14:textId="77777777" w:rsidR="00E6485B" w:rsidRPr="00C70415" w:rsidRDefault="00E6485B" w:rsidP="00C70415">
      <w:pPr>
        <w:spacing w:line="276" w:lineRule="auto"/>
        <w:jc w:val="both"/>
        <w:rPr>
          <w:lang w:val="en-IN"/>
        </w:rPr>
      </w:pPr>
    </w:p>
    <w:p w14:paraId="3AB27DF5" w14:textId="77777777" w:rsidR="00D26C7D" w:rsidRPr="00C70415" w:rsidRDefault="00D26C7D" w:rsidP="00C70415">
      <w:pPr>
        <w:spacing w:line="276" w:lineRule="auto"/>
        <w:jc w:val="both"/>
        <w:rPr>
          <w:lang w:val="en-IN"/>
        </w:rPr>
      </w:pPr>
      <w:r w:rsidRPr="00C70415">
        <w:rPr>
          <w:lang w:val="en-IN"/>
        </w:rPr>
        <w:t>A React + Vite web application subscribes to this topic and displays live sensor data to the user. The system also includes logic to automatically book a new LPG cylinder when the pressure falls below 5% and sends leakage alerts when unsafe gas levels are detected. The device is compact, energy-efficient, and fits on the LPG cylinder knob, making it suitable for home and commercial use.</w:t>
      </w:r>
    </w:p>
    <w:p w14:paraId="7732BB38" w14:textId="77777777" w:rsidR="00D26C7D" w:rsidRDefault="00D26C7D" w:rsidP="00C70415">
      <w:pPr>
        <w:spacing w:line="276" w:lineRule="auto"/>
        <w:jc w:val="both"/>
        <w:rPr>
          <w:bCs/>
        </w:rPr>
      </w:pPr>
    </w:p>
    <w:p w14:paraId="2B1DA7A8" w14:textId="77777777" w:rsidR="002065B4" w:rsidRDefault="002065B4" w:rsidP="00C70415">
      <w:pPr>
        <w:spacing w:line="276" w:lineRule="auto"/>
        <w:jc w:val="both"/>
        <w:rPr>
          <w:bCs/>
        </w:rPr>
      </w:pPr>
    </w:p>
    <w:p w14:paraId="7C59CFF7" w14:textId="77777777" w:rsidR="00215729" w:rsidRDefault="00215729" w:rsidP="00C70415">
      <w:pPr>
        <w:spacing w:line="276" w:lineRule="auto"/>
        <w:jc w:val="both"/>
        <w:rPr>
          <w:bCs/>
        </w:rPr>
      </w:pPr>
    </w:p>
    <w:p w14:paraId="49526A16" w14:textId="77777777" w:rsidR="00215729" w:rsidRDefault="00215729" w:rsidP="00C70415">
      <w:pPr>
        <w:spacing w:line="276" w:lineRule="auto"/>
        <w:jc w:val="both"/>
        <w:rPr>
          <w:bCs/>
        </w:rPr>
      </w:pPr>
    </w:p>
    <w:p w14:paraId="569BFB3F" w14:textId="77777777" w:rsidR="00215729" w:rsidRDefault="00215729" w:rsidP="00C70415">
      <w:pPr>
        <w:spacing w:line="276" w:lineRule="auto"/>
        <w:jc w:val="both"/>
        <w:rPr>
          <w:bCs/>
        </w:rPr>
      </w:pPr>
    </w:p>
    <w:p w14:paraId="310FCEB5" w14:textId="77777777" w:rsidR="00215729" w:rsidRDefault="00215729" w:rsidP="00C70415">
      <w:pPr>
        <w:spacing w:line="276" w:lineRule="auto"/>
        <w:jc w:val="both"/>
        <w:rPr>
          <w:bCs/>
        </w:rPr>
      </w:pPr>
    </w:p>
    <w:p w14:paraId="46E1F123" w14:textId="77777777" w:rsidR="00215729" w:rsidRDefault="00215729" w:rsidP="00C70415">
      <w:pPr>
        <w:spacing w:line="276" w:lineRule="auto"/>
        <w:jc w:val="both"/>
        <w:rPr>
          <w:bCs/>
        </w:rPr>
      </w:pPr>
    </w:p>
    <w:p w14:paraId="652ACF2C" w14:textId="77777777" w:rsidR="00215729" w:rsidRDefault="00215729" w:rsidP="00C70415">
      <w:pPr>
        <w:spacing w:line="276" w:lineRule="auto"/>
        <w:jc w:val="both"/>
        <w:rPr>
          <w:bCs/>
        </w:rPr>
      </w:pPr>
    </w:p>
    <w:p w14:paraId="4ED97FAB" w14:textId="77777777" w:rsidR="00215729" w:rsidRDefault="00215729" w:rsidP="00C70415">
      <w:pPr>
        <w:spacing w:line="276" w:lineRule="auto"/>
        <w:jc w:val="both"/>
        <w:rPr>
          <w:bCs/>
        </w:rPr>
      </w:pPr>
    </w:p>
    <w:p w14:paraId="3C537E19" w14:textId="77777777" w:rsidR="00E6485B" w:rsidRDefault="00E6485B" w:rsidP="00C70415">
      <w:pPr>
        <w:spacing w:line="276" w:lineRule="auto"/>
        <w:jc w:val="both"/>
        <w:rPr>
          <w:bCs/>
        </w:rPr>
      </w:pPr>
    </w:p>
    <w:p w14:paraId="6BA306A9" w14:textId="77777777" w:rsidR="00E6485B" w:rsidRDefault="00E6485B" w:rsidP="00C70415">
      <w:pPr>
        <w:spacing w:line="276" w:lineRule="auto"/>
        <w:jc w:val="both"/>
        <w:rPr>
          <w:bCs/>
        </w:rPr>
      </w:pPr>
    </w:p>
    <w:p w14:paraId="2E4B067A" w14:textId="164594F2" w:rsidR="002D0887" w:rsidRDefault="002D0887" w:rsidP="00C70415">
      <w:pPr>
        <w:spacing w:line="276" w:lineRule="auto"/>
        <w:jc w:val="both"/>
        <w:rPr>
          <w:b/>
          <w:bCs/>
        </w:rPr>
      </w:pPr>
      <w:r w:rsidRPr="00C70415">
        <w:rPr>
          <w:b/>
          <w:bCs/>
        </w:rPr>
        <w:lastRenderedPageBreak/>
        <w:t xml:space="preserve">2.3 Block diagram </w:t>
      </w:r>
    </w:p>
    <w:p w14:paraId="54C65ADD" w14:textId="77777777" w:rsidR="00E6485B" w:rsidRPr="00C70415" w:rsidRDefault="00E6485B" w:rsidP="00C70415">
      <w:pPr>
        <w:spacing w:line="276" w:lineRule="auto"/>
        <w:jc w:val="both"/>
        <w:rPr>
          <w:b/>
          <w:bCs/>
        </w:rPr>
      </w:pPr>
    </w:p>
    <w:p w14:paraId="087A513C" w14:textId="317B7F14" w:rsidR="002D0887" w:rsidRPr="002D0887" w:rsidRDefault="002D0887" w:rsidP="00377463">
      <w:pPr>
        <w:spacing w:line="360" w:lineRule="auto"/>
        <w:jc w:val="both"/>
        <w:rPr>
          <w:b/>
          <w:bCs/>
          <w:sz w:val="28"/>
          <w:szCs w:val="28"/>
        </w:rPr>
      </w:pPr>
      <w:r>
        <w:rPr>
          <w:b/>
          <w:bCs/>
          <w:noProof/>
          <w:sz w:val="28"/>
          <w:szCs w:val="28"/>
        </w:rPr>
        <w:drawing>
          <wp:inline distT="0" distB="0" distL="0" distR="0" wp14:anchorId="69C6ED57" wp14:editId="63D1902F">
            <wp:extent cx="6008113" cy="3200400"/>
            <wp:effectExtent l="0" t="0" r="50165" b="19050"/>
            <wp:docPr id="210822995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224A93" w14:textId="0580806C" w:rsidR="002065B4" w:rsidRDefault="00E6485B" w:rsidP="002065B4">
      <w:pPr>
        <w:spacing w:line="360" w:lineRule="auto"/>
        <w:ind w:left="720"/>
        <w:jc w:val="center"/>
        <w:rPr>
          <w:lang w:val="en-IN"/>
        </w:rPr>
      </w:pPr>
      <w:r w:rsidRPr="00E6485B">
        <w:rPr>
          <w:b/>
          <w:lang w:val="en-IN"/>
        </w:rPr>
        <w:t xml:space="preserve">Fig. </w:t>
      </w:r>
      <w:r w:rsidR="00CD7301">
        <w:rPr>
          <w:b/>
          <w:lang w:val="en-IN"/>
        </w:rPr>
        <w:t>2.</w:t>
      </w:r>
      <w:r w:rsidRPr="00E6485B">
        <w:rPr>
          <w:b/>
          <w:lang w:val="en-IN"/>
        </w:rPr>
        <w:t>1</w:t>
      </w:r>
      <w:r>
        <w:rPr>
          <w:lang w:val="en-IN"/>
        </w:rPr>
        <w:t xml:space="preserve"> Working of IoT based LPG detecting system</w:t>
      </w:r>
    </w:p>
    <w:p w14:paraId="70AFB0EC" w14:textId="77777777" w:rsidR="002065B4" w:rsidRDefault="002065B4" w:rsidP="002065B4">
      <w:pPr>
        <w:spacing w:line="360" w:lineRule="auto"/>
        <w:jc w:val="both"/>
        <w:rPr>
          <w:b/>
          <w:lang w:val="en-IN"/>
        </w:rPr>
      </w:pPr>
    </w:p>
    <w:p w14:paraId="162CB243" w14:textId="0693D71A" w:rsidR="00D26C7D" w:rsidRPr="00D26C7D" w:rsidRDefault="00D26C7D" w:rsidP="002065B4">
      <w:pPr>
        <w:spacing w:line="360" w:lineRule="auto"/>
        <w:jc w:val="both"/>
        <w:rPr>
          <w:b/>
          <w:bCs/>
          <w:lang w:val="en-IN"/>
        </w:rPr>
      </w:pPr>
      <w:r w:rsidRPr="00D26C7D">
        <w:rPr>
          <w:b/>
          <w:bCs/>
          <w:lang w:val="en-IN"/>
        </w:rPr>
        <w:t>2.4 System Details</w:t>
      </w:r>
    </w:p>
    <w:p w14:paraId="4BBF7C0C" w14:textId="77777777" w:rsidR="00D26C7D" w:rsidRPr="00D26C7D" w:rsidRDefault="00D26C7D" w:rsidP="00D26C7D">
      <w:pPr>
        <w:spacing w:line="360" w:lineRule="auto"/>
        <w:rPr>
          <w:b/>
          <w:bCs/>
          <w:lang w:val="en-IN"/>
        </w:rPr>
      </w:pPr>
      <w:r w:rsidRPr="00D26C7D">
        <w:rPr>
          <w:b/>
          <w:bCs/>
          <w:lang w:val="en-IN"/>
        </w:rPr>
        <w:t>2.4.1 Software</w:t>
      </w:r>
    </w:p>
    <w:p w14:paraId="0C06ABAF" w14:textId="77777777" w:rsidR="00D26C7D" w:rsidRPr="00D26C7D" w:rsidRDefault="00D26C7D" w:rsidP="00D26C7D">
      <w:pPr>
        <w:spacing w:line="360" w:lineRule="auto"/>
        <w:rPr>
          <w:lang w:val="en-IN"/>
        </w:rPr>
      </w:pPr>
      <w:r w:rsidRPr="00D26C7D">
        <w:rPr>
          <w:lang w:val="en-IN"/>
        </w:rPr>
        <w:t>The software component of the project includes the following:</w:t>
      </w:r>
    </w:p>
    <w:tbl>
      <w:tblPr>
        <w:tblW w:w="9067" w:type="dxa"/>
        <w:jc w:val="center"/>
        <w:tblLook w:val="04A0" w:firstRow="1" w:lastRow="0" w:firstColumn="1" w:lastColumn="0" w:noHBand="0" w:noVBand="1"/>
      </w:tblPr>
      <w:tblGrid>
        <w:gridCol w:w="2122"/>
        <w:gridCol w:w="6945"/>
      </w:tblGrid>
      <w:tr w:rsidR="0093723D" w:rsidRPr="002065B4" w14:paraId="1D7F61D3" w14:textId="77777777" w:rsidTr="002065B4">
        <w:trPr>
          <w:trHeight w:val="411"/>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55257" w14:textId="77777777" w:rsidR="0093723D" w:rsidRPr="002065B4" w:rsidRDefault="0093723D" w:rsidP="002065B4">
            <w:pPr>
              <w:spacing w:line="240" w:lineRule="exact"/>
              <w:jc w:val="center"/>
              <w:rPr>
                <w:rFonts w:eastAsia="Times New Roman"/>
                <w:b/>
                <w:bCs/>
                <w:color w:val="000000"/>
                <w:lang w:val="en-IN" w:eastAsia="en-IN"/>
              </w:rPr>
            </w:pPr>
            <w:r w:rsidRPr="002065B4">
              <w:rPr>
                <w:rFonts w:eastAsia="Times New Roman"/>
                <w:b/>
                <w:bCs/>
                <w:color w:val="000000"/>
                <w:lang w:val="en-IN" w:eastAsia="en-IN"/>
              </w:rPr>
              <w:t>Component</w:t>
            </w:r>
          </w:p>
        </w:tc>
        <w:tc>
          <w:tcPr>
            <w:tcW w:w="6945" w:type="dxa"/>
            <w:tcBorders>
              <w:top w:val="single" w:sz="4" w:space="0" w:color="auto"/>
              <w:left w:val="nil"/>
              <w:bottom w:val="single" w:sz="4" w:space="0" w:color="auto"/>
              <w:right w:val="single" w:sz="4" w:space="0" w:color="auto"/>
            </w:tcBorders>
            <w:shd w:val="clear" w:color="auto" w:fill="auto"/>
            <w:vAlign w:val="center"/>
            <w:hideMark/>
          </w:tcPr>
          <w:p w14:paraId="77E4BEFA" w14:textId="77777777" w:rsidR="0093723D" w:rsidRPr="002065B4" w:rsidRDefault="0093723D" w:rsidP="002065B4">
            <w:pPr>
              <w:spacing w:line="240" w:lineRule="exact"/>
              <w:jc w:val="center"/>
              <w:rPr>
                <w:rFonts w:eastAsia="Times New Roman"/>
                <w:b/>
                <w:bCs/>
                <w:color w:val="000000"/>
                <w:lang w:val="en-IN" w:eastAsia="en-IN"/>
              </w:rPr>
            </w:pPr>
            <w:r w:rsidRPr="002065B4">
              <w:rPr>
                <w:rFonts w:eastAsia="Times New Roman"/>
                <w:b/>
                <w:bCs/>
                <w:color w:val="000000"/>
                <w:lang w:val="en-IN" w:eastAsia="en-IN"/>
              </w:rPr>
              <w:t>Description</w:t>
            </w:r>
          </w:p>
        </w:tc>
      </w:tr>
      <w:tr w:rsidR="0093723D" w:rsidRPr="002065B4" w14:paraId="2A13A31D" w14:textId="77777777" w:rsidTr="002065B4">
        <w:trPr>
          <w:trHeight w:val="67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AD8AFCC"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Embedded Programming</w:t>
            </w:r>
          </w:p>
        </w:tc>
        <w:tc>
          <w:tcPr>
            <w:tcW w:w="6945" w:type="dxa"/>
            <w:tcBorders>
              <w:top w:val="nil"/>
              <w:left w:val="nil"/>
              <w:bottom w:val="single" w:sz="4" w:space="0" w:color="auto"/>
              <w:right w:val="single" w:sz="4" w:space="0" w:color="auto"/>
            </w:tcBorders>
            <w:shd w:val="clear" w:color="auto" w:fill="auto"/>
            <w:vAlign w:val="center"/>
            <w:hideMark/>
          </w:tcPr>
          <w:p w14:paraId="25DCFE47"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The microcontroller is programmed using C or Embedded C to read sensor data and transmit it over Wi-Fi using the MQTT protocol.</w:t>
            </w:r>
          </w:p>
        </w:tc>
      </w:tr>
      <w:tr w:rsidR="0093723D" w:rsidRPr="002065B4" w14:paraId="588CA5C3" w14:textId="77777777" w:rsidTr="002065B4">
        <w:trPr>
          <w:trHeight w:val="8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E6567A6"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MQTT Communication</w:t>
            </w:r>
          </w:p>
        </w:tc>
        <w:tc>
          <w:tcPr>
            <w:tcW w:w="6945" w:type="dxa"/>
            <w:tcBorders>
              <w:top w:val="nil"/>
              <w:left w:val="nil"/>
              <w:bottom w:val="single" w:sz="4" w:space="0" w:color="auto"/>
              <w:right w:val="single" w:sz="4" w:space="0" w:color="auto"/>
            </w:tcBorders>
            <w:shd w:val="clear" w:color="auto" w:fill="auto"/>
            <w:vAlign w:val="center"/>
            <w:hideMark/>
          </w:tcPr>
          <w:p w14:paraId="23463C86"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 xml:space="preserve">The system uses MQTT to publish sensor data to the topic </w:t>
            </w:r>
            <w:proofErr w:type="spellStart"/>
            <w:r w:rsidRPr="002065B4">
              <w:rPr>
                <w:rFonts w:eastAsia="Times New Roman"/>
                <w:color w:val="000000"/>
                <w:lang w:val="en-IN" w:eastAsia="en-IN"/>
              </w:rPr>
              <w:t>proteus_sensor_data</w:t>
            </w:r>
            <w:proofErr w:type="spellEnd"/>
            <w:r w:rsidRPr="002065B4">
              <w:rPr>
                <w:rFonts w:eastAsia="Times New Roman"/>
                <w:color w:val="000000"/>
                <w:lang w:val="en-IN" w:eastAsia="en-IN"/>
              </w:rPr>
              <w:t>, enabling lightweight, real-time communication ideal for IoT applications.</w:t>
            </w:r>
          </w:p>
        </w:tc>
      </w:tr>
      <w:tr w:rsidR="0093723D" w:rsidRPr="002065B4" w14:paraId="68B10008" w14:textId="77777777" w:rsidTr="002065B4">
        <w:trPr>
          <w:trHeight w:hRule="exact" w:val="284"/>
          <w:jc w:val="center"/>
        </w:trPr>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26C015D0"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Web Dashboard (React + Vite)</w:t>
            </w:r>
          </w:p>
        </w:tc>
        <w:tc>
          <w:tcPr>
            <w:tcW w:w="6945" w:type="dxa"/>
            <w:tcBorders>
              <w:top w:val="nil"/>
              <w:left w:val="nil"/>
              <w:bottom w:val="single" w:sz="4" w:space="0" w:color="auto"/>
              <w:right w:val="single" w:sz="4" w:space="0" w:color="auto"/>
            </w:tcBorders>
            <w:shd w:val="clear" w:color="auto" w:fill="auto"/>
            <w:vAlign w:val="center"/>
            <w:hideMark/>
          </w:tcPr>
          <w:p w14:paraId="32119C96"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A modern frontend is developed using React and Vite to display real-time temperature, pressure, and gas status. The interface includes:</w:t>
            </w:r>
          </w:p>
        </w:tc>
      </w:tr>
      <w:tr w:rsidR="0093723D" w:rsidRPr="002065B4" w14:paraId="5EC26473" w14:textId="77777777" w:rsidTr="002065B4">
        <w:trPr>
          <w:trHeight w:hRule="exact" w:val="284"/>
          <w:jc w:val="center"/>
        </w:trPr>
        <w:tc>
          <w:tcPr>
            <w:tcW w:w="2122" w:type="dxa"/>
            <w:vMerge/>
            <w:tcBorders>
              <w:top w:val="nil"/>
              <w:left w:val="single" w:sz="4" w:space="0" w:color="auto"/>
              <w:bottom w:val="single" w:sz="4" w:space="0" w:color="auto"/>
              <w:right w:val="single" w:sz="4" w:space="0" w:color="auto"/>
            </w:tcBorders>
            <w:vAlign w:val="center"/>
            <w:hideMark/>
          </w:tcPr>
          <w:p w14:paraId="695B0F11" w14:textId="77777777" w:rsidR="0093723D" w:rsidRPr="002065B4" w:rsidRDefault="0093723D" w:rsidP="002065B4">
            <w:pPr>
              <w:spacing w:line="240" w:lineRule="exact"/>
              <w:rPr>
                <w:rFonts w:eastAsia="Times New Roman"/>
                <w:b/>
                <w:bCs/>
                <w:color w:val="000000"/>
                <w:lang w:val="en-IN" w:eastAsia="en-IN"/>
              </w:rPr>
            </w:pPr>
          </w:p>
        </w:tc>
        <w:tc>
          <w:tcPr>
            <w:tcW w:w="6945" w:type="dxa"/>
            <w:tcBorders>
              <w:top w:val="nil"/>
              <w:left w:val="nil"/>
              <w:bottom w:val="single" w:sz="4" w:space="0" w:color="auto"/>
              <w:right w:val="single" w:sz="4" w:space="0" w:color="auto"/>
            </w:tcBorders>
            <w:shd w:val="clear" w:color="auto" w:fill="auto"/>
            <w:vAlign w:val="center"/>
            <w:hideMark/>
          </w:tcPr>
          <w:p w14:paraId="655DE90C"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 Sensor readings</w:t>
            </w:r>
          </w:p>
        </w:tc>
      </w:tr>
      <w:tr w:rsidR="0093723D" w:rsidRPr="002065B4" w14:paraId="31371FEE" w14:textId="77777777" w:rsidTr="002065B4">
        <w:trPr>
          <w:trHeight w:hRule="exact" w:val="284"/>
          <w:jc w:val="center"/>
        </w:trPr>
        <w:tc>
          <w:tcPr>
            <w:tcW w:w="2122" w:type="dxa"/>
            <w:vMerge/>
            <w:tcBorders>
              <w:top w:val="nil"/>
              <w:left w:val="single" w:sz="4" w:space="0" w:color="auto"/>
              <w:bottom w:val="single" w:sz="4" w:space="0" w:color="auto"/>
              <w:right w:val="single" w:sz="4" w:space="0" w:color="auto"/>
            </w:tcBorders>
            <w:vAlign w:val="center"/>
            <w:hideMark/>
          </w:tcPr>
          <w:p w14:paraId="6294699D" w14:textId="77777777" w:rsidR="0093723D" w:rsidRPr="002065B4" w:rsidRDefault="0093723D" w:rsidP="002065B4">
            <w:pPr>
              <w:spacing w:line="240" w:lineRule="exact"/>
              <w:rPr>
                <w:rFonts w:eastAsia="Times New Roman"/>
                <w:b/>
                <w:bCs/>
                <w:color w:val="000000"/>
                <w:lang w:val="en-IN" w:eastAsia="en-IN"/>
              </w:rPr>
            </w:pPr>
          </w:p>
        </w:tc>
        <w:tc>
          <w:tcPr>
            <w:tcW w:w="6945" w:type="dxa"/>
            <w:tcBorders>
              <w:top w:val="nil"/>
              <w:left w:val="nil"/>
              <w:bottom w:val="single" w:sz="4" w:space="0" w:color="auto"/>
              <w:right w:val="single" w:sz="4" w:space="0" w:color="auto"/>
            </w:tcBorders>
            <w:shd w:val="clear" w:color="auto" w:fill="auto"/>
            <w:vAlign w:val="center"/>
            <w:hideMark/>
          </w:tcPr>
          <w:p w14:paraId="72A4A411"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 Gas leakage notifications</w:t>
            </w:r>
          </w:p>
        </w:tc>
      </w:tr>
      <w:tr w:rsidR="0093723D" w:rsidRPr="002065B4" w14:paraId="73FC2E2A" w14:textId="77777777" w:rsidTr="002065B4">
        <w:trPr>
          <w:trHeight w:hRule="exact" w:val="284"/>
          <w:jc w:val="center"/>
        </w:trPr>
        <w:tc>
          <w:tcPr>
            <w:tcW w:w="2122" w:type="dxa"/>
            <w:vMerge/>
            <w:tcBorders>
              <w:top w:val="nil"/>
              <w:left w:val="single" w:sz="4" w:space="0" w:color="auto"/>
              <w:bottom w:val="single" w:sz="4" w:space="0" w:color="auto"/>
              <w:right w:val="single" w:sz="4" w:space="0" w:color="auto"/>
            </w:tcBorders>
            <w:vAlign w:val="center"/>
            <w:hideMark/>
          </w:tcPr>
          <w:p w14:paraId="2AD0BBC3" w14:textId="77777777" w:rsidR="0093723D" w:rsidRPr="002065B4" w:rsidRDefault="0093723D" w:rsidP="002065B4">
            <w:pPr>
              <w:spacing w:line="240" w:lineRule="exact"/>
              <w:rPr>
                <w:rFonts w:eastAsia="Times New Roman"/>
                <w:b/>
                <w:bCs/>
                <w:color w:val="000000"/>
                <w:lang w:val="en-IN" w:eastAsia="en-IN"/>
              </w:rPr>
            </w:pPr>
          </w:p>
        </w:tc>
        <w:tc>
          <w:tcPr>
            <w:tcW w:w="6945" w:type="dxa"/>
            <w:tcBorders>
              <w:top w:val="nil"/>
              <w:left w:val="nil"/>
              <w:bottom w:val="single" w:sz="4" w:space="0" w:color="auto"/>
              <w:right w:val="single" w:sz="4" w:space="0" w:color="auto"/>
            </w:tcBorders>
            <w:shd w:val="clear" w:color="auto" w:fill="auto"/>
            <w:vAlign w:val="center"/>
            <w:hideMark/>
          </w:tcPr>
          <w:p w14:paraId="24BFFA90"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 Booking status and refill trigger</w:t>
            </w:r>
          </w:p>
        </w:tc>
      </w:tr>
      <w:tr w:rsidR="0093723D" w:rsidRPr="002065B4" w14:paraId="48D88370" w14:textId="77777777" w:rsidTr="002065B4">
        <w:trPr>
          <w:trHeight w:hRule="exact" w:val="601"/>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C8408E1"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Trigger Logic</w:t>
            </w:r>
          </w:p>
        </w:tc>
        <w:tc>
          <w:tcPr>
            <w:tcW w:w="6945" w:type="dxa"/>
            <w:tcBorders>
              <w:top w:val="nil"/>
              <w:left w:val="nil"/>
              <w:bottom w:val="single" w:sz="4" w:space="0" w:color="auto"/>
              <w:right w:val="single" w:sz="4" w:space="0" w:color="auto"/>
            </w:tcBorders>
            <w:shd w:val="clear" w:color="auto" w:fill="auto"/>
            <w:vAlign w:val="center"/>
            <w:hideMark/>
          </w:tcPr>
          <w:p w14:paraId="605570E2"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Backend or frontend logic automatically triggers cylinder booking when pressure &lt; 5% and sends alerts on gas leakage.</w:t>
            </w:r>
          </w:p>
        </w:tc>
      </w:tr>
    </w:tbl>
    <w:p w14:paraId="1529EC4F" w14:textId="586D309F" w:rsidR="00D26C7D" w:rsidRPr="00CD7301" w:rsidRDefault="00CD7301" w:rsidP="00CD7301">
      <w:pPr>
        <w:spacing w:line="360" w:lineRule="auto"/>
        <w:jc w:val="center"/>
        <w:rPr>
          <w:b/>
          <w:lang w:val="en-IN"/>
        </w:rPr>
      </w:pPr>
      <w:r w:rsidRPr="00CD7301">
        <w:rPr>
          <w:b/>
          <w:lang w:val="en-IN"/>
        </w:rPr>
        <w:t>Table 2.3</w:t>
      </w:r>
      <w:r>
        <w:rPr>
          <w:b/>
          <w:lang w:val="en-IN"/>
        </w:rPr>
        <w:t xml:space="preserve"> </w:t>
      </w:r>
      <w:r w:rsidRPr="00215729">
        <w:rPr>
          <w:bCs/>
          <w:lang w:val="en-IN"/>
        </w:rPr>
        <w:t>Various software components used</w:t>
      </w:r>
    </w:p>
    <w:p w14:paraId="0CD0C2B9" w14:textId="77777777" w:rsidR="002065B4" w:rsidRDefault="002065B4" w:rsidP="00D26C7D">
      <w:pPr>
        <w:spacing w:line="360" w:lineRule="auto"/>
        <w:rPr>
          <w:lang w:val="en-IN"/>
        </w:rPr>
      </w:pPr>
    </w:p>
    <w:p w14:paraId="66961285" w14:textId="77777777" w:rsidR="002065B4" w:rsidRDefault="002065B4" w:rsidP="00D26C7D">
      <w:pPr>
        <w:spacing w:line="360" w:lineRule="auto"/>
        <w:rPr>
          <w:lang w:val="en-IN"/>
        </w:rPr>
      </w:pPr>
    </w:p>
    <w:p w14:paraId="1B19BF91" w14:textId="77777777" w:rsidR="002065B4" w:rsidRDefault="002065B4" w:rsidP="00D26C7D">
      <w:pPr>
        <w:spacing w:line="360" w:lineRule="auto"/>
        <w:rPr>
          <w:lang w:val="en-IN"/>
        </w:rPr>
      </w:pPr>
    </w:p>
    <w:p w14:paraId="5C53A026" w14:textId="77777777" w:rsidR="002065B4" w:rsidRPr="00D26C7D" w:rsidRDefault="002065B4" w:rsidP="00D26C7D">
      <w:pPr>
        <w:spacing w:line="360" w:lineRule="auto"/>
        <w:rPr>
          <w:lang w:val="en-IN"/>
        </w:rPr>
      </w:pPr>
    </w:p>
    <w:p w14:paraId="045B5145" w14:textId="77777777" w:rsidR="00D26C7D" w:rsidRPr="002065B4" w:rsidRDefault="00D26C7D" w:rsidP="00D26C7D">
      <w:pPr>
        <w:spacing w:line="360" w:lineRule="auto"/>
        <w:rPr>
          <w:b/>
          <w:bCs/>
          <w:lang w:val="en-IN"/>
        </w:rPr>
      </w:pPr>
      <w:r w:rsidRPr="002065B4">
        <w:rPr>
          <w:b/>
          <w:bCs/>
          <w:lang w:val="en-IN"/>
        </w:rPr>
        <w:lastRenderedPageBreak/>
        <w:t>2.4.2 Hardware</w:t>
      </w:r>
    </w:p>
    <w:p w14:paraId="3E496AE1" w14:textId="77777777" w:rsidR="00D26C7D" w:rsidRPr="002065B4" w:rsidRDefault="00D26C7D" w:rsidP="00D26C7D">
      <w:pPr>
        <w:spacing w:line="360" w:lineRule="auto"/>
        <w:rPr>
          <w:lang w:val="en-IN"/>
        </w:rPr>
      </w:pPr>
      <w:r w:rsidRPr="002065B4">
        <w:rPr>
          <w:lang w:val="en-IN"/>
        </w:rPr>
        <w:t>The hardware setup consists of the following main components:</w:t>
      </w:r>
    </w:p>
    <w:tbl>
      <w:tblPr>
        <w:tblW w:w="9067" w:type="dxa"/>
        <w:tblLook w:val="04A0" w:firstRow="1" w:lastRow="0" w:firstColumn="1" w:lastColumn="0" w:noHBand="0" w:noVBand="1"/>
      </w:tblPr>
      <w:tblGrid>
        <w:gridCol w:w="3820"/>
        <w:gridCol w:w="5247"/>
      </w:tblGrid>
      <w:tr w:rsidR="0093723D" w:rsidRPr="002065B4" w14:paraId="5CF3CA66" w14:textId="77777777" w:rsidTr="0093723D">
        <w:trPr>
          <w:trHeight w:val="288"/>
        </w:trPr>
        <w:tc>
          <w:tcPr>
            <w:tcW w:w="3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74360"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Component</w:t>
            </w:r>
          </w:p>
        </w:tc>
        <w:tc>
          <w:tcPr>
            <w:tcW w:w="5247" w:type="dxa"/>
            <w:tcBorders>
              <w:top w:val="single" w:sz="4" w:space="0" w:color="auto"/>
              <w:left w:val="nil"/>
              <w:bottom w:val="single" w:sz="4" w:space="0" w:color="auto"/>
              <w:right w:val="single" w:sz="4" w:space="0" w:color="auto"/>
            </w:tcBorders>
            <w:shd w:val="clear" w:color="auto" w:fill="auto"/>
            <w:vAlign w:val="center"/>
            <w:hideMark/>
          </w:tcPr>
          <w:p w14:paraId="7B007E22"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Description</w:t>
            </w:r>
          </w:p>
        </w:tc>
      </w:tr>
      <w:tr w:rsidR="0093723D" w:rsidRPr="002065B4" w14:paraId="2936119D" w14:textId="77777777" w:rsidTr="0093723D">
        <w:trPr>
          <w:trHeight w:val="576"/>
        </w:trPr>
        <w:tc>
          <w:tcPr>
            <w:tcW w:w="3820" w:type="dxa"/>
            <w:vMerge w:val="restart"/>
            <w:tcBorders>
              <w:top w:val="nil"/>
              <w:left w:val="single" w:sz="4" w:space="0" w:color="auto"/>
              <w:bottom w:val="single" w:sz="4" w:space="0" w:color="auto"/>
              <w:right w:val="single" w:sz="4" w:space="0" w:color="auto"/>
            </w:tcBorders>
            <w:shd w:val="clear" w:color="auto" w:fill="auto"/>
            <w:vAlign w:val="center"/>
            <w:hideMark/>
          </w:tcPr>
          <w:p w14:paraId="0FA88233"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BMP180 Sensor</w:t>
            </w:r>
          </w:p>
        </w:tc>
        <w:tc>
          <w:tcPr>
            <w:tcW w:w="5247" w:type="dxa"/>
            <w:tcBorders>
              <w:top w:val="nil"/>
              <w:left w:val="nil"/>
              <w:bottom w:val="single" w:sz="4" w:space="0" w:color="auto"/>
              <w:right w:val="single" w:sz="4" w:space="0" w:color="auto"/>
            </w:tcBorders>
            <w:shd w:val="clear" w:color="auto" w:fill="auto"/>
            <w:vAlign w:val="center"/>
            <w:hideMark/>
          </w:tcPr>
          <w:p w14:paraId="4E979B85"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Function</w:t>
            </w:r>
            <w:r w:rsidRPr="002065B4">
              <w:rPr>
                <w:rFonts w:eastAsia="Times New Roman"/>
                <w:color w:val="000000"/>
                <w:lang w:val="en-IN" w:eastAsia="en-IN"/>
              </w:rPr>
              <w:t>: Measures temperature and pressure</w:t>
            </w:r>
          </w:p>
        </w:tc>
      </w:tr>
      <w:tr w:rsidR="0093723D" w:rsidRPr="002065B4" w14:paraId="683BC060" w14:textId="77777777" w:rsidTr="0093723D">
        <w:trPr>
          <w:trHeight w:val="288"/>
        </w:trPr>
        <w:tc>
          <w:tcPr>
            <w:tcW w:w="3820" w:type="dxa"/>
            <w:vMerge/>
            <w:tcBorders>
              <w:top w:val="nil"/>
              <w:left w:val="single" w:sz="4" w:space="0" w:color="auto"/>
              <w:bottom w:val="single" w:sz="4" w:space="0" w:color="auto"/>
              <w:right w:val="single" w:sz="4" w:space="0" w:color="auto"/>
            </w:tcBorders>
            <w:vAlign w:val="center"/>
            <w:hideMark/>
          </w:tcPr>
          <w:p w14:paraId="1A4E74C7" w14:textId="77777777" w:rsidR="0093723D" w:rsidRPr="002065B4" w:rsidRDefault="0093723D" w:rsidP="0093723D">
            <w:pPr>
              <w:rPr>
                <w:rFonts w:eastAsia="Times New Roman"/>
                <w:b/>
                <w:bCs/>
                <w:color w:val="000000"/>
                <w:lang w:val="en-IN" w:eastAsia="en-IN"/>
              </w:rPr>
            </w:pPr>
          </w:p>
        </w:tc>
        <w:tc>
          <w:tcPr>
            <w:tcW w:w="5247" w:type="dxa"/>
            <w:tcBorders>
              <w:top w:val="nil"/>
              <w:left w:val="nil"/>
              <w:bottom w:val="single" w:sz="4" w:space="0" w:color="auto"/>
              <w:right w:val="single" w:sz="4" w:space="0" w:color="auto"/>
            </w:tcBorders>
            <w:shd w:val="clear" w:color="auto" w:fill="auto"/>
            <w:vAlign w:val="center"/>
            <w:hideMark/>
          </w:tcPr>
          <w:p w14:paraId="4EE2A75F"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Interface</w:t>
            </w:r>
            <w:r w:rsidRPr="002065B4">
              <w:rPr>
                <w:rFonts w:eastAsia="Times New Roman"/>
                <w:color w:val="000000"/>
                <w:lang w:val="en-IN" w:eastAsia="en-IN"/>
              </w:rPr>
              <w:t>: I2C</w:t>
            </w:r>
          </w:p>
        </w:tc>
      </w:tr>
      <w:tr w:rsidR="0093723D" w:rsidRPr="002065B4" w14:paraId="78B43FB8" w14:textId="77777777" w:rsidTr="0093723D">
        <w:trPr>
          <w:trHeight w:val="576"/>
        </w:trPr>
        <w:tc>
          <w:tcPr>
            <w:tcW w:w="3820" w:type="dxa"/>
            <w:vMerge/>
            <w:tcBorders>
              <w:top w:val="nil"/>
              <w:left w:val="single" w:sz="4" w:space="0" w:color="auto"/>
              <w:bottom w:val="single" w:sz="4" w:space="0" w:color="auto"/>
              <w:right w:val="single" w:sz="4" w:space="0" w:color="auto"/>
            </w:tcBorders>
            <w:vAlign w:val="center"/>
            <w:hideMark/>
          </w:tcPr>
          <w:p w14:paraId="57500D0C" w14:textId="77777777" w:rsidR="0093723D" w:rsidRPr="002065B4" w:rsidRDefault="0093723D" w:rsidP="0093723D">
            <w:pPr>
              <w:rPr>
                <w:rFonts w:eastAsia="Times New Roman"/>
                <w:b/>
                <w:bCs/>
                <w:color w:val="000000"/>
                <w:lang w:val="en-IN" w:eastAsia="en-IN"/>
              </w:rPr>
            </w:pPr>
          </w:p>
        </w:tc>
        <w:tc>
          <w:tcPr>
            <w:tcW w:w="5247" w:type="dxa"/>
            <w:tcBorders>
              <w:top w:val="nil"/>
              <w:left w:val="nil"/>
              <w:bottom w:val="single" w:sz="4" w:space="0" w:color="auto"/>
              <w:right w:val="single" w:sz="4" w:space="0" w:color="auto"/>
            </w:tcBorders>
            <w:shd w:val="clear" w:color="auto" w:fill="auto"/>
            <w:vAlign w:val="center"/>
            <w:hideMark/>
          </w:tcPr>
          <w:p w14:paraId="35116DF6"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Advantage</w:t>
            </w:r>
            <w:r w:rsidRPr="002065B4">
              <w:rPr>
                <w:rFonts w:eastAsia="Times New Roman"/>
                <w:color w:val="000000"/>
                <w:lang w:val="en-IN" w:eastAsia="en-IN"/>
              </w:rPr>
              <w:t>: Compact and energy efficient</w:t>
            </w:r>
          </w:p>
        </w:tc>
      </w:tr>
      <w:tr w:rsidR="0093723D" w:rsidRPr="002065B4" w14:paraId="527C07C4" w14:textId="77777777" w:rsidTr="0093723D">
        <w:trPr>
          <w:trHeight w:val="576"/>
        </w:trPr>
        <w:tc>
          <w:tcPr>
            <w:tcW w:w="3820" w:type="dxa"/>
            <w:vMerge w:val="restart"/>
            <w:tcBorders>
              <w:top w:val="nil"/>
              <w:left w:val="single" w:sz="4" w:space="0" w:color="auto"/>
              <w:bottom w:val="single" w:sz="4" w:space="0" w:color="auto"/>
              <w:right w:val="single" w:sz="4" w:space="0" w:color="auto"/>
            </w:tcBorders>
            <w:shd w:val="clear" w:color="auto" w:fill="auto"/>
            <w:vAlign w:val="center"/>
            <w:hideMark/>
          </w:tcPr>
          <w:p w14:paraId="35FD6F61"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MQ5 Sensor</w:t>
            </w:r>
          </w:p>
        </w:tc>
        <w:tc>
          <w:tcPr>
            <w:tcW w:w="5247" w:type="dxa"/>
            <w:tcBorders>
              <w:top w:val="nil"/>
              <w:left w:val="nil"/>
              <w:bottom w:val="single" w:sz="4" w:space="0" w:color="auto"/>
              <w:right w:val="single" w:sz="4" w:space="0" w:color="auto"/>
            </w:tcBorders>
            <w:shd w:val="clear" w:color="auto" w:fill="auto"/>
            <w:vAlign w:val="center"/>
            <w:hideMark/>
          </w:tcPr>
          <w:p w14:paraId="56A6A7B1"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Function</w:t>
            </w:r>
            <w:r w:rsidRPr="002065B4">
              <w:rPr>
                <w:rFonts w:eastAsia="Times New Roman"/>
                <w:color w:val="000000"/>
                <w:lang w:val="en-IN" w:eastAsia="en-IN"/>
              </w:rPr>
              <w:t>: Detects LPG gas leakage</w:t>
            </w:r>
          </w:p>
        </w:tc>
      </w:tr>
      <w:tr w:rsidR="0093723D" w:rsidRPr="002065B4" w14:paraId="258F7A2E" w14:textId="77777777" w:rsidTr="0093723D">
        <w:trPr>
          <w:trHeight w:val="288"/>
        </w:trPr>
        <w:tc>
          <w:tcPr>
            <w:tcW w:w="3820" w:type="dxa"/>
            <w:vMerge/>
            <w:tcBorders>
              <w:top w:val="nil"/>
              <w:left w:val="single" w:sz="4" w:space="0" w:color="auto"/>
              <w:bottom w:val="single" w:sz="4" w:space="0" w:color="auto"/>
              <w:right w:val="single" w:sz="4" w:space="0" w:color="auto"/>
            </w:tcBorders>
            <w:vAlign w:val="center"/>
            <w:hideMark/>
          </w:tcPr>
          <w:p w14:paraId="7B42DB91" w14:textId="77777777" w:rsidR="0093723D" w:rsidRPr="002065B4" w:rsidRDefault="0093723D" w:rsidP="0093723D">
            <w:pPr>
              <w:rPr>
                <w:rFonts w:eastAsia="Times New Roman"/>
                <w:b/>
                <w:bCs/>
                <w:color w:val="000000"/>
                <w:lang w:val="en-IN" w:eastAsia="en-IN"/>
              </w:rPr>
            </w:pPr>
          </w:p>
        </w:tc>
        <w:tc>
          <w:tcPr>
            <w:tcW w:w="5247" w:type="dxa"/>
            <w:tcBorders>
              <w:top w:val="nil"/>
              <w:left w:val="nil"/>
              <w:bottom w:val="single" w:sz="4" w:space="0" w:color="auto"/>
              <w:right w:val="single" w:sz="4" w:space="0" w:color="auto"/>
            </w:tcBorders>
            <w:shd w:val="clear" w:color="auto" w:fill="auto"/>
            <w:vAlign w:val="center"/>
            <w:hideMark/>
          </w:tcPr>
          <w:p w14:paraId="4EEE430F"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Interface</w:t>
            </w:r>
            <w:r w:rsidRPr="002065B4">
              <w:rPr>
                <w:rFonts w:eastAsia="Times New Roman"/>
                <w:color w:val="000000"/>
                <w:lang w:val="en-IN" w:eastAsia="en-IN"/>
              </w:rPr>
              <w:t>: Analog or digital pin</w:t>
            </w:r>
          </w:p>
        </w:tc>
      </w:tr>
      <w:tr w:rsidR="0093723D" w:rsidRPr="002065B4" w14:paraId="5A0B97CF" w14:textId="77777777" w:rsidTr="0093723D">
        <w:trPr>
          <w:trHeight w:val="576"/>
        </w:trPr>
        <w:tc>
          <w:tcPr>
            <w:tcW w:w="3820" w:type="dxa"/>
            <w:vMerge/>
            <w:tcBorders>
              <w:top w:val="nil"/>
              <w:left w:val="single" w:sz="4" w:space="0" w:color="auto"/>
              <w:bottom w:val="single" w:sz="4" w:space="0" w:color="auto"/>
              <w:right w:val="single" w:sz="4" w:space="0" w:color="auto"/>
            </w:tcBorders>
            <w:vAlign w:val="center"/>
            <w:hideMark/>
          </w:tcPr>
          <w:p w14:paraId="0C4F077D" w14:textId="77777777" w:rsidR="0093723D" w:rsidRPr="002065B4" w:rsidRDefault="0093723D" w:rsidP="0093723D">
            <w:pPr>
              <w:rPr>
                <w:rFonts w:eastAsia="Times New Roman"/>
                <w:b/>
                <w:bCs/>
                <w:color w:val="000000"/>
                <w:lang w:val="en-IN" w:eastAsia="en-IN"/>
              </w:rPr>
            </w:pPr>
          </w:p>
        </w:tc>
        <w:tc>
          <w:tcPr>
            <w:tcW w:w="5247" w:type="dxa"/>
            <w:tcBorders>
              <w:top w:val="nil"/>
              <w:left w:val="nil"/>
              <w:bottom w:val="single" w:sz="4" w:space="0" w:color="auto"/>
              <w:right w:val="single" w:sz="4" w:space="0" w:color="auto"/>
            </w:tcBorders>
            <w:shd w:val="clear" w:color="auto" w:fill="auto"/>
            <w:vAlign w:val="center"/>
            <w:hideMark/>
          </w:tcPr>
          <w:p w14:paraId="4EDEF28B"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Advantage</w:t>
            </w:r>
            <w:r w:rsidRPr="002065B4">
              <w:rPr>
                <w:rFonts w:eastAsia="Times New Roman"/>
                <w:color w:val="000000"/>
                <w:lang w:val="en-IN" w:eastAsia="en-IN"/>
              </w:rPr>
              <w:t>: Sensitive to LPG, propane, methane</w:t>
            </w:r>
          </w:p>
        </w:tc>
      </w:tr>
      <w:tr w:rsidR="0093723D" w:rsidRPr="002065B4" w14:paraId="273633DD" w14:textId="77777777" w:rsidTr="0093723D">
        <w:trPr>
          <w:trHeight w:val="576"/>
        </w:trPr>
        <w:tc>
          <w:tcPr>
            <w:tcW w:w="3820" w:type="dxa"/>
            <w:vMerge w:val="restart"/>
            <w:tcBorders>
              <w:top w:val="nil"/>
              <w:left w:val="single" w:sz="4" w:space="0" w:color="auto"/>
              <w:bottom w:val="single" w:sz="4" w:space="0" w:color="auto"/>
              <w:right w:val="single" w:sz="4" w:space="0" w:color="auto"/>
            </w:tcBorders>
            <w:shd w:val="clear" w:color="auto" w:fill="auto"/>
            <w:vAlign w:val="center"/>
            <w:hideMark/>
          </w:tcPr>
          <w:p w14:paraId="09CBCDD3" w14:textId="79A0DD08"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Microcontroller</w:t>
            </w:r>
            <w:r w:rsidR="002D0887" w:rsidRPr="002065B4">
              <w:rPr>
                <w:rFonts w:eastAsia="Times New Roman"/>
                <w:b/>
                <w:bCs/>
                <w:color w:val="000000"/>
                <w:lang w:val="en-IN" w:eastAsia="en-IN"/>
              </w:rPr>
              <w:t xml:space="preserve"> (ESP 32/ Raspberry Pi)</w:t>
            </w:r>
          </w:p>
        </w:tc>
        <w:tc>
          <w:tcPr>
            <w:tcW w:w="5247" w:type="dxa"/>
            <w:tcBorders>
              <w:top w:val="nil"/>
              <w:left w:val="nil"/>
              <w:bottom w:val="single" w:sz="4" w:space="0" w:color="auto"/>
              <w:right w:val="single" w:sz="4" w:space="0" w:color="auto"/>
            </w:tcBorders>
            <w:shd w:val="clear" w:color="auto" w:fill="auto"/>
            <w:vAlign w:val="center"/>
            <w:hideMark/>
          </w:tcPr>
          <w:p w14:paraId="6AA3C129"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Function</w:t>
            </w:r>
            <w:r w:rsidRPr="002065B4">
              <w:rPr>
                <w:rFonts w:eastAsia="Times New Roman"/>
                <w:color w:val="000000"/>
                <w:lang w:val="en-IN" w:eastAsia="en-IN"/>
              </w:rPr>
              <w:t>: Controls sensors, sends data via MQTT</w:t>
            </w:r>
          </w:p>
        </w:tc>
      </w:tr>
      <w:tr w:rsidR="0093723D" w:rsidRPr="002065B4" w14:paraId="31D78790" w14:textId="77777777" w:rsidTr="0093723D">
        <w:trPr>
          <w:trHeight w:val="576"/>
        </w:trPr>
        <w:tc>
          <w:tcPr>
            <w:tcW w:w="3820" w:type="dxa"/>
            <w:vMerge/>
            <w:tcBorders>
              <w:top w:val="nil"/>
              <w:left w:val="single" w:sz="4" w:space="0" w:color="auto"/>
              <w:bottom w:val="single" w:sz="4" w:space="0" w:color="auto"/>
              <w:right w:val="single" w:sz="4" w:space="0" w:color="auto"/>
            </w:tcBorders>
            <w:vAlign w:val="center"/>
            <w:hideMark/>
          </w:tcPr>
          <w:p w14:paraId="65706353" w14:textId="77777777" w:rsidR="0093723D" w:rsidRPr="002065B4" w:rsidRDefault="0093723D" w:rsidP="0093723D">
            <w:pPr>
              <w:rPr>
                <w:rFonts w:eastAsia="Times New Roman"/>
                <w:b/>
                <w:bCs/>
                <w:color w:val="000000"/>
                <w:lang w:val="en-IN" w:eastAsia="en-IN"/>
              </w:rPr>
            </w:pPr>
          </w:p>
        </w:tc>
        <w:tc>
          <w:tcPr>
            <w:tcW w:w="5247" w:type="dxa"/>
            <w:tcBorders>
              <w:top w:val="nil"/>
              <w:left w:val="nil"/>
              <w:bottom w:val="single" w:sz="4" w:space="0" w:color="auto"/>
              <w:right w:val="single" w:sz="4" w:space="0" w:color="auto"/>
            </w:tcBorders>
            <w:shd w:val="clear" w:color="auto" w:fill="auto"/>
            <w:vAlign w:val="center"/>
            <w:hideMark/>
          </w:tcPr>
          <w:p w14:paraId="239F5047"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Features</w:t>
            </w:r>
            <w:r w:rsidRPr="002065B4">
              <w:rPr>
                <w:rFonts w:eastAsia="Times New Roman"/>
                <w:color w:val="000000"/>
                <w:lang w:val="en-IN" w:eastAsia="en-IN"/>
              </w:rPr>
              <w:t>: Built-in Wi-Fi, compact size</w:t>
            </w:r>
          </w:p>
        </w:tc>
      </w:tr>
      <w:tr w:rsidR="0093723D" w:rsidRPr="002065B4" w14:paraId="7F6A2F56" w14:textId="77777777" w:rsidTr="0093723D">
        <w:trPr>
          <w:trHeight w:val="864"/>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4787C00"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Power Supply Module</w:t>
            </w:r>
          </w:p>
        </w:tc>
        <w:tc>
          <w:tcPr>
            <w:tcW w:w="5247" w:type="dxa"/>
            <w:tcBorders>
              <w:top w:val="nil"/>
              <w:left w:val="nil"/>
              <w:bottom w:val="single" w:sz="4" w:space="0" w:color="auto"/>
              <w:right w:val="single" w:sz="4" w:space="0" w:color="auto"/>
            </w:tcBorders>
            <w:shd w:val="clear" w:color="auto" w:fill="auto"/>
            <w:vAlign w:val="center"/>
            <w:hideMark/>
          </w:tcPr>
          <w:p w14:paraId="0D39D9EE"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Provides stable voltage to all components (typically 5V or 3.3V)</w:t>
            </w:r>
          </w:p>
        </w:tc>
      </w:tr>
      <w:tr w:rsidR="0093723D" w:rsidRPr="002065B4" w14:paraId="6892704B" w14:textId="77777777" w:rsidTr="0093723D">
        <w:trPr>
          <w:trHeight w:val="1152"/>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7A6F912"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LPG Cylinder Knob Mount</w:t>
            </w:r>
          </w:p>
        </w:tc>
        <w:tc>
          <w:tcPr>
            <w:tcW w:w="5247" w:type="dxa"/>
            <w:tcBorders>
              <w:top w:val="nil"/>
              <w:left w:val="nil"/>
              <w:bottom w:val="single" w:sz="4" w:space="0" w:color="auto"/>
              <w:right w:val="single" w:sz="4" w:space="0" w:color="auto"/>
            </w:tcBorders>
            <w:shd w:val="clear" w:color="auto" w:fill="auto"/>
            <w:vAlign w:val="center"/>
            <w:hideMark/>
          </w:tcPr>
          <w:p w14:paraId="4BADE0B5"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A mechanical fixture or 3D printed case that allows easy mounting of the device onto the cylinder knob</w:t>
            </w:r>
          </w:p>
        </w:tc>
      </w:tr>
    </w:tbl>
    <w:p w14:paraId="64197C1C" w14:textId="5DB8A2EB" w:rsidR="00461BE9" w:rsidRPr="00CD7301" w:rsidRDefault="00CD7301" w:rsidP="00CD7301">
      <w:pPr>
        <w:spacing w:line="360" w:lineRule="auto"/>
        <w:jc w:val="center"/>
      </w:pPr>
      <w:r w:rsidRPr="00CD7301">
        <w:rPr>
          <w:b/>
        </w:rPr>
        <w:t>Table 2.4</w:t>
      </w:r>
      <w:r>
        <w:rPr>
          <w:b/>
        </w:rPr>
        <w:t xml:space="preserve"> </w:t>
      </w:r>
      <w:r>
        <w:t>Various hardware components used</w:t>
      </w:r>
    </w:p>
    <w:p w14:paraId="65B74FB3" w14:textId="77777777" w:rsidR="00461BE9" w:rsidRPr="002065B4" w:rsidRDefault="00461BE9" w:rsidP="006A69DE">
      <w:pPr>
        <w:spacing w:line="360" w:lineRule="auto"/>
      </w:pPr>
    </w:p>
    <w:p w14:paraId="002BB024" w14:textId="77777777" w:rsidR="00461BE9" w:rsidRPr="002065B4" w:rsidRDefault="00461BE9" w:rsidP="006A69DE">
      <w:pPr>
        <w:spacing w:line="360" w:lineRule="auto"/>
      </w:pPr>
    </w:p>
    <w:p w14:paraId="5595C955" w14:textId="77777777" w:rsidR="00461BE9" w:rsidRDefault="00461BE9" w:rsidP="006A69DE">
      <w:pPr>
        <w:spacing w:line="360" w:lineRule="auto"/>
      </w:pPr>
    </w:p>
    <w:p w14:paraId="50743AC3" w14:textId="77777777" w:rsidR="002065B4" w:rsidRDefault="002065B4" w:rsidP="006A69DE">
      <w:pPr>
        <w:spacing w:line="360" w:lineRule="auto"/>
      </w:pPr>
    </w:p>
    <w:p w14:paraId="799368D8" w14:textId="77777777" w:rsidR="002065B4" w:rsidRDefault="002065B4" w:rsidP="006A69DE">
      <w:pPr>
        <w:spacing w:line="360" w:lineRule="auto"/>
      </w:pPr>
    </w:p>
    <w:p w14:paraId="1531BC38" w14:textId="77777777" w:rsidR="002065B4" w:rsidRDefault="002065B4" w:rsidP="006A69DE">
      <w:pPr>
        <w:spacing w:line="360" w:lineRule="auto"/>
      </w:pPr>
    </w:p>
    <w:p w14:paraId="35938461" w14:textId="77777777" w:rsidR="002065B4" w:rsidRDefault="002065B4" w:rsidP="006A69DE">
      <w:pPr>
        <w:spacing w:line="360" w:lineRule="auto"/>
      </w:pPr>
    </w:p>
    <w:p w14:paraId="7B687B83" w14:textId="77777777" w:rsidR="002065B4" w:rsidRDefault="002065B4" w:rsidP="006A69DE">
      <w:pPr>
        <w:spacing w:line="360" w:lineRule="auto"/>
      </w:pPr>
    </w:p>
    <w:p w14:paraId="170338B1" w14:textId="77777777" w:rsidR="002065B4" w:rsidRDefault="002065B4" w:rsidP="006A69DE">
      <w:pPr>
        <w:spacing w:line="360" w:lineRule="auto"/>
      </w:pPr>
    </w:p>
    <w:p w14:paraId="050A0D9B" w14:textId="77777777" w:rsidR="002065B4" w:rsidRDefault="002065B4" w:rsidP="006A69DE">
      <w:pPr>
        <w:spacing w:line="360" w:lineRule="auto"/>
      </w:pPr>
    </w:p>
    <w:p w14:paraId="6102B1C2" w14:textId="77777777" w:rsidR="002065B4" w:rsidRDefault="002065B4" w:rsidP="006A69DE">
      <w:pPr>
        <w:spacing w:line="360" w:lineRule="auto"/>
      </w:pPr>
    </w:p>
    <w:p w14:paraId="6A95998B" w14:textId="77777777" w:rsidR="002065B4" w:rsidRDefault="002065B4" w:rsidP="006A69DE">
      <w:pPr>
        <w:spacing w:line="360" w:lineRule="auto"/>
      </w:pPr>
    </w:p>
    <w:p w14:paraId="3FF2BC23" w14:textId="77777777" w:rsidR="002065B4" w:rsidRDefault="002065B4" w:rsidP="006A69DE">
      <w:pPr>
        <w:spacing w:line="360" w:lineRule="auto"/>
      </w:pPr>
    </w:p>
    <w:p w14:paraId="4DF9F504" w14:textId="77777777" w:rsidR="002065B4" w:rsidRDefault="002065B4" w:rsidP="006A69DE">
      <w:pPr>
        <w:spacing w:line="360" w:lineRule="auto"/>
      </w:pPr>
    </w:p>
    <w:p w14:paraId="0189330F" w14:textId="77777777" w:rsidR="00461BE9" w:rsidRPr="002065B4" w:rsidRDefault="00461BE9" w:rsidP="006A69DE">
      <w:pPr>
        <w:spacing w:line="360" w:lineRule="auto"/>
        <w:rPr>
          <w:b/>
        </w:rPr>
      </w:pPr>
    </w:p>
    <w:p w14:paraId="38610DF5" w14:textId="461D16ED" w:rsidR="00377463" w:rsidRPr="002065B4" w:rsidRDefault="00377463" w:rsidP="00461BE9">
      <w:pPr>
        <w:spacing w:line="360" w:lineRule="auto"/>
        <w:jc w:val="center"/>
        <w:rPr>
          <w:sz w:val="28"/>
          <w:szCs w:val="28"/>
        </w:rPr>
      </w:pPr>
      <w:r w:rsidRPr="002065B4">
        <w:rPr>
          <w:b/>
          <w:sz w:val="28"/>
          <w:szCs w:val="28"/>
        </w:rPr>
        <w:t>CHAPTER 3</w:t>
      </w:r>
    </w:p>
    <w:p w14:paraId="1AE2799C" w14:textId="2125A628" w:rsidR="00461BE9" w:rsidRDefault="002065B4" w:rsidP="002065B4">
      <w:pPr>
        <w:spacing w:line="360" w:lineRule="auto"/>
        <w:jc w:val="center"/>
        <w:rPr>
          <w:b/>
          <w:sz w:val="28"/>
          <w:szCs w:val="28"/>
        </w:rPr>
      </w:pPr>
      <w:r w:rsidRPr="002065B4">
        <w:rPr>
          <w:b/>
          <w:sz w:val="28"/>
          <w:szCs w:val="28"/>
        </w:rPr>
        <w:t>IMPLEMENTATION</w:t>
      </w:r>
    </w:p>
    <w:p w14:paraId="65E2218F" w14:textId="77777777" w:rsidR="002065B4" w:rsidRPr="002065B4" w:rsidRDefault="002065B4" w:rsidP="002065B4">
      <w:pPr>
        <w:spacing w:line="360" w:lineRule="auto"/>
        <w:jc w:val="center"/>
        <w:rPr>
          <w:b/>
          <w:sz w:val="28"/>
          <w:szCs w:val="28"/>
        </w:rPr>
      </w:pPr>
    </w:p>
    <w:p w14:paraId="5FD2EDA3" w14:textId="77777777" w:rsidR="00D26C7D" w:rsidRPr="002065B4" w:rsidRDefault="00D26C7D" w:rsidP="00D26C7D">
      <w:pPr>
        <w:spacing w:line="360" w:lineRule="auto"/>
        <w:jc w:val="both"/>
        <w:rPr>
          <w:lang w:val="en-IN"/>
        </w:rPr>
      </w:pPr>
      <w:r w:rsidRPr="002065B4">
        <w:rPr>
          <w:lang w:val="en-IN"/>
        </w:rPr>
        <w:t xml:space="preserve">The implementation of this project combines hardware sensor modules with IoT and web technologies to create a real-time LPG monitoring and alert system. The system reads data from sensors using a microcontroller and publishes the data to an MQTT broker under the topic </w:t>
      </w:r>
      <w:proofErr w:type="spellStart"/>
      <w:r w:rsidRPr="002065B4">
        <w:rPr>
          <w:lang w:val="en-IN"/>
        </w:rPr>
        <w:t>proteus_sensor_data</w:t>
      </w:r>
      <w:proofErr w:type="spellEnd"/>
      <w:r w:rsidRPr="002065B4">
        <w:rPr>
          <w:lang w:val="en-IN"/>
        </w:rPr>
        <w:t>. A React Vite web application subscribes to this topic to display real-time updates to the user.</w:t>
      </w:r>
    </w:p>
    <w:p w14:paraId="39F35D95" w14:textId="77777777" w:rsidR="00D26C7D" w:rsidRPr="002065B4" w:rsidRDefault="00D26C7D" w:rsidP="00D26C7D">
      <w:pPr>
        <w:spacing w:line="360" w:lineRule="auto"/>
        <w:jc w:val="both"/>
        <w:rPr>
          <w:lang w:val="en-IN"/>
        </w:rPr>
      </w:pPr>
      <w:r w:rsidRPr="002065B4">
        <w:rPr>
          <w:lang w:val="en-IN"/>
        </w:rPr>
        <w:t>The software logic includes thresholds that trigger two main features:</w:t>
      </w:r>
    </w:p>
    <w:p w14:paraId="4859EF06" w14:textId="77777777" w:rsidR="00D26C7D" w:rsidRPr="00215729" w:rsidRDefault="00D26C7D">
      <w:pPr>
        <w:numPr>
          <w:ilvl w:val="0"/>
          <w:numId w:val="1"/>
        </w:numPr>
        <w:spacing w:line="360" w:lineRule="auto"/>
        <w:jc w:val="both"/>
        <w:rPr>
          <w:lang w:val="en-IN"/>
        </w:rPr>
      </w:pPr>
      <w:r w:rsidRPr="00215729">
        <w:rPr>
          <w:lang w:val="en-IN"/>
        </w:rPr>
        <w:t>Gas Leakage Alert using MQ5 sensor values.</w:t>
      </w:r>
    </w:p>
    <w:p w14:paraId="3D33A77A" w14:textId="77777777" w:rsidR="00D26C7D" w:rsidRPr="002065B4" w:rsidRDefault="00D26C7D">
      <w:pPr>
        <w:numPr>
          <w:ilvl w:val="0"/>
          <w:numId w:val="1"/>
        </w:numPr>
        <w:spacing w:line="360" w:lineRule="auto"/>
        <w:jc w:val="both"/>
        <w:rPr>
          <w:lang w:val="en-IN"/>
        </w:rPr>
      </w:pPr>
      <w:r w:rsidRPr="00215729">
        <w:rPr>
          <w:lang w:val="en-IN"/>
        </w:rPr>
        <w:t>Auto Cylinder Booking</w:t>
      </w:r>
      <w:r w:rsidRPr="002065B4">
        <w:rPr>
          <w:lang w:val="en-IN"/>
        </w:rPr>
        <w:t xml:space="preserve"> when pressure from the BMP180 drops below 5%.</w:t>
      </w:r>
    </w:p>
    <w:p w14:paraId="01ACB530" w14:textId="77777777" w:rsidR="00D26C7D" w:rsidRPr="002065B4" w:rsidRDefault="00D26C7D" w:rsidP="00D26C7D">
      <w:pPr>
        <w:spacing w:line="360" w:lineRule="auto"/>
        <w:jc w:val="both"/>
        <w:rPr>
          <w:lang w:val="en-IN"/>
        </w:rPr>
      </w:pPr>
      <w:r w:rsidRPr="002065B4">
        <w:rPr>
          <w:lang w:val="en-IN"/>
        </w:rPr>
        <w:t>All components are housed in a compact setup that mounts on the LPG cylinder knob and communicates wirelessly, requiring no manual intervention from the user after setup.</w:t>
      </w:r>
    </w:p>
    <w:p w14:paraId="4D06CEA7" w14:textId="77777777" w:rsidR="00D26C7D" w:rsidRPr="002065B4" w:rsidRDefault="00D26C7D" w:rsidP="00D26C7D">
      <w:pPr>
        <w:spacing w:line="360" w:lineRule="auto"/>
        <w:jc w:val="both"/>
      </w:pPr>
    </w:p>
    <w:p w14:paraId="1640736F" w14:textId="1DF7DEEB" w:rsidR="007E35D9" w:rsidRPr="002065B4" w:rsidRDefault="00257208" w:rsidP="00461BE9">
      <w:pPr>
        <w:spacing w:line="360" w:lineRule="auto"/>
        <w:rPr>
          <w:b/>
        </w:rPr>
      </w:pPr>
      <w:r w:rsidRPr="002065B4">
        <w:rPr>
          <w:b/>
        </w:rPr>
        <w:t>3</w:t>
      </w:r>
      <w:r w:rsidR="00377463" w:rsidRPr="002065B4">
        <w:rPr>
          <w:b/>
        </w:rPr>
        <w:t>.1</w:t>
      </w:r>
      <w:r w:rsidR="00377463" w:rsidRPr="002065B4">
        <w:rPr>
          <w:b/>
        </w:rPr>
        <w:tab/>
      </w:r>
      <w:r w:rsidR="00D26C7D" w:rsidRPr="002065B4">
        <w:rPr>
          <w:b/>
        </w:rPr>
        <w:t>System Architecture</w:t>
      </w:r>
    </w:p>
    <w:p w14:paraId="47BBB9F0" w14:textId="77777777" w:rsidR="00D26C7D" w:rsidRPr="002065B4" w:rsidRDefault="00D26C7D" w:rsidP="00D26C7D">
      <w:pPr>
        <w:spacing w:line="360" w:lineRule="auto"/>
        <w:rPr>
          <w:bCs/>
          <w:lang w:val="en-IN"/>
        </w:rPr>
      </w:pPr>
      <w:r w:rsidRPr="002065B4">
        <w:rPr>
          <w:bCs/>
          <w:lang w:val="en-IN"/>
        </w:rPr>
        <w:t>The architecture of the system consists of the following layers:</w:t>
      </w:r>
    </w:p>
    <w:tbl>
      <w:tblPr>
        <w:tblW w:w="9209" w:type="dxa"/>
        <w:tblLook w:val="04A0" w:firstRow="1" w:lastRow="0" w:firstColumn="1" w:lastColumn="0" w:noHBand="0" w:noVBand="1"/>
      </w:tblPr>
      <w:tblGrid>
        <w:gridCol w:w="1870"/>
        <w:gridCol w:w="1707"/>
        <w:gridCol w:w="5632"/>
      </w:tblGrid>
      <w:tr w:rsidR="0093723D" w:rsidRPr="002065B4" w14:paraId="2CE3F5FF" w14:textId="77777777" w:rsidTr="00CD7301">
        <w:trPr>
          <w:trHeight w:val="288"/>
        </w:trPr>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54260" w14:textId="77777777" w:rsidR="0093723D" w:rsidRPr="002065B4" w:rsidRDefault="0093723D" w:rsidP="002065B4">
            <w:pPr>
              <w:spacing w:line="240" w:lineRule="exact"/>
              <w:jc w:val="center"/>
              <w:rPr>
                <w:rFonts w:eastAsia="Times New Roman"/>
                <w:b/>
                <w:bCs/>
                <w:color w:val="000000"/>
                <w:lang w:val="en-IN" w:eastAsia="en-IN"/>
              </w:rPr>
            </w:pPr>
            <w:r w:rsidRPr="002065B4">
              <w:rPr>
                <w:rFonts w:eastAsia="Times New Roman"/>
                <w:b/>
                <w:bCs/>
                <w:color w:val="000000"/>
                <w:lang w:val="en-IN" w:eastAsia="en-IN"/>
              </w:rPr>
              <w:t>Layer</w:t>
            </w:r>
          </w:p>
        </w:tc>
        <w:tc>
          <w:tcPr>
            <w:tcW w:w="1707" w:type="dxa"/>
            <w:tcBorders>
              <w:top w:val="single" w:sz="4" w:space="0" w:color="auto"/>
              <w:left w:val="nil"/>
              <w:bottom w:val="single" w:sz="4" w:space="0" w:color="auto"/>
              <w:right w:val="single" w:sz="4" w:space="0" w:color="auto"/>
            </w:tcBorders>
            <w:shd w:val="clear" w:color="auto" w:fill="auto"/>
            <w:vAlign w:val="center"/>
            <w:hideMark/>
          </w:tcPr>
          <w:p w14:paraId="3990366A" w14:textId="77777777" w:rsidR="0093723D" w:rsidRPr="002065B4" w:rsidRDefault="0093723D" w:rsidP="002065B4">
            <w:pPr>
              <w:spacing w:line="240" w:lineRule="exact"/>
              <w:jc w:val="center"/>
              <w:rPr>
                <w:rFonts w:eastAsia="Times New Roman"/>
                <w:b/>
                <w:bCs/>
                <w:color w:val="000000"/>
                <w:lang w:val="en-IN" w:eastAsia="en-IN"/>
              </w:rPr>
            </w:pPr>
            <w:r w:rsidRPr="002065B4">
              <w:rPr>
                <w:rFonts w:eastAsia="Times New Roman"/>
                <w:b/>
                <w:bCs/>
                <w:color w:val="000000"/>
                <w:lang w:val="en-IN" w:eastAsia="en-IN"/>
              </w:rPr>
              <w:t>Component</w:t>
            </w:r>
          </w:p>
        </w:tc>
        <w:tc>
          <w:tcPr>
            <w:tcW w:w="5632" w:type="dxa"/>
            <w:tcBorders>
              <w:top w:val="single" w:sz="4" w:space="0" w:color="auto"/>
              <w:left w:val="nil"/>
              <w:bottom w:val="single" w:sz="4" w:space="0" w:color="auto"/>
              <w:right w:val="single" w:sz="4" w:space="0" w:color="auto"/>
            </w:tcBorders>
            <w:shd w:val="clear" w:color="auto" w:fill="auto"/>
            <w:vAlign w:val="center"/>
            <w:hideMark/>
          </w:tcPr>
          <w:p w14:paraId="6C845CAB" w14:textId="77777777" w:rsidR="0093723D" w:rsidRPr="002065B4" w:rsidRDefault="0093723D" w:rsidP="002065B4">
            <w:pPr>
              <w:spacing w:line="240" w:lineRule="exact"/>
              <w:jc w:val="center"/>
              <w:rPr>
                <w:rFonts w:eastAsia="Times New Roman"/>
                <w:b/>
                <w:bCs/>
                <w:color w:val="000000"/>
                <w:lang w:val="en-IN" w:eastAsia="en-IN"/>
              </w:rPr>
            </w:pPr>
            <w:r w:rsidRPr="002065B4">
              <w:rPr>
                <w:rFonts w:eastAsia="Times New Roman"/>
                <w:b/>
                <w:bCs/>
                <w:color w:val="000000"/>
                <w:lang w:val="en-IN" w:eastAsia="en-IN"/>
              </w:rPr>
              <w:t>Description</w:t>
            </w:r>
          </w:p>
        </w:tc>
      </w:tr>
      <w:tr w:rsidR="0093723D" w:rsidRPr="002065B4" w14:paraId="4F695FB3" w14:textId="77777777" w:rsidTr="00CD7301">
        <w:trPr>
          <w:trHeight w:val="661"/>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40610470"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Sensor Layer</w:t>
            </w:r>
          </w:p>
        </w:tc>
        <w:tc>
          <w:tcPr>
            <w:tcW w:w="1707" w:type="dxa"/>
            <w:tcBorders>
              <w:top w:val="nil"/>
              <w:left w:val="nil"/>
              <w:bottom w:val="single" w:sz="4" w:space="0" w:color="auto"/>
              <w:right w:val="single" w:sz="4" w:space="0" w:color="auto"/>
            </w:tcBorders>
            <w:shd w:val="clear" w:color="auto" w:fill="auto"/>
            <w:vAlign w:val="center"/>
            <w:hideMark/>
          </w:tcPr>
          <w:p w14:paraId="64F41D7E"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BMP180</w:t>
            </w:r>
          </w:p>
        </w:tc>
        <w:tc>
          <w:tcPr>
            <w:tcW w:w="5632" w:type="dxa"/>
            <w:tcBorders>
              <w:top w:val="nil"/>
              <w:left w:val="nil"/>
              <w:bottom w:val="single" w:sz="4" w:space="0" w:color="auto"/>
              <w:right w:val="single" w:sz="4" w:space="0" w:color="auto"/>
            </w:tcBorders>
            <w:shd w:val="clear" w:color="auto" w:fill="auto"/>
            <w:vAlign w:val="center"/>
            <w:hideMark/>
          </w:tcPr>
          <w:p w14:paraId="041C5EB1"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Measures temperature and pressure</w:t>
            </w:r>
          </w:p>
        </w:tc>
      </w:tr>
      <w:tr w:rsidR="0093723D" w:rsidRPr="002065B4" w14:paraId="58A3B9CB" w14:textId="77777777" w:rsidTr="00CD7301">
        <w:trPr>
          <w:trHeight w:val="698"/>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18894719"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Controller Layer</w:t>
            </w:r>
          </w:p>
        </w:tc>
        <w:tc>
          <w:tcPr>
            <w:tcW w:w="1707" w:type="dxa"/>
            <w:tcBorders>
              <w:top w:val="nil"/>
              <w:left w:val="nil"/>
              <w:bottom w:val="single" w:sz="4" w:space="0" w:color="auto"/>
              <w:right w:val="single" w:sz="4" w:space="0" w:color="auto"/>
            </w:tcBorders>
            <w:shd w:val="clear" w:color="auto" w:fill="auto"/>
            <w:vAlign w:val="center"/>
            <w:hideMark/>
          </w:tcPr>
          <w:p w14:paraId="6579413A" w14:textId="67621567" w:rsidR="0093723D" w:rsidRPr="002065B4" w:rsidRDefault="007400B2" w:rsidP="002065B4">
            <w:pPr>
              <w:spacing w:line="240" w:lineRule="exact"/>
              <w:rPr>
                <w:rFonts w:eastAsia="Times New Roman"/>
                <w:b/>
                <w:bCs/>
                <w:color w:val="000000"/>
                <w:lang w:val="en-IN" w:eastAsia="en-IN"/>
              </w:rPr>
            </w:pPr>
            <w:r>
              <w:rPr>
                <w:rFonts w:eastAsia="Times New Roman"/>
                <w:b/>
                <w:bCs/>
                <w:color w:val="000000"/>
                <w:lang w:val="en-IN" w:eastAsia="en-IN"/>
              </w:rPr>
              <w:t>Raspberry Pi</w:t>
            </w:r>
            <w:r w:rsidR="0093723D" w:rsidRPr="002065B4">
              <w:rPr>
                <w:rFonts w:eastAsia="Times New Roman"/>
                <w:b/>
                <w:bCs/>
                <w:color w:val="000000"/>
                <w:lang w:val="en-IN" w:eastAsia="en-IN"/>
              </w:rPr>
              <w:t xml:space="preserve"> / </w:t>
            </w:r>
            <w:r w:rsidR="00215729">
              <w:rPr>
                <w:rFonts w:eastAsia="Times New Roman"/>
                <w:b/>
                <w:bCs/>
                <w:color w:val="000000"/>
                <w:lang w:val="en-IN" w:eastAsia="en-IN"/>
              </w:rPr>
              <w:t>ESP32</w:t>
            </w:r>
          </w:p>
        </w:tc>
        <w:tc>
          <w:tcPr>
            <w:tcW w:w="5632" w:type="dxa"/>
            <w:tcBorders>
              <w:top w:val="nil"/>
              <w:left w:val="nil"/>
              <w:bottom w:val="single" w:sz="4" w:space="0" w:color="auto"/>
              <w:right w:val="single" w:sz="4" w:space="0" w:color="auto"/>
            </w:tcBorders>
            <w:shd w:val="clear" w:color="auto" w:fill="auto"/>
            <w:vAlign w:val="center"/>
            <w:hideMark/>
          </w:tcPr>
          <w:p w14:paraId="77C84248"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Reads data from sensors and sends it to the MQTT broker using Wi-Fi</w:t>
            </w:r>
          </w:p>
        </w:tc>
      </w:tr>
      <w:tr w:rsidR="0093723D" w:rsidRPr="002065B4" w14:paraId="1B8AA330" w14:textId="77777777" w:rsidTr="00CD7301">
        <w:trPr>
          <w:trHeight w:val="694"/>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1C1B817B"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Communication Layer</w:t>
            </w:r>
          </w:p>
        </w:tc>
        <w:tc>
          <w:tcPr>
            <w:tcW w:w="1707" w:type="dxa"/>
            <w:tcBorders>
              <w:top w:val="nil"/>
              <w:left w:val="nil"/>
              <w:bottom w:val="single" w:sz="4" w:space="0" w:color="auto"/>
              <w:right w:val="single" w:sz="4" w:space="0" w:color="auto"/>
            </w:tcBorders>
            <w:shd w:val="clear" w:color="auto" w:fill="auto"/>
            <w:vAlign w:val="center"/>
            <w:hideMark/>
          </w:tcPr>
          <w:p w14:paraId="66431244"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MQTT Protocol</w:t>
            </w:r>
          </w:p>
        </w:tc>
        <w:tc>
          <w:tcPr>
            <w:tcW w:w="5632" w:type="dxa"/>
            <w:tcBorders>
              <w:top w:val="nil"/>
              <w:left w:val="nil"/>
              <w:bottom w:val="single" w:sz="4" w:space="0" w:color="auto"/>
              <w:right w:val="single" w:sz="4" w:space="0" w:color="auto"/>
            </w:tcBorders>
            <w:shd w:val="clear" w:color="auto" w:fill="auto"/>
            <w:vAlign w:val="center"/>
            <w:hideMark/>
          </w:tcPr>
          <w:p w14:paraId="36209897"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Lightweight IoT communication protocol</w:t>
            </w:r>
          </w:p>
        </w:tc>
      </w:tr>
      <w:tr w:rsidR="0093723D" w:rsidRPr="002065B4" w14:paraId="6DA7AAB5" w14:textId="77777777" w:rsidTr="00CD7301">
        <w:trPr>
          <w:trHeight w:val="435"/>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30A3231C"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 </w:t>
            </w:r>
          </w:p>
        </w:tc>
        <w:tc>
          <w:tcPr>
            <w:tcW w:w="1707" w:type="dxa"/>
            <w:tcBorders>
              <w:top w:val="nil"/>
              <w:left w:val="nil"/>
              <w:bottom w:val="single" w:sz="4" w:space="0" w:color="auto"/>
              <w:right w:val="single" w:sz="4" w:space="0" w:color="auto"/>
            </w:tcBorders>
            <w:shd w:val="clear" w:color="auto" w:fill="auto"/>
            <w:vAlign w:val="center"/>
            <w:hideMark/>
          </w:tcPr>
          <w:p w14:paraId="7D86A543"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Topic</w:t>
            </w:r>
          </w:p>
        </w:tc>
        <w:tc>
          <w:tcPr>
            <w:tcW w:w="5632" w:type="dxa"/>
            <w:tcBorders>
              <w:top w:val="nil"/>
              <w:left w:val="nil"/>
              <w:bottom w:val="single" w:sz="4" w:space="0" w:color="auto"/>
              <w:right w:val="single" w:sz="4" w:space="0" w:color="auto"/>
            </w:tcBorders>
            <w:shd w:val="clear" w:color="auto" w:fill="auto"/>
            <w:vAlign w:val="center"/>
            <w:hideMark/>
          </w:tcPr>
          <w:p w14:paraId="317EEF1B" w14:textId="77777777" w:rsidR="0093723D" w:rsidRPr="002065B4" w:rsidRDefault="0093723D" w:rsidP="002065B4">
            <w:pPr>
              <w:spacing w:line="240" w:lineRule="exact"/>
              <w:rPr>
                <w:rFonts w:eastAsia="Times New Roman"/>
                <w:color w:val="000000"/>
                <w:lang w:val="en-IN" w:eastAsia="en-IN"/>
              </w:rPr>
            </w:pPr>
            <w:proofErr w:type="spellStart"/>
            <w:r w:rsidRPr="002065B4">
              <w:rPr>
                <w:rFonts w:eastAsia="Times New Roman"/>
                <w:color w:val="000000"/>
                <w:lang w:val="en-IN" w:eastAsia="en-IN"/>
              </w:rPr>
              <w:t>proteus_sensor_data</w:t>
            </w:r>
            <w:proofErr w:type="spellEnd"/>
            <w:r w:rsidRPr="002065B4">
              <w:rPr>
                <w:rFonts w:eastAsia="Times New Roman"/>
                <w:color w:val="000000"/>
                <w:lang w:val="en-IN" w:eastAsia="en-IN"/>
              </w:rPr>
              <w:t xml:space="preserve"> for publishing data</w:t>
            </w:r>
          </w:p>
        </w:tc>
      </w:tr>
      <w:tr w:rsidR="0093723D" w:rsidRPr="002065B4" w14:paraId="48705D96" w14:textId="77777777" w:rsidTr="00CD7301">
        <w:trPr>
          <w:trHeight w:val="827"/>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544CE208"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Application Layer</w:t>
            </w:r>
          </w:p>
        </w:tc>
        <w:tc>
          <w:tcPr>
            <w:tcW w:w="1707" w:type="dxa"/>
            <w:tcBorders>
              <w:top w:val="nil"/>
              <w:left w:val="nil"/>
              <w:bottom w:val="single" w:sz="4" w:space="0" w:color="auto"/>
              <w:right w:val="single" w:sz="4" w:space="0" w:color="auto"/>
            </w:tcBorders>
            <w:shd w:val="clear" w:color="auto" w:fill="auto"/>
            <w:vAlign w:val="center"/>
            <w:hideMark/>
          </w:tcPr>
          <w:p w14:paraId="2488258C"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React + Vite Web App</w:t>
            </w:r>
          </w:p>
        </w:tc>
        <w:tc>
          <w:tcPr>
            <w:tcW w:w="5632" w:type="dxa"/>
            <w:tcBorders>
              <w:top w:val="nil"/>
              <w:left w:val="nil"/>
              <w:bottom w:val="single" w:sz="4" w:space="0" w:color="auto"/>
              <w:right w:val="single" w:sz="4" w:space="0" w:color="auto"/>
            </w:tcBorders>
            <w:shd w:val="clear" w:color="auto" w:fill="auto"/>
            <w:vAlign w:val="center"/>
            <w:hideMark/>
          </w:tcPr>
          <w:p w14:paraId="16154121"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Displays real-time data, shows alerts, and performs automatic booking logic</w:t>
            </w:r>
          </w:p>
        </w:tc>
      </w:tr>
      <w:tr w:rsidR="0093723D" w:rsidRPr="002065B4" w14:paraId="0088FE95" w14:textId="77777777" w:rsidTr="00CD7301">
        <w:trPr>
          <w:trHeight w:val="567"/>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19C33217"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Action Layer</w:t>
            </w:r>
          </w:p>
        </w:tc>
        <w:tc>
          <w:tcPr>
            <w:tcW w:w="1707" w:type="dxa"/>
            <w:tcBorders>
              <w:top w:val="nil"/>
              <w:left w:val="nil"/>
              <w:bottom w:val="single" w:sz="4" w:space="0" w:color="auto"/>
              <w:right w:val="single" w:sz="4" w:space="0" w:color="auto"/>
            </w:tcBorders>
            <w:shd w:val="clear" w:color="auto" w:fill="auto"/>
            <w:vAlign w:val="center"/>
            <w:hideMark/>
          </w:tcPr>
          <w:p w14:paraId="706553BA"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Trigger Logic</w:t>
            </w:r>
          </w:p>
        </w:tc>
        <w:tc>
          <w:tcPr>
            <w:tcW w:w="5632" w:type="dxa"/>
            <w:tcBorders>
              <w:top w:val="nil"/>
              <w:left w:val="nil"/>
              <w:bottom w:val="single" w:sz="4" w:space="0" w:color="auto"/>
              <w:right w:val="single" w:sz="4" w:space="0" w:color="auto"/>
            </w:tcBorders>
            <w:shd w:val="clear" w:color="auto" w:fill="auto"/>
            <w:vAlign w:val="center"/>
            <w:hideMark/>
          </w:tcPr>
          <w:p w14:paraId="7A49E953"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Sends a refill booking trigger when gas pressure is critically low</w:t>
            </w:r>
          </w:p>
        </w:tc>
      </w:tr>
      <w:tr w:rsidR="0093723D" w:rsidRPr="002065B4" w14:paraId="3EBC2735" w14:textId="77777777" w:rsidTr="00CD7301">
        <w:trPr>
          <w:trHeight w:val="693"/>
        </w:trPr>
        <w:tc>
          <w:tcPr>
            <w:tcW w:w="1870" w:type="dxa"/>
            <w:tcBorders>
              <w:top w:val="nil"/>
              <w:left w:val="single" w:sz="4" w:space="0" w:color="auto"/>
              <w:bottom w:val="single" w:sz="4" w:space="0" w:color="auto"/>
              <w:right w:val="single" w:sz="4" w:space="0" w:color="auto"/>
            </w:tcBorders>
            <w:shd w:val="clear" w:color="auto" w:fill="auto"/>
            <w:vAlign w:val="center"/>
            <w:hideMark/>
          </w:tcPr>
          <w:p w14:paraId="229B3D1F"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 </w:t>
            </w:r>
          </w:p>
        </w:tc>
        <w:tc>
          <w:tcPr>
            <w:tcW w:w="1707" w:type="dxa"/>
            <w:tcBorders>
              <w:top w:val="nil"/>
              <w:left w:val="nil"/>
              <w:bottom w:val="single" w:sz="4" w:space="0" w:color="auto"/>
              <w:right w:val="single" w:sz="4" w:space="0" w:color="auto"/>
            </w:tcBorders>
            <w:shd w:val="clear" w:color="auto" w:fill="auto"/>
            <w:vAlign w:val="center"/>
            <w:hideMark/>
          </w:tcPr>
          <w:p w14:paraId="3884A16F" w14:textId="77777777" w:rsidR="0093723D" w:rsidRPr="002065B4" w:rsidRDefault="0093723D" w:rsidP="002065B4">
            <w:pPr>
              <w:spacing w:line="240" w:lineRule="exact"/>
              <w:rPr>
                <w:rFonts w:eastAsia="Times New Roman"/>
                <w:b/>
                <w:bCs/>
                <w:color w:val="000000"/>
                <w:lang w:val="en-IN" w:eastAsia="en-IN"/>
              </w:rPr>
            </w:pPr>
            <w:r w:rsidRPr="002065B4">
              <w:rPr>
                <w:rFonts w:eastAsia="Times New Roman"/>
                <w:b/>
                <w:bCs/>
                <w:color w:val="000000"/>
                <w:lang w:val="en-IN" w:eastAsia="en-IN"/>
              </w:rPr>
              <w:t>Leakage Notifications</w:t>
            </w:r>
          </w:p>
        </w:tc>
        <w:tc>
          <w:tcPr>
            <w:tcW w:w="5632" w:type="dxa"/>
            <w:tcBorders>
              <w:top w:val="nil"/>
              <w:left w:val="nil"/>
              <w:bottom w:val="single" w:sz="4" w:space="0" w:color="auto"/>
              <w:right w:val="single" w:sz="4" w:space="0" w:color="auto"/>
            </w:tcBorders>
            <w:shd w:val="clear" w:color="auto" w:fill="auto"/>
            <w:vAlign w:val="center"/>
            <w:hideMark/>
          </w:tcPr>
          <w:p w14:paraId="5331F621" w14:textId="77777777" w:rsidR="0093723D" w:rsidRPr="002065B4" w:rsidRDefault="0093723D" w:rsidP="002065B4">
            <w:pPr>
              <w:spacing w:line="240" w:lineRule="exact"/>
              <w:rPr>
                <w:rFonts w:eastAsia="Times New Roman"/>
                <w:color w:val="000000"/>
                <w:lang w:val="en-IN" w:eastAsia="en-IN"/>
              </w:rPr>
            </w:pPr>
            <w:r w:rsidRPr="002065B4">
              <w:rPr>
                <w:rFonts w:eastAsia="Times New Roman"/>
                <w:color w:val="000000"/>
                <w:lang w:val="en-IN" w:eastAsia="en-IN"/>
              </w:rPr>
              <w:t>Notifies users in case of leakage via on-screen messages or notifications</w:t>
            </w:r>
          </w:p>
        </w:tc>
      </w:tr>
    </w:tbl>
    <w:p w14:paraId="03735CC6" w14:textId="2A54DFD3" w:rsidR="00FD205B" w:rsidRDefault="00CD7301" w:rsidP="00CD7301">
      <w:pPr>
        <w:spacing w:line="360" w:lineRule="auto"/>
        <w:jc w:val="center"/>
        <w:rPr>
          <w:b/>
        </w:rPr>
      </w:pPr>
      <w:r>
        <w:rPr>
          <w:b/>
        </w:rPr>
        <w:t xml:space="preserve">Table 3.1. </w:t>
      </w:r>
      <w:r w:rsidRPr="00CD7301">
        <w:t>Layers of System architecture</w:t>
      </w:r>
    </w:p>
    <w:p w14:paraId="1DD07ED9" w14:textId="77777777" w:rsidR="002065B4" w:rsidRDefault="002065B4" w:rsidP="00D26C7D">
      <w:pPr>
        <w:spacing w:line="360" w:lineRule="auto"/>
        <w:rPr>
          <w:b/>
        </w:rPr>
      </w:pPr>
    </w:p>
    <w:p w14:paraId="6A3E760D" w14:textId="77777777" w:rsidR="00CD7301" w:rsidRPr="002065B4" w:rsidRDefault="00CD7301" w:rsidP="00D26C7D">
      <w:pPr>
        <w:spacing w:line="360" w:lineRule="auto"/>
        <w:rPr>
          <w:b/>
        </w:rPr>
      </w:pPr>
    </w:p>
    <w:p w14:paraId="706928D4" w14:textId="76197C2B" w:rsidR="00FD205B" w:rsidRPr="002065B4" w:rsidRDefault="00FD205B" w:rsidP="00D26C7D">
      <w:pPr>
        <w:spacing w:line="360" w:lineRule="auto"/>
        <w:rPr>
          <w:b/>
        </w:rPr>
      </w:pPr>
      <w:r w:rsidRPr="002065B4">
        <w:rPr>
          <w:b/>
        </w:rPr>
        <w:lastRenderedPageBreak/>
        <w:t>3.2   Sensor Modules</w:t>
      </w:r>
    </w:p>
    <w:tbl>
      <w:tblPr>
        <w:tblW w:w="9634" w:type="dxa"/>
        <w:tblLook w:val="04A0" w:firstRow="1" w:lastRow="0" w:firstColumn="1" w:lastColumn="0" w:noHBand="0" w:noVBand="1"/>
      </w:tblPr>
      <w:tblGrid>
        <w:gridCol w:w="1227"/>
        <w:gridCol w:w="1470"/>
        <w:gridCol w:w="1743"/>
        <w:gridCol w:w="1870"/>
        <w:gridCol w:w="1340"/>
        <w:gridCol w:w="1984"/>
      </w:tblGrid>
      <w:tr w:rsidR="0093723D" w:rsidRPr="002065B4" w14:paraId="7CDEFD1E" w14:textId="77777777" w:rsidTr="00CD7301">
        <w:trPr>
          <w:trHeight w:val="864"/>
        </w:trPr>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9B041"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Sensor</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6C6B7D56"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Function</w:t>
            </w:r>
          </w:p>
        </w:tc>
        <w:tc>
          <w:tcPr>
            <w:tcW w:w="1743" w:type="dxa"/>
            <w:tcBorders>
              <w:top w:val="single" w:sz="4" w:space="0" w:color="auto"/>
              <w:left w:val="nil"/>
              <w:bottom w:val="single" w:sz="4" w:space="0" w:color="auto"/>
              <w:right w:val="single" w:sz="4" w:space="0" w:color="auto"/>
            </w:tcBorders>
            <w:shd w:val="clear" w:color="auto" w:fill="auto"/>
            <w:vAlign w:val="center"/>
            <w:hideMark/>
          </w:tcPr>
          <w:p w14:paraId="72B43045"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Type</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05ACB3CB"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Communication</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4D7A1570"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Features</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954759" w14:textId="77777777" w:rsidR="0093723D" w:rsidRPr="002065B4" w:rsidRDefault="0093723D" w:rsidP="0093723D">
            <w:pPr>
              <w:jc w:val="center"/>
              <w:rPr>
                <w:rFonts w:eastAsia="Times New Roman"/>
                <w:b/>
                <w:bCs/>
                <w:color w:val="000000"/>
                <w:lang w:val="en-IN" w:eastAsia="en-IN"/>
              </w:rPr>
            </w:pPr>
            <w:r w:rsidRPr="002065B4">
              <w:rPr>
                <w:rFonts w:eastAsia="Times New Roman"/>
                <w:b/>
                <w:bCs/>
                <w:color w:val="000000"/>
                <w:lang w:val="en-IN" w:eastAsia="en-IN"/>
              </w:rPr>
              <w:t>Application in Project</w:t>
            </w:r>
          </w:p>
        </w:tc>
      </w:tr>
      <w:tr w:rsidR="0093723D" w:rsidRPr="002065B4" w14:paraId="2FED8C7F" w14:textId="77777777" w:rsidTr="00CD7301">
        <w:trPr>
          <w:trHeight w:val="1535"/>
        </w:trPr>
        <w:tc>
          <w:tcPr>
            <w:tcW w:w="1227" w:type="dxa"/>
            <w:tcBorders>
              <w:top w:val="nil"/>
              <w:left w:val="single" w:sz="4" w:space="0" w:color="auto"/>
              <w:bottom w:val="single" w:sz="4" w:space="0" w:color="auto"/>
              <w:right w:val="single" w:sz="4" w:space="0" w:color="auto"/>
            </w:tcBorders>
            <w:shd w:val="clear" w:color="auto" w:fill="auto"/>
            <w:vAlign w:val="center"/>
            <w:hideMark/>
          </w:tcPr>
          <w:p w14:paraId="11A1554C"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BMP180 Sensor</w:t>
            </w:r>
          </w:p>
        </w:tc>
        <w:tc>
          <w:tcPr>
            <w:tcW w:w="1470" w:type="dxa"/>
            <w:tcBorders>
              <w:top w:val="nil"/>
              <w:left w:val="nil"/>
              <w:bottom w:val="single" w:sz="4" w:space="0" w:color="auto"/>
              <w:right w:val="single" w:sz="4" w:space="0" w:color="auto"/>
            </w:tcBorders>
            <w:shd w:val="clear" w:color="auto" w:fill="auto"/>
            <w:vAlign w:val="center"/>
            <w:hideMark/>
          </w:tcPr>
          <w:p w14:paraId="7551FF93"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Measures atmospheric pressure and temperature</w:t>
            </w:r>
          </w:p>
        </w:tc>
        <w:tc>
          <w:tcPr>
            <w:tcW w:w="1743" w:type="dxa"/>
            <w:tcBorders>
              <w:top w:val="nil"/>
              <w:left w:val="nil"/>
              <w:bottom w:val="single" w:sz="4" w:space="0" w:color="auto"/>
              <w:right w:val="single" w:sz="4" w:space="0" w:color="auto"/>
            </w:tcBorders>
            <w:shd w:val="clear" w:color="auto" w:fill="auto"/>
            <w:vAlign w:val="center"/>
            <w:hideMark/>
          </w:tcPr>
          <w:p w14:paraId="65C6A8BB"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Digital barometric pressure sensor</w:t>
            </w:r>
          </w:p>
        </w:tc>
        <w:tc>
          <w:tcPr>
            <w:tcW w:w="1870" w:type="dxa"/>
            <w:tcBorders>
              <w:top w:val="nil"/>
              <w:left w:val="nil"/>
              <w:bottom w:val="single" w:sz="4" w:space="0" w:color="auto"/>
              <w:right w:val="single" w:sz="4" w:space="0" w:color="auto"/>
            </w:tcBorders>
            <w:shd w:val="clear" w:color="auto" w:fill="auto"/>
            <w:vAlign w:val="center"/>
            <w:hideMark/>
          </w:tcPr>
          <w:p w14:paraId="1143F15E"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I2C</w:t>
            </w:r>
          </w:p>
        </w:tc>
        <w:tc>
          <w:tcPr>
            <w:tcW w:w="1340" w:type="dxa"/>
            <w:tcBorders>
              <w:top w:val="nil"/>
              <w:left w:val="nil"/>
              <w:bottom w:val="single" w:sz="4" w:space="0" w:color="auto"/>
              <w:right w:val="single" w:sz="4" w:space="0" w:color="auto"/>
            </w:tcBorders>
            <w:shd w:val="clear" w:color="auto" w:fill="auto"/>
            <w:vAlign w:val="center"/>
            <w:hideMark/>
          </w:tcPr>
          <w:p w14:paraId="768F580B"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 High precision</w:t>
            </w:r>
          </w:p>
        </w:tc>
        <w:tc>
          <w:tcPr>
            <w:tcW w:w="1984" w:type="dxa"/>
            <w:tcBorders>
              <w:top w:val="nil"/>
              <w:left w:val="nil"/>
              <w:bottom w:val="single" w:sz="4" w:space="0" w:color="auto"/>
              <w:right w:val="single" w:sz="4" w:space="0" w:color="auto"/>
            </w:tcBorders>
            <w:shd w:val="clear" w:color="auto" w:fill="auto"/>
            <w:vAlign w:val="center"/>
            <w:hideMark/>
          </w:tcPr>
          <w:p w14:paraId="7431A756"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 Monitors LPG cylinder pressure to estimate gas level</w:t>
            </w:r>
          </w:p>
        </w:tc>
      </w:tr>
      <w:tr w:rsidR="0093723D" w:rsidRPr="002065B4" w14:paraId="6DDF3AE9" w14:textId="77777777" w:rsidTr="00CD7301">
        <w:trPr>
          <w:trHeight w:val="864"/>
        </w:trPr>
        <w:tc>
          <w:tcPr>
            <w:tcW w:w="1227" w:type="dxa"/>
            <w:vMerge w:val="restart"/>
            <w:tcBorders>
              <w:top w:val="nil"/>
              <w:left w:val="single" w:sz="4" w:space="0" w:color="auto"/>
              <w:bottom w:val="single" w:sz="4" w:space="0" w:color="auto"/>
              <w:right w:val="single" w:sz="4" w:space="0" w:color="auto"/>
            </w:tcBorders>
            <w:shd w:val="clear" w:color="auto" w:fill="auto"/>
            <w:vAlign w:val="center"/>
            <w:hideMark/>
          </w:tcPr>
          <w:p w14:paraId="4733C086" w14:textId="77777777" w:rsidR="0093723D" w:rsidRPr="002065B4" w:rsidRDefault="0093723D" w:rsidP="0093723D">
            <w:pPr>
              <w:rPr>
                <w:rFonts w:eastAsia="Times New Roman"/>
                <w:b/>
                <w:bCs/>
                <w:color w:val="000000"/>
                <w:lang w:val="en-IN" w:eastAsia="en-IN"/>
              </w:rPr>
            </w:pPr>
            <w:r w:rsidRPr="002065B4">
              <w:rPr>
                <w:rFonts w:eastAsia="Times New Roman"/>
                <w:b/>
                <w:bCs/>
                <w:color w:val="000000"/>
                <w:lang w:val="en-IN" w:eastAsia="en-IN"/>
              </w:rPr>
              <w:t>MQ5 Gas Sensor</w:t>
            </w:r>
          </w:p>
        </w:tc>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276DAD19"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Detects combustible gases like LPG, methane, propane</w:t>
            </w:r>
          </w:p>
        </w:tc>
        <w:tc>
          <w:tcPr>
            <w:tcW w:w="1743" w:type="dxa"/>
            <w:vMerge w:val="restart"/>
            <w:tcBorders>
              <w:top w:val="nil"/>
              <w:left w:val="single" w:sz="4" w:space="0" w:color="auto"/>
              <w:bottom w:val="single" w:sz="4" w:space="0" w:color="auto"/>
              <w:right w:val="single" w:sz="4" w:space="0" w:color="auto"/>
            </w:tcBorders>
            <w:shd w:val="clear" w:color="auto" w:fill="auto"/>
            <w:vAlign w:val="center"/>
            <w:hideMark/>
          </w:tcPr>
          <w:p w14:paraId="35965872"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Semiconductor gas sensor</w:t>
            </w:r>
          </w:p>
        </w:tc>
        <w:tc>
          <w:tcPr>
            <w:tcW w:w="1870" w:type="dxa"/>
            <w:vMerge w:val="restart"/>
            <w:tcBorders>
              <w:top w:val="nil"/>
              <w:left w:val="single" w:sz="4" w:space="0" w:color="auto"/>
              <w:bottom w:val="single" w:sz="4" w:space="0" w:color="auto"/>
              <w:right w:val="single" w:sz="4" w:space="0" w:color="auto"/>
            </w:tcBorders>
            <w:shd w:val="clear" w:color="auto" w:fill="auto"/>
            <w:vAlign w:val="center"/>
            <w:hideMark/>
          </w:tcPr>
          <w:p w14:paraId="63CBE860"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Analog or Digital output</w:t>
            </w:r>
          </w:p>
        </w:tc>
        <w:tc>
          <w:tcPr>
            <w:tcW w:w="1340" w:type="dxa"/>
            <w:tcBorders>
              <w:top w:val="nil"/>
              <w:left w:val="nil"/>
              <w:bottom w:val="single" w:sz="4" w:space="0" w:color="auto"/>
              <w:right w:val="single" w:sz="4" w:space="0" w:color="auto"/>
            </w:tcBorders>
            <w:shd w:val="clear" w:color="auto" w:fill="auto"/>
            <w:vAlign w:val="center"/>
            <w:hideMark/>
          </w:tcPr>
          <w:p w14:paraId="209E9859"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 Quick response</w:t>
            </w:r>
          </w:p>
        </w:tc>
        <w:tc>
          <w:tcPr>
            <w:tcW w:w="1984" w:type="dxa"/>
            <w:tcBorders>
              <w:top w:val="nil"/>
              <w:left w:val="nil"/>
              <w:bottom w:val="single" w:sz="4" w:space="0" w:color="auto"/>
              <w:right w:val="single" w:sz="4" w:space="0" w:color="auto"/>
            </w:tcBorders>
            <w:shd w:val="clear" w:color="auto" w:fill="auto"/>
            <w:vAlign w:val="center"/>
            <w:hideMark/>
          </w:tcPr>
          <w:p w14:paraId="7F475044"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 Detects LPG leakage</w:t>
            </w:r>
          </w:p>
        </w:tc>
      </w:tr>
      <w:tr w:rsidR="0093723D" w:rsidRPr="002065B4" w14:paraId="3375B222" w14:textId="77777777" w:rsidTr="00CD7301">
        <w:trPr>
          <w:trHeight w:val="1116"/>
        </w:trPr>
        <w:tc>
          <w:tcPr>
            <w:tcW w:w="1227" w:type="dxa"/>
            <w:vMerge/>
            <w:tcBorders>
              <w:top w:val="nil"/>
              <w:left w:val="single" w:sz="4" w:space="0" w:color="auto"/>
              <w:bottom w:val="single" w:sz="4" w:space="0" w:color="auto"/>
              <w:right w:val="single" w:sz="4" w:space="0" w:color="auto"/>
            </w:tcBorders>
            <w:vAlign w:val="center"/>
            <w:hideMark/>
          </w:tcPr>
          <w:p w14:paraId="27E3E060" w14:textId="77777777" w:rsidR="0093723D" w:rsidRPr="002065B4" w:rsidRDefault="0093723D" w:rsidP="0093723D">
            <w:pPr>
              <w:rPr>
                <w:rFonts w:eastAsia="Times New Roman"/>
                <w:b/>
                <w:bCs/>
                <w:color w:val="000000"/>
                <w:lang w:val="en-IN" w:eastAsia="en-IN"/>
              </w:rPr>
            </w:pPr>
          </w:p>
        </w:tc>
        <w:tc>
          <w:tcPr>
            <w:tcW w:w="1470" w:type="dxa"/>
            <w:vMerge/>
            <w:tcBorders>
              <w:top w:val="nil"/>
              <w:left w:val="single" w:sz="4" w:space="0" w:color="auto"/>
              <w:bottom w:val="single" w:sz="4" w:space="0" w:color="auto"/>
              <w:right w:val="single" w:sz="4" w:space="0" w:color="auto"/>
            </w:tcBorders>
            <w:vAlign w:val="center"/>
            <w:hideMark/>
          </w:tcPr>
          <w:p w14:paraId="6C2393B8" w14:textId="77777777" w:rsidR="0093723D" w:rsidRPr="002065B4" w:rsidRDefault="0093723D" w:rsidP="0093723D">
            <w:pPr>
              <w:rPr>
                <w:rFonts w:eastAsia="Times New Roman"/>
                <w:color w:val="000000"/>
                <w:lang w:val="en-IN" w:eastAsia="en-IN"/>
              </w:rPr>
            </w:pPr>
          </w:p>
        </w:tc>
        <w:tc>
          <w:tcPr>
            <w:tcW w:w="1743" w:type="dxa"/>
            <w:vMerge/>
            <w:tcBorders>
              <w:top w:val="nil"/>
              <w:left w:val="single" w:sz="4" w:space="0" w:color="auto"/>
              <w:bottom w:val="single" w:sz="4" w:space="0" w:color="auto"/>
              <w:right w:val="single" w:sz="4" w:space="0" w:color="auto"/>
            </w:tcBorders>
            <w:vAlign w:val="center"/>
            <w:hideMark/>
          </w:tcPr>
          <w:p w14:paraId="2BE6F9AC" w14:textId="77777777" w:rsidR="0093723D" w:rsidRPr="002065B4" w:rsidRDefault="0093723D" w:rsidP="0093723D">
            <w:pPr>
              <w:rPr>
                <w:rFonts w:eastAsia="Times New Roman"/>
                <w:color w:val="000000"/>
                <w:lang w:val="en-IN" w:eastAsia="en-IN"/>
              </w:rPr>
            </w:pPr>
          </w:p>
        </w:tc>
        <w:tc>
          <w:tcPr>
            <w:tcW w:w="1870" w:type="dxa"/>
            <w:vMerge/>
            <w:tcBorders>
              <w:top w:val="nil"/>
              <w:left w:val="single" w:sz="4" w:space="0" w:color="auto"/>
              <w:bottom w:val="single" w:sz="4" w:space="0" w:color="auto"/>
              <w:right w:val="single" w:sz="4" w:space="0" w:color="auto"/>
            </w:tcBorders>
            <w:vAlign w:val="center"/>
            <w:hideMark/>
          </w:tcPr>
          <w:p w14:paraId="570510D4" w14:textId="77777777" w:rsidR="0093723D" w:rsidRPr="002065B4" w:rsidRDefault="0093723D" w:rsidP="0093723D">
            <w:pPr>
              <w:rPr>
                <w:rFonts w:eastAsia="Times New Roman"/>
                <w:color w:val="000000"/>
                <w:lang w:val="en-IN" w:eastAsia="en-IN"/>
              </w:rPr>
            </w:pPr>
          </w:p>
        </w:tc>
        <w:tc>
          <w:tcPr>
            <w:tcW w:w="1340" w:type="dxa"/>
            <w:tcBorders>
              <w:top w:val="nil"/>
              <w:left w:val="nil"/>
              <w:bottom w:val="single" w:sz="4" w:space="0" w:color="auto"/>
              <w:right w:val="single" w:sz="4" w:space="0" w:color="auto"/>
            </w:tcBorders>
            <w:shd w:val="clear" w:color="auto" w:fill="auto"/>
            <w:vAlign w:val="center"/>
            <w:hideMark/>
          </w:tcPr>
          <w:p w14:paraId="78636A95"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 Adjustable sensitivity</w:t>
            </w:r>
          </w:p>
        </w:tc>
        <w:tc>
          <w:tcPr>
            <w:tcW w:w="1984" w:type="dxa"/>
            <w:tcBorders>
              <w:top w:val="nil"/>
              <w:left w:val="nil"/>
              <w:bottom w:val="single" w:sz="4" w:space="0" w:color="auto"/>
              <w:right w:val="single" w:sz="4" w:space="0" w:color="auto"/>
            </w:tcBorders>
            <w:shd w:val="clear" w:color="auto" w:fill="auto"/>
            <w:vAlign w:val="center"/>
            <w:hideMark/>
          </w:tcPr>
          <w:p w14:paraId="18FCC09B" w14:textId="77777777" w:rsidR="0093723D" w:rsidRPr="002065B4" w:rsidRDefault="0093723D" w:rsidP="0093723D">
            <w:pPr>
              <w:rPr>
                <w:rFonts w:eastAsia="Times New Roman"/>
                <w:color w:val="000000"/>
                <w:lang w:val="en-IN" w:eastAsia="en-IN"/>
              </w:rPr>
            </w:pPr>
            <w:r w:rsidRPr="002065B4">
              <w:rPr>
                <w:rFonts w:eastAsia="Times New Roman"/>
                <w:color w:val="000000"/>
                <w:lang w:val="en-IN" w:eastAsia="en-IN"/>
              </w:rPr>
              <w:t>- Sends alert through web app for immediate user attention</w:t>
            </w:r>
          </w:p>
        </w:tc>
      </w:tr>
    </w:tbl>
    <w:p w14:paraId="61FDFE26" w14:textId="3E04B59D" w:rsidR="00CD7301" w:rsidRDefault="00CD7301" w:rsidP="00CD7301">
      <w:pPr>
        <w:spacing w:line="360" w:lineRule="auto"/>
        <w:ind w:left="720"/>
        <w:jc w:val="center"/>
        <w:rPr>
          <w:bCs/>
          <w:lang w:val="en-IN"/>
        </w:rPr>
      </w:pPr>
      <w:r w:rsidRPr="00CD7301">
        <w:rPr>
          <w:b/>
          <w:bCs/>
          <w:lang w:val="en-IN"/>
        </w:rPr>
        <w:t>Table 3.2</w:t>
      </w:r>
      <w:r>
        <w:rPr>
          <w:bCs/>
          <w:lang w:val="en-IN"/>
        </w:rPr>
        <w:t xml:space="preserve"> List of sensor modules</w:t>
      </w:r>
    </w:p>
    <w:p w14:paraId="615B0994" w14:textId="77777777" w:rsidR="00CD7301" w:rsidRDefault="00CD7301" w:rsidP="00CD7301">
      <w:pPr>
        <w:spacing w:line="360" w:lineRule="auto"/>
        <w:ind w:left="720"/>
        <w:jc w:val="center"/>
        <w:rPr>
          <w:bCs/>
          <w:lang w:val="en-IN"/>
        </w:rPr>
      </w:pPr>
    </w:p>
    <w:p w14:paraId="5AE6B958" w14:textId="7B330036" w:rsidR="00CD7301" w:rsidRDefault="00CD7301" w:rsidP="00CD7301">
      <w:pPr>
        <w:spacing w:line="360" w:lineRule="auto"/>
        <w:rPr>
          <w:bCs/>
          <w:lang w:val="en-IN"/>
        </w:rPr>
      </w:pPr>
      <w:r w:rsidRPr="00FD205B">
        <w:rPr>
          <w:b/>
          <w:sz w:val="28"/>
          <w:szCs w:val="28"/>
        </w:rPr>
        <w:t>3.3 Circuit Diagram</w:t>
      </w:r>
      <w:r w:rsidR="00215729">
        <w:rPr>
          <w:b/>
          <w:sz w:val="28"/>
          <w:szCs w:val="28"/>
        </w:rPr>
        <w:t xml:space="preserve"> </w:t>
      </w:r>
      <w:r w:rsidRPr="00FD205B">
        <w:rPr>
          <w:b/>
          <w:sz w:val="28"/>
          <w:szCs w:val="28"/>
        </w:rPr>
        <w:t>(on multiple Microcontrollers)</w:t>
      </w:r>
    </w:p>
    <w:p w14:paraId="10ED6319" w14:textId="2F766F5B" w:rsidR="00CD7301" w:rsidRDefault="00CD7301" w:rsidP="00CD7301">
      <w:pPr>
        <w:spacing w:line="360" w:lineRule="auto"/>
        <w:jc w:val="center"/>
        <w:rPr>
          <w:bCs/>
          <w:lang w:val="en-IN"/>
        </w:rPr>
      </w:pPr>
      <w:r w:rsidRPr="00FD205B">
        <w:rPr>
          <w:b/>
          <w:noProof/>
          <w:sz w:val="28"/>
          <w:szCs w:val="28"/>
        </w:rPr>
        <w:drawing>
          <wp:inline distT="0" distB="0" distL="0" distR="0" wp14:anchorId="6D9AB1C6" wp14:editId="6668D92C">
            <wp:extent cx="5179480" cy="3038475"/>
            <wp:effectExtent l="0" t="0" r="2540" b="0"/>
            <wp:docPr id="30472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4485" name="Picture 304724485"/>
                    <pic:cNvPicPr/>
                  </pic:nvPicPr>
                  <pic:blipFill>
                    <a:blip r:embed="rId14">
                      <a:extLst>
                        <a:ext uri="{28A0092B-C50C-407E-A947-70E740481C1C}">
                          <a14:useLocalDpi xmlns:a14="http://schemas.microsoft.com/office/drawing/2010/main" val="0"/>
                        </a:ext>
                      </a:extLst>
                    </a:blip>
                    <a:stretch>
                      <a:fillRect/>
                    </a:stretch>
                  </pic:blipFill>
                  <pic:spPr>
                    <a:xfrm>
                      <a:off x="0" y="0"/>
                      <a:ext cx="5206962" cy="3054597"/>
                    </a:xfrm>
                    <a:prstGeom prst="rect">
                      <a:avLst/>
                    </a:prstGeom>
                  </pic:spPr>
                </pic:pic>
              </a:graphicData>
            </a:graphic>
          </wp:inline>
        </w:drawing>
      </w:r>
    </w:p>
    <w:p w14:paraId="3D98F0F7" w14:textId="361330EE" w:rsidR="00CD7301" w:rsidRDefault="00CD7301" w:rsidP="00CD7301">
      <w:pPr>
        <w:spacing w:line="360" w:lineRule="auto"/>
        <w:jc w:val="center"/>
        <w:rPr>
          <w:bCs/>
          <w:lang w:val="en-IN"/>
        </w:rPr>
      </w:pPr>
      <w:r w:rsidRPr="00CD7301">
        <w:rPr>
          <w:b/>
          <w:bCs/>
          <w:lang w:val="en-IN"/>
        </w:rPr>
        <w:t>Figure 3.1.</w:t>
      </w:r>
      <w:r>
        <w:rPr>
          <w:bCs/>
          <w:lang w:val="en-IN"/>
        </w:rPr>
        <w:t xml:space="preserve"> Circuit diagram </w:t>
      </w:r>
      <w:r w:rsidR="00215729">
        <w:rPr>
          <w:bCs/>
          <w:lang w:val="en-IN"/>
        </w:rPr>
        <w:t>on Arduino</w:t>
      </w:r>
    </w:p>
    <w:p w14:paraId="04542C6C" w14:textId="10681DB5" w:rsidR="00CD7301" w:rsidRDefault="00CD7301" w:rsidP="00CD7301">
      <w:pPr>
        <w:spacing w:line="360" w:lineRule="auto"/>
        <w:ind w:left="720"/>
        <w:jc w:val="center"/>
        <w:rPr>
          <w:bCs/>
          <w:lang w:val="en-IN"/>
        </w:rPr>
      </w:pPr>
      <w:r w:rsidRPr="00FD205B">
        <w:rPr>
          <w:b/>
          <w:noProof/>
          <w:sz w:val="28"/>
          <w:szCs w:val="28"/>
        </w:rPr>
        <w:lastRenderedPageBreak/>
        <w:drawing>
          <wp:inline distT="0" distB="0" distL="0" distR="0" wp14:anchorId="2AE62E27" wp14:editId="625E937B">
            <wp:extent cx="4957401" cy="3771900"/>
            <wp:effectExtent l="0" t="0" r="0" b="0"/>
            <wp:docPr id="863102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02253" name="Picture 863102253"/>
                    <pic:cNvPicPr/>
                  </pic:nvPicPr>
                  <pic:blipFill>
                    <a:blip r:embed="rId15">
                      <a:extLst>
                        <a:ext uri="{28A0092B-C50C-407E-A947-70E740481C1C}">
                          <a14:useLocalDpi xmlns:a14="http://schemas.microsoft.com/office/drawing/2010/main" val="0"/>
                        </a:ext>
                      </a:extLst>
                    </a:blip>
                    <a:stretch>
                      <a:fillRect/>
                    </a:stretch>
                  </pic:blipFill>
                  <pic:spPr>
                    <a:xfrm>
                      <a:off x="0" y="0"/>
                      <a:ext cx="4991192" cy="3797610"/>
                    </a:xfrm>
                    <a:prstGeom prst="rect">
                      <a:avLst/>
                    </a:prstGeom>
                  </pic:spPr>
                </pic:pic>
              </a:graphicData>
            </a:graphic>
          </wp:inline>
        </w:drawing>
      </w:r>
    </w:p>
    <w:p w14:paraId="4F708667" w14:textId="4BE5073F" w:rsidR="000F0AA7" w:rsidRDefault="000F0AA7" w:rsidP="00CD7301">
      <w:pPr>
        <w:spacing w:line="360" w:lineRule="auto"/>
        <w:ind w:left="720"/>
        <w:jc w:val="center"/>
        <w:rPr>
          <w:bCs/>
          <w:lang w:val="en-IN"/>
        </w:rPr>
      </w:pPr>
      <w:r w:rsidRPr="000F0AA7">
        <w:rPr>
          <w:b/>
          <w:bCs/>
          <w:lang w:val="en-IN"/>
        </w:rPr>
        <w:t xml:space="preserve">Figure 3.2. </w:t>
      </w:r>
      <w:r w:rsidR="00215729" w:rsidRPr="00215729">
        <w:rPr>
          <w:bCs/>
          <w:lang w:val="en-IN"/>
        </w:rPr>
        <w:t>Circuit diagram on ESP 32</w:t>
      </w:r>
    </w:p>
    <w:p w14:paraId="266C1B8E" w14:textId="77777777" w:rsidR="00215729" w:rsidRPr="000F0AA7" w:rsidRDefault="00215729" w:rsidP="00CD7301">
      <w:pPr>
        <w:spacing w:line="360" w:lineRule="auto"/>
        <w:ind w:left="720"/>
        <w:jc w:val="center"/>
        <w:rPr>
          <w:b/>
          <w:bCs/>
          <w:lang w:val="en-IN"/>
        </w:rPr>
      </w:pPr>
    </w:p>
    <w:p w14:paraId="0D312A29" w14:textId="1226FF4C" w:rsidR="00CD7301" w:rsidRDefault="00CD7301" w:rsidP="00CD7301">
      <w:pPr>
        <w:spacing w:line="360" w:lineRule="auto"/>
        <w:ind w:left="720"/>
        <w:jc w:val="center"/>
        <w:rPr>
          <w:bCs/>
          <w:lang w:val="en-IN"/>
        </w:rPr>
      </w:pPr>
      <w:r>
        <w:rPr>
          <w:bCs/>
          <w:noProof/>
        </w:rPr>
        <w:drawing>
          <wp:inline distT="0" distB="0" distL="0" distR="0" wp14:anchorId="7D1CC745" wp14:editId="34D91606">
            <wp:extent cx="4787285" cy="3670300"/>
            <wp:effectExtent l="0" t="0" r="0" b="6350"/>
            <wp:docPr id="1627463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63733" name="Picture 1627463733"/>
                    <pic:cNvPicPr/>
                  </pic:nvPicPr>
                  <pic:blipFill>
                    <a:blip r:embed="rId16">
                      <a:extLst>
                        <a:ext uri="{28A0092B-C50C-407E-A947-70E740481C1C}">
                          <a14:useLocalDpi xmlns:a14="http://schemas.microsoft.com/office/drawing/2010/main" val="0"/>
                        </a:ext>
                      </a:extLst>
                    </a:blip>
                    <a:stretch>
                      <a:fillRect/>
                    </a:stretch>
                  </pic:blipFill>
                  <pic:spPr>
                    <a:xfrm>
                      <a:off x="0" y="0"/>
                      <a:ext cx="4817156" cy="3693201"/>
                    </a:xfrm>
                    <a:prstGeom prst="rect">
                      <a:avLst/>
                    </a:prstGeom>
                  </pic:spPr>
                </pic:pic>
              </a:graphicData>
            </a:graphic>
          </wp:inline>
        </w:drawing>
      </w:r>
    </w:p>
    <w:p w14:paraId="50B8BC56" w14:textId="4BCD63F5" w:rsidR="000F0AA7" w:rsidRPr="00215729" w:rsidRDefault="000F0AA7" w:rsidP="00CD7301">
      <w:pPr>
        <w:spacing w:line="360" w:lineRule="auto"/>
        <w:ind w:left="720"/>
        <w:jc w:val="center"/>
        <w:rPr>
          <w:bCs/>
          <w:lang w:val="en-IN"/>
        </w:rPr>
      </w:pPr>
      <w:r w:rsidRPr="000F0AA7">
        <w:rPr>
          <w:b/>
          <w:bCs/>
          <w:lang w:val="en-IN"/>
        </w:rPr>
        <w:t>Figure 3.3.</w:t>
      </w:r>
      <w:r w:rsidR="00215729">
        <w:rPr>
          <w:b/>
          <w:bCs/>
          <w:lang w:val="en-IN"/>
        </w:rPr>
        <w:t xml:space="preserve"> </w:t>
      </w:r>
      <w:r w:rsidR="00215729">
        <w:rPr>
          <w:bCs/>
          <w:lang w:val="en-IN"/>
        </w:rPr>
        <w:t>Circuit diagram on Raspberry Pi</w:t>
      </w:r>
    </w:p>
    <w:p w14:paraId="3BCD529B" w14:textId="77777777" w:rsidR="00CD7301" w:rsidRDefault="00CD7301" w:rsidP="00CD7301">
      <w:pPr>
        <w:spacing w:line="360" w:lineRule="auto"/>
        <w:ind w:left="720"/>
        <w:jc w:val="center"/>
        <w:rPr>
          <w:bCs/>
          <w:lang w:val="en-IN"/>
        </w:rPr>
      </w:pPr>
    </w:p>
    <w:p w14:paraId="24CAF7FC" w14:textId="5308F0F0" w:rsidR="0093723D" w:rsidRPr="00CD7301" w:rsidRDefault="0093723D" w:rsidP="00595528">
      <w:pPr>
        <w:spacing w:after="160" w:line="276" w:lineRule="auto"/>
        <w:rPr>
          <w:b/>
        </w:rPr>
      </w:pPr>
      <w:r w:rsidRPr="00CD7301">
        <w:rPr>
          <w:b/>
        </w:rPr>
        <w:lastRenderedPageBreak/>
        <w:t>3.4 Microcontroller Program Logic</w:t>
      </w:r>
    </w:p>
    <w:p w14:paraId="070A6052" w14:textId="79CC2126" w:rsidR="00C8582E" w:rsidRPr="00CD7301" w:rsidRDefault="00C8582E" w:rsidP="00595528">
      <w:pPr>
        <w:spacing w:after="160" w:line="276" w:lineRule="auto"/>
        <w:rPr>
          <w:bCs/>
          <w:lang w:val="en-IN"/>
        </w:rPr>
      </w:pPr>
      <w:r w:rsidRPr="00CD7301">
        <w:rPr>
          <w:bCs/>
          <w:lang w:val="en-IN"/>
        </w:rPr>
        <w:t xml:space="preserve">The microcontroller programming logic involves writing code to control the sensors (BMP180 for temperature and pressure, and MQ5 for gas leakage). The microcontroller (e.g., </w:t>
      </w:r>
      <w:r w:rsidR="007400B2">
        <w:rPr>
          <w:bCs/>
          <w:lang w:val="en-IN"/>
        </w:rPr>
        <w:t>Raspberry Pi</w:t>
      </w:r>
      <w:r w:rsidRPr="00CD7301">
        <w:rPr>
          <w:bCs/>
          <w:lang w:val="en-IN"/>
        </w:rPr>
        <w:t xml:space="preserve"> or </w:t>
      </w:r>
      <w:r w:rsidR="00215729">
        <w:rPr>
          <w:bCs/>
          <w:lang w:val="en-IN"/>
        </w:rPr>
        <w:t>ESP32</w:t>
      </w:r>
      <w:r w:rsidRPr="00CD7301">
        <w:rPr>
          <w:bCs/>
          <w:lang w:val="en-IN"/>
        </w:rPr>
        <w:t>) collects sensor data and processes it in real-time. The logic typically follows these steps:</w:t>
      </w:r>
    </w:p>
    <w:p w14:paraId="341DF039" w14:textId="77777777" w:rsidR="00C8582E" w:rsidRPr="00CD7301" w:rsidRDefault="00C8582E">
      <w:pPr>
        <w:numPr>
          <w:ilvl w:val="0"/>
          <w:numId w:val="2"/>
        </w:numPr>
        <w:spacing w:after="160" w:line="276" w:lineRule="auto"/>
        <w:rPr>
          <w:bCs/>
          <w:lang w:val="en-IN"/>
        </w:rPr>
      </w:pPr>
      <w:r w:rsidRPr="00CD7301">
        <w:rPr>
          <w:bCs/>
          <w:lang w:val="en-IN"/>
        </w:rPr>
        <w:t>Sensor Initialization: Initialize the BMP180 and MQ5 sensors to start taking readings.</w:t>
      </w:r>
    </w:p>
    <w:p w14:paraId="7B958AA7" w14:textId="77777777" w:rsidR="00C8582E" w:rsidRPr="00CD7301" w:rsidRDefault="00C8582E">
      <w:pPr>
        <w:numPr>
          <w:ilvl w:val="0"/>
          <w:numId w:val="2"/>
        </w:numPr>
        <w:spacing w:after="160" w:line="276" w:lineRule="auto"/>
        <w:rPr>
          <w:bCs/>
          <w:lang w:val="en-IN"/>
        </w:rPr>
      </w:pPr>
      <w:r w:rsidRPr="00CD7301">
        <w:rPr>
          <w:bCs/>
          <w:lang w:val="en-IN"/>
        </w:rPr>
        <w:t>Data Collection: The microcontroller continuously reads data from the sensors (temperature, pressure, and gas concentration).</w:t>
      </w:r>
    </w:p>
    <w:p w14:paraId="32F5219A" w14:textId="77777777" w:rsidR="00C8582E" w:rsidRPr="00CD7301" w:rsidRDefault="00C8582E">
      <w:pPr>
        <w:numPr>
          <w:ilvl w:val="0"/>
          <w:numId w:val="2"/>
        </w:numPr>
        <w:spacing w:after="160" w:line="276" w:lineRule="auto"/>
        <w:rPr>
          <w:bCs/>
          <w:lang w:val="en-IN"/>
        </w:rPr>
      </w:pPr>
      <w:r w:rsidRPr="00CD7301">
        <w:rPr>
          <w:bCs/>
          <w:lang w:val="en-IN"/>
        </w:rPr>
        <w:t>Data Processing: The microcontroller processes the sensor data to determine if any critical conditions are met, such as gas leakage or low pressure.</w:t>
      </w:r>
    </w:p>
    <w:p w14:paraId="0116F162" w14:textId="77777777" w:rsidR="00C8582E" w:rsidRPr="00CD7301" w:rsidRDefault="00C8582E">
      <w:pPr>
        <w:numPr>
          <w:ilvl w:val="0"/>
          <w:numId w:val="2"/>
        </w:numPr>
        <w:spacing w:after="160" w:line="276" w:lineRule="auto"/>
        <w:rPr>
          <w:bCs/>
          <w:lang w:val="en-IN"/>
        </w:rPr>
      </w:pPr>
      <w:r w:rsidRPr="00CD7301">
        <w:rPr>
          <w:bCs/>
          <w:lang w:val="en-IN"/>
        </w:rPr>
        <w:t>Data Transmission: Using the MQTT protocol, the microcontroller sends the sensor data to an MQTT broker to publish the data to a specific topic (</w:t>
      </w:r>
      <w:proofErr w:type="spellStart"/>
      <w:r w:rsidRPr="00CD7301">
        <w:rPr>
          <w:bCs/>
          <w:lang w:val="en-IN"/>
        </w:rPr>
        <w:t>proteus_sensor_data</w:t>
      </w:r>
      <w:proofErr w:type="spellEnd"/>
      <w:r w:rsidRPr="00CD7301">
        <w:rPr>
          <w:bCs/>
          <w:lang w:val="en-IN"/>
        </w:rPr>
        <w:t>).</w:t>
      </w:r>
    </w:p>
    <w:p w14:paraId="6836E74F" w14:textId="77777777" w:rsidR="00C8582E" w:rsidRPr="00C8582E" w:rsidRDefault="00C8582E">
      <w:pPr>
        <w:numPr>
          <w:ilvl w:val="0"/>
          <w:numId w:val="2"/>
        </w:numPr>
        <w:spacing w:after="160" w:line="276" w:lineRule="auto"/>
        <w:rPr>
          <w:bCs/>
          <w:lang w:val="en-IN"/>
        </w:rPr>
      </w:pPr>
      <w:r w:rsidRPr="00CD7301">
        <w:rPr>
          <w:bCs/>
          <w:lang w:val="en-IN"/>
        </w:rPr>
        <w:t>Trigger Actions: If the pressure</w:t>
      </w:r>
      <w:r w:rsidRPr="00C8582E">
        <w:rPr>
          <w:bCs/>
          <w:lang w:val="en-IN"/>
        </w:rPr>
        <w:t xml:space="preserve"> drops below 5% or gas leakage is detected, the microcontroller triggers an action, such as sending a refill request or an alert.</w:t>
      </w:r>
    </w:p>
    <w:p w14:paraId="31EF2029" w14:textId="77777777" w:rsidR="00CD7301" w:rsidRDefault="00CD7301" w:rsidP="00595528">
      <w:pPr>
        <w:spacing w:after="160" w:line="276" w:lineRule="auto"/>
        <w:rPr>
          <w:b/>
        </w:rPr>
      </w:pPr>
    </w:p>
    <w:p w14:paraId="11011A68" w14:textId="5125CB25" w:rsidR="00C8582E" w:rsidRPr="00CD7301" w:rsidRDefault="00C8582E" w:rsidP="00595528">
      <w:pPr>
        <w:spacing w:after="160" w:line="276" w:lineRule="auto"/>
        <w:rPr>
          <w:b/>
        </w:rPr>
      </w:pPr>
      <w:r w:rsidRPr="00CD7301">
        <w:rPr>
          <w:b/>
        </w:rPr>
        <w:t>3.5 MQTT Protocol</w:t>
      </w:r>
    </w:p>
    <w:p w14:paraId="7EBA399D" w14:textId="77777777" w:rsidR="00C8582E" w:rsidRPr="00CD7301" w:rsidRDefault="00C8582E" w:rsidP="00595528">
      <w:pPr>
        <w:spacing w:after="160" w:line="276" w:lineRule="auto"/>
        <w:rPr>
          <w:lang w:val="en-IN"/>
        </w:rPr>
      </w:pPr>
      <w:r w:rsidRPr="00CD7301">
        <w:rPr>
          <w:lang w:val="en-IN"/>
        </w:rPr>
        <w:t>MQTT (Message Queuing Telemetry Transport) is a lightweight, publish-subscribe messaging protocol used for efficient communication in IoT (Internet of Things) systems. It's ideal for scenarios where low-bandwidth and real-time data transmission are important. Here's how it works in this project:</w:t>
      </w:r>
    </w:p>
    <w:p w14:paraId="49412EAD" w14:textId="77777777" w:rsidR="00C8582E" w:rsidRPr="00CD7301" w:rsidRDefault="00C8582E">
      <w:pPr>
        <w:numPr>
          <w:ilvl w:val="0"/>
          <w:numId w:val="3"/>
        </w:numPr>
        <w:spacing w:after="160" w:line="276" w:lineRule="auto"/>
        <w:rPr>
          <w:lang w:val="en-IN"/>
        </w:rPr>
      </w:pPr>
      <w:r w:rsidRPr="00CD7301">
        <w:rPr>
          <w:lang w:val="en-IN"/>
        </w:rPr>
        <w:t>Publisher: The microcontroller acts as the publisher by sending sensor data to the MQTT broker.</w:t>
      </w:r>
    </w:p>
    <w:p w14:paraId="64A87963" w14:textId="77777777" w:rsidR="00C8582E" w:rsidRPr="00CD7301" w:rsidRDefault="00C8582E">
      <w:pPr>
        <w:numPr>
          <w:ilvl w:val="0"/>
          <w:numId w:val="3"/>
        </w:numPr>
        <w:spacing w:after="160" w:line="276" w:lineRule="auto"/>
        <w:rPr>
          <w:lang w:val="en-IN"/>
        </w:rPr>
      </w:pPr>
      <w:r w:rsidRPr="00CD7301">
        <w:rPr>
          <w:lang w:val="en-IN"/>
        </w:rPr>
        <w:t>Broker: The MQTT broker acts as a middleman, managing messages between the publisher (microcontroller) and subscribers (e.g., the web application).</w:t>
      </w:r>
    </w:p>
    <w:p w14:paraId="2E45C34D" w14:textId="77777777" w:rsidR="00C8582E" w:rsidRPr="00CD7301" w:rsidRDefault="00C8582E">
      <w:pPr>
        <w:numPr>
          <w:ilvl w:val="0"/>
          <w:numId w:val="3"/>
        </w:numPr>
        <w:spacing w:after="160" w:line="276" w:lineRule="auto"/>
        <w:rPr>
          <w:lang w:val="en-IN"/>
        </w:rPr>
      </w:pPr>
      <w:r w:rsidRPr="00CD7301">
        <w:rPr>
          <w:lang w:val="en-IN"/>
        </w:rPr>
        <w:t>Topic: The data is published to a specific topic (</w:t>
      </w:r>
      <w:proofErr w:type="spellStart"/>
      <w:r w:rsidRPr="00CD7301">
        <w:rPr>
          <w:lang w:val="en-IN"/>
        </w:rPr>
        <w:t>proteus_sensor_data</w:t>
      </w:r>
      <w:proofErr w:type="spellEnd"/>
      <w:r w:rsidRPr="00CD7301">
        <w:rPr>
          <w:lang w:val="en-IN"/>
        </w:rPr>
        <w:t>) where subscribers (such as the React + Vite web app) can access it.</w:t>
      </w:r>
    </w:p>
    <w:p w14:paraId="45622FDF" w14:textId="77777777" w:rsidR="00C8582E" w:rsidRPr="00CD7301" w:rsidRDefault="00C8582E">
      <w:pPr>
        <w:numPr>
          <w:ilvl w:val="0"/>
          <w:numId w:val="3"/>
        </w:numPr>
        <w:spacing w:after="160" w:line="276" w:lineRule="auto"/>
        <w:rPr>
          <w:lang w:val="en-IN"/>
        </w:rPr>
      </w:pPr>
      <w:r w:rsidRPr="00CD7301">
        <w:rPr>
          <w:lang w:val="en-IN"/>
        </w:rPr>
        <w:t xml:space="preserve">Subscriber: The web application subscribes to the </w:t>
      </w:r>
      <w:proofErr w:type="spellStart"/>
      <w:r w:rsidRPr="00CD7301">
        <w:rPr>
          <w:lang w:val="en-IN"/>
        </w:rPr>
        <w:t>proteus_sensor_data</w:t>
      </w:r>
      <w:proofErr w:type="spellEnd"/>
      <w:r w:rsidRPr="00CD7301">
        <w:rPr>
          <w:lang w:val="en-IN"/>
        </w:rPr>
        <w:t xml:space="preserve"> topic to receive real-time updates from the sensors.</w:t>
      </w:r>
    </w:p>
    <w:p w14:paraId="62D3621D" w14:textId="77777777" w:rsidR="00C8582E" w:rsidRPr="00C8582E" w:rsidRDefault="00C8582E" w:rsidP="00595528">
      <w:pPr>
        <w:spacing w:after="160" w:line="276" w:lineRule="auto"/>
        <w:rPr>
          <w:bCs/>
          <w:lang w:val="en-IN"/>
        </w:rPr>
      </w:pPr>
      <w:r w:rsidRPr="00CD7301">
        <w:rPr>
          <w:lang w:val="en-IN"/>
        </w:rPr>
        <w:t>MQTT ensures real-time data flow and helps efficiently handle low-power devices, making it a perfect fit for this IoT-based gas monitoring</w:t>
      </w:r>
      <w:r w:rsidRPr="00C8582E">
        <w:rPr>
          <w:bCs/>
          <w:lang w:val="en-IN"/>
        </w:rPr>
        <w:t xml:space="preserve"> system.</w:t>
      </w:r>
    </w:p>
    <w:p w14:paraId="18961810" w14:textId="77777777" w:rsidR="00CD7301" w:rsidRDefault="00CD7301" w:rsidP="00595528">
      <w:pPr>
        <w:spacing w:after="160" w:line="276" w:lineRule="auto"/>
        <w:rPr>
          <w:b/>
        </w:rPr>
      </w:pPr>
    </w:p>
    <w:p w14:paraId="5C7A1FE3" w14:textId="77777777" w:rsidR="000F0AA7" w:rsidRDefault="000F0AA7" w:rsidP="00595528">
      <w:pPr>
        <w:spacing w:after="160" w:line="276" w:lineRule="auto"/>
        <w:rPr>
          <w:b/>
        </w:rPr>
      </w:pPr>
    </w:p>
    <w:p w14:paraId="57960AF6" w14:textId="77777777" w:rsidR="000F0AA7" w:rsidRDefault="000F0AA7" w:rsidP="00595528">
      <w:pPr>
        <w:spacing w:after="160" w:line="276" w:lineRule="auto"/>
        <w:rPr>
          <w:b/>
        </w:rPr>
      </w:pPr>
    </w:p>
    <w:p w14:paraId="03651C24" w14:textId="77777777" w:rsidR="00215729" w:rsidRDefault="00215729" w:rsidP="00595528">
      <w:pPr>
        <w:spacing w:after="160" w:line="276" w:lineRule="auto"/>
        <w:rPr>
          <w:b/>
        </w:rPr>
      </w:pPr>
    </w:p>
    <w:p w14:paraId="39273C74" w14:textId="6A7B5D1D" w:rsidR="00C8582E" w:rsidRPr="000F0AA7" w:rsidRDefault="00C8582E">
      <w:pPr>
        <w:pStyle w:val="ListParagraph"/>
        <w:numPr>
          <w:ilvl w:val="1"/>
          <w:numId w:val="5"/>
        </w:numPr>
        <w:spacing w:after="160" w:line="276" w:lineRule="auto"/>
        <w:rPr>
          <w:b/>
        </w:rPr>
      </w:pPr>
      <w:r w:rsidRPr="000F0AA7">
        <w:rPr>
          <w:b/>
        </w:rPr>
        <w:lastRenderedPageBreak/>
        <w:t>Web Application</w:t>
      </w:r>
      <w:r w:rsidR="00215729">
        <w:rPr>
          <w:b/>
        </w:rPr>
        <w:t xml:space="preserve"> </w:t>
      </w:r>
      <w:r w:rsidRPr="000F0AA7">
        <w:rPr>
          <w:b/>
        </w:rPr>
        <w:t>(React</w:t>
      </w:r>
      <w:r w:rsidR="00215729">
        <w:rPr>
          <w:b/>
        </w:rPr>
        <w:t xml:space="preserve"> </w:t>
      </w:r>
      <w:r w:rsidRPr="000F0AA7">
        <w:rPr>
          <w:b/>
        </w:rPr>
        <w:t>+</w:t>
      </w:r>
      <w:r w:rsidR="00215729">
        <w:rPr>
          <w:b/>
        </w:rPr>
        <w:t xml:space="preserve"> </w:t>
      </w:r>
      <w:proofErr w:type="spellStart"/>
      <w:r w:rsidRPr="000F0AA7">
        <w:rPr>
          <w:b/>
        </w:rPr>
        <w:t>vite</w:t>
      </w:r>
      <w:proofErr w:type="spellEnd"/>
      <w:r w:rsidRPr="000F0AA7">
        <w:rPr>
          <w:b/>
        </w:rPr>
        <w:t>)</w:t>
      </w:r>
    </w:p>
    <w:p w14:paraId="735A31EF" w14:textId="7180B190" w:rsidR="000F0AA7" w:rsidRDefault="00C8582E" w:rsidP="000F0AA7">
      <w:pPr>
        <w:spacing w:after="160" w:line="276" w:lineRule="auto"/>
        <w:jc w:val="both"/>
        <w:rPr>
          <w:bCs/>
          <w:lang w:val="en-IN"/>
        </w:rPr>
      </w:pPr>
      <w:r w:rsidRPr="000F0AA7">
        <w:rPr>
          <w:bCs/>
          <w:lang w:val="en-IN"/>
        </w:rPr>
        <w:t xml:space="preserve">Vite is a build tool for quick development and bundling, while </w:t>
      </w:r>
      <w:proofErr w:type="gramStart"/>
      <w:r w:rsidR="00215729">
        <w:rPr>
          <w:bCs/>
          <w:lang w:val="en-IN"/>
        </w:rPr>
        <w:t>R</w:t>
      </w:r>
      <w:r w:rsidR="00215729" w:rsidRPr="000F0AA7">
        <w:rPr>
          <w:bCs/>
          <w:lang w:val="en-IN"/>
        </w:rPr>
        <w:t>eact</w:t>
      </w:r>
      <w:proofErr w:type="gramEnd"/>
      <w:r w:rsidRPr="000F0AA7">
        <w:rPr>
          <w:bCs/>
          <w:lang w:val="en-IN"/>
        </w:rPr>
        <w:t>, a JavaScript library, is used for the web application's front end. This program gives users access to an interactive dashboard and shows sensor data in real-time. Important characteristics include:</w:t>
      </w:r>
    </w:p>
    <w:p w14:paraId="004F4E83" w14:textId="7D839CD3" w:rsidR="000F0AA7" w:rsidRPr="000F0AA7" w:rsidRDefault="00C8582E">
      <w:pPr>
        <w:pStyle w:val="ListParagraph"/>
        <w:numPr>
          <w:ilvl w:val="0"/>
          <w:numId w:val="6"/>
        </w:numPr>
        <w:spacing w:after="160" w:line="276" w:lineRule="auto"/>
        <w:jc w:val="both"/>
        <w:rPr>
          <w:bCs/>
          <w:lang w:val="en-IN"/>
        </w:rPr>
      </w:pPr>
      <w:r w:rsidRPr="000F0AA7">
        <w:rPr>
          <w:bCs/>
          <w:lang w:val="en-IN"/>
        </w:rPr>
        <w:t>Real-time Data Display: The web application uses data from the MQTT broker to get and show temperature, pressure, and gas levels in real-time.</w:t>
      </w:r>
    </w:p>
    <w:p w14:paraId="368B38CE" w14:textId="77777777" w:rsidR="000F0AA7" w:rsidRDefault="00C8582E">
      <w:pPr>
        <w:pStyle w:val="ListParagraph"/>
        <w:numPr>
          <w:ilvl w:val="0"/>
          <w:numId w:val="6"/>
        </w:numPr>
        <w:spacing w:after="160" w:line="276" w:lineRule="auto"/>
        <w:jc w:val="both"/>
        <w:rPr>
          <w:bCs/>
          <w:lang w:val="en-IN"/>
        </w:rPr>
      </w:pPr>
      <w:r w:rsidRPr="000F0AA7">
        <w:rPr>
          <w:bCs/>
          <w:lang w:val="en-IN"/>
        </w:rPr>
        <w:t>Alerts and Notifications: The app notifies the user of any gas leaks detected by the MQ5 sensor or if the pressure drops below 5%.</w:t>
      </w:r>
    </w:p>
    <w:p w14:paraId="2B56324B" w14:textId="77777777" w:rsidR="000F0AA7" w:rsidRDefault="00C8582E">
      <w:pPr>
        <w:pStyle w:val="ListParagraph"/>
        <w:numPr>
          <w:ilvl w:val="0"/>
          <w:numId w:val="6"/>
        </w:numPr>
        <w:spacing w:after="160" w:line="276" w:lineRule="auto"/>
        <w:jc w:val="both"/>
        <w:rPr>
          <w:bCs/>
          <w:lang w:val="en-IN"/>
        </w:rPr>
      </w:pPr>
      <w:r w:rsidRPr="000F0AA7">
        <w:rPr>
          <w:bCs/>
          <w:lang w:val="en-IN"/>
        </w:rPr>
        <w:t>Cylinder Booking: When the pressure drops to a threshold level (less than 5%), the online application initiates an automatic cylinder booking.</w:t>
      </w:r>
    </w:p>
    <w:p w14:paraId="1C82B70B" w14:textId="77777777" w:rsidR="000F0AA7" w:rsidRDefault="00C8582E">
      <w:pPr>
        <w:pStyle w:val="ListParagraph"/>
        <w:numPr>
          <w:ilvl w:val="0"/>
          <w:numId w:val="6"/>
        </w:numPr>
        <w:spacing w:after="160" w:line="276" w:lineRule="auto"/>
        <w:jc w:val="both"/>
        <w:rPr>
          <w:bCs/>
          <w:lang w:val="en-IN"/>
        </w:rPr>
      </w:pPr>
      <w:r w:rsidRPr="000F0AA7">
        <w:rPr>
          <w:bCs/>
          <w:lang w:val="en-IN"/>
        </w:rPr>
        <w:t xml:space="preserve">React + Vite: Vite facilitates rapid development and live-reloading while coding, guaranteeing an effective development workflow, while React is utilized to create dynamic user interfaces with components. </w:t>
      </w:r>
    </w:p>
    <w:p w14:paraId="329ED4D0" w14:textId="5DB4F0F1" w:rsidR="00C8582E" w:rsidRPr="000F0AA7" w:rsidRDefault="00C8582E" w:rsidP="000F0AA7">
      <w:pPr>
        <w:spacing w:after="160" w:line="276" w:lineRule="auto"/>
        <w:jc w:val="both"/>
        <w:rPr>
          <w:bCs/>
          <w:lang w:val="en-IN"/>
        </w:rPr>
      </w:pPr>
      <w:r w:rsidRPr="000F0AA7">
        <w:rPr>
          <w:bCs/>
          <w:lang w:val="en-IN"/>
        </w:rPr>
        <w:t>This web application offers an easy-to-use interface for remote LPG gas system monitoring and control.</w:t>
      </w:r>
    </w:p>
    <w:p w14:paraId="6F854A23" w14:textId="195D0BCF" w:rsidR="00C8582E" w:rsidRPr="00CD7301" w:rsidRDefault="00C8582E" w:rsidP="00595528">
      <w:pPr>
        <w:spacing w:after="160" w:line="276" w:lineRule="auto"/>
        <w:rPr>
          <w:b/>
        </w:rPr>
      </w:pPr>
      <w:r w:rsidRPr="00CD7301">
        <w:rPr>
          <w:b/>
        </w:rPr>
        <w:t xml:space="preserve">3.7 Integration and Wireless </w:t>
      </w:r>
      <w:r w:rsidR="00CD7301" w:rsidRPr="00CD7301">
        <w:rPr>
          <w:b/>
        </w:rPr>
        <w:t>Communication</w:t>
      </w:r>
    </w:p>
    <w:p w14:paraId="727B37C9" w14:textId="77777777" w:rsidR="000F0AA7" w:rsidRDefault="00C8582E" w:rsidP="000F0AA7">
      <w:pPr>
        <w:spacing w:after="160" w:line="276" w:lineRule="auto"/>
        <w:jc w:val="both"/>
        <w:rPr>
          <w:bCs/>
          <w:lang w:val="en-IN"/>
        </w:rPr>
      </w:pPr>
      <w:r w:rsidRPr="00C8582E">
        <w:rPr>
          <w:bCs/>
          <w:lang w:val="en-IN"/>
        </w:rPr>
        <w:t>The process of integrating all system elements—sensors, microcontroller, MQTT broker, and web application—so that they function as a cohesive unit is known as integration. The following is how the LPG gas monitoring system is integrated:</w:t>
      </w:r>
    </w:p>
    <w:p w14:paraId="034BD864" w14:textId="3180B2B0" w:rsidR="000F0AA7" w:rsidRPr="000F0AA7" w:rsidRDefault="00C8582E">
      <w:pPr>
        <w:pStyle w:val="ListParagraph"/>
        <w:numPr>
          <w:ilvl w:val="0"/>
          <w:numId w:val="7"/>
        </w:numPr>
        <w:spacing w:after="160" w:line="276" w:lineRule="auto"/>
        <w:jc w:val="both"/>
        <w:rPr>
          <w:bCs/>
          <w:lang w:val="en-IN"/>
        </w:rPr>
      </w:pPr>
      <w:r w:rsidRPr="000F0AA7">
        <w:rPr>
          <w:bCs/>
          <w:lang w:val="en-IN"/>
        </w:rPr>
        <w:t>1.Sensor Integration: The microcontroller (ESP8266/</w:t>
      </w:r>
      <w:r w:rsidR="00215729">
        <w:rPr>
          <w:bCs/>
          <w:lang w:val="en-IN"/>
        </w:rPr>
        <w:t>ESP32</w:t>
      </w:r>
      <w:r w:rsidRPr="000F0AA7">
        <w:rPr>
          <w:bCs/>
          <w:lang w:val="en-IN"/>
        </w:rPr>
        <w:t xml:space="preserve">) is linked to the BMP180 (temperature and pressure sensor) and MQ5 (gas leakage sensor). These sensors are energized and set up to communicate with the microcontroller through digital protocols, such as </w:t>
      </w:r>
      <w:proofErr w:type="spellStart"/>
      <w:r w:rsidRPr="000F0AA7">
        <w:rPr>
          <w:bCs/>
          <w:lang w:val="en-IN"/>
        </w:rPr>
        <w:t>analog</w:t>
      </w:r>
      <w:proofErr w:type="spellEnd"/>
      <w:r w:rsidRPr="000F0AA7">
        <w:rPr>
          <w:bCs/>
          <w:lang w:val="en-IN"/>
        </w:rPr>
        <w:t xml:space="preserve"> or digital output for the MQ5 and I2C for the BMP180.</w:t>
      </w:r>
    </w:p>
    <w:p w14:paraId="12838250" w14:textId="0FB93645" w:rsidR="00C8582E" w:rsidRPr="000F0AA7" w:rsidRDefault="00C8582E">
      <w:pPr>
        <w:pStyle w:val="ListParagraph"/>
        <w:numPr>
          <w:ilvl w:val="0"/>
          <w:numId w:val="7"/>
        </w:numPr>
        <w:spacing w:after="160" w:line="276" w:lineRule="auto"/>
        <w:jc w:val="both"/>
        <w:rPr>
          <w:bCs/>
          <w:lang w:val="en-IN"/>
        </w:rPr>
      </w:pPr>
      <w:r w:rsidRPr="000F0AA7">
        <w:rPr>
          <w:bCs/>
          <w:lang w:val="en-IN"/>
        </w:rPr>
        <w:t>2.Microcontroller Integration: Based on predetermined criteria (such as a pressure threshold or gas leak), the microcontroller gathers sensor data and processes it. Using the MQTT protocol, the microcontroller is configured to transmit this data to the MQTT broker.</w:t>
      </w:r>
    </w:p>
    <w:p w14:paraId="07FD61E8" w14:textId="3ABC8889" w:rsidR="000F0AA7" w:rsidRPr="000F0AA7" w:rsidRDefault="00C8582E">
      <w:pPr>
        <w:pStyle w:val="ListParagraph"/>
        <w:numPr>
          <w:ilvl w:val="0"/>
          <w:numId w:val="7"/>
        </w:numPr>
        <w:spacing w:after="160" w:line="276" w:lineRule="auto"/>
        <w:jc w:val="both"/>
        <w:rPr>
          <w:bCs/>
          <w:lang w:val="en-IN"/>
        </w:rPr>
      </w:pPr>
      <w:r w:rsidRPr="000F0AA7">
        <w:rPr>
          <w:bCs/>
          <w:lang w:val="en-IN"/>
        </w:rPr>
        <w:t>3.Wireless Communication: Wi-Fi is used by the system to communicate wirelessly. Because the ESP8266/</w:t>
      </w:r>
      <w:r w:rsidR="00215729">
        <w:rPr>
          <w:bCs/>
          <w:lang w:val="en-IN"/>
        </w:rPr>
        <w:t>ESP32</w:t>
      </w:r>
      <w:r w:rsidRPr="000F0AA7">
        <w:rPr>
          <w:bCs/>
          <w:lang w:val="en-IN"/>
        </w:rPr>
        <w:t xml:space="preserve"> microcontroller includes built-in Wi-Fi, it can connect to the local network and send the sensor data to the MQTT broker. To get real-time data updates, the React + Vite Web Application subscribes to the MQTT topic (</w:t>
      </w:r>
      <w:proofErr w:type="spellStart"/>
      <w:r w:rsidRPr="000F0AA7">
        <w:rPr>
          <w:bCs/>
          <w:lang w:val="en-IN"/>
        </w:rPr>
        <w:t>proteus_sensor_data</w:t>
      </w:r>
      <w:proofErr w:type="spellEnd"/>
      <w:r w:rsidRPr="000F0AA7">
        <w:rPr>
          <w:bCs/>
          <w:lang w:val="en-IN"/>
        </w:rPr>
        <w:t xml:space="preserve">). </w:t>
      </w:r>
    </w:p>
    <w:p w14:paraId="1161016D" w14:textId="1EA1C1A6" w:rsidR="00C8582E" w:rsidRPr="000F0AA7" w:rsidRDefault="00C8582E">
      <w:pPr>
        <w:pStyle w:val="ListParagraph"/>
        <w:numPr>
          <w:ilvl w:val="0"/>
          <w:numId w:val="7"/>
        </w:numPr>
        <w:spacing w:after="160" w:line="276" w:lineRule="auto"/>
        <w:jc w:val="both"/>
        <w:rPr>
          <w:bCs/>
          <w:lang w:val="en-IN"/>
        </w:rPr>
      </w:pPr>
      <w:r w:rsidRPr="000F0AA7">
        <w:rPr>
          <w:bCs/>
          <w:lang w:val="en-IN"/>
        </w:rPr>
        <w:t xml:space="preserve">4.Real-Time Data Transmission: The web application can subscribe to the data as soon as it is published via MQTT. From the sensors, the data travels via the microcontroller, MQTT broker, and web application before being shown on the dashboard. </w:t>
      </w:r>
    </w:p>
    <w:p w14:paraId="1E70ACF2" w14:textId="77777777" w:rsidR="00C8582E" w:rsidRDefault="00C8582E" w:rsidP="000F0AA7">
      <w:pPr>
        <w:spacing w:after="160" w:line="276" w:lineRule="auto"/>
        <w:jc w:val="both"/>
        <w:rPr>
          <w:bCs/>
          <w:lang w:val="en-IN"/>
        </w:rPr>
      </w:pPr>
      <w:r w:rsidRPr="00C8582E">
        <w:rPr>
          <w:bCs/>
          <w:lang w:val="en-IN"/>
        </w:rPr>
        <w:t>The system is appropriate for real-world applications like monitoring LPG tanks in homes or businesses since it uses wireless communication protocols like MQTT over Wi-Fi to send data over vast distances without the need for wired connections.</w:t>
      </w:r>
    </w:p>
    <w:p w14:paraId="14076D47" w14:textId="77777777" w:rsidR="000F0AA7" w:rsidRDefault="000F0AA7" w:rsidP="000F0AA7">
      <w:pPr>
        <w:spacing w:after="160" w:line="276" w:lineRule="auto"/>
        <w:jc w:val="both"/>
        <w:rPr>
          <w:bCs/>
          <w:lang w:val="en-IN"/>
        </w:rPr>
      </w:pPr>
    </w:p>
    <w:p w14:paraId="3ADD338A" w14:textId="77777777" w:rsidR="00215729" w:rsidRDefault="00215729" w:rsidP="000F0AA7">
      <w:pPr>
        <w:spacing w:after="160" w:line="276" w:lineRule="auto"/>
        <w:jc w:val="both"/>
        <w:rPr>
          <w:bCs/>
          <w:lang w:val="en-IN"/>
        </w:rPr>
      </w:pPr>
    </w:p>
    <w:p w14:paraId="739DE3A8" w14:textId="77777777" w:rsidR="000F0AA7" w:rsidRPr="00C8582E" w:rsidRDefault="000F0AA7" w:rsidP="000F0AA7">
      <w:pPr>
        <w:spacing w:after="160" w:line="276" w:lineRule="auto"/>
        <w:jc w:val="both"/>
        <w:rPr>
          <w:bCs/>
          <w:lang w:val="en-IN"/>
        </w:rPr>
      </w:pPr>
    </w:p>
    <w:p w14:paraId="1079AFFB" w14:textId="014FB9C3" w:rsidR="00C8582E" w:rsidRPr="000F0AA7" w:rsidRDefault="00C8582E" w:rsidP="00595528">
      <w:pPr>
        <w:spacing w:after="160" w:line="276" w:lineRule="auto"/>
        <w:rPr>
          <w:b/>
          <w:lang w:val="en-IN"/>
        </w:rPr>
      </w:pPr>
      <w:r w:rsidRPr="000F0AA7">
        <w:rPr>
          <w:b/>
          <w:lang w:val="en-IN"/>
        </w:rPr>
        <w:t>3.</w:t>
      </w:r>
      <w:r w:rsidR="0082176A">
        <w:rPr>
          <w:b/>
          <w:lang w:val="en-IN"/>
        </w:rPr>
        <w:t>8.</w:t>
      </w:r>
      <w:r w:rsidRPr="000F0AA7">
        <w:rPr>
          <w:b/>
          <w:lang w:val="en-IN"/>
        </w:rPr>
        <w:t xml:space="preserve"> </w:t>
      </w:r>
      <w:r w:rsidR="000F0AA7" w:rsidRPr="000F0AA7">
        <w:rPr>
          <w:b/>
          <w:lang w:val="en-IN"/>
        </w:rPr>
        <w:t>Deployment</w:t>
      </w:r>
      <w:r w:rsidRPr="000F0AA7">
        <w:rPr>
          <w:b/>
          <w:lang w:val="en-IN"/>
        </w:rPr>
        <w:t xml:space="preserve"> and Testing Setup</w:t>
      </w:r>
    </w:p>
    <w:tbl>
      <w:tblPr>
        <w:tblW w:w="9493" w:type="dxa"/>
        <w:tblLook w:val="04A0" w:firstRow="1" w:lastRow="0" w:firstColumn="1" w:lastColumn="0" w:noHBand="0" w:noVBand="1"/>
      </w:tblPr>
      <w:tblGrid>
        <w:gridCol w:w="2260"/>
        <w:gridCol w:w="7233"/>
      </w:tblGrid>
      <w:tr w:rsidR="00F838FD" w:rsidRPr="0082176A" w14:paraId="77E2CCFA" w14:textId="77777777" w:rsidTr="00F838FD">
        <w:trPr>
          <w:trHeight w:val="288"/>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C75A5" w14:textId="77777777" w:rsidR="00F838FD" w:rsidRPr="0082176A" w:rsidRDefault="00F838FD" w:rsidP="00595528">
            <w:pPr>
              <w:spacing w:line="240" w:lineRule="exact"/>
              <w:jc w:val="center"/>
              <w:rPr>
                <w:rFonts w:eastAsia="Times New Roman"/>
                <w:b/>
                <w:bCs/>
                <w:color w:val="000000"/>
                <w:lang w:val="en-IN" w:eastAsia="en-IN"/>
              </w:rPr>
            </w:pPr>
            <w:r w:rsidRPr="0082176A">
              <w:rPr>
                <w:rFonts w:eastAsia="Times New Roman"/>
                <w:b/>
                <w:bCs/>
                <w:color w:val="000000"/>
                <w:lang w:val="en-IN" w:eastAsia="en-IN"/>
              </w:rPr>
              <w:t>Step</w:t>
            </w:r>
          </w:p>
        </w:tc>
        <w:tc>
          <w:tcPr>
            <w:tcW w:w="7233" w:type="dxa"/>
            <w:tcBorders>
              <w:top w:val="single" w:sz="4" w:space="0" w:color="auto"/>
              <w:left w:val="nil"/>
              <w:bottom w:val="single" w:sz="4" w:space="0" w:color="auto"/>
              <w:right w:val="single" w:sz="4" w:space="0" w:color="auto"/>
            </w:tcBorders>
            <w:shd w:val="clear" w:color="auto" w:fill="auto"/>
            <w:vAlign w:val="center"/>
            <w:hideMark/>
          </w:tcPr>
          <w:p w14:paraId="03CA0307" w14:textId="77777777" w:rsidR="00F838FD" w:rsidRPr="0082176A" w:rsidRDefault="00F838FD" w:rsidP="00595528">
            <w:pPr>
              <w:spacing w:line="240" w:lineRule="exact"/>
              <w:jc w:val="center"/>
              <w:rPr>
                <w:rFonts w:eastAsia="Times New Roman"/>
                <w:b/>
                <w:bCs/>
                <w:color w:val="000000"/>
                <w:lang w:val="en-IN" w:eastAsia="en-IN"/>
              </w:rPr>
            </w:pPr>
            <w:r w:rsidRPr="0082176A">
              <w:rPr>
                <w:rFonts w:eastAsia="Times New Roman"/>
                <w:b/>
                <w:bCs/>
                <w:color w:val="000000"/>
                <w:lang w:val="en-IN" w:eastAsia="en-IN"/>
              </w:rPr>
              <w:t>Description</w:t>
            </w:r>
          </w:p>
        </w:tc>
      </w:tr>
      <w:tr w:rsidR="00F838FD" w:rsidRPr="0082176A" w14:paraId="20C45B88" w14:textId="77777777" w:rsidTr="00F838FD">
        <w:trPr>
          <w:trHeight w:val="288"/>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52DE7DD1"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Hardware Deployment</w:t>
            </w:r>
          </w:p>
        </w:tc>
        <w:tc>
          <w:tcPr>
            <w:tcW w:w="7233" w:type="dxa"/>
            <w:tcBorders>
              <w:top w:val="nil"/>
              <w:left w:val="nil"/>
              <w:bottom w:val="single" w:sz="4" w:space="0" w:color="auto"/>
              <w:right w:val="single" w:sz="4" w:space="0" w:color="auto"/>
            </w:tcBorders>
            <w:shd w:val="clear" w:color="auto" w:fill="auto"/>
            <w:vAlign w:val="center"/>
            <w:hideMark/>
          </w:tcPr>
          <w:p w14:paraId="3C8DA374"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1. Attach </w:t>
            </w:r>
            <w:r w:rsidRPr="0082176A">
              <w:rPr>
                <w:rFonts w:eastAsia="Times New Roman"/>
                <w:b/>
                <w:bCs/>
                <w:color w:val="000000"/>
                <w:lang w:val="en-IN" w:eastAsia="en-IN"/>
              </w:rPr>
              <w:t>BMP180</w:t>
            </w:r>
            <w:r w:rsidRPr="0082176A">
              <w:rPr>
                <w:rFonts w:eastAsia="Times New Roman"/>
                <w:color w:val="000000"/>
                <w:lang w:val="en-IN" w:eastAsia="en-IN"/>
              </w:rPr>
              <w:t xml:space="preserve"> and </w:t>
            </w:r>
            <w:r w:rsidRPr="0082176A">
              <w:rPr>
                <w:rFonts w:eastAsia="Times New Roman"/>
                <w:b/>
                <w:bCs/>
                <w:color w:val="000000"/>
                <w:lang w:val="en-IN" w:eastAsia="en-IN"/>
              </w:rPr>
              <w:t>MQ5</w:t>
            </w:r>
            <w:r w:rsidRPr="0082176A">
              <w:rPr>
                <w:rFonts w:eastAsia="Times New Roman"/>
                <w:color w:val="000000"/>
                <w:lang w:val="en-IN" w:eastAsia="en-IN"/>
              </w:rPr>
              <w:t xml:space="preserve"> sensors to the LPG cylinder.</w:t>
            </w:r>
          </w:p>
        </w:tc>
      </w:tr>
      <w:tr w:rsidR="00F838FD" w:rsidRPr="0082176A" w14:paraId="746A8309" w14:textId="77777777" w:rsidTr="00F838FD">
        <w:trPr>
          <w:trHeight w:val="576"/>
        </w:trPr>
        <w:tc>
          <w:tcPr>
            <w:tcW w:w="2260" w:type="dxa"/>
            <w:vMerge/>
            <w:tcBorders>
              <w:top w:val="nil"/>
              <w:left w:val="single" w:sz="4" w:space="0" w:color="auto"/>
              <w:bottom w:val="single" w:sz="4" w:space="0" w:color="auto"/>
              <w:right w:val="single" w:sz="4" w:space="0" w:color="auto"/>
            </w:tcBorders>
            <w:vAlign w:val="center"/>
            <w:hideMark/>
          </w:tcPr>
          <w:p w14:paraId="27F82156"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7523AB2B" w14:textId="11DB14BB"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2. Place the </w:t>
            </w:r>
            <w:r w:rsidR="007400B2">
              <w:rPr>
                <w:rFonts w:eastAsia="Times New Roman"/>
                <w:b/>
                <w:bCs/>
                <w:color w:val="000000"/>
                <w:lang w:val="en-IN" w:eastAsia="en-IN"/>
              </w:rPr>
              <w:t>Raspberry Pi</w:t>
            </w:r>
            <w:r w:rsidRPr="0082176A">
              <w:rPr>
                <w:rFonts w:eastAsia="Times New Roman"/>
                <w:b/>
                <w:bCs/>
                <w:color w:val="000000"/>
                <w:lang w:val="en-IN" w:eastAsia="en-IN"/>
              </w:rPr>
              <w:t>/</w:t>
            </w:r>
            <w:r w:rsidR="00215729" w:rsidRPr="0082176A">
              <w:rPr>
                <w:rFonts w:eastAsia="Times New Roman"/>
                <w:b/>
                <w:bCs/>
                <w:color w:val="000000"/>
                <w:lang w:val="en-IN" w:eastAsia="en-IN"/>
              </w:rPr>
              <w:t>ESP32</w:t>
            </w:r>
            <w:r w:rsidRPr="0082176A">
              <w:rPr>
                <w:rFonts w:eastAsia="Times New Roman"/>
                <w:color w:val="000000"/>
                <w:lang w:val="en-IN" w:eastAsia="en-IN"/>
              </w:rPr>
              <w:t xml:space="preserve"> microcontroller in a secure enclosure.</w:t>
            </w:r>
          </w:p>
        </w:tc>
      </w:tr>
      <w:tr w:rsidR="00F838FD" w:rsidRPr="0082176A" w14:paraId="2EBF8C2D" w14:textId="77777777" w:rsidTr="00C17295">
        <w:trPr>
          <w:trHeight w:val="449"/>
        </w:trPr>
        <w:tc>
          <w:tcPr>
            <w:tcW w:w="2260" w:type="dxa"/>
            <w:vMerge/>
            <w:tcBorders>
              <w:top w:val="nil"/>
              <w:left w:val="single" w:sz="4" w:space="0" w:color="auto"/>
              <w:bottom w:val="single" w:sz="4" w:space="0" w:color="auto"/>
              <w:right w:val="single" w:sz="4" w:space="0" w:color="auto"/>
            </w:tcBorders>
            <w:vAlign w:val="center"/>
            <w:hideMark/>
          </w:tcPr>
          <w:p w14:paraId="3531D832"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543FCD9B"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3. Mount the system on the </w:t>
            </w:r>
            <w:r w:rsidRPr="0082176A">
              <w:rPr>
                <w:rFonts w:eastAsia="Times New Roman"/>
                <w:b/>
                <w:bCs/>
                <w:color w:val="000000"/>
                <w:lang w:val="en-IN" w:eastAsia="en-IN"/>
              </w:rPr>
              <w:t>LPG cylinder knob</w:t>
            </w:r>
            <w:r w:rsidRPr="0082176A">
              <w:rPr>
                <w:rFonts w:eastAsia="Times New Roman"/>
                <w:color w:val="000000"/>
                <w:lang w:val="en-IN" w:eastAsia="en-IN"/>
              </w:rPr>
              <w:t xml:space="preserve"> for easy monitoring.</w:t>
            </w:r>
          </w:p>
        </w:tc>
      </w:tr>
      <w:tr w:rsidR="00F838FD" w:rsidRPr="0082176A" w14:paraId="59A29AB5" w14:textId="77777777" w:rsidTr="00C17295">
        <w:trPr>
          <w:trHeight w:val="710"/>
        </w:trPr>
        <w:tc>
          <w:tcPr>
            <w:tcW w:w="2260" w:type="dxa"/>
            <w:vMerge/>
            <w:tcBorders>
              <w:top w:val="nil"/>
              <w:left w:val="single" w:sz="4" w:space="0" w:color="auto"/>
              <w:bottom w:val="single" w:sz="4" w:space="0" w:color="auto"/>
              <w:right w:val="single" w:sz="4" w:space="0" w:color="auto"/>
            </w:tcBorders>
            <w:vAlign w:val="center"/>
            <w:hideMark/>
          </w:tcPr>
          <w:p w14:paraId="05715E29"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69360D21"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4. Ensure the </w:t>
            </w:r>
            <w:r w:rsidRPr="0082176A">
              <w:rPr>
                <w:rFonts w:eastAsia="Times New Roman"/>
                <w:b/>
                <w:bCs/>
                <w:color w:val="000000"/>
                <w:lang w:val="en-IN" w:eastAsia="en-IN"/>
              </w:rPr>
              <w:t>power supply module</w:t>
            </w:r>
            <w:r w:rsidRPr="0082176A">
              <w:rPr>
                <w:rFonts w:eastAsia="Times New Roman"/>
                <w:color w:val="000000"/>
                <w:lang w:val="en-IN" w:eastAsia="en-IN"/>
              </w:rPr>
              <w:t xml:space="preserve"> is connected properly to power the components (using batteries or direct AC/DC power).</w:t>
            </w:r>
          </w:p>
        </w:tc>
      </w:tr>
      <w:tr w:rsidR="00F838FD" w:rsidRPr="0082176A" w14:paraId="3BE6EEF3" w14:textId="77777777" w:rsidTr="00C17295">
        <w:trPr>
          <w:trHeight w:val="565"/>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4E15E4EC"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Software Deployment</w:t>
            </w:r>
          </w:p>
        </w:tc>
        <w:tc>
          <w:tcPr>
            <w:tcW w:w="7233" w:type="dxa"/>
            <w:tcBorders>
              <w:top w:val="nil"/>
              <w:left w:val="nil"/>
              <w:bottom w:val="single" w:sz="4" w:space="0" w:color="auto"/>
              <w:right w:val="single" w:sz="4" w:space="0" w:color="auto"/>
            </w:tcBorders>
            <w:shd w:val="clear" w:color="auto" w:fill="auto"/>
            <w:vAlign w:val="center"/>
            <w:hideMark/>
          </w:tcPr>
          <w:p w14:paraId="38FC2367" w14:textId="51ACA9BF"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1. Upload the </w:t>
            </w:r>
            <w:r w:rsidRPr="0082176A">
              <w:rPr>
                <w:rFonts w:eastAsia="Times New Roman"/>
                <w:b/>
                <w:bCs/>
                <w:color w:val="000000"/>
                <w:lang w:val="en-IN" w:eastAsia="en-IN"/>
              </w:rPr>
              <w:t>microcontroller firmware</w:t>
            </w:r>
            <w:r w:rsidRPr="0082176A">
              <w:rPr>
                <w:rFonts w:eastAsia="Times New Roman"/>
                <w:color w:val="000000"/>
                <w:lang w:val="en-IN" w:eastAsia="en-IN"/>
              </w:rPr>
              <w:t xml:space="preserve"> (Embedded C) to the </w:t>
            </w:r>
            <w:r w:rsidR="007400B2">
              <w:rPr>
                <w:rFonts w:eastAsia="Times New Roman"/>
                <w:b/>
                <w:bCs/>
                <w:color w:val="000000"/>
                <w:lang w:val="en-IN" w:eastAsia="en-IN"/>
              </w:rPr>
              <w:t>Raspberry Pi</w:t>
            </w:r>
            <w:r w:rsidR="007400B2" w:rsidRPr="0082176A">
              <w:rPr>
                <w:rFonts w:eastAsia="Times New Roman"/>
                <w:b/>
                <w:bCs/>
                <w:color w:val="000000"/>
                <w:lang w:val="en-IN" w:eastAsia="en-IN"/>
              </w:rPr>
              <w:t>/ESP32</w:t>
            </w:r>
            <w:r w:rsidR="007400B2" w:rsidRPr="0082176A">
              <w:rPr>
                <w:rFonts w:eastAsia="Times New Roman"/>
                <w:color w:val="000000"/>
                <w:lang w:val="en-IN" w:eastAsia="en-IN"/>
              </w:rPr>
              <w:t xml:space="preserve"> </w:t>
            </w:r>
            <w:r w:rsidRPr="0082176A">
              <w:rPr>
                <w:rFonts w:eastAsia="Times New Roman"/>
                <w:color w:val="000000"/>
                <w:lang w:val="en-IN" w:eastAsia="en-IN"/>
              </w:rPr>
              <w:t>to read sensor data and transmit it via MQTT.</w:t>
            </w:r>
          </w:p>
        </w:tc>
      </w:tr>
      <w:tr w:rsidR="00F838FD" w:rsidRPr="0082176A" w14:paraId="4E6D6E0D" w14:textId="77777777" w:rsidTr="00C17295">
        <w:trPr>
          <w:trHeight w:val="842"/>
        </w:trPr>
        <w:tc>
          <w:tcPr>
            <w:tcW w:w="2260" w:type="dxa"/>
            <w:vMerge/>
            <w:tcBorders>
              <w:top w:val="nil"/>
              <w:left w:val="single" w:sz="4" w:space="0" w:color="auto"/>
              <w:bottom w:val="single" w:sz="4" w:space="0" w:color="auto"/>
              <w:right w:val="single" w:sz="4" w:space="0" w:color="auto"/>
            </w:tcBorders>
            <w:vAlign w:val="center"/>
            <w:hideMark/>
          </w:tcPr>
          <w:p w14:paraId="2569B386"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6318EDF3"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2. Deploy the </w:t>
            </w:r>
            <w:r w:rsidRPr="0082176A">
              <w:rPr>
                <w:rFonts w:eastAsia="Times New Roman"/>
                <w:b/>
                <w:bCs/>
                <w:color w:val="000000"/>
                <w:lang w:val="en-IN" w:eastAsia="en-IN"/>
              </w:rPr>
              <w:t>React + Vite web application</w:t>
            </w:r>
            <w:r w:rsidRPr="0082176A">
              <w:rPr>
                <w:rFonts w:eastAsia="Times New Roman"/>
                <w:color w:val="000000"/>
                <w:lang w:val="en-IN" w:eastAsia="en-IN"/>
              </w:rPr>
              <w:t xml:space="preserve"> to a local or cloud server and configure it to subscribe to the MQTT topic </w:t>
            </w:r>
            <w:proofErr w:type="spellStart"/>
            <w:r w:rsidRPr="0082176A">
              <w:rPr>
                <w:rFonts w:eastAsia="Times New Roman"/>
                <w:color w:val="000000"/>
                <w:lang w:val="en-IN" w:eastAsia="en-IN"/>
              </w:rPr>
              <w:t>proteus_sensor_data</w:t>
            </w:r>
            <w:proofErr w:type="spellEnd"/>
            <w:r w:rsidRPr="0082176A">
              <w:rPr>
                <w:rFonts w:eastAsia="Times New Roman"/>
                <w:color w:val="000000"/>
                <w:lang w:val="en-IN" w:eastAsia="en-IN"/>
              </w:rPr>
              <w:t xml:space="preserve"> to display real-time data.</w:t>
            </w:r>
          </w:p>
        </w:tc>
      </w:tr>
      <w:tr w:rsidR="00F838FD" w:rsidRPr="0082176A" w14:paraId="60284B02" w14:textId="77777777" w:rsidTr="00C17295">
        <w:trPr>
          <w:trHeight w:val="401"/>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5723BC57"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Sensor Calibration</w:t>
            </w:r>
          </w:p>
        </w:tc>
        <w:tc>
          <w:tcPr>
            <w:tcW w:w="7233" w:type="dxa"/>
            <w:tcBorders>
              <w:top w:val="nil"/>
              <w:left w:val="nil"/>
              <w:bottom w:val="single" w:sz="4" w:space="0" w:color="auto"/>
              <w:right w:val="single" w:sz="4" w:space="0" w:color="auto"/>
            </w:tcBorders>
            <w:shd w:val="clear" w:color="auto" w:fill="auto"/>
            <w:vAlign w:val="center"/>
            <w:hideMark/>
          </w:tcPr>
          <w:p w14:paraId="10FD4AB9"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Calibrate sensors for accurate readings.</w:t>
            </w:r>
          </w:p>
        </w:tc>
      </w:tr>
      <w:tr w:rsidR="00F838FD" w:rsidRPr="0082176A" w14:paraId="21112316" w14:textId="77777777" w:rsidTr="00C17295">
        <w:trPr>
          <w:trHeight w:val="421"/>
        </w:trPr>
        <w:tc>
          <w:tcPr>
            <w:tcW w:w="2260" w:type="dxa"/>
            <w:vMerge/>
            <w:tcBorders>
              <w:top w:val="nil"/>
              <w:left w:val="single" w:sz="4" w:space="0" w:color="auto"/>
              <w:bottom w:val="single" w:sz="4" w:space="0" w:color="auto"/>
              <w:right w:val="single" w:sz="4" w:space="0" w:color="auto"/>
            </w:tcBorders>
            <w:vAlign w:val="center"/>
            <w:hideMark/>
          </w:tcPr>
          <w:p w14:paraId="04D28796"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1BA842A3"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Verify </w:t>
            </w:r>
            <w:r w:rsidRPr="0082176A">
              <w:rPr>
                <w:rFonts w:eastAsia="Times New Roman"/>
                <w:b/>
                <w:bCs/>
                <w:color w:val="000000"/>
                <w:lang w:val="en-IN" w:eastAsia="en-IN"/>
              </w:rPr>
              <w:t>BMP180</w:t>
            </w:r>
            <w:r w:rsidRPr="0082176A">
              <w:rPr>
                <w:rFonts w:eastAsia="Times New Roman"/>
                <w:color w:val="000000"/>
                <w:lang w:val="en-IN" w:eastAsia="en-IN"/>
              </w:rPr>
              <w:t xml:space="preserve"> temperature and pressure readings against known standards.</w:t>
            </w:r>
          </w:p>
        </w:tc>
      </w:tr>
      <w:tr w:rsidR="00F838FD" w:rsidRPr="0082176A" w14:paraId="15A31FC5" w14:textId="77777777" w:rsidTr="00C17295">
        <w:trPr>
          <w:trHeight w:val="711"/>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297BBB7D"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Network Connectivity Test</w:t>
            </w:r>
          </w:p>
        </w:tc>
        <w:tc>
          <w:tcPr>
            <w:tcW w:w="7233" w:type="dxa"/>
            <w:tcBorders>
              <w:top w:val="nil"/>
              <w:left w:val="nil"/>
              <w:bottom w:val="single" w:sz="4" w:space="0" w:color="auto"/>
              <w:right w:val="single" w:sz="4" w:space="0" w:color="auto"/>
            </w:tcBorders>
            <w:shd w:val="clear" w:color="auto" w:fill="auto"/>
            <w:vAlign w:val="center"/>
            <w:hideMark/>
          </w:tcPr>
          <w:p w14:paraId="0AD4829B"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Ensure stable </w:t>
            </w:r>
            <w:r w:rsidRPr="0082176A">
              <w:rPr>
                <w:rFonts w:eastAsia="Times New Roman"/>
                <w:b/>
                <w:bCs/>
                <w:color w:val="000000"/>
                <w:lang w:val="en-IN" w:eastAsia="en-IN"/>
              </w:rPr>
              <w:t>Wi-Fi connection</w:t>
            </w:r>
            <w:r w:rsidRPr="0082176A">
              <w:rPr>
                <w:rFonts w:eastAsia="Times New Roman"/>
                <w:color w:val="000000"/>
                <w:lang w:val="en-IN" w:eastAsia="en-IN"/>
              </w:rPr>
              <w:t xml:space="preserve"> between the microcontroller and MQTT broker.</w:t>
            </w:r>
          </w:p>
        </w:tc>
      </w:tr>
      <w:tr w:rsidR="00F838FD" w:rsidRPr="0082176A" w14:paraId="0F3784D5" w14:textId="77777777" w:rsidTr="00F838FD">
        <w:trPr>
          <w:trHeight w:val="864"/>
        </w:trPr>
        <w:tc>
          <w:tcPr>
            <w:tcW w:w="2260" w:type="dxa"/>
            <w:vMerge/>
            <w:tcBorders>
              <w:top w:val="nil"/>
              <w:left w:val="single" w:sz="4" w:space="0" w:color="auto"/>
              <w:bottom w:val="single" w:sz="4" w:space="0" w:color="auto"/>
              <w:right w:val="single" w:sz="4" w:space="0" w:color="auto"/>
            </w:tcBorders>
            <w:vAlign w:val="center"/>
            <w:hideMark/>
          </w:tcPr>
          <w:p w14:paraId="2E068988"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4BD6EC64"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Verify that the microcontroller publishes data and the web application successfully subscribes to the MQTT topic.</w:t>
            </w:r>
          </w:p>
        </w:tc>
      </w:tr>
      <w:tr w:rsidR="00F838FD" w:rsidRPr="0082176A" w14:paraId="3ED5EA59" w14:textId="77777777" w:rsidTr="00C17295">
        <w:trPr>
          <w:trHeight w:val="393"/>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5FEFA450"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Functional Testing</w:t>
            </w:r>
          </w:p>
        </w:tc>
        <w:tc>
          <w:tcPr>
            <w:tcW w:w="7233" w:type="dxa"/>
            <w:tcBorders>
              <w:top w:val="nil"/>
              <w:left w:val="nil"/>
              <w:bottom w:val="single" w:sz="4" w:space="0" w:color="auto"/>
              <w:right w:val="single" w:sz="4" w:space="0" w:color="auto"/>
            </w:tcBorders>
            <w:shd w:val="clear" w:color="auto" w:fill="auto"/>
            <w:vAlign w:val="center"/>
            <w:hideMark/>
          </w:tcPr>
          <w:p w14:paraId="077F6F1A"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Test if the system triggers alerts when:</w:t>
            </w:r>
          </w:p>
        </w:tc>
      </w:tr>
      <w:tr w:rsidR="00F838FD" w:rsidRPr="0082176A" w14:paraId="6EECA2F3" w14:textId="77777777" w:rsidTr="00C17295">
        <w:trPr>
          <w:trHeight w:val="413"/>
        </w:trPr>
        <w:tc>
          <w:tcPr>
            <w:tcW w:w="2260" w:type="dxa"/>
            <w:vMerge/>
            <w:tcBorders>
              <w:top w:val="nil"/>
              <w:left w:val="single" w:sz="4" w:space="0" w:color="auto"/>
              <w:bottom w:val="single" w:sz="4" w:space="0" w:color="auto"/>
              <w:right w:val="single" w:sz="4" w:space="0" w:color="auto"/>
            </w:tcBorders>
            <w:vAlign w:val="center"/>
            <w:hideMark/>
          </w:tcPr>
          <w:p w14:paraId="2F8C3120"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30455578"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1. Gas leakage is detected by </w:t>
            </w:r>
            <w:r w:rsidRPr="0082176A">
              <w:rPr>
                <w:rFonts w:eastAsia="Times New Roman"/>
                <w:b/>
                <w:bCs/>
                <w:color w:val="000000"/>
                <w:lang w:val="en-IN" w:eastAsia="en-IN"/>
              </w:rPr>
              <w:t>MQ5</w:t>
            </w:r>
            <w:r w:rsidRPr="0082176A">
              <w:rPr>
                <w:rFonts w:eastAsia="Times New Roman"/>
                <w:color w:val="000000"/>
                <w:lang w:val="en-IN" w:eastAsia="en-IN"/>
              </w:rPr>
              <w:t>.</w:t>
            </w:r>
          </w:p>
        </w:tc>
      </w:tr>
      <w:tr w:rsidR="00F838FD" w:rsidRPr="0082176A" w14:paraId="2754CECB" w14:textId="77777777" w:rsidTr="00C17295">
        <w:trPr>
          <w:trHeight w:val="547"/>
        </w:trPr>
        <w:tc>
          <w:tcPr>
            <w:tcW w:w="2260" w:type="dxa"/>
            <w:vMerge/>
            <w:tcBorders>
              <w:top w:val="nil"/>
              <w:left w:val="single" w:sz="4" w:space="0" w:color="auto"/>
              <w:bottom w:val="single" w:sz="4" w:space="0" w:color="auto"/>
              <w:right w:val="single" w:sz="4" w:space="0" w:color="auto"/>
            </w:tcBorders>
            <w:vAlign w:val="center"/>
            <w:hideMark/>
          </w:tcPr>
          <w:p w14:paraId="073433A0"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78AD319A"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2. Pressure drops below 5%, triggering an automatic cylinder booking.</w:t>
            </w:r>
          </w:p>
        </w:tc>
      </w:tr>
      <w:tr w:rsidR="00F838FD" w:rsidRPr="0082176A" w14:paraId="79916398" w14:textId="77777777" w:rsidTr="00F838FD">
        <w:trPr>
          <w:trHeight w:val="492"/>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7B8E004F"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Edge Case Testing</w:t>
            </w:r>
          </w:p>
        </w:tc>
        <w:tc>
          <w:tcPr>
            <w:tcW w:w="7233" w:type="dxa"/>
            <w:tcBorders>
              <w:top w:val="nil"/>
              <w:left w:val="nil"/>
              <w:bottom w:val="single" w:sz="4" w:space="0" w:color="auto"/>
              <w:right w:val="single" w:sz="4" w:space="0" w:color="auto"/>
            </w:tcBorders>
            <w:shd w:val="clear" w:color="auto" w:fill="auto"/>
            <w:vAlign w:val="center"/>
            <w:hideMark/>
          </w:tcPr>
          <w:p w14:paraId="11AECA3E"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Test edge cases such as:</w:t>
            </w:r>
          </w:p>
        </w:tc>
      </w:tr>
      <w:tr w:rsidR="00F838FD" w:rsidRPr="0082176A" w14:paraId="0758E514" w14:textId="77777777" w:rsidTr="00C17295">
        <w:trPr>
          <w:trHeight w:val="335"/>
        </w:trPr>
        <w:tc>
          <w:tcPr>
            <w:tcW w:w="2260" w:type="dxa"/>
            <w:vMerge/>
            <w:tcBorders>
              <w:top w:val="nil"/>
              <w:left w:val="single" w:sz="4" w:space="0" w:color="auto"/>
              <w:bottom w:val="single" w:sz="4" w:space="0" w:color="auto"/>
              <w:right w:val="single" w:sz="4" w:space="0" w:color="auto"/>
            </w:tcBorders>
            <w:vAlign w:val="center"/>
            <w:hideMark/>
          </w:tcPr>
          <w:p w14:paraId="59A6AB77"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6A0CC7C6"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1. Loss of </w:t>
            </w:r>
            <w:r w:rsidRPr="0082176A">
              <w:rPr>
                <w:rFonts w:eastAsia="Times New Roman"/>
                <w:b/>
                <w:bCs/>
                <w:color w:val="000000"/>
                <w:lang w:val="en-IN" w:eastAsia="en-IN"/>
              </w:rPr>
              <w:t>Wi-Fi connectivity</w:t>
            </w:r>
            <w:r w:rsidRPr="0082176A">
              <w:rPr>
                <w:rFonts w:eastAsia="Times New Roman"/>
                <w:color w:val="000000"/>
                <w:lang w:val="en-IN" w:eastAsia="en-IN"/>
              </w:rPr>
              <w:t>.</w:t>
            </w:r>
          </w:p>
        </w:tc>
      </w:tr>
      <w:tr w:rsidR="00F838FD" w:rsidRPr="0082176A" w14:paraId="2A2B1E66" w14:textId="77777777" w:rsidTr="00C17295">
        <w:trPr>
          <w:trHeight w:val="553"/>
        </w:trPr>
        <w:tc>
          <w:tcPr>
            <w:tcW w:w="2260" w:type="dxa"/>
            <w:vMerge/>
            <w:tcBorders>
              <w:top w:val="nil"/>
              <w:left w:val="single" w:sz="4" w:space="0" w:color="auto"/>
              <w:bottom w:val="single" w:sz="4" w:space="0" w:color="auto"/>
              <w:right w:val="single" w:sz="4" w:space="0" w:color="auto"/>
            </w:tcBorders>
            <w:vAlign w:val="center"/>
            <w:hideMark/>
          </w:tcPr>
          <w:p w14:paraId="7858E430"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053700EC"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2. </w:t>
            </w:r>
            <w:r w:rsidRPr="0082176A">
              <w:rPr>
                <w:rFonts w:eastAsia="Times New Roman"/>
                <w:b/>
                <w:bCs/>
                <w:color w:val="000000"/>
                <w:lang w:val="en-IN" w:eastAsia="en-IN"/>
              </w:rPr>
              <w:t>Sensor failure</w:t>
            </w:r>
            <w:r w:rsidRPr="0082176A">
              <w:rPr>
                <w:rFonts w:eastAsia="Times New Roman"/>
                <w:color w:val="000000"/>
                <w:lang w:val="en-IN" w:eastAsia="en-IN"/>
              </w:rPr>
              <w:t xml:space="preserve"> or </w:t>
            </w:r>
            <w:r w:rsidRPr="0082176A">
              <w:rPr>
                <w:rFonts w:eastAsia="Times New Roman"/>
                <w:b/>
                <w:bCs/>
                <w:color w:val="000000"/>
                <w:lang w:val="en-IN" w:eastAsia="en-IN"/>
              </w:rPr>
              <w:t>incorrect readings</w:t>
            </w:r>
            <w:r w:rsidRPr="0082176A">
              <w:rPr>
                <w:rFonts w:eastAsia="Times New Roman"/>
                <w:color w:val="000000"/>
                <w:lang w:val="en-IN" w:eastAsia="en-IN"/>
              </w:rPr>
              <w:t>.</w:t>
            </w:r>
          </w:p>
        </w:tc>
      </w:tr>
      <w:tr w:rsidR="00F838FD" w:rsidRPr="0082176A" w14:paraId="4A6FE557" w14:textId="77777777" w:rsidTr="00C17295">
        <w:trPr>
          <w:trHeight w:val="560"/>
        </w:trPr>
        <w:tc>
          <w:tcPr>
            <w:tcW w:w="2260" w:type="dxa"/>
            <w:vMerge/>
            <w:tcBorders>
              <w:top w:val="nil"/>
              <w:left w:val="single" w:sz="4" w:space="0" w:color="auto"/>
              <w:bottom w:val="single" w:sz="4" w:space="0" w:color="auto"/>
              <w:right w:val="single" w:sz="4" w:space="0" w:color="auto"/>
            </w:tcBorders>
            <w:vAlign w:val="center"/>
            <w:hideMark/>
          </w:tcPr>
          <w:p w14:paraId="5339FF87"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730CBB07"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3. Extreme environmental conditions affecting sensor accuracy or system performance.</w:t>
            </w:r>
          </w:p>
        </w:tc>
      </w:tr>
      <w:tr w:rsidR="00F838FD" w:rsidRPr="0082176A" w14:paraId="5F55B1B4" w14:textId="77777777" w:rsidTr="00F838FD">
        <w:trPr>
          <w:trHeight w:val="984"/>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41BE26BA"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Monitoring</w:t>
            </w:r>
          </w:p>
        </w:tc>
        <w:tc>
          <w:tcPr>
            <w:tcW w:w="7233" w:type="dxa"/>
            <w:tcBorders>
              <w:top w:val="nil"/>
              <w:left w:val="nil"/>
              <w:bottom w:val="single" w:sz="4" w:space="0" w:color="auto"/>
              <w:right w:val="single" w:sz="4" w:space="0" w:color="auto"/>
            </w:tcBorders>
            <w:shd w:val="clear" w:color="auto" w:fill="auto"/>
            <w:vAlign w:val="center"/>
            <w:hideMark/>
          </w:tcPr>
          <w:p w14:paraId="36E08B88"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Continuously monitor the system for any failures or unexpected </w:t>
            </w:r>
            <w:proofErr w:type="spellStart"/>
            <w:r w:rsidRPr="0082176A">
              <w:rPr>
                <w:rFonts w:eastAsia="Times New Roman"/>
                <w:color w:val="000000"/>
                <w:lang w:val="en-IN" w:eastAsia="en-IN"/>
              </w:rPr>
              <w:t>behavior</w:t>
            </w:r>
            <w:proofErr w:type="spellEnd"/>
            <w:r w:rsidRPr="0082176A">
              <w:rPr>
                <w:rFonts w:eastAsia="Times New Roman"/>
                <w:color w:val="000000"/>
                <w:lang w:val="en-IN" w:eastAsia="en-IN"/>
              </w:rPr>
              <w:t>, including delayed data transmission or failure to trigger alerts.</w:t>
            </w:r>
          </w:p>
        </w:tc>
      </w:tr>
      <w:tr w:rsidR="00F838FD" w:rsidRPr="0082176A" w14:paraId="2A4C5FCB" w14:textId="77777777" w:rsidTr="00F838FD">
        <w:trPr>
          <w:trHeight w:val="792"/>
        </w:trPr>
        <w:tc>
          <w:tcPr>
            <w:tcW w:w="2260" w:type="dxa"/>
            <w:vMerge w:val="restart"/>
            <w:tcBorders>
              <w:top w:val="nil"/>
              <w:left w:val="single" w:sz="4" w:space="0" w:color="auto"/>
              <w:bottom w:val="single" w:sz="4" w:space="0" w:color="auto"/>
              <w:right w:val="single" w:sz="4" w:space="0" w:color="auto"/>
            </w:tcBorders>
            <w:shd w:val="clear" w:color="auto" w:fill="auto"/>
            <w:vAlign w:val="center"/>
            <w:hideMark/>
          </w:tcPr>
          <w:p w14:paraId="758F234C" w14:textId="77777777" w:rsidR="00F838FD" w:rsidRPr="0082176A" w:rsidRDefault="00F838FD" w:rsidP="00595528">
            <w:pPr>
              <w:spacing w:line="240" w:lineRule="exact"/>
              <w:rPr>
                <w:rFonts w:eastAsia="Times New Roman"/>
                <w:b/>
                <w:bCs/>
                <w:color w:val="000000"/>
                <w:lang w:val="en-IN" w:eastAsia="en-IN"/>
              </w:rPr>
            </w:pPr>
            <w:r w:rsidRPr="0082176A">
              <w:rPr>
                <w:rFonts w:eastAsia="Times New Roman"/>
                <w:b/>
                <w:bCs/>
                <w:color w:val="000000"/>
                <w:lang w:val="en-IN" w:eastAsia="en-IN"/>
              </w:rPr>
              <w:t>User Testing</w:t>
            </w:r>
          </w:p>
        </w:tc>
        <w:tc>
          <w:tcPr>
            <w:tcW w:w="7233" w:type="dxa"/>
            <w:tcBorders>
              <w:top w:val="nil"/>
              <w:left w:val="nil"/>
              <w:bottom w:val="single" w:sz="4" w:space="0" w:color="auto"/>
              <w:right w:val="single" w:sz="4" w:space="0" w:color="auto"/>
            </w:tcBorders>
            <w:shd w:val="clear" w:color="auto" w:fill="auto"/>
            <w:vAlign w:val="center"/>
            <w:hideMark/>
          </w:tcPr>
          <w:p w14:paraId="0F4A23CE"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 xml:space="preserve">Conduct </w:t>
            </w:r>
            <w:r w:rsidRPr="0082176A">
              <w:rPr>
                <w:rFonts w:eastAsia="Times New Roman"/>
                <w:b/>
                <w:bCs/>
                <w:color w:val="000000"/>
                <w:lang w:val="en-IN" w:eastAsia="en-IN"/>
              </w:rPr>
              <w:t>user testing</w:t>
            </w:r>
            <w:r w:rsidRPr="0082176A">
              <w:rPr>
                <w:rFonts w:eastAsia="Times New Roman"/>
                <w:color w:val="000000"/>
                <w:lang w:val="en-IN" w:eastAsia="en-IN"/>
              </w:rPr>
              <w:t xml:space="preserve"> to ensure the web application is user-friendly, responsive, and functional.</w:t>
            </w:r>
          </w:p>
        </w:tc>
      </w:tr>
      <w:tr w:rsidR="00F838FD" w:rsidRPr="0082176A" w14:paraId="4D4F26FE" w14:textId="77777777" w:rsidTr="00C17295">
        <w:trPr>
          <w:trHeight w:val="453"/>
        </w:trPr>
        <w:tc>
          <w:tcPr>
            <w:tcW w:w="2260" w:type="dxa"/>
            <w:vMerge/>
            <w:tcBorders>
              <w:top w:val="nil"/>
              <w:left w:val="single" w:sz="4" w:space="0" w:color="auto"/>
              <w:bottom w:val="single" w:sz="4" w:space="0" w:color="auto"/>
              <w:right w:val="single" w:sz="4" w:space="0" w:color="auto"/>
            </w:tcBorders>
            <w:vAlign w:val="center"/>
            <w:hideMark/>
          </w:tcPr>
          <w:p w14:paraId="4F03ACF0" w14:textId="77777777" w:rsidR="00F838FD" w:rsidRPr="0082176A" w:rsidRDefault="00F838FD" w:rsidP="00595528">
            <w:pPr>
              <w:spacing w:line="240" w:lineRule="exact"/>
              <w:rPr>
                <w:rFonts w:eastAsia="Times New Roman"/>
                <w:b/>
                <w:bCs/>
                <w:color w:val="000000"/>
                <w:lang w:val="en-IN" w:eastAsia="en-IN"/>
              </w:rPr>
            </w:pPr>
          </w:p>
        </w:tc>
        <w:tc>
          <w:tcPr>
            <w:tcW w:w="7233" w:type="dxa"/>
            <w:tcBorders>
              <w:top w:val="nil"/>
              <w:left w:val="nil"/>
              <w:bottom w:val="single" w:sz="4" w:space="0" w:color="auto"/>
              <w:right w:val="single" w:sz="4" w:space="0" w:color="auto"/>
            </w:tcBorders>
            <w:shd w:val="clear" w:color="auto" w:fill="auto"/>
            <w:vAlign w:val="center"/>
            <w:hideMark/>
          </w:tcPr>
          <w:p w14:paraId="5B0E43E2" w14:textId="77777777" w:rsidR="00F838FD" w:rsidRPr="0082176A" w:rsidRDefault="00F838FD" w:rsidP="00595528">
            <w:pPr>
              <w:spacing w:line="240" w:lineRule="exact"/>
              <w:rPr>
                <w:rFonts w:eastAsia="Times New Roman"/>
                <w:color w:val="000000"/>
                <w:lang w:val="en-IN" w:eastAsia="en-IN"/>
              </w:rPr>
            </w:pPr>
            <w:r w:rsidRPr="0082176A">
              <w:rPr>
                <w:rFonts w:eastAsia="Times New Roman"/>
                <w:color w:val="000000"/>
                <w:lang w:val="en-IN" w:eastAsia="en-IN"/>
              </w:rPr>
              <w:t>Verify the UI and check real-time data display and alert functionalities.</w:t>
            </w:r>
          </w:p>
        </w:tc>
      </w:tr>
    </w:tbl>
    <w:p w14:paraId="6D9E4309" w14:textId="0E85E4E1" w:rsidR="00F838FD" w:rsidRPr="000F0AA7" w:rsidRDefault="000F0AA7" w:rsidP="000F0AA7">
      <w:pPr>
        <w:spacing w:after="160" w:line="276" w:lineRule="auto"/>
        <w:jc w:val="center"/>
        <w:rPr>
          <w:bCs/>
          <w:lang w:val="en-IN"/>
        </w:rPr>
      </w:pPr>
      <w:r w:rsidRPr="000F0AA7">
        <w:rPr>
          <w:b/>
          <w:bCs/>
          <w:lang w:val="en-IN"/>
        </w:rPr>
        <w:t>Table 3.</w:t>
      </w:r>
      <w:r>
        <w:rPr>
          <w:b/>
          <w:bCs/>
          <w:lang w:val="en-IN"/>
        </w:rPr>
        <w:t>3</w:t>
      </w:r>
      <w:r w:rsidRPr="000F0AA7">
        <w:rPr>
          <w:b/>
          <w:bCs/>
          <w:lang w:val="en-IN"/>
        </w:rPr>
        <w:t>.</w:t>
      </w:r>
      <w:r>
        <w:rPr>
          <w:b/>
          <w:bCs/>
          <w:lang w:val="en-IN"/>
        </w:rPr>
        <w:t xml:space="preserve"> </w:t>
      </w:r>
      <w:r>
        <w:rPr>
          <w:bCs/>
          <w:lang w:val="en-IN"/>
        </w:rPr>
        <w:t>Deployment and testing setup</w:t>
      </w:r>
    </w:p>
    <w:p w14:paraId="1F42A471" w14:textId="77777777" w:rsidR="00F838FD" w:rsidRDefault="00F838FD" w:rsidP="00595528">
      <w:pPr>
        <w:spacing w:after="160" w:line="276" w:lineRule="auto"/>
        <w:rPr>
          <w:bCs/>
          <w:lang w:val="en-IN"/>
        </w:rPr>
      </w:pPr>
    </w:p>
    <w:p w14:paraId="692BFA87" w14:textId="6042E6FF" w:rsidR="00377463" w:rsidRDefault="00C8582E" w:rsidP="00215729">
      <w:pPr>
        <w:spacing w:line="276" w:lineRule="auto"/>
        <w:jc w:val="center"/>
        <w:rPr>
          <w:b/>
          <w:sz w:val="28"/>
          <w:szCs w:val="28"/>
        </w:rPr>
      </w:pPr>
      <w:r w:rsidRPr="00C8582E">
        <w:rPr>
          <w:bCs/>
          <w:lang w:val="en-IN"/>
        </w:rPr>
        <w:br/>
      </w:r>
      <w:r w:rsidR="00377463">
        <w:rPr>
          <w:b/>
          <w:sz w:val="28"/>
          <w:szCs w:val="28"/>
        </w:rPr>
        <w:t>CHAPTER 4</w:t>
      </w:r>
    </w:p>
    <w:p w14:paraId="72A2C27C" w14:textId="77777777" w:rsidR="00377463" w:rsidRDefault="00377463" w:rsidP="00215729">
      <w:pPr>
        <w:spacing w:line="276" w:lineRule="auto"/>
        <w:jc w:val="center"/>
        <w:rPr>
          <w:b/>
          <w:sz w:val="28"/>
          <w:szCs w:val="28"/>
        </w:rPr>
      </w:pPr>
      <w:r>
        <w:rPr>
          <w:b/>
          <w:sz w:val="28"/>
          <w:szCs w:val="28"/>
        </w:rPr>
        <w:t>RESULTS AND DISCUSSIONS</w:t>
      </w:r>
    </w:p>
    <w:p w14:paraId="690BF53F" w14:textId="18871C5D" w:rsidR="00377463" w:rsidRDefault="00377463" w:rsidP="00377463">
      <w:pPr>
        <w:jc w:val="center"/>
        <w:rPr>
          <w:b/>
          <w:sz w:val="28"/>
          <w:szCs w:val="28"/>
        </w:rPr>
      </w:pPr>
    </w:p>
    <w:p w14:paraId="6DCEA240" w14:textId="3049FCD9" w:rsidR="000F0AA7" w:rsidRPr="00131124" w:rsidRDefault="00131124">
      <w:pPr>
        <w:pStyle w:val="ListParagraph"/>
        <w:numPr>
          <w:ilvl w:val="1"/>
          <w:numId w:val="6"/>
        </w:numPr>
        <w:spacing w:line="276" w:lineRule="auto"/>
        <w:rPr>
          <w:b/>
        </w:rPr>
      </w:pPr>
      <w:r w:rsidRPr="00131124">
        <w:rPr>
          <w:b/>
        </w:rPr>
        <w:t xml:space="preserve">Virtual terminal </w:t>
      </w:r>
      <w:r>
        <w:rPr>
          <w:b/>
        </w:rPr>
        <w:t>results</w:t>
      </w:r>
    </w:p>
    <w:p w14:paraId="485E9463" w14:textId="7C9DC64F" w:rsidR="00131124" w:rsidRPr="00131124" w:rsidRDefault="00131124" w:rsidP="00F54281">
      <w:pPr>
        <w:spacing w:line="276" w:lineRule="auto"/>
        <w:jc w:val="both"/>
      </w:pPr>
      <w:r>
        <w:t xml:space="preserve">ESP32/ Raspberry Pi microcontroller is connected with BMP180 and MQ-5 sensors. Sensor captures three parameters pressure, temperature and gas leakage as shown in </w:t>
      </w:r>
      <w:r w:rsidR="00591E4A">
        <w:t>F</w:t>
      </w:r>
      <w:r>
        <w:t>igure 4.1.  The readings are captured by the virtual terminal.</w:t>
      </w:r>
    </w:p>
    <w:p w14:paraId="6C9B5959" w14:textId="77777777" w:rsidR="00215729" w:rsidRDefault="00215729" w:rsidP="00215729">
      <w:pPr>
        <w:rPr>
          <w:b/>
          <w:sz w:val="28"/>
          <w:szCs w:val="28"/>
        </w:rPr>
      </w:pPr>
    </w:p>
    <w:p w14:paraId="3B9A6D28" w14:textId="5C4C1501" w:rsidR="00344F58" w:rsidRDefault="00344F58" w:rsidP="00377463">
      <w:pPr>
        <w:jc w:val="center"/>
        <w:rPr>
          <w:noProof/>
        </w:rPr>
      </w:pPr>
      <w:r>
        <w:rPr>
          <w:b/>
          <w:noProof/>
          <w:sz w:val="28"/>
          <w:szCs w:val="28"/>
        </w:rPr>
        <w:drawing>
          <wp:inline distT="0" distB="0" distL="0" distR="0" wp14:anchorId="4F4ABF08" wp14:editId="46E91F4E">
            <wp:extent cx="4313799" cy="2417566"/>
            <wp:effectExtent l="19050" t="19050" r="10795" b="20955"/>
            <wp:docPr id="1620550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0440" name="Picture 1620550440"/>
                    <pic:cNvPicPr/>
                  </pic:nvPicPr>
                  <pic:blipFill rotWithShape="1">
                    <a:blip r:embed="rId17">
                      <a:extLst>
                        <a:ext uri="{28A0092B-C50C-407E-A947-70E740481C1C}">
                          <a14:useLocalDpi xmlns:a14="http://schemas.microsoft.com/office/drawing/2010/main" val="0"/>
                        </a:ext>
                      </a:extLst>
                    </a:blip>
                    <a:srcRect r="10773" b="3272"/>
                    <a:stretch/>
                  </pic:blipFill>
                  <pic:spPr bwMode="auto">
                    <a:xfrm>
                      <a:off x="0" y="0"/>
                      <a:ext cx="4335047" cy="242947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344F58">
        <w:rPr>
          <w:noProof/>
        </w:rPr>
        <w:t xml:space="preserve"> </w:t>
      </w:r>
    </w:p>
    <w:p w14:paraId="1CDB0BEA" w14:textId="471D6DAF" w:rsidR="00344F58" w:rsidRDefault="00215729" w:rsidP="00377463">
      <w:pPr>
        <w:jc w:val="center"/>
        <w:rPr>
          <w:noProof/>
        </w:rPr>
      </w:pPr>
      <w:r w:rsidRPr="00215729">
        <w:rPr>
          <w:b/>
          <w:noProof/>
        </w:rPr>
        <w:t>Figure 4.1</w:t>
      </w:r>
      <w:r>
        <w:rPr>
          <w:b/>
          <w:noProof/>
        </w:rPr>
        <w:t>.</w:t>
      </w:r>
      <w:r>
        <w:rPr>
          <w:noProof/>
        </w:rPr>
        <w:t xml:space="preserve">  Output on Vitural terminal for IoT model</w:t>
      </w:r>
    </w:p>
    <w:p w14:paraId="2A452551" w14:textId="77777777" w:rsidR="00591E4A" w:rsidRDefault="00591E4A" w:rsidP="00591E4A">
      <w:pPr>
        <w:spacing w:line="276" w:lineRule="auto"/>
        <w:rPr>
          <w:b/>
        </w:rPr>
      </w:pPr>
    </w:p>
    <w:p w14:paraId="26ADFE4A" w14:textId="140BF866" w:rsidR="00591E4A" w:rsidRDefault="00591E4A" w:rsidP="00591E4A">
      <w:pPr>
        <w:spacing w:line="276" w:lineRule="auto"/>
        <w:rPr>
          <w:b/>
        </w:rPr>
      </w:pPr>
      <w:r>
        <w:rPr>
          <w:b/>
        </w:rPr>
        <w:t xml:space="preserve">4.2. </w:t>
      </w:r>
      <w:r w:rsidRPr="00F16473">
        <w:rPr>
          <w:b/>
        </w:rPr>
        <w:t>MQTT Connection</w:t>
      </w:r>
    </w:p>
    <w:p w14:paraId="7C012B2E" w14:textId="1235F800" w:rsidR="00591E4A" w:rsidRDefault="00591E4A" w:rsidP="00591E4A">
      <w:pPr>
        <w:spacing w:line="276" w:lineRule="auto"/>
        <w:rPr>
          <w:bCs/>
        </w:rPr>
      </w:pPr>
      <w:proofErr w:type="spellStart"/>
      <w:r>
        <w:rPr>
          <w:bCs/>
        </w:rPr>
        <w:t>HiveMQ</w:t>
      </w:r>
      <w:proofErr w:type="spellEnd"/>
      <w:r>
        <w:rPr>
          <w:bCs/>
        </w:rPr>
        <w:t xml:space="preserve"> is a broker for MQTT protocol which uses AWS cloud. Figure 4.2. shows Hive MQ Cloud connection established with web application and IoT module. </w:t>
      </w:r>
    </w:p>
    <w:p w14:paraId="53E27CCB" w14:textId="77777777" w:rsidR="00591E4A" w:rsidRPr="00F16473" w:rsidRDefault="00591E4A" w:rsidP="00591E4A">
      <w:pPr>
        <w:spacing w:line="276" w:lineRule="auto"/>
        <w:rPr>
          <w:bCs/>
        </w:rPr>
      </w:pPr>
    </w:p>
    <w:p w14:paraId="32DA65F7" w14:textId="77777777" w:rsidR="00591E4A" w:rsidRDefault="00591E4A" w:rsidP="00591E4A">
      <w:pPr>
        <w:jc w:val="center"/>
        <w:rPr>
          <w:b/>
          <w:sz w:val="28"/>
          <w:szCs w:val="28"/>
        </w:rPr>
      </w:pPr>
      <w:r w:rsidRPr="00344F58">
        <w:rPr>
          <w:b/>
          <w:noProof/>
          <w:sz w:val="28"/>
          <w:szCs w:val="28"/>
        </w:rPr>
        <w:lastRenderedPageBreak/>
        <w:drawing>
          <wp:inline distT="0" distB="0" distL="0" distR="0" wp14:anchorId="6934DBE8" wp14:editId="3E5580EE">
            <wp:extent cx="4102784" cy="2753405"/>
            <wp:effectExtent l="19050" t="19050" r="12065" b="27940"/>
            <wp:docPr id="150481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12324" name=""/>
                    <pic:cNvPicPr/>
                  </pic:nvPicPr>
                  <pic:blipFill>
                    <a:blip r:embed="rId18"/>
                    <a:stretch>
                      <a:fillRect/>
                    </a:stretch>
                  </pic:blipFill>
                  <pic:spPr>
                    <a:xfrm>
                      <a:off x="0" y="0"/>
                      <a:ext cx="4143923" cy="2781013"/>
                    </a:xfrm>
                    <a:prstGeom prst="rect">
                      <a:avLst/>
                    </a:prstGeom>
                    <a:ln w="12700">
                      <a:solidFill>
                        <a:schemeClr val="tx1"/>
                      </a:solidFill>
                    </a:ln>
                  </pic:spPr>
                </pic:pic>
              </a:graphicData>
            </a:graphic>
          </wp:inline>
        </w:drawing>
      </w:r>
    </w:p>
    <w:p w14:paraId="6162CF0D" w14:textId="793C7CE6" w:rsidR="00591E4A" w:rsidRPr="00215729" w:rsidRDefault="00591E4A" w:rsidP="00591E4A">
      <w:pPr>
        <w:jc w:val="center"/>
        <w:rPr>
          <w:noProof/>
        </w:rPr>
      </w:pPr>
      <w:r>
        <w:rPr>
          <w:b/>
          <w:sz w:val="28"/>
          <w:szCs w:val="28"/>
        </w:rPr>
        <w:t xml:space="preserve">Figure 4.2. </w:t>
      </w:r>
      <w:proofErr w:type="spellStart"/>
      <w:r>
        <w:rPr>
          <w:sz w:val="28"/>
          <w:szCs w:val="28"/>
        </w:rPr>
        <w:t>HiveMQ</w:t>
      </w:r>
      <w:proofErr w:type="spellEnd"/>
      <w:r>
        <w:rPr>
          <w:sz w:val="28"/>
          <w:szCs w:val="28"/>
        </w:rPr>
        <w:t xml:space="preserve"> Cloud</w:t>
      </w:r>
    </w:p>
    <w:p w14:paraId="2AE50D18" w14:textId="77777777" w:rsidR="00344F58" w:rsidRDefault="00344F58" w:rsidP="00377463">
      <w:pPr>
        <w:jc w:val="center"/>
        <w:rPr>
          <w:noProof/>
        </w:rPr>
      </w:pPr>
    </w:p>
    <w:p w14:paraId="620F54E8" w14:textId="6AD0B280" w:rsidR="00090E46" w:rsidRPr="00591E4A" w:rsidRDefault="00344F58">
      <w:pPr>
        <w:pStyle w:val="ListParagraph"/>
        <w:numPr>
          <w:ilvl w:val="1"/>
          <w:numId w:val="9"/>
        </w:numPr>
        <w:tabs>
          <w:tab w:val="left" w:pos="323"/>
          <w:tab w:val="center" w:pos="4729"/>
        </w:tabs>
        <w:rPr>
          <w:b/>
          <w:bCs/>
          <w:noProof/>
        </w:rPr>
      </w:pPr>
      <w:r w:rsidRPr="00591E4A">
        <w:rPr>
          <w:b/>
          <w:bCs/>
          <w:noProof/>
        </w:rPr>
        <w:t>Web Application</w:t>
      </w:r>
    </w:p>
    <w:p w14:paraId="5ED5FA05" w14:textId="4E66B681" w:rsidR="00344F58" w:rsidRDefault="00090E46" w:rsidP="00312DD4">
      <w:pPr>
        <w:tabs>
          <w:tab w:val="left" w:pos="323"/>
          <w:tab w:val="center" w:pos="4729"/>
        </w:tabs>
        <w:ind w:left="330"/>
        <w:jc w:val="both"/>
        <w:rPr>
          <w:noProof/>
        </w:rPr>
      </w:pPr>
      <w:r>
        <w:rPr>
          <w:noProof/>
        </w:rPr>
        <w:t xml:space="preserve">Gasbuddy home pages has been developed which takes input from the sensor via  MQTT protocol as mentioned in </w:t>
      </w:r>
      <w:r w:rsidR="00312DD4">
        <w:rPr>
          <w:noProof/>
        </w:rPr>
        <w:t>F</w:t>
      </w:r>
      <w:r>
        <w:rPr>
          <w:noProof/>
        </w:rPr>
        <w:t>igure 4.</w:t>
      </w:r>
      <w:r w:rsidR="00312DD4">
        <w:rPr>
          <w:noProof/>
        </w:rPr>
        <w:t>2</w:t>
      </w:r>
      <w:r>
        <w:rPr>
          <w:noProof/>
        </w:rPr>
        <w:t>. Figure 4.</w:t>
      </w:r>
      <w:r w:rsidR="00312DD4">
        <w:rPr>
          <w:noProof/>
        </w:rPr>
        <w:t>3</w:t>
      </w:r>
      <w:r>
        <w:rPr>
          <w:noProof/>
        </w:rPr>
        <w:t>. (a) shows the home of the web application, whereas Figure 4.</w:t>
      </w:r>
      <w:r w:rsidR="00312DD4">
        <w:rPr>
          <w:noProof/>
        </w:rPr>
        <w:t>3</w:t>
      </w:r>
      <w:r>
        <w:rPr>
          <w:noProof/>
        </w:rPr>
        <w:t>.(b) shows the settings of the web application.</w:t>
      </w:r>
    </w:p>
    <w:p w14:paraId="3F982796" w14:textId="77777777" w:rsidR="00090E46" w:rsidRPr="00090E46" w:rsidRDefault="00090E46" w:rsidP="00090E46">
      <w:pPr>
        <w:tabs>
          <w:tab w:val="left" w:pos="323"/>
          <w:tab w:val="center" w:pos="4729"/>
        </w:tabs>
        <w:ind w:left="330"/>
        <w:rPr>
          <w:noProof/>
        </w:rPr>
      </w:pPr>
    </w:p>
    <w:p w14:paraId="1257D316" w14:textId="0833238E" w:rsidR="00990AD0" w:rsidRDefault="00344F58" w:rsidP="00377463">
      <w:pPr>
        <w:jc w:val="center"/>
        <w:rPr>
          <w:noProof/>
        </w:rPr>
      </w:pPr>
      <w:r w:rsidRPr="00344F58">
        <w:rPr>
          <w:b/>
          <w:noProof/>
          <w:sz w:val="28"/>
          <w:szCs w:val="28"/>
        </w:rPr>
        <w:drawing>
          <wp:inline distT="0" distB="0" distL="0" distR="0" wp14:anchorId="7005A6E9" wp14:editId="2B3354BE">
            <wp:extent cx="1635054" cy="2297959"/>
            <wp:effectExtent l="19050" t="19050" r="22860" b="26670"/>
            <wp:docPr id="175433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39856" name=""/>
                    <pic:cNvPicPr/>
                  </pic:nvPicPr>
                  <pic:blipFill rotWithShape="1">
                    <a:blip r:embed="rId19"/>
                    <a:srcRect l="36790" t="5781" r="35406" b="3121"/>
                    <a:stretch/>
                  </pic:blipFill>
                  <pic:spPr bwMode="auto">
                    <a:xfrm>
                      <a:off x="0" y="0"/>
                      <a:ext cx="1635054" cy="229795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FE3669" w:rsidRPr="00FE3669">
        <w:rPr>
          <w:noProof/>
        </w:rPr>
        <w:t xml:space="preserve"> </w:t>
      </w:r>
      <w:r w:rsidR="00FE3669" w:rsidRPr="00FE3669">
        <w:rPr>
          <w:b/>
          <w:noProof/>
          <w:sz w:val="28"/>
          <w:szCs w:val="28"/>
        </w:rPr>
        <w:drawing>
          <wp:inline distT="0" distB="0" distL="0" distR="0" wp14:anchorId="1FCB0AF0" wp14:editId="3E6DFC5D">
            <wp:extent cx="1527307" cy="2305050"/>
            <wp:effectExtent l="19050" t="19050" r="15875" b="19050"/>
            <wp:docPr id="84115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57707" name=""/>
                    <pic:cNvPicPr/>
                  </pic:nvPicPr>
                  <pic:blipFill rotWithShape="1">
                    <a:blip r:embed="rId20"/>
                    <a:srcRect l="35733" t="5937" r="35617" b="662"/>
                    <a:stretch/>
                  </pic:blipFill>
                  <pic:spPr bwMode="auto">
                    <a:xfrm>
                      <a:off x="0" y="0"/>
                      <a:ext cx="1527307" cy="23050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C036086" w14:textId="3E32DF74" w:rsidR="00131124" w:rsidRDefault="00131124">
      <w:pPr>
        <w:pStyle w:val="ListParagraph"/>
        <w:numPr>
          <w:ilvl w:val="1"/>
          <w:numId w:val="3"/>
        </w:numPr>
        <w:jc w:val="center"/>
        <w:rPr>
          <w:bCs/>
        </w:rPr>
      </w:pPr>
      <w:r w:rsidRPr="00131124">
        <w:rPr>
          <w:bCs/>
        </w:rPr>
        <w:t xml:space="preserve"> </w:t>
      </w:r>
      <w:r>
        <w:rPr>
          <w:bCs/>
        </w:rPr>
        <w:t xml:space="preserve">                                      </w:t>
      </w:r>
      <w:r w:rsidRPr="00131124">
        <w:rPr>
          <w:bCs/>
        </w:rPr>
        <w:t xml:space="preserve">   (b) </w:t>
      </w:r>
    </w:p>
    <w:p w14:paraId="47CA1678" w14:textId="77777777" w:rsidR="00312DD4" w:rsidRPr="00131124" w:rsidRDefault="00312DD4" w:rsidP="00312DD4">
      <w:pPr>
        <w:pStyle w:val="ListParagraph"/>
        <w:ind w:left="360"/>
        <w:jc w:val="center"/>
      </w:pPr>
      <w:r w:rsidRPr="00312DD4">
        <w:rPr>
          <w:b/>
        </w:rPr>
        <w:t xml:space="preserve">Figure 4.3. </w:t>
      </w:r>
      <w:r>
        <w:t xml:space="preserve"> Web application (a) Home page (b) Settings</w:t>
      </w:r>
    </w:p>
    <w:p w14:paraId="3611111B" w14:textId="77777777" w:rsidR="00312DD4" w:rsidRPr="00131124" w:rsidRDefault="00312DD4" w:rsidP="00312DD4">
      <w:pPr>
        <w:pStyle w:val="ListParagraph"/>
        <w:ind w:left="1080"/>
        <w:rPr>
          <w:bCs/>
        </w:rPr>
      </w:pPr>
    </w:p>
    <w:p w14:paraId="44EE9760" w14:textId="27955AAB" w:rsidR="00461BE9" w:rsidRPr="00312DD4" w:rsidRDefault="00312DD4" w:rsidP="00312DD4">
      <w:pPr>
        <w:jc w:val="both"/>
      </w:pPr>
      <w:r>
        <w:t>When the gas pressure is low as shown in Figure 4.4. the booking process begins as shown in Figure 4.5.</w:t>
      </w:r>
    </w:p>
    <w:p w14:paraId="384A4667" w14:textId="6FDC981E" w:rsidR="00344F58" w:rsidRDefault="00344F58" w:rsidP="00377463">
      <w:pPr>
        <w:jc w:val="center"/>
        <w:rPr>
          <w:b/>
          <w:sz w:val="28"/>
          <w:szCs w:val="28"/>
        </w:rPr>
      </w:pPr>
      <w:r w:rsidRPr="00344F58">
        <w:rPr>
          <w:b/>
          <w:noProof/>
          <w:sz w:val="28"/>
          <w:szCs w:val="28"/>
        </w:rPr>
        <w:lastRenderedPageBreak/>
        <w:drawing>
          <wp:inline distT="0" distB="0" distL="0" distR="0" wp14:anchorId="7CC4BC6B" wp14:editId="5D9A5C93">
            <wp:extent cx="1477821" cy="2468830"/>
            <wp:effectExtent l="19050" t="19050" r="27305" b="27305"/>
            <wp:docPr id="92623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32585" name=""/>
                    <pic:cNvPicPr/>
                  </pic:nvPicPr>
                  <pic:blipFill rotWithShape="1">
                    <a:blip r:embed="rId21"/>
                    <a:srcRect l="35521" t="2945" r="37520" b="566"/>
                    <a:stretch/>
                  </pic:blipFill>
                  <pic:spPr bwMode="auto">
                    <a:xfrm>
                      <a:off x="0" y="0"/>
                      <a:ext cx="1477821" cy="24688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3559A3" w14:textId="0C0BC2A9" w:rsidR="00461BE9" w:rsidRPr="00F16473" w:rsidRDefault="00312DD4" w:rsidP="00377463">
      <w:pPr>
        <w:jc w:val="center"/>
        <w:rPr>
          <w:bCs/>
        </w:rPr>
      </w:pPr>
      <w:r w:rsidRPr="00312DD4">
        <w:rPr>
          <w:b/>
        </w:rPr>
        <w:t>Figure 4.4.</w:t>
      </w:r>
      <w:r>
        <w:t xml:space="preserve"> </w:t>
      </w:r>
      <w:r w:rsidR="00F16473" w:rsidRPr="00F16473">
        <w:t>Gas pressure is low</w:t>
      </w:r>
      <w:r w:rsidR="00F16473">
        <w:t xml:space="preserve"> </w:t>
      </w:r>
    </w:p>
    <w:p w14:paraId="117CF14C" w14:textId="77777777" w:rsidR="00344F58" w:rsidRDefault="00344F58" w:rsidP="00377463">
      <w:pPr>
        <w:jc w:val="center"/>
        <w:rPr>
          <w:b/>
          <w:sz w:val="28"/>
          <w:szCs w:val="28"/>
        </w:rPr>
      </w:pPr>
    </w:p>
    <w:p w14:paraId="5B8C11D7" w14:textId="2821E827" w:rsidR="00312DD4" w:rsidRDefault="00E40367" w:rsidP="004E7A87">
      <w:pPr>
        <w:jc w:val="both"/>
        <w:rPr>
          <w:sz w:val="28"/>
          <w:szCs w:val="28"/>
        </w:rPr>
      </w:pPr>
      <w:r>
        <w:rPr>
          <w:sz w:val="28"/>
          <w:szCs w:val="28"/>
        </w:rPr>
        <w:t xml:space="preserve">The process of booking is shown in </w:t>
      </w:r>
      <w:r w:rsidR="00312DD4">
        <w:rPr>
          <w:sz w:val="28"/>
          <w:szCs w:val="28"/>
        </w:rPr>
        <w:t xml:space="preserve">Figure 4.5. </w:t>
      </w:r>
      <w:r>
        <w:rPr>
          <w:sz w:val="28"/>
          <w:szCs w:val="28"/>
        </w:rPr>
        <w:t>(a) to (e)</w:t>
      </w:r>
    </w:p>
    <w:p w14:paraId="50405AA5" w14:textId="77777777" w:rsidR="00344F58" w:rsidRDefault="00344F58" w:rsidP="00377463">
      <w:pPr>
        <w:jc w:val="center"/>
        <w:rPr>
          <w:b/>
          <w:sz w:val="28"/>
          <w:szCs w:val="28"/>
        </w:rPr>
      </w:pPr>
    </w:p>
    <w:p w14:paraId="0868D948" w14:textId="5D08E9FA" w:rsidR="00344F58" w:rsidRDefault="00344F58" w:rsidP="00344F58">
      <w:pPr>
        <w:jc w:val="center"/>
        <w:rPr>
          <w:b/>
          <w:sz w:val="28"/>
          <w:szCs w:val="28"/>
        </w:rPr>
      </w:pPr>
      <w:r w:rsidRPr="00344F58">
        <w:rPr>
          <w:b/>
          <w:noProof/>
          <w:sz w:val="28"/>
          <w:szCs w:val="28"/>
        </w:rPr>
        <w:drawing>
          <wp:inline distT="0" distB="0" distL="0" distR="0" wp14:anchorId="4E679E39" wp14:editId="49F603DC">
            <wp:extent cx="3034146" cy="3239963"/>
            <wp:effectExtent l="19050" t="19050" r="13970" b="17780"/>
            <wp:docPr id="148990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1903" name=""/>
                    <pic:cNvPicPr/>
                  </pic:nvPicPr>
                  <pic:blipFill>
                    <a:blip r:embed="rId22"/>
                    <a:stretch>
                      <a:fillRect/>
                    </a:stretch>
                  </pic:blipFill>
                  <pic:spPr>
                    <a:xfrm>
                      <a:off x="0" y="0"/>
                      <a:ext cx="3041023" cy="3247306"/>
                    </a:xfrm>
                    <a:prstGeom prst="rect">
                      <a:avLst/>
                    </a:prstGeom>
                    <a:ln w="12700">
                      <a:solidFill>
                        <a:schemeClr val="tx1"/>
                      </a:solidFill>
                    </a:ln>
                  </pic:spPr>
                </pic:pic>
              </a:graphicData>
            </a:graphic>
          </wp:inline>
        </w:drawing>
      </w:r>
      <w:r w:rsidRPr="00344F58">
        <w:rPr>
          <w:noProof/>
        </w:rPr>
        <w:t xml:space="preserve"> </w:t>
      </w:r>
      <w:r w:rsidRPr="00344F58">
        <w:rPr>
          <w:b/>
          <w:noProof/>
          <w:sz w:val="28"/>
          <w:szCs w:val="28"/>
        </w:rPr>
        <w:drawing>
          <wp:inline distT="0" distB="0" distL="0" distR="0" wp14:anchorId="07459AF9" wp14:editId="1289383C">
            <wp:extent cx="1812758" cy="3248685"/>
            <wp:effectExtent l="19050" t="19050" r="16510" b="8890"/>
            <wp:docPr id="137049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1332" name=""/>
                    <pic:cNvPicPr/>
                  </pic:nvPicPr>
                  <pic:blipFill>
                    <a:blip r:embed="rId23"/>
                    <a:stretch>
                      <a:fillRect/>
                    </a:stretch>
                  </pic:blipFill>
                  <pic:spPr>
                    <a:xfrm>
                      <a:off x="0" y="0"/>
                      <a:ext cx="1816540" cy="3255463"/>
                    </a:xfrm>
                    <a:prstGeom prst="rect">
                      <a:avLst/>
                    </a:prstGeom>
                    <a:ln w="12700">
                      <a:solidFill>
                        <a:schemeClr val="tx1"/>
                      </a:solidFill>
                    </a:ln>
                  </pic:spPr>
                </pic:pic>
              </a:graphicData>
            </a:graphic>
          </wp:inline>
        </w:drawing>
      </w:r>
      <w:r w:rsidR="00F16473">
        <w:rPr>
          <w:noProof/>
        </w:rPr>
        <w:t xml:space="preserve"> </w:t>
      </w:r>
    </w:p>
    <w:p w14:paraId="48E4AE7F" w14:textId="0DE31E2A" w:rsidR="00461BE9" w:rsidRPr="00591E4A" w:rsidRDefault="00F16473">
      <w:pPr>
        <w:pStyle w:val="ListParagraph"/>
        <w:numPr>
          <w:ilvl w:val="0"/>
          <w:numId w:val="8"/>
        </w:numPr>
        <w:jc w:val="center"/>
        <w:rPr>
          <w:bCs/>
          <w:sz w:val="28"/>
          <w:szCs w:val="28"/>
        </w:rPr>
      </w:pPr>
      <w:r w:rsidRPr="00591E4A">
        <w:rPr>
          <w:bCs/>
          <w:sz w:val="28"/>
          <w:szCs w:val="28"/>
        </w:rPr>
        <w:t xml:space="preserve">                                                              (b)</w:t>
      </w:r>
    </w:p>
    <w:p w14:paraId="4DB62341" w14:textId="77777777" w:rsidR="00591E4A" w:rsidRDefault="00591E4A" w:rsidP="00377463">
      <w:pPr>
        <w:jc w:val="center"/>
        <w:rPr>
          <w:sz w:val="28"/>
          <w:szCs w:val="28"/>
        </w:rPr>
      </w:pPr>
    </w:p>
    <w:p w14:paraId="60A26D29" w14:textId="4106FFC7" w:rsidR="00461BE9" w:rsidRDefault="00344F58" w:rsidP="00344F58">
      <w:pPr>
        <w:rPr>
          <w:b/>
          <w:sz w:val="28"/>
          <w:szCs w:val="28"/>
        </w:rPr>
      </w:pPr>
      <w:r w:rsidRPr="00344F58">
        <w:rPr>
          <w:b/>
          <w:noProof/>
          <w:sz w:val="28"/>
          <w:szCs w:val="28"/>
        </w:rPr>
        <w:lastRenderedPageBreak/>
        <w:drawing>
          <wp:inline distT="0" distB="0" distL="0" distR="0" wp14:anchorId="5CDCA770" wp14:editId="55E9D2F5">
            <wp:extent cx="1661832" cy="2738883"/>
            <wp:effectExtent l="19050" t="19050" r="14605" b="23495"/>
            <wp:docPr id="56296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7101" name=""/>
                    <pic:cNvPicPr/>
                  </pic:nvPicPr>
                  <pic:blipFill>
                    <a:blip r:embed="rId24"/>
                    <a:stretch>
                      <a:fillRect/>
                    </a:stretch>
                  </pic:blipFill>
                  <pic:spPr>
                    <a:xfrm>
                      <a:off x="0" y="0"/>
                      <a:ext cx="1698829" cy="2799858"/>
                    </a:xfrm>
                    <a:prstGeom prst="rect">
                      <a:avLst/>
                    </a:prstGeom>
                    <a:ln w="12700">
                      <a:solidFill>
                        <a:schemeClr val="tx1"/>
                      </a:solidFill>
                    </a:ln>
                  </pic:spPr>
                </pic:pic>
              </a:graphicData>
            </a:graphic>
          </wp:inline>
        </w:drawing>
      </w:r>
      <w:r w:rsidR="00FE3669" w:rsidRPr="00FE3669">
        <w:rPr>
          <w:noProof/>
        </w:rPr>
        <w:t xml:space="preserve"> </w:t>
      </w:r>
      <w:r w:rsidR="00FE3669" w:rsidRPr="00FE3669">
        <w:rPr>
          <w:b/>
          <w:noProof/>
          <w:sz w:val="28"/>
          <w:szCs w:val="28"/>
        </w:rPr>
        <w:drawing>
          <wp:inline distT="0" distB="0" distL="0" distR="0" wp14:anchorId="02E276FB" wp14:editId="31C36E26">
            <wp:extent cx="1960285" cy="2751762"/>
            <wp:effectExtent l="19050" t="19050" r="20955" b="10795"/>
            <wp:docPr id="18132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9955" name=""/>
                    <pic:cNvPicPr/>
                  </pic:nvPicPr>
                  <pic:blipFill>
                    <a:blip r:embed="rId25"/>
                    <a:stretch>
                      <a:fillRect/>
                    </a:stretch>
                  </pic:blipFill>
                  <pic:spPr>
                    <a:xfrm>
                      <a:off x="0" y="0"/>
                      <a:ext cx="1972128" cy="2768387"/>
                    </a:xfrm>
                    <a:prstGeom prst="rect">
                      <a:avLst/>
                    </a:prstGeom>
                    <a:ln w="12700">
                      <a:solidFill>
                        <a:schemeClr val="tx1"/>
                      </a:solidFill>
                    </a:ln>
                  </pic:spPr>
                </pic:pic>
              </a:graphicData>
            </a:graphic>
          </wp:inline>
        </w:drawing>
      </w:r>
      <w:r w:rsidR="00FE3669" w:rsidRPr="00FE3669">
        <w:rPr>
          <w:noProof/>
        </w:rPr>
        <w:t xml:space="preserve"> </w:t>
      </w:r>
      <w:r w:rsidR="00FE3669" w:rsidRPr="00FE3669">
        <w:rPr>
          <w:noProof/>
        </w:rPr>
        <w:drawing>
          <wp:inline distT="0" distB="0" distL="0" distR="0" wp14:anchorId="2065D033" wp14:editId="4FCE96CA">
            <wp:extent cx="1932709" cy="1664404"/>
            <wp:effectExtent l="19050" t="19050" r="10795" b="12065"/>
            <wp:docPr id="94471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13175" name=""/>
                    <pic:cNvPicPr/>
                  </pic:nvPicPr>
                  <pic:blipFill>
                    <a:blip r:embed="rId26"/>
                    <a:stretch>
                      <a:fillRect/>
                    </a:stretch>
                  </pic:blipFill>
                  <pic:spPr>
                    <a:xfrm>
                      <a:off x="0" y="0"/>
                      <a:ext cx="1936965" cy="1668069"/>
                    </a:xfrm>
                    <a:prstGeom prst="rect">
                      <a:avLst/>
                    </a:prstGeom>
                    <a:ln w="12700">
                      <a:solidFill>
                        <a:schemeClr val="tx1"/>
                      </a:solidFill>
                    </a:ln>
                  </pic:spPr>
                </pic:pic>
              </a:graphicData>
            </a:graphic>
          </wp:inline>
        </w:drawing>
      </w:r>
    </w:p>
    <w:p w14:paraId="6310F2F2" w14:textId="6F103F7D" w:rsidR="00461BE9" w:rsidRPr="00591E4A" w:rsidRDefault="00591E4A" w:rsidP="00377463">
      <w:pPr>
        <w:jc w:val="center"/>
        <w:rPr>
          <w:bCs/>
          <w:sz w:val="28"/>
          <w:szCs w:val="28"/>
        </w:rPr>
      </w:pPr>
      <w:r w:rsidRPr="00591E4A">
        <w:rPr>
          <w:bCs/>
          <w:sz w:val="28"/>
          <w:szCs w:val="28"/>
        </w:rPr>
        <w:t xml:space="preserve">(c)                                    </w:t>
      </w:r>
      <w:proofErr w:type="gramStart"/>
      <w:r w:rsidRPr="00591E4A">
        <w:rPr>
          <w:bCs/>
          <w:sz w:val="28"/>
          <w:szCs w:val="28"/>
        </w:rPr>
        <w:t xml:space="preserve">   (</w:t>
      </w:r>
      <w:proofErr w:type="gramEnd"/>
      <w:r w:rsidRPr="00591E4A">
        <w:rPr>
          <w:bCs/>
          <w:sz w:val="28"/>
          <w:szCs w:val="28"/>
        </w:rPr>
        <w:t xml:space="preserve">d)                                   </w:t>
      </w:r>
      <w:proofErr w:type="gramStart"/>
      <w:r w:rsidRPr="00591E4A">
        <w:rPr>
          <w:bCs/>
          <w:sz w:val="28"/>
          <w:szCs w:val="28"/>
        </w:rPr>
        <w:t xml:space="preserve">   (</w:t>
      </w:r>
      <w:proofErr w:type="gramEnd"/>
      <w:r w:rsidRPr="00591E4A">
        <w:rPr>
          <w:bCs/>
          <w:sz w:val="28"/>
          <w:szCs w:val="28"/>
        </w:rPr>
        <w:t>e)</w:t>
      </w:r>
    </w:p>
    <w:p w14:paraId="219D2DE3" w14:textId="77777777" w:rsidR="00461BE9" w:rsidRDefault="00461BE9" w:rsidP="00377463">
      <w:pPr>
        <w:jc w:val="center"/>
        <w:rPr>
          <w:b/>
          <w:sz w:val="28"/>
          <w:szCs w:val="28"/>
        </w:rPr>
      </w:pPr>
    </w:p>
    <w:p w14:paraId="2D06F4A4" w14:textId="77777777" w:rsidR="00591E4A" w:rsidRDefault="00591E4A" w:rsidP="00591E4A">
      <w:pPr>
        <w:jc w:val="center"/>
        <w:rPr>
          <w:sz w:val="28"/>
          <w:szCs w:val="28"/>
        </w:rPr>
      </w:pPr>
      <w:r>
        <w:rPr>
          <w:b/>
          <w:sz w:val="28"/>
          <w:szCs w:val="28"/>
        </w:rPr>
        <w:t xml:space="preserve">Figure 4.5. </w:t>
      </w:r>
      <w:r w:rsidRPr="00F16473">
        <w:rPr>
          <w:sz w:val="28"/>
          <w:szCs w:val="28"/>
        </w:rPr>
        <w:t>(a) S</w:t>
      </w:r>
      <w:r>
        <w:rPr>
          <w:sz w:val="28"/>
          <w:szCs w:val="28"/>
        </w:rPr>
        <w:t>t</w:t>
      </w:r>
      <w:r w:rsidRPr="00F16473">
        <w:rPr>
          <w:sz w:val="28"/>
          <w:szCs w:val="28"/>
        </w:rPr>
        <w:t xml:space="preserve">ep </w:t>
      </w:r>
      <w:r>
        <w:rPr>
          <w:sz w:val="28"/>
          <w:szCs w:val="28"/>
        </w:rPr>
        <w:t>–</w:t>
      </w:r>
      <w:r w:rsidRPr="00F16473">
        <w:rPr>
          <w:sz w:val="28"/>
          <w:szCs w:val="28"/>
        </w:rPr>
        <w:t xml:space="preserve"> 1</w:t>
      </w:r>
      <w:r>
        <w:rPr>
          <w:sz w:val="28"/>
          <w:szCs w:val="28"/>
        </w:rPr>
        <w:t xml:space="preserve">: Book a cylinder (b) Step – 2: Select type of cylinder </w:t>
      </w:r>
    </w:p>
    <w:p w14:paraId="534D0EF6" w14:textId="77777777" w:rsidR="00591E4A" w:rsidRDefault="00591E4A" w:rsidP="00591E4A">
      <w:pPr>
        <w:jc w:val="center"/>
        <w:rPr>
          <w:sz w:val="28"/>
          <w:szCs w:val="28"/>
        </w:rPr>
      </w:pPr>
      <w:r>
        <w:rPr>
          <w:sz w:val="28"/>
          <w:szCs w:val="28"/>
        </w:rPr>
        <w:t xml:space="preserve">(c) Step – 3: Schedule delivery (d) Step-4: Select payment mode </w:t>
      </w:r>
    </w:p>
    <w:p w14:paraId="2F0F1F46" w14:textId="505E78CC" w:rsidR="00591E4A" w:rsidRDefault="00591E4A" w:rsidP="00591E4A">
      <w:pPr>
        <w:jc w:val="center"/>
        <w:rPr>
          <w:sz w:val="28"/>
          <w:szCs w:val="28"/>
        </w:rPr>
      </w:pPr>
      <w:r>
        <w:rPr>
          <w:sz w:val="28"/>
          <w:szCs w:val="28"/>
        </w:rPr>
        <w:t>(e) Step -5: Payment successful</w:t>
      </w:r>
    </w:p>
    <w:p w14:paraId="7717D337" w14:textId="77777777" w:rsidR="00215729" w:rsidRDefault="00215729" w:rsidP="00FE3669">
      <w:pPr>
        <w:rPr>
          <w:b/>
          <w:sz w:val="28"/>
          <w:szCs w:val="28"/>
        </w:rPr>
      </w:pPr>
    </w:p>
    <w:p w14:paraId="1B81502B" w14:textId="77777777" w:rsidR="00215729" w:rsidRDefault="00215729" w:rsidP="00FE3669">
      <w:pPr>
        <w:rPr>
          <w:b/>
          <w:sz w:val="28"/>
          <w:szCs w:val="28"/>
        </w:rPr>
      </w:pPr>
    </w:p>
    <w:p w14:paraId="0DCF3B92" w14:textId="77777777" w:rsidR="00215729" w:rsidRDefault="00215729" w:rsidP="00FE3669">
      <w:pPr>
        <w:rPr>
          <w:b/>
          <w:sz w:val="28"/>
          <w:szCs w:val="28"/>
        </w:rPr>
      </w:pPr>
    </w:p>
    <w:p w14:paraId="052B9E0E" w14:textId="77777777" w:rsidR="00F54281" w:rsidRDefault="00F54281" w:rsidP="00FE3669">
      <w:pPr>
        <w:rPr>
          <w:b/>
          <w:sz w:val="28"/>
          <w:szCs w:val="28"/>
        </w:rPr>
      </w:pPr>
    </w:p>
    <w:p w14:paraId="492AD367" w14:textId="77777777" w:rsidR="00F54281" w:rsidRDefault="00F54281" w:rsidP="00FE3669">
      <w:pPr>
        <w:rPr>
          <w:b/>
          <w:sz w:val="28"/>
          <w:szCs w:val="28"/>
        </w:rPr>
      </w:pPr>
    </w:p>
    <w:p w14:paraId="2609D519" w14:textId="77777777" w:rsidR="00F54281" w:rsidRDefault="00F54281" w:rsidP="00FE3669">
      <w:pPr>
        <w:rPr>
          <w:b/>
          <w:sz w:val="28"/>
          <w:szCs w:val="28"/>
        </w:rPr>
      </w:pPr>
    </w:p>
    <w:p w14:paraId="6D5F96D7" w14:textId="77777777" w:rsidR="00F54281" w:rsidRDefault="00F54281" w:rsidP="00FE3669">
      <w:pPr>
        <w:rPr>
          <w:b/>
          <w:sz w:val="28"/>
          <w:szCs w:val="28"/>
        </w:rPr>
      </w:pPr>
    </w:p>
    <w:p w14:paraId="0BF44E36" w14:textId="77777777" w:rsidR="00F54281" w:rsidRDefault="00F54281" w:rsidP="00FE3669">
      <w:pPr>
        <w:rPr>
          <w:b/>
          <w:sz w:val="28"/>
          <w:szCs w:val="28"/>
        </w:rPr>
      </w:pPr>
    </w:p>
    <w:p w14:paraId="77F120DD" w14:textId="77777777" w:rsidR="00F54281" w:rsidRDefault="00F54281" w:rsidP="00FE3669">
      <w:pPr>
        <w:rPr>
          <w:b/>
          <w:sz w:val="28"/>
          <w:szCs w:val="28"/>
        </w:rPr>
      </w:pPr>
    </w:p>
    <w:p w14:paraId="6523E91F" w14:textId="77777777" w:rsidR="00F54281" w:rsidRDefault="00F54281" w:rsidP="00FE3669">
      <w:pPr>
        <w:rPr>
          <w:b/>
          <w:sz w:val="28"/>
          <w:szCs w:val="28"/>
        </w:rPr>
      </w:pPr>
    </w:p>
    <w:p w14:paraId="509E9B86" w14:textId="77777777" w:rsidR="00F54281" w:rsidRDefault="00F54281" w:rsidP="00FE3669">
      <w:pPr>
        <w:rPr>
          <w:b/>
          <w:sz w:val="28"/>
          <w:szCs w:val="28"/>
        </w:rPr>
      </w:pPr>
    </w:p>
    <w:p w14:paraId="66028AB9" w14:textId="77777777" w:rsidR="00F54281" w:rsidRDefault="00F54281" w:rsidP="00FE3669">
      <w:pPr>
        <w:rPr>
          <w:b/>
          <w:sz w:val="28"/>
          <w:szCs w:val="28"/>
        </w:rPr>
      </w:pPr>
    </w:p>
    <w:p w14:paraId="7163A6A4" w14:textId="77777777" w:rsidR="00F54281" w:rsidRDefault="00F54281" w:rsidP="00FE3669">
      <w:pPr>
        <w:rPr>
          <w:b/>
          <w:sz w:val="28"/>
          <w:szCs w:val="28"/>
        </w:rPr>
      </w:pPr>
    </w:p>
    <w:p w14:paraId="7F4EBD50" w14:textId="77777777" w:rsidR="00F54281" w:rsidRDefault="00F54281" w:rsidP="00FE3669">
      <w:pPr>
        <w:rPr>
          <w:b/>
          <w:sz w:val="28"/>
          <w:szCs w:val="28"/>
        </w:rPr>
      </w:pPr>
    </w:p>
    <w:p w14:paraId="40E0BE37" w14:textId="77777777" w:rsidR="00F54281" w:rsidRDefault="00F54281" w:rsidP="00FE3669">
      <w:pPr>
        <w:rPr>
          <w:b/>
          <w:sz w:val="28"/>
          <w:szCs w:val="28"/>
        </w:rPr>
      </w:pPr>
    </w:p>
    <w:p w14:paraId="2F01153C" w14:textId="77777777" w:rsidR="00F54281" w:rsidRDefault="00F54281" w:rsidP="00FE3669">
      <w:pPr>
        <w:rPr>
          <w:b/>
          <w:sz w:val="28"/>
          <w:szCs w:val="28"/>
        </w:rPr>
      </w:pPr>
    </w:p>
    <w:p w14:paraId="0C36DAF9" w14:textId="77777777" w:rsidR="00F54281" w:rsidRDefault="00F54281" w:rsidP="00FE3669">
      <w:pPr>
        <w:rPr>
          <w:b/>
          <w:sz w:val="28"/>
          <w:szCs w:val="28"/>
        </w:rPr>
      </w:pPr>
    </w:p>
    <w:p w14:paraId="24948637" w14:textId="77777777" w:rsidR="00F54281" w:rsidRDefault="00F54281" w:rsidP="00FE3669">
      <w:pPr>
        <w:rPr>
          <w:b/>
          <w:sz w:val="28"/>
          <w:szCs w:val="28"/>
        </w:rPr>
      </w:pPr>
    </w:p>
    <w:p w14:paraId="68726D02" w14:textId="77777777" w:rsidR="00F54281" w:rsidRDefault="00F54281" w:rsidP="00FE3669">
      <w:pPr>
        <w:rPr>
          <w:b/>
          <w:sz w:val="28"/>
          <w:szCs w:val="28"/>
        </w:rPr>
      </w:pPr>
    </w:p>
    <w:p w14:paraId="3519CA1A" w14:textId="77777777" w:rsidR="00F54281" w:rsidRDefault="00F54281" w:rsidP="00FE3669">
      <w:pPr>
        <w:rPr>
          <w:b/>
          <w:sz w:val="28"/>
          <w:szCs w:val="28"/>
        </w:rPr>
      </w:pPr>
    </w:p>
    <w:p w14:paraId="5E337BD4" w14:textId="77777777" w:rsidR="00F54281" w:rsidRDefault="00F54281" w:rsidP="00FE3669">
      <w:pPr>
        <w:rPr>
          <w:b/>
          <w:sz w:val="28"/>
          <w:szCs w:val="28"/>
        </w:rPr>
      </w:pPr>
    </w:p>
    <w:p w14:paraId="73CD120B" w14:textId="77777777" w:rsidR="00215729" w:rsidRDefault="00215729" w:rsidP="00FE3669">
      <w:pPr>
        <w:rPr>
          <w:b/>
          <w:sz w:val="28"/>
          <w:szCs w:val="28"/>
        </w:rPr>
      </w:pPr>
    </w:p>
    <w:p w14:paraId="5D51FB19" w14:textId="77777777" w:rsidR="00215729" w:rsidRDefault="00215729" w:rsidP="00FE3669">
      <w:pPr>
        <w:rPr>
          <w:b/>
          <w:sz w:val="28"/>
          <w:szCs w:val="28"/>
        </w:rPr>
      </w:pPr>
    </w:p>
    <w:p w14:paraId="11623D90" w14:textId="322D32F3" w:rsidR="00377463" w:rsidRDefault="00377463" w:rsidP="000F0AA7">
      <w:pPr>
        <w:jc w:val="center"/>
        <w:rPr>
          <w:b/>
          <w:sz w:val="28"/>
          <w:szCs w:val="28"/>
        </w:rPr>
      </w:pPr>
      <w:r>
        <w:rPr>
          <w:b/>
          <w:sz w:val="28"/>
          <w:szCs w:val="28"/>
        </w:rPr>
        <w:lastRenderedPageBreak/>
        <w:t>CHAPTER 5</w:t>
      </w:r>
    </w:p>
    <w:p w14:paraId="00E06C39" w14:textId="77777777" w:rsidR="00377463" w:rsidRDefault="00377463" w:rsidP="00377463">
      <w:pPr>
        <w:jc w:val="center"/>
        <w:rPr>
          <w:b/>
          <w:sz w:val="28"/>
          <w:szCs w:val="28"/>
        </w:rPr>
      </w:pPr>
    </w:p>
    <w:p w14:paraId="3CA46EF2" w14:textId="78225558" w:rsidR="00377463" w:rsidRPr="008D77FB" w:rsidRDefault="00377463" w:rsidP="00377463">
      <w:pPr>
        <w:jc w:val="center"/>
        <w:rPr>
          <w:b/>
          <w:sz w:val="28"/>
          <w:szCs w:val="28"/>
        </w:rPr>
      </w:pPr>
      <w:r>
        <w:rPr>
          <w:b/>
          <w:sz w:val="28"/>
          <w:szCs w:val="28"/>
        </w:rPr>
        <w:t>CONCLUSION AND FUTURE WORK</w:t>
      </w:r>
      <w:r w:rsidR="00F54281">
        <w:rPr>
          <w:b/>
          <w:sz w:val="28"/>
          <w:szCs w:val="28"/>
        </w:rPr>
        <w:t>S</w:t>
      </w:r>
    </w:p>
    <w:p w14:paraId="0B410226" w14:textId="77777777" w:rsidR="00377463" w:rsidRDefault="00377463" w:rsidP="00377463">
      <w:pPr>
        <w:rPr>
          <w:b/>
          <w:sz w:val="28"/>
          <w:szCs w:val="28"/>
        </w:rPr>
      </w:pPr>
    </w:p>
    <w:p w14:paraId="57FC2EA4" w14:textId="77777777" w:rsidR="00377463" w:rsidRDefault="00377463" w:rsidP="00377463">
      <w:pPr>
        <w:ind w:firstLine="720"/>
        <w:jc w:val="both"/>
        <w:rPr>
          <w:sz w:val="20"/>
          <w:szCs w:val="20"/>
        </w:rPr>
      </w:pPr>
    </w:p>
    <w:p w14:paraId="7AEBBA65" w14:textId="77777777" w:rsidR="00A55716" w:rsidRPr="00A55716" w:rsidRDefault="00A55716" w:rsidP="00A55716">
      <w:pPr>
        <w:spacing w:line="360" w:lineRule="auto"/>
        <w:rPr>
          <w:bCs/>
          <w:lang w:val="en-IN"/>
        </w:rPr>
      </w:pPr>
      <w:r w:rsidRPr="00A55716">
        <w:rPr>
          <w:bCs/>
          <w:lang w:val="en-IN"/>
        </w:rPr>
        <w:t>The LPG Gas Monitoring System designed in this project delivers an efficient, affordable way to track gas levels, detect leaks, and boost safety. It even takes care of automatically booking a new cylinder when gas levels drop critically low. By combining high-performance sensors like the BMP180 and MQ5 with real-time communication over MQTT, plus a user-friendly interface built with React and Vite, the system offers immediate insights into the status of an LPG cylinder. This technology makes homes and industries safer by helping prevent leaks and ensuring timely refills, reducing the chances of accidents and improving day-to-day operations.</w:t>
      </w:r>
    </w:p>
    <w:p w14:paraId="405AA443" w14:textId="77777777" w:rsidR="00A55716" w:rsidRPr="00A55716" w:rsidRDefault="00A55716" w:rsidP="00A55716">
      <w:pPr>
        <w:spacing w:line="360" w:lineRule="auto"/>
        <w:rPr>
          <w:bCs/>
          <w:lang w:val="en-IN"/>
        </w:rPr>
      </w:pPr>
      <w:r w:rsidRPr="00A55716">
        <w:rPr>
          <w:bCs/>
          <w:lang w:val="en-IN"/>
        </w:rPr>
        <w:t>Future Work</w:t>
      </w:r>
      <w:r w:rsidRPr="00A55716">
        <w:rPr>
          <w:bCs/>
          <w:lang w:val="en-IN"/>
        </w:rPr>
        <w:br/>
        <w:t>While the system already performs its main functions well, there’s room for improvement and expansion:</w:t>
      </w:r>
    </w:p>
    <w:p w14:paraId="705C63A5" w14:textId="77777777" w:rsidR="00A55716" w:rsidRPr="00A55716" w:rsidRDefault="00A55716">
      <w:pPr>
        <w:numPr>
          <w:ilvl w:val="0"/>
          <w:numId w:val="11"/>
        </w:numPr>
        <w:spacing w:line="360" w:lineRule="auto"/>
        <w:rPr>
          <w:bCs/>
          <w:lang w:val="en-IN"/>
        </w:rPr>
      </w:pPr>
      <w:r w:rsidRPr="00A55716">
        <w:rPr>
          <w:bCs/>
          <w:lang w:val="en-IN"/>
        </w:rPr>
        <w:t>Better Sensor Accuracy – Introducing extra sensors like CO2 detectors or fine-tuning current ones could lead to more precise readings, especially in areas with fluctuating temperatures or pressure.</w:t>
      </w:r>
    </w:p>
    <w:p w14:paraId="2367B1D2" w14:textId="77777777" w:rsidR="00A55716" w:rsidRPr="00A55716" w:rsidRDefault="00A55716">
      <w:pPr>
        <w:numPr>
          <w:ilvl w:val="0"/>
          <w:numId w:val="11"/>
        </w:numPr>
        <w:spacing w:line="360" w:lineRule="auto"/>
        <w:rPr>
          <w:bCs/>
          <w:lang w:val="en-IN"/>
        </w:rPr>
      </w:pPr>
      <w:r w:rsidRPr="00A55716">
        <w:rPr>
          <w:bCs/>
          <w:lang w:val="en-IN"/>
        </w:rPr>
        <w:t>Mobile Application – A mobile version of the web app would make monitoring more accessible, letting users keep track of their gas usage anytime, anywhere.</w:t>
      </w:r>
    </w:p>
    <w:p w14:paraId="5C1D88F3" w14:textId="77777777" w:rsidR="00A55716" w:rsidRPr="00A55716" w:rsidRDefault="00A55716">
      <w:pPr>
        <w:numPr>
          <w:ilvl w:val="0"/>
          <w:numId w:val="11"/>
        </w:numPr>
        <w:spacing w:line="360" w:lineRule="auto"/>
        <w:rPr>
          <w:bCs/>
          <w:lang w:val="en-IN"/>
        </w:rPr>
      </w:pPr>
      <w:r w:rsidRPr="00A55716">
        <w:rPr>
          <w:bCs/>
          <w:lang w:val="en-IN"/>
        </w:rPr>
        <w:t xml:space="preserve">Predictive Analytics with Machine Learning – By </w:t>
      </w:r>
      <w:proofErr w:type="spellStart"/>
      <w:r w:rsidRPr="00A55716">
        <w:rPr>
          <w:bCs/>
          <w:lang w:val="en-IN"/>
        </w:rPr>
        <w:t>analyzing</w:t>
      </w:r>
      <w:proofErr w:type="spellEnd"/>
      <w:r w:rsidRPr="00A55716">
        <w:rPr>
          <w:bCs/>
          <w:lang w:val="en-IN"/>
        </w:rPr>
        <w:t xml:space="preserve"> usage patterns, machine learning could forecast when the next refill will be needed, making the system even smarter.</w:t>
      </w:r>
    </w:p>
    <w:p w14:paraId="741BACF0" w14:textId="77777777" w:rsidR="00A55716" w:rsidRPr="00A55716" w:rsidRDefault="00A55716">
      <w:pPr>
        <w:numPr>
          <w:ilvl w:val="0"/>
          <w:numId w:val="11"/>
        </w:numPr>
        <w:spacing w:line="360" w:lineRule="auto"/>
        <w:rPr>
          <w:bCs/>
          <w:lang w:val="en-IN"/>
        </w:rPr>
      </w:pPr>
      <w:r w:rsidRPr="00A55716">
        <w:rPr>
          <w:bCs/>
          <w:lang w:val="en-IN"/>
        </w:rPr>
        <w:t>Smart Home Integration – Connecting with platforms like Alexa or Google Home would enable voice control and smart alerts, adding another layer of convenience.</w:t>
      </w:r>
    </w:p>
    <w:p w14:paraId="64C66B25" w14:textId="77777777" w:rsidR="00A55716" w:rsidRPr="00A55716" w:rsidRDefault="00A55716">
      <w:pPr>
        <w:numPr>
          <w:ilvl w:val="0"/>
          <w:numId w:val="11"/>
        </w:numPr>
        <w:spacing w:line="360" w:lineRule="auto"/>
        <w:rPr>
          <w:bCs/>
          <w:lang w:val="en-IN"/>
        </w:rPr>
      </w:pPr>
      <w:r w:rsidRPr="00A55716">
        <w:rPr>
          <w:bCs/>
          <w:lang w:val="en-IN"/>
        </w:rPr>
        <w:t>Energy Harvesting – Powering the system with renewable sources like solar energy could make it more sustainable and reduce dependency on batteries or wired power.</w:t>
      </w:r>
    </w:p>
    <w:p w14:paraId="2B09634D" w14:textId="7A2F6134" w:rsidR="00A55716" w:rsidRPr="00A55716" w:rsidRDefault="00A55716" w:rsidP="00A55716">
      <w:pPr>
        <w:spacing w:line="360" w:lineRule="auto"/>
        <w:rPr>
          <w:bCs/>
          <w:lang w:val="en-IN"/>
        </w:rPr>
      </w:pPr>
      <w:r w:rsidRPr="00A55716">
        <w:rPr>
          <w:bCs/>
          <w:lang w:val="en-IN"/>
        </w:rPr>
        <w:t xml:space="preserve">With these future enhancements, the system has the potential to become an even more reliable, efficient, and scalable solution for LPG monitoring in diverse </w:t>
      </w:r>
      <w:proofErr w:type="spellStart"/>
      <w:proofErr w:type="gramStart"/>
      <w:r w:rsidRPr="00A55716">
        <w:rPr>
          <w:bCs/>
          <w:lang w:val="en-IN"/>
        </w:rPr>
        <w:t>environments.</w:t>
      </w:r>
      <w:r w:rsidR="00300F10">
        <w:rPr>
          <w:bCs/>
          <w:lang w:val="en-IN"/>
        </w:rPr>
        <w:t>s</w:t>
      </w:r>
      <w:proofErr w:type="spellEnd"/>
      <w:proofErr w:type="gramEnd"/>
    </w:p>
    <w:p w14:paraId="15B6829D" w14:textId="77777777" w:rsidR="000F0AA7" w:rsidRPr="00A55716" w:rsidRDefault="000F0AA7" w:rsidP="00A01592">
      <w:pPr>
        <w:spacing w:line="360" w:lineRule="auto"/>
        <w:rPr>
          <w:bCs/>
          <w:lang w:val="en-IN"/>
        </w:rPr>
      </w:pPr>
    </w:p>
    <w:p w14:paraId="1F512118" w14:textId="77777777" w:rsidR="000F0AA7" w:rsidRDefault="000F0AA7" w:rsidP="00A01592">
      <w:pPr>
        <w:spacing w:line="360" w:lineRule="auto"/>
        <w:rPr>
          <w:b/>
          <w:sz w:val="28"/>
          <w:szCs w:val="28"/>
        </w:rPr>
      </w:pPr>
    </w:p>
    <w:p w14:paraId="731A5195" w14:textId="77777777" w:rsidR="002D79A2" w:rsidRDefault="002D79A2" w:rsidP="00A01592">
      <w:pPr>
        <w:spacing w:line="360" w:lineRule="auto"/>
        <w:rPr>
          <w:b/>
          <w:sz w:val="28"/>
          <w:szCs w:val="28"/>
        </w:rPr>
      </w:pPr>
    </w:p>
    <w:p w14:paraId="718A4F73" w14:textId="77777777" w:rsidR="002D79A2" w:rsidRDefault="002D79A2" w:rsidP="00A01592">
      <w:pPr>
        <w:spacing w:line="360" w:lineRule="auto"/>
        <w:rPr>
          <w:b/>
          <w:sz w:val="28"/>
          <w:szCs w:val="28"/>
        </w:rPr>
      </w:pPr>
    </w:p>
    <w:p w14:paraId="24D48346" w14:textId="15BD6ED2" w:rsidR="00377463" w:rsidRPr="00A01592" w:rsidRDefault="00377463" w:rsidP="000F0AA7">
      <w:pPr>
        <w:spacing w:line="360" w:lineRule="auto"/>
        <w:jc w:val="center"/>
        <w:rPr>
          <w:lang w:val="en-IN"/>
        </w:rPr>
      </w:pPr>
      <w:r>
        <w:rPr>
          <w:b/>
          <w:sz w:val="28"/>
          <w:szCs w:val="28"/>
        </w:rPr>
        <w:lastRenderedPageBreak/>
        <w:t>CHAPTER 6</w:t>
      </w:r>
    </w:p>
    <w:p w14:paraId="07BCE5E1" w14:textId="77777777" w:rsidR="00377463" w:rsidRDefault="00377463" w:rsidP="00A01592">
      <w:pPr>
        <w:rPr>
          <w:b/>
          <w:sz w:val="28"/>
          <w:szCs w:val="28"/>
        </w:rPr>
      </w:pPr>
    </w:p>
    <w:p w14:paraId="74CBAD38" w14:textId="77777777" w:rsidR="00377463" w:rsidRDefault="00377463" w:rsidP="000F0AA7">
      <w:pPr>
        <w:jc w:val="center"/>
        <w:rPr>
          <w:b/>
          <w:sz w:val="28"/>
          <w:szCs w:val="28"/>
        </w:rPr>
      </w:pPr>
      <w:r>
        <w:rPr>
          <w:b/>
          <w:sz w:val="28"/>
          <w:szCs w:val="28"/>
        </w:rPr>
        <w:t>APPENDIX</w:t>
      </w:r>
    </w:p>
    <w:p w14:paraId="0E2BEE08" w14:textId="77777777" w:rsidR="00C40355" w:rsidRDefault="00C40355" w:rsidP="00131124">
      <w:pPr>
        <w:spacing w:line="276" w:lineRule="auto"/>
        <w:jc w:val="center"/>
        <w:rPr>
          <w:b/>
          <w:sz w:val="28"/>
          <w:szCs w:val="28"/>
        </w:rPr>
      </w:pPr>
    </w:p>
    <w:p w14:paraId="21C18F9B" w14:textId="5A1AA0E6" w:rsidR="00DE3795" w:rsidRPr="00E67B07" w:rsidRDefault="00DE3795" w:rsidP="00131124">
      <w:pPr>
        <w:spacing w:line="276" w:lineRule="auto"/>
        <w:jc w:val="both"/>
        <w:rPr>
          <w:iCs/>
          <w:color w:val="24292F"/>
          <w:shd w:val="clear" w:color="auto" w:fill="FFFFFF"/>
          <w:lang w:val="en-IN"/>
        </w:rPr>
      </w:pPr>
      <w:r w:rsidRPr="00E67B07">
        <w:rPr>
          <w:iCs/>
          <w:color w:val="24292F"/>
          <w:shd w:val="clear" w:color="auto" w:fill="FFFFFF"/>
          <w:lang w:val="en-IN"/>
        </w:rPr>
        <w:t>Additional materials to aid in the LPG Gas Monitoring System's implementation are included in the appendix. It comes with a URL to a GitHub repository that has the whole source code for the web application built with React + Vite and the microcontroller (ESP32/Raspberry Pi/Arduino). For testing and demonstration reasons, it also provides detailed instructions on how to install and run the system locally. This guarantees that the project's functionality can be readily reproduced and validated by users and assessors.</w:t>
      </w:r>
    </w:p>
    <w:p w14:paraId="44C13E4C" w14:textId="77777777" w:rsidR="00377463" w:rsidRDefault="00377463" w:rsidP="00DE3795">
      <w:pPr>
        <w:rPr>
          <w:b/>
          <w:sz w:val="28"/>
          <w:szCs w:val="28"/>
        </w:rPr>
      </w:pPr>
    </w:p>
    <w:p w14:paraId="75B6B8CA" w14:textId="4E360763" w:rsidR="00FE3669" w:rsidRDefault="00FE3669" w:rsidP="00DE3795">
      <w:pPr>
        <w:rPr>
          <w:b/>
          <w:sz w:val="28"/>
          <w:szCs w:val="28"/>
        </w:rPr>
      </w:pPr>
      <w:r>
        <w:rPr>
          <w:b/>
          <w:sz w:val="28"/>
          <w:szCs w:val="28"/>
        </w:rPr>
        <w:t>Project Link-</w:t>
      </w:r>
      <w:r w:rsidRPr="00FE3669">
        <w:t xml:space="preserve"> </w:t>
      </w:r>
      <w:hyperlink r:id="rId27" w:history="1">
        <w:proofErr w:type="spellStart"/>
        <w:r>
          <w:rPr>
            <w:rStyle w:val="Hyperlink"/>
            <w:bCs/>
            <w:sz w:val="28"/>
            <w:szCs w:val="28"/>
          </w:rPr>
          <w:t>LPG_Gas_Monitor_GitHub</w:t>
        </w:r>
        <w:proofErr w:type="spellEnd"/>
      </w:hyperlink>
    </w:p>
    <w:p w14:paraId="0C5EDCB2" w14:textId="77777777" w:rsidR="00EA06F7" w:rsidRDefault="00EA06F7" w:rsidP="00144F6B">
      <w:pPr>
        <w:spacing w:after="160" w:line="259" w:lineRule="auto"/>
        <w:rPr>
          <w:b/>
          <w:sz w:val="28"/>
          <w:szCs w:val="28"/>
        </w:rPr>
      </w:pPr>
    </w:p>
    <w:p w14:paraId="1353CBD9" w14:textId="10C00FE3" w:rsidR="00081035" w:rsidRDefault="00081035" w:rsidP="00144F6B">
      <w:pPr>
        <w:spacing w:after="160" w:line="259" w:lineRule="auto"/>
        <w:rPr>
          <w:b/>
          <w:sz w:val="28"/>
          <w:szCs w:val="28"/>
        </w:rPr>
      </w:pPr>
    </w:p>
    <w:p w14:paraId="332E38F4" w14:textId="0F4BB90B" w:rsidR="00081035" w:rsidRDefault="00081035" w:rsidP="00144F6B">
      <w:pPr>
        <w:spacing w:after="160" w:line="259" w:lineRule="auto"/>
        <w:rPr>
          <w:b/>
          <w:sz w:val="28"/>
          <w:szCs w:val="28"/>
        </w:rPr>
      </w:pPr>
    </w:p>
    <w:p w14:paraId="67068AA6" w14:textId="0101F03B" w:rsidR="00081035" w:rsidRDefault="00081035" w:rsidP="00144F6B">
      <w:pPr>
        <w:spacing w:after="160" w:line="259" w:lineRule="auto"/>
        <w:rPr>
          <w:b/>
          <w:sz w:val="28"/>
          <w:szCs w:val="28"/>
        </w:rPr>
      </w:pPr>
    </w:p>
    <w:p w14:paraId="4269A674" w14:textId="6A23919F" w:rsidR="00081035" w:rsidRDefault="00081035" w:rsidP="00144F6B">
      <w:pPr>
        <w:spacing w:after="160" w:line="259" w:lineRule="auto"/>
        <w:rPr>
          <w:b/>
          <w:sz w:val="28"/>
          <w:szCs w:val="28"/>
        </w:rPr>
      </w:pPr>
    </w:p>
    <w:p w14:paraId="71967220" w14:textId="33A52F03" w:rsidR="00081035" w:rsidRDefault="00081035" w:rsidP="00144F6B">
      <w:pPr>
        <w:spacing w:after="160" w:line="259" w:lineRule="auto"/>
        <w:rPr>
          <w:b/>
          <w:sz w:val="28"/>
          <w:szCs w:val="28"/>
        </w:rPr>
      </w:pPr>
    </w:p>
    <w:p w14:paraId="63094374" w14:textId="756DB046" w:rsidR="00081035" w:rsidRDefault="00081035" w:rsidP="00144F6B">
      <w:pPr>
        <w:spacing w:after="160" w:line="259" w:lineRule="auto"/>
        <w:rPr>
          <w:b/>
          <w:sz w:val="28"/>
          <w:szCs w:val="28"/>
        </w:rPr>
      </w:pPr>
    </w:p>
    <w:p w14:paraId="0C10664B" w14:textId="6C30FE45" w:rsidR="00081035" w:rsidRDefault="00081035" w:rsidP="00144F6B">
      <w:pPr>
        <w:spacing w:after="160" w:line="259" w:lineRule="auto"/>
        <w:rPr>
          <w:b/>
          <w:sz w:val="28"/>
          <w:szCs w:val="28"/>
        </w:rPr>
      </w:pPr>
    </w:p>
    <w:p w14:paraId="77380ABF" w14:textId="77777777" w:rsidR="000F0AA7" w:rsidRDefault="000F0AA7" w:rsidP="00144F6B">
      <w:pPr>
        <w:spacing w:after="160" w:line="259" w:lineRule="auto"/>
        <w:rPr>
          <w:b/>
          <w:sz w:val="28"/>
          <w:szCs w:val="28"/>
        </w:rPr>
      </w:pPr>
    </w:p>
    <w:p w14:paraId="14FF2978" w14:textId="77777777" w:rsidR="000F0AA7" w:rsidRDefault="000F0AA7" w:rsidP="00144F6B">
      <w:pPr>
        <w:spacing w:after="160" w:line="259" w:lineRule="auto"/>
        <w:rPr>
          <w:b/>
          <w:sz w:val="28"/>
          <w:szCs w:val="28"/>
        </w:rPr>
      </w:pPr>
    </w:p>
    <w:p w14:paraId="7B8E3CE2" w14:textId="77777777" w:rsidR="000F0AA7" w:rsidRDefault="000F0AA7" w:rsidP="00144F6B">
      <w:pPr>
        <w:spacing w:after="160" w:line="259" w:lineRule="auto"/>
        <w:rPr>
          <w:b/>
          <w:sz w:val="28"/>
          <w:szCs w:val="28"/>
        </w:rPr>
      </w:pPr>
    </w:p>
    <w:p w14:paraId="390F23E1" w14:textId="77777777" w:rsidR="000F0AA7" w:rsidRDefault="000F0AA7" w:rsidP="00144F6B">
      <w:pPr>
        <w:spacing w:after="160" w:line="259" w:lineRule="auto"/>
        <w:rPr>
          <w:b/>
          <w:sz w:val="28"/>
          <w:szCs w:val="28"/>
        </w:rPr>
      </w:pPr>
    </w:p>
    <w:p w14:paraId="2E9791A8" w14:textId="07BBA5CA" w:rsidR="00081035" w:rsidRDefault="00081035" w:rsidP="00144F6B">
      <w:pPr>
        <w:spacing w:after="160" w:line="259" w:lineRule="auto"/>
        <w:rPr>
          <w:b/>
          <w:sz w:val="28"/>
          <w:szCs w:val="28"/>
        </w:rPr>
      </w:pPr>
    </w:p>
    <w:p w14:paraId="44D3DBFF" w14:textId="0EABA686" w:rsidR="00081035" w:rsidRDefault="00081035" w:rsidP="00144F6B">
      <w:pPr>
        <w:spacing w:after="160" w:line="259" w:lineRule="auto"/>
        <w:rPr>
          <w:b/>
          <w:sz w:val="28"/>
          <w:szCs w:val="28"/>
        </w:rPr>
      </w:pPr>
    </w:p>
    <w:p w14:paraId="6A2010D5" w14:textId="6B32B762" w:rsidR="00081035" w:rsidRDefault="00081035" w:rsidP="00144F6B">
      <w:pPr>
        <w:spacing w:after="160" w:line="259" w:lineRule="auto"/>
        <w:rPr>
          <w:b/>
          <w:sz w:val="28"/>
          <w:szCs w:val="28"/>
        </w:rPr>
      </w:pPr>
    </w:p>
    <w:p w14:paraId="13B21C0C" w14:textId="32EAAC23" w:rsidR="00081035" w:rsidRDefault="00081035" w:rsidP="00144F6B">
      <w:pPr>
        <w:spacing w:after="160" w:line="259" w:lineRule="auto"/>
        <w:rPr>
          <w:b/>
          <w:sz w:val="28"/>
          <w:szCs w:val="28"/>
        </w:rPr>
      </w:pPr>
    </w:p>
    <w:p w14:paraId="6FDA81E5" w14:textId="2CB61D76" w:rsidR="00081035" w:rsidRDefault="00081035" w:rsidP="00144F6B">
      <w:pPr>
        <w:spacing w:after="160" w:line="259" w:lineRule="auto"/>
        <w:rPr>
          <w:b/>
          <w:sz w:val="28"/>
          <w:szCs w:val="28"/>
        </w:rPr>
      </w:pPr>
    </w:p>
    <w:p w14:paraId="619507AA" w14:textId="2D53EFC2" w:rsidR="00081035" w:rsidRDefault="00081035" w:rsidP="00144F6B">
      <w:pPr>
        <w:spacing w:after="160" w:line="259" w:lineRule="auto"/>
        <w:rPr>
          <w:b/>
          <w:sz w:val="28"/>
          <w:szCs w:val="28"/>
        </w:rPr>
      </w:pPr>
    </w:p>
    <w:p w14:paraId="55FC84A3" w14:textId="3981F25A" w:rsidR="00377463" w:rsidRDefault="00377463" w:rsidP="00461BE9">
      <w:pPr>
        <w:rPr>
          <w:b/>
          <w:sz w:val="28"/>
          <w:szCs w:val="28"/>
        </w:rPr>
      </w:pPr>
    </w:p>
    <w:p w14:paraId="53794F5C" w14:textId="77777777" w:rsidR="00377463" w:rsidRDefault="00377463" w:rsidP="00377463">
      <w:pPr>
        <w:jc w:val="center"/>
        <w:rPr>
          <w:b/>
          <w:sz w:val="28"/>
          <w:szCs w:val="28"/>
        </w:rPr>
      </w:pPr>
    </w:p>
    <w:p w14:paraId="6FE656B5" w14:textId="77777777" w:rsidR="00377463" w:rsidRDefault="00377463" w:rsidP="00377463">
      <w:pPr>
        <w:jc w:val="center"/>
        <w:rPr>
          <w:b/>
          <w:sz w:val="28"/>
          <w:szCs w:val="28"/>
        </w:rPr>
      </w:pPr>
      <w:r>
        <w:rPr>
          <w:b/>
          <w:sz w:val="28"/>
          <w:szCs w:val="28"/>
        </w:rPr>
        <w:t>REFERENCES</w:t>
      </w:r>
    </w:p>
    <w:p w14:paraId="7299593C" w14:textId="77777777" w:rsidR="00377463" w:rsidRDefault="00377463" w:rsidP="00377463">
      <w:pPr>
        <w:jc w:val="center"/>
        <w:rPr>
          <w:b/>
          <w:sz w:val="28"/>
          <w:szCs w:val="28"/>
        </w:rPr>
      </w:pPr>
    </w:p>
    <w:p w14:paraId="000139D4" w14:textId="77777777" w:rsidR="00377463" w:rsidRDefault="00377463" w:rsidP="00377463">
      <w:pPr>
        <w:jc w:val="center"/>
        <w:rPr>
          <w:b/>
          <w:sz w:val="28"/>
          <w:szCs w:val="28"/>
        </w:rPr>
      </w:pPr>
    </w:p>
    <w:p w14:paraId="32A25B11" w14:textId="280D64B3"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V. P. Sharma, D. Raman, V. Padmavathi, and G. V. R. Gurram, "IoT-Based Gas Leakage Detection System Using GPS," </w:t>
      </w:r>
      <w:r w:rsidRPr="0082176A">
        <w:rPr>
          <w:i/>
          <w:iCs/>
          <w:sz w:val="23"/>
          <w:szCs w:val="23"/>
          <w:lang w:val="en-IN"/>
        </w:rPr>
        <w:t>E3S Web of Conferences</w:t>
      </w:r>
      <w:r w:rsidRPr="0082176A">
        <w:rPr>
          <w:sz w:val="23"/>
          <w:szCs w:val="23"/>
          <w:lang w:val="en-IN"/>
        </w:rPr>
        <w:t xml:space="preserve">, vol. 391, pp. 01064, 2023. [Online]. Available: https://doi.org/10.1051/e3sconf/202339101064 </w:t>
      </w:r>
    </w:p>
    <w:p w14:paraId="198C6A87" w14:textId="1328787E"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P. Kumar and R. Singh, "Smart LPG Monitoring and Automatic Booking System using IOT," </w:t>
      </w:r>
      <w:r w:rsidRPr="0082176A">
        <w:rPr>
          <w:i/>
          <w:iCs/>
          <w:sz w:val="23"/>
          <w:szCs w:val="23"/>
          <w:lang w:val="en-IN"/>
        </w:rPr>
        <w:t>International Journal of Engineering Research &amp; Technology (IJERT)</w:t>
      </w:r>
      <w:r w:rsidRPr="0082176A">
        <w:rPr>
          <w:sz w:val="23"/>
          <w:szCs w:val="23"/>
          <w:lang w:val="en-IN"/>
        </w:rPr>
        <w:t xml:space="preserve">, vol. 9, no. 4, pp. 383–387, Apr. 2020. [Online]. Available: https://www.ijert.org/smart-lpg-monitoring-and-automatic-booking-system-using-iot </w:t>
      </w:r>
    </w:p>
    <w:p w14:paraId="3ADF7E3B" w14:textId="3D2ED6CB"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D. Patel, V. Shah, and N. Trivedi, "LPG Gas Detection and Auto Exhaust System," </w:t>
      </w:r>
      <w:r w:rsidRPr="0082176A">
        <w:rPr>
          <w:i/>
          <w:iCs/>
          <w:sz w:val="23"/>
          <w:szCs w:val="23"/>
          <w:lang w:val="en-IN"/>
        </w:rPr>
        <w:t>International Journal of Electronics Engineering Research</w:t>
      </w:r>
      <w:r w:rsidRPr="0082176A">
        <w:rPr>
          <w:sz w:val="23"/>
          <w:szCs w:val="23"/>
          <w:lang w:val="en-IN"/>
        </w:rPr>
        <w:t>, vol. 9, no. 7, pp. 1095–1097, 2017.</w:t>
      </w:r>
    </w:p>
    <w:p w14:paraId="2AFA7853" w14:textId="2DF47922"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S. Mehta and P. Rani, "Wireless LPG Monitoring Using ESP8266," </w:t>
      </w:r>
      <w:r w:rsidRPr="0082176A">
        <w:rPr>
          <w:i/>
          <w:iCs/>
          <w:sz w:val="23"/>
          <w:szCs w:val="23"/>
          <w:lang w:val="en-IN"/>
        </w:rPr>
        <w:t>International Journal of Advanced Research in Computer Science and Software Engineering</w:t>
      </w:r>
      <w:r w:rsidRPr="0082176A">
        <w:rPr>
          <w:sz w:val="23"/>
          <w:szCs w:val="23"/>
          <w:lang w:val="en-IN"/>
        </w:rPr>
        <w:t>, vol. 7, no. 5, pp. 536–540, 2017.</w:t>
      </w:r>
    </w:p>
    <w:p w14:paraId="65E6C84A" w14:textId="732EFB95"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K. Deshmukh, A. Verma, and M. Kale, "Smart Home Gas Detection System," </w:t>
      </w:r>
      <w:r w:rsidRPr="0082176A">
        <w:rPr>
          <w:i/>
          <w:iCs/>
          <w:sz w:val="23"/>
          <w:szCs w:val="23"/>
          <w:lang w:val="en-IN"/>
        </w:rPr>
        <w:t>International Journal of Electronics Engineering Research</w:t>
      </w:r>
      <w:r w:rsidRPr="0082176A">
        <w:rPr>
          <w:sz w:val="23"/>
          <w:szCs w:val="23"/>
          <w:lang w:val="en-IN"/>
        </w:rPr>
        <w:t>, vol. 9, no. 7, pp. 1095–1097, 2017.</w:t>
      </w:r>
    </w:p>
    <w:p w14:paraId="619EAB4D" w14:textId="1900CC8F"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N. Verma, P. Sharma, and R. Joshi, "IoT-Based Cylinder Safety and Booking System," </w:t>
      </w:r>
      <w:r w:rsidRPr="0082176A">
        <w:rPr>
          <w:i/>
          <w:iCs/>
          <w:sz w:val="23"/>
          <w:szCs w:val="23"/>
          <w:lang w:val="en-IN"/>
        </w:rPr>
        <w:t>International Journal of Advanced Research in Computer Science and Communication Engineering</w:t>
      </w:r>
      <w:r w:rsidRPr="0082176A">
        <w:rPr>
          <w:sz w:val="23"/>
          <w:szCs w:val="23"/>
          <w:lang w:val="en-IN"/>
        </w:rPr>
        <w:t>, vol. 6, no. 5, pp. 536–540, 2017.</w:t>
      </w:r>
    </w:p>
    <w:p w14:paraId="1F1EA2CF" w14:textId="73EA4D2A"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S. Reddy and M. Rao, "Safety Alert System for LPG Leakage," </w:t>
      </w:r>
      <w:r w:rsidRPr="0082176A">
        <w:rPr>
          <w:i/>
          <w:iCs/>
          <w:sz w:val="23"/>
          <w:szCs w:val="23"/>
          <w:lang w:val="en-IN"/>
        </w:rPr>
        <w:t>International Journal of Electronics Engineering Research</w:t>
      </w:r>
      <w:r w:rsidRPr="0082176A">
        <w:rPr>
          <w:sz w:val="23"/>
          <w:szCs w:val="23"/>
          <w:lang w:val="en-IN"/>
        </w:rPr>
        <w:t>, vol. 9, no. 7, pp. 1095–1097, 2017.</w:t>
      </w:r>
    </w:p>
    <w:p w14:paraId="7558A002" w14:textId="3BAE1BAC"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T. Ghosh and A. Das, "LPG Cylinder Weight and Leakage Monitoring," </w:t>
      </w:r>
      <w:r w:rsidRPr="0082176A">
        <w:rPr>
          <w:i/>
          <w:iCs/>
          <w:sz w:val="23"/>
          <w:szCs w:val="23"/>
          <w:lang w:val="en-IN"/>
        </w:rPr>
        <w:t>International Journal of Electronics Engineering Research</w:t>
      </w:r>
      <w:r w:rsidRPr="0082176A">
        <w:rPr>
          <w:sz w:val="23"/>
          <w:szCs w:val="23"/>
          <w:lang w:val="en-IN"/>
        </w:rPr>
        <w:t>, vol. 9, no. 7, pp. 1095–1097, 2017.</w:t>
      </w:r>
    </w:p>
    <w:p w14:paraId="3DC1A1BA" w14:textId="77777777" w:rsid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H. Kaur, A. Singh, and R. Arora, "AI-Enabled Smart LPG Monitoring," </w:t>
      </w:r>
      <w:r w:rsidRPr="0082176A">
        <w:rPr>
          <w:i/>
          <w:iCs/>
          <w:sz w:val="23"/>
          <w:szCs w:val="23"/>
          <w:lang w:val="en-IN"/>
        </w:rPr>
        <w:t>International Journal of Advanced Research in Computer Science and Communication Engineering</w:t>
      </w:r>
      <w:r w:rsidRPr="0082176A">
        <w:rPr>
          <w:sz w:val="23"/>
          <w:szCs w:val="23"/>
          <w:lang w:val="en-IN"/>
        </w:rPr>
        <w:t>, vol. 6, no. 5, pp. 536–540, 2017.</w:t>
      </w:r>
    </w:p>
    <w:p w14:paraId="59B2103E" w14:textId="6EB8AC94" w:rsidR="0082176A" w:rsidRPr="0082176A" w:rsidRDefault="0082176A">
      <w:pPr>
        <w:pStyle w:val="Default"/>
        <w:numPr>
          <w:ilvl w:val="0"/>
          <w:numId w:val="10"/>
        </w:numPr>
        <w:spacing w:line="360" w:lineRule="auto"/>
        <w:jc w:val="both"/>
        <w:rPr>
          <w:sz w:val="23"/>
          <w:szCs w:val="23"/>
          <w:lang w:val="en-IN"/>
        </w:rPr>
      </w:pPr>
      <w:r w:rsidRPr="0082176A">
        <w:rPr>
          <w:sz w:val="23"/>
          <w:szCs w:val="23"/>
          <w:lang w:val="en-IN"/>
        </w:rPr>
        <w:t xml:space="preserve">V. Mishra and S. Jain, "Home Automation Based Gas Leakage System," </w:t>
      </w:r>
      <w:r w:rsidRPr="0082176A">
        <w:rPr>
          <w:i/>
          <w:iCs/>
          <w:sz w:val="23"/>
          <w:szCs w:val="23"/>
          <w:lang w:val="en-IN"/>
        </w:rPr>
        <w:t>International Journal of Electronics Engineering Research</w:t>
      </w:r>
      <w:r w:rsidRPr="0082176A">
        <w:rPr>
          <w:sz w:val="23"/>
          <w:szCs w:val="23"/>
          <w:lang w:val="en-IN"/>
        </w:rPr>
        <w:t>, vol. 9, no. 7, pp. 1095–1097, 2017.</w:t>
      </w:r>
    </w:p>
    <w:p w14:paraId="130BFC07" w14:textId="77777777" w:rsidR="00E4782B" w:rsidRDefault="00E4782B" w:rsidP="0082176A">
      <w:pPr>
        <w:pStyle w:val="Default"/>
        <w:spacing w:line="360" w:lineRule="auto"/>
        <w:jc w:val="both"/>
        <w:rPr>
          <w:sz w:val="23"/>
          <w:szCs w:val="23"/>
        </w:rPr>
      </w:pPr>
    </w:p>
    <w:p w14:paraId="4CD841F7" w14:textId="2BB129EF" w:rsidR="00E4782B" w:rsidRDefault="00E4782B" w:rsidP="0082176A">
      <w:pPr>
        <w:pStyle w:val="Default"/>
        <w:jc w:val="both"/>
        <w:rPr>
          <w:sz w:val="23"/>
          <w:szCs w:val="23"/>
        </w:rPr>
      </w:pPr>
    </w:p>
    <w:p w14:paraId="46A273CA" w14:textId="77777777" w:rsidR="00E4782B" w:rsidRPr="001F3180" w:rsidRDefault="00E4782B" w:rsidP="0082176A">
      <w:pPr>
        <w:pStyle w:val="Default"/>
        <w:jc w:val="both"/>
        <w:rPr>
          <w:sz w:val="23"/>
          <w:szCs w:val="23"/>
        </w:rPr>
      </w:pPr>
    </w:p>
    <w:sectPr w:rsidR="00E4782B" w:rsidRPr="001F3180" w:rsidSect="00E67B07">
      <w:headerReference w:type="default" r:id="rId28"/>
      <w:footerReference w:type="even" r:id="rId29"/>
      <w:footerReference w:type="default" r:id="rId30"/>
      <w:pgSz w:w="12240" w:h="15840"/>
      <w:pgMar w:top="142" w:right="1080" w:bottom="1247" w:left="1701"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05B22" w14:textId="77777777" w:rsidR="00026618" w:rsidRDefault="00026618">
      <w:r>
        <w:separator/>
      </w:r>
    </w:p>
  </w:endnote>
  <w:endnote w:type="continuationSeparator" w:id="0">
    <w:p w14:paraId="4F9FDB7B" w14:textId="77777777" w:rsidR="00026618" w:rsidRDefault="0002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DDE96" w14:textId="61FF2418" w:rsidR="000035B1" w:rsidRDefault="00003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718">
      <w:rPr>
        <w:rStyle w:val="PageNumber"/>
        <w:noProof/>
      </w:rPr>
      <w:t>1</w:t>
    </w:r>
    <w:r>
      <w:rPr>
        <w:rStyle w:val="PageNumber"/>
      </w:rPr>
      <w:fldChar w:fldCharType="end"/>
    </w:r>
  </w:p>
  <w:p w14:paraId="2EA0D41F" w14:textId="77777777" w:rsidR="000035B1" w:rsidRDefault="000035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DE661" w14:textId="77B9BA5F" w:rsidR="000035B1" w:rsidRDefault="000035B1" w:rsidP="00C726DB">
    <w:pPr>
      <w:pStyle w:val="Footer"/>
      <w:jc w:val="center"/>
    </w:pPr>
    <w:r>
      <w:fldChar w:fldCharType="begin"/>
    </w:r>
    <w:r>
      <w:instrText xml:space="preserve"> PAGE   \* MERGEFORMAT </w:instrText>
    </w:r>
    <w:r>
      <w:fldChar w:fldCharType="separate"/>
    </w:r>
    <w:r w:rsidR="009C0718">
      <w:rPr>
        <w:noProof/>
      </w:rPr>
      <w:t>2</w:t>
    </w:r>
    <w:r>
      <w:fldChar w:fldCharType="end"/>
    </w:r>
  </w:p>
  <w:p w14:paraId="40EBBFED" w14:textId="77777777" w:rsidR="000035B1" w:rsidRDefault="000035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400F" w14:textId="77777777" w:rsidR="00026618" w:rsidRDefault="00026618">
      <w:r>
        <w:separator/>
      </w:r>
    </w:p>
  </w:footnote>
  <w:footnote w:type="continuationSeparator" w:id="0">
    <w:p w14:paraId="5B91F40A" w14:textId="77777777" w:rsidR="00026618" w:rsidRDefault="0002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A3C10" w14:textId="77777777" w:rsidR="000035B1" w:rsidRDefault="000035B1" w:rsidP="00C726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66192"/>
    <w:multiLevelType w:val="hybridMultilevel"/>
    <w:tmpl w:val="11E28826"/>
    <w:lvl w:ilvl="0" w:tplc="504E13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5B7608"/>
    <w:multiLevelType w:val="multilevel"/>
    <w:tmpl w:val="C038BD8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FA91896"/>
    <w:multiLevelType w:val="multilevel"/>
    <w:tmpl w:val="25AA40AA"/>
    <w:lvl w:ilvl="0">
      <w:start w:val="1"/>
      <w:numFmt w:val="decimal"/>
      <w:lvlText w:val="%1."/>
      <w:lvlJc w:val="left"/>
      <w:pPr>
        <w:ind w:left="360" w:hanging="360"/>
      </w:pPr>
    </w:lvl>
    <w:lvl w:ilvl="1">
      <w:start w:val="2"/>
      <w:numFmt w:val="decimal"/>
      <w:isLgl/>
      <w:lvlText w:val="%1.%2."/>
      <w:lvlJc w:val="left"/>
      <w:pPr>
        <w:ind w:left="690" w:hanging="360"/>
      </w:pPr>
      <w:rPr>
        <w:rFonts w:hint="default"/>
        <w:b/>
        <w:bCs w:val="0"/>
      </w:rPr>
    </w:lvl>
    <w:lvl w:ilvl="2">
      <w:start w:val="1"/>
      <w:numFmt w:val="decimal"/>
      <w:isLgl/>
      <w:lvlText w:val="%1.%2.%3."/>
      <w:lvlJc w:val="left"/>
      <w:pPr>
        <w:ind w:left="1380" w:hanging="720"/>
      </w:pPr>
      <w:rPr>
        <w:rFonts w:hint="default"/>
        <w:b w:val="0"/>
      </w:rPr>
    </w:lvl>
    <w:lvl w:ilvl="3">
      <w:start w:val="1"/>
      <w:numFmt w:val="decimal"/>
      <w:isLgl/>
      <w:lvlText w:val="%1.%2.%3.%4."/>
      <w:lvlJc w:val="left"/>
      <w:pPr>
        <w:ind w:left="1710" w:hanging="720"/>
      </w:pPr>
      <w:rPr>
        <w:rFonts w:hint="default"/>
        <w:b w:val="0"/>
      </w:rPr>
    </w:lvl>
    <w:lvl w:ilvl="4">
      <w:start w:val="1"/>
      <w:numFmt w:val="decimal"/>
      <w:isLgl/>
      <w:lvlText w:val="%1.%2.%3.%4.%5."/>
      <w:lvlJc w:val="left"/>
      <w:pPr>
        <w:ind w:left="2400" w:hanging="1080"/>
      </w:pPr>
      <w:rPr>
        <w:rFonts w:hint="default"/>
        <w:b w:val="0"/>
      </w:rPr>
    </w:lvl>
    <w:lvl w:ilvl="5">
      <w:start w:val="1"/>
      <w:numFmt w:val="decimal"/>
      <w:isLgl/>
      <w:lvlText w:val="%1.%2.%3.%4.%5.%6."/>
      <w:lvlJc w:val="left"/>
      <w:pPr>
        <w:ind w:left="2730" w:hanging="1080"/>
      </w:pPr>
      <w:rPr>
        <w:rFonts w:hint="default"/>
        <w:b w:val="0"/>
      </w:rPr>
    </w:lvl>
    <w:lvl w:ilvl="6">
      <w:start w:val="1"/>
      <w:numFmt w:val="decimal"/>
      <w:isLgl/>
      <w:lvlText w:val="%1.%2.%3.%4.%5.%6.%7."/>
      <w:lvlJc w:val="left"/>
      <w:pPr>
        <w:ind w:left="3420" w:hanging="1440"/>
      </w:pPr>
      <w:rPr>
        <w:rFonts w:hint="default"/>
        <w:b w:val="0"/>
      </w:rPr>
    </w:lvl>
    <w:lvl w:ilvl="7">
      <w:start w:val="1"/>
      <w:numFmt w:val="decimal"/>
      <w:isLgl/>
      <w:lvlText w:val="%1.%2.%3.%4.%5.%6.%7.%8."/>
      <w:lvlJc w:val="left"/>
      <w:pPr>
        <w:ind w:left="3750" w:hanging="1440"/>
      </w:pPr>
      <w:rPr>
        <w:rFonts w:hint="default"/>
        <w:b w:val="0"/>
      </w:rPr>
    </w:lvl>
    <w:lvl w:ilvl="8">
      <w:start w:val="1"/>
      <w:numFmt w:val="decimal"/>
      <w:isLgl/>
      <w:lvlText w:val="%1.%2.%3.%4.%5.%6.%7.%8.%9."/>
      <w:lvlJc w:val="left"/>
      <w:pPr>
        <w:ind w:left="4440" w:hanging="1800"/>
      </w:pPr>
      <w:rPr>
        <w:rFonts w:hint="default"/>
        <w:b w:val="0"/>
      </w:rPr>
    </w:lvl>
  </w:abstractNum>
  <w:abstractNum w:abstractNumId="3" w15:restartNumberingAfterBreak="0">
    <w:nsid w:val="30E15CC1"/>
    <w:multiLevelType w:val="multilevel"/>
    <w:tmpl w:val="3BC69424"/>
    <w:lvl w:ilvl="0">
      <w:start w:val="4"/>
      <w:numFmt w:val="decimal"/>
      <w:lvlText w:val="%1."/>
      <w:lvlJc w:val="left"/>
      <w:pPr>
        <w:ind w:left="360" w:hanging="360"/>
      </w:pPr>
      <w:rPr>
        <w:rFonts w:hint="default"/>
      </w:rPr>
    </w:lvl>
    <w:lvl w:ilvl="1">
      <w:start w:val="3"/>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4" w15:restartNumberingAfterBreak="0">
    <w:nsid w:val="4E781F39"/>
    <w:multiLevelType w:val="multilevel"/>
    <w:tmpl w:val="FA0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F6486"/>
    <w:multiLevelType w:val="hybridMultilevel"/>
    <w:tmpl w:val="774AD4D4"/>
    <w:lvl w:ilvl="0" w:tplc="281C3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024015"/>
    <w:multiLevelType w:val="multilevel"/>
    <w:tmpl w:val="A2C6237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2CD7540"/>
    <w:multiLevelType w:val="multilevel"/>
    <w:tmpl w:val="A8C637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A3E0237"/>
    <w:multiLevelType w:val="multilevel"/>
    <w:tmpl w:val="57220B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AD459DD"/>
    <w:multiLevelType w:val="multilevel"/>
    <w:tmpl w:val="52D6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10A7E"/>
    <w:multiLevelType w:val="multilevel"/>
    <w:tmpl w:val="6B808F1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10394822">
    <w:abstractNumId w:val="4"/>
  </w:num>
  <w:num w:numId="2" w16cid:durableId="1256593090">
    <w:abstractNumId w:val="8"/>
  </w:num>
  <w:num w:numId="3" w16cid:durableId="1040282161">
    <w:abstractNumId w:val="1"/>
  </w:num>
  <w:num w:numId="4" w16cid:durableId="1946844677">
    <w:abstractNumId w:val="7"/>
  </w:num>
  <w:num w:numId="5" w16cid:durableId="852453313">
    <w:abstractNumId w:val="10"/>
  </w:num>
  <w:num w:numId="6" w16cid:durableId="1455829872">
    <w:abstractNumId w:val="6"/>
  </w:num>
  <w:num w:numId="7" w16cid:durableId="53821835">
    <w:abstractNumId w:val="2"/>
  </w:num>
  <w:num w:numId="8" w16cid:durableId="273631597">
    <w:abstractNumId w:val="0"/>
  </w:num>
  <w:num w:numId="9" w16cid:durableId="1372655515">
    <w:abstractNumId w:val="3"/>
  </w:num>
  <w:num w:numId="10" w16cid:durableId="1260068527">
    <w:abstractNumId w:val="5"/>
  </w:num>
  <w:num w:numId="11" w16cid:durableId="96858555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463"/>
    <w:rsid w:val="000035B1"/>
    <w:rsid w:val="00010914"/>
    <w:rsid w:val="00026618"/>
    <w:rsid w:val="00034754"/>
    <w:rsid w:val="000379B6"/>
    <w:rsid w:val="000434BF"/>
    <w:rsid w:val="0004725A"/>
    <w:rsid w:val="00053ADB"/>
    <w:rsid w:val="00076878"/>
    <w:rsid w:val="00081035"/>
    <w:rsid w:val="00085E78"/>
    <w:rsid w:val="00090E46"/>
    <w:rsid w:val="00093891"/>
    <w:rsid w:val="0009409D"/>
    <w:rsid w:val="00096415"/>
    <w:rsid w:val="000B03CE"/>
    <w:rsid w:val="000B23B5"/>
    <w:rsid w:val="000B304A"/>
    <w:rsid w:val="000D2C69"/>
    <w:rsid w:val="000E259D"/>
    <w:rsid w:val="000F0AA7"/>
    <w:rsid w:val="00100D24"/>
    <w:rsid w:val="00131124"/>
    <w:rsid w:val="0013336B"/>
    <w:rsid w:val="001356BB"/>
    <w:rsid w:val="00144F6B"/>
    <w:rsid w:val="00155FC9"/>
    <w:rsid w:val="0016740B"/>
    <w:rsid w:val="00175CE7"/>
    <w:rsid w:val="00176D97"/>
    <w:rsid w:val="001817B3"/>
    <w:rsid w:val="0018745B"/>
    <w:rsid w:val="0019044D"/>
    <w:rsid w:val="001A1FF5"/>
    <w:rsid w:val="001A5058"/>
    <w:rsid w:val="001C1DD6"/>
    <w:rsid w:val="001C5083"/>
    <w:rsid w:val="001D0B0D"/>
    <w:rsid w:val="001D169D"/>
    <w:rsid w:val="001E1F50"/>
    <w:rsid w:val="001F3180"/>
    <w:rsid w:val="002065B4"/>
    <w:rsid w:val="00212240"/>
    <w:rsid w:val="00212F9B"/>
    <w:rsid w:val="00215729"/>
    <w:rsid w:val="00217F4C"/>
    <w:rsid w:val="002219E5"/>
    <w:rsid w:val="00226838"/>
    <w:rsid w:val="0024004F"/>
    <w:rsid w:val="00241124"/>
    <w:rsid w:val="0025055D"/>
    <w:rsid w:val="00256F49"/>
    <w:rsid w:val="00257208"/>
    <w:rsid w:val="00266978"/>
    <w:rsid w:val="00275A12"/>
    <w:rsid w:val="00276AB2"/>
    <w:rsid w:val="00281350"/>
    <w:rsid w:val="00283C90"/>
    <w:rsid w:val="00292042"/>
    <w:rsid w:val="002A25AE"/>
    <w:rsid w:val="002A74E0"/>
    <w:rsid w:val="002B2259"/>
    <w:rsid w:val="002B5906"/>
    <w:rsid w:val="002C1440"/>
    <w:rsid w:val="002C2417"/>
    <w:rsid w:val="002C3925"/>
    <w:rsid w:val="002D0887"/>
    <w:rsid w:val="002D25C6"/>
    <w:rsid w:val="002D79A2"/>
    <w:rsid w:val="002F664F"/>
    <w:rsid w:val="00300474"/>
    <w:rsid w:val="00300F10"/>
    <w:rsid w:val="00312DD4"/>
    <w:rsid w:val="00321D6F"/>
    <w:rsid w:val="00344F58"/>
    <w:rsid w:val="00361F37"/>
    <w:rsid w:val="0036498F"/>
    <w:rsid w:val="00372968"/>
    <w:rsid w:val="00375D3B"/>
    <w:rsid w:val="00377463"/>
    <w:rsid w:val="003C7614"/>
    <w:rsid w:val="003D16B5"/>
    <w:rsid w:val="003D45D0"/>
    <w:rsid w:val="003D63F7"/>
    <w:rsid w:val="003E235E"/>
    <w:rsid w:val="003F6833"/>
    <w:rsid w:val="004027D9"/>
    <w:rsid w:val="0043150F"/>
    <w:rsid w:val="00432501"/>
    <w:rsid w:val="004375D5"/>
    <w:rsid w:val="00444369"/>
    <w:rsid w:val="00445CAE"/>
    <w:rsid w:val="00450B41"/>
    <w:rsid w:val="00461BE9"/>
    <w:rsid w:val="00472F6A"/>
    <w:rsid w:val="00491067"/>
    <w:rsid w:val="004A2385"/>
    <w:rsid w:val="004B5C5A"/>
    <w:rsid w:val="004C5A6F"/>
    <w:rsid w:val="004D045C"/>
    <w:rsid w:val="004D1FF7"/>
    <w:rsid w:val="004D7DA6"/>
    <w:rsid w:val="004E35AC"/>
    <w:rsid w:val="004E7A87"/>
    <w:rsid w:val="004F1EBB"/>
    <w:rsid w:val="004F3DA6"/>
    <w:rsid w:val="004F49E1"/>
    <w:rsid w:val="004F5BB6"/>
    <w:rsid w:val="004F5CAB"/>
    <w:rsid w:val="0050050F"/>
    <w:rsid w:val="00533321"/>
    <w:rsid w:val="00557CE2"/>
    <w:rsid w:val="00566B0C"/>
    <w:rsid w:val="0056796A"/>
    <w:rsid w:val="005856BC"/>
    <w:rsid w:val="00591E4A"/>
    <w:rsid w:val="00595528"/>
    <w:rsid w:val="00597BBD"/>
    <w:rsid w:val="005A4AD0"/>
    <w:rsid w:val="005B12AC"/>
    <w:rsid w:val="005B4AB9"/>
    <w:rsid w:val="005B5B48"/>
    <w:rsid w:val="005C2A35"/>
    <w:rsid w:val="005C3B67"/>
    <w:rsid w:val="005C416F"/>
    <w:rsid w:val="005D2EBC"/>
    <w:rsid w:val="005E379F"/>
    <w:rsid w:val="005E61BC"/>
    <w:rsid w:val="005F5C6E"/>
    <w:rsid w:val="005F68CF"/>
    <w:rsid w:val="00607BDA"/>
    <w:rsid w:val="00611CBD"/>
    <w:rsid w:val="006179D7"/>
    <w:rsid w:val="00624E85"/>
    <w:rsid w:val="00637910"/>
    <w:rsid w:val="00643FAF"/>
    <w:rsid w:val="00645D7E"/>
    <w:rsid w:val="00652D8C"/>
    <w:rsid w:val="006632B1"/>
    <w:rsid w:val="00681CC0"/>
    <w:rsid w:val="00682372"/>
    <w:rsid w:val="006961E0"/>
    <w:rsid w:val="006971F5"/>
    <w:rsid w:val="006A1798"/>
    <w:rsid w:val="006A6837"/>
    <w:rsid w:val="006A69DE"/>
    <w:rsid w:val="006B20ED"/>
    <w:rsid w:val="006C43A1"/>
    <w:rsid w:val="006D38A9"/>
    <w:rsid w:val="006F1782"/>
    <w:rsid w:val="006F3CDA"/>
    <w:rsid w:val="00712A56"/>
    <w:rsid w:val="00713532"/>
    <w:rsid w:val="007249BF"/>
    <w:rsid w:val="00725729"/>
    <w:rsid w:val="0073230B"/>
    <w:rsid w:val="00736132"/>
    <w:rsid w:val="007400B2"/>
    <w:rsid w:val="007806AB"/>
    <w:rsid w:val="007828D4"/>
    <w:rsid w:val="00783831"/>
    <w:rsid w:val="007D2F04"/>
    <w:rsid w:val="007D3371"/>
    <w:rsid w:val="007D5B4C"/>
    <w:rsid w:val="007D5B97"/>
    <w:rsid w:val="007D632F"/>
    <w:rsid w:val="007D6EC1"/>
    <w:rsid w:val="007E35D9"/>
    <w:rsid w:val="007E4EAE"/>
    <w:rsid w:val="00805BF5"/>
    <w:rsid w:val="00811715"/>
    <w:rsid w:val="0081447C"/>
    <w:rsid w:val="0082176A"/>
    <w:rsid w:val="0082526B"/>
    <w:rsid w:val="00830A1B"/>
    <w:rsid w:val="00835364"/>
    <w:rsid w:val="00840AC8"/>
    <w:rsid w:val="00846B94"/>
    <w:rsid w:val="00850C2C"/>
    <w:rsid w:val="00852D0B"/>
    <w:rsid w:val="00854CA7"/>
    <w:rsid w:val="008759C9"/>
    <w:rsid w:val="00876DD4"/>
    <w:rsid w:val="0088577C"/>
    <w:rsid w:val="008A3540"/>
    <w:rsid w:val="008B0B1A"/>
    <w:rsid w:val="008B19B7"/>
    <w:rsid w:val="008B2676"/>
    <w:rsid w:val="008B47A9"/>
    <w:rsid w:val="008C2744"/>
    <w:rsid w:val="00901D67"/>
    <w:rsid w:val="009029AE"/>
    <w:rsid w:val="009107F0"/>
    <w:rsid w:val="009171A4"/>
    <w:rsid w:val="00923D16"/>
    <w:rsid w:val="00926519"/>
    <w:rsid w:val="00932D90"/>
    <w:rsid w:val="0093723D"/>
    <w:rsid w:val="0094009E"/>
    <w:rsid w:val="00947013"/>
    <w:rsid w:val="009514B3"/>
    <w:rsid w:val="00954CBF"/>
    <w:rsid w:val="00960F04"/>
    <w:rsid w:val="00964245"/>
    <w:rsid w:val="0098196D"/>
    <w:rsid w:val="00990AD0"/>
    <w:rsid w:val="009B1D73"/>
    <w:rsid w:val="009C0718"/>
    <w:rsid w:val="009C0A6F"/>
    <w:rsid w:val="009C386F"/>
    <w:rsid w:val="009C5F35"/>
    <w:rsid w:val="00A0141C"/>
    <w:rsid w:val="00A01592"/>
    <w:rsid w:val="00A10300"/>
    <w:rsid w:val="00A26556"/>
    <w:rsid w:val="00A27FA8"/>
    <w:rsid w:val="00A3245D"/>
    <w:rsid w:val="00A51C17"/>
    <w:rsid w:val="00A55716"/>
    <w:rsid w:val="00A80FED"/>
    <w:rsid w:val="00A9754A"/>
    <w:rsid w:val="00AB39E6"/>
    <w:rsid w:val="00AD774B"/>
    <w:rsid w:val="00AF0A1A"/>
    <w:rsid w:val="00B018D2"/>
    <w:rsid w:val="00B055FE"/>
    <w:rsid w:val="00B113B8"/>
    <w:rsid w:val="00B24510"/>
    <w:rsid w:val="00B25582"/>
    <w:rsid w:val="00B35A37"/>
    <w:rsid w:val="00B4089A"/>
    <w:rsid w:val="00B707A3"/>
    <w:rsid w:val="00B927A8"/>
    <w:rsid w:val="00B9538E"/>
    <w:rsid w:val="00BB283D"/>
    <w:rsid w:val="00BB47C9"/>
    <w:rsid w:val="00BE527C"/>
    <w:rsid w:val="00BE5F93"/>
    <w:rsid w:val="00BF1490"/>
    <w:rsid w:val="00BF5BC9"/>
    <w:rsid w:val="00C014D5"/>
    <w:rsid w:val="00C069A2"/>
    <w:rsid w:val="00C13857"/>
    <w:rsid w:val="00C13B9F"/>
    <w:rsid w:val="00C17295"/>
    <w:rsid w:val="00C21400"/>
    <w:rsid w:val="00C37352"/>
    <w:rsid w:val="00C40355"/>
    <w:rsid w:val="00C408FE"/>
    <w:rsid w:val="00C44301"/>
    <w:rsid w:val="00C46FFB"/>
    <w:rsid w:val="00C4747C"/>
    <w:rsid w:val="00C55D91"/>
    <w:rsid w:val="00C56E9A"/>
    <w:rsid w:val="00C6242B"/>
    <w:rsid w:val="00C63DFC"/>
    <w:rsid w:val="00C70415"/>
    <w:rsid w:val="00C71310"/>
    <w:rsid w:val="00C726DB"/>
    <w:rsid w:val="00C72D58"/>
    <w:rsid w:val="00C81239"/>
    <w:rsid w:val="00C8582E"/>
    <w:rsid w:val="00C8692B"/>
    <w:rsid w:val="00C92889"/>
    <w:rsid w:val="00C93648"/>
    <w:rsid w:val="00CA3A4C"/>
    <w:rsid w:val="00CA59CC"/>
    <w:rsid w:val="00CA639A"/>
    <w:rsid w:val="00CB04E1"/>
    <w:rsid w:val="00CC7E74"/>
    <w:rsid w:val="00CD2424"/>
    <w:rsid w:val="00CD4501"/>
    <w:rsid w:val="00CD7301"/>
    <w:rsid w:val="00CF6B71"/>
    <w:rsid w:val="00D06441"/>
    <w:rsid w:val="00D214D2"/>
    <w:rsid w:val="00D26C7D"/>
    <w:rsid w:val="00D30D05"/>
    <w:rsid w:val="00D539C6"/>
    <w:rsid w:val="00D55CC4"/>
    <w:rsid w:val="00D770A2"/>
    <w:rsid w:val="00D77C26"/>
    <w:rsid w:val="00DA1C94"/>
    <w:rsid w:val="00DB12EE"/>
    <w:rsid w:val="00DC02DF"/>
    <w:rsid w:val="00DC7BEF"/>
    <w:rsid w:val="00DE3795"/>
    <w:rsid w:val="00E02E24"/>
    <w:rsid w:val="00E02E42"/>
    <w:rsid w:val="00E13407"/>
    <w:rsid w:val="00E237E7"/>
    <w:rsid w:val="00E2643F"/>
    <w:rsid w:val="00E3093F"/>
    <w:rsid w:val="00E3610A"/>
    <w:rsid w:val="00E40367"/>
    <w:rsid w:val="00E4782B"/>
    <w:rsid w:val="00E611C2"/>
    <w:rsid w:val="00E6485B"/>
    <w:rsid w:val="00E670DB"/>
    <w:rsid w:val="00E674C1"/>
    <w:rsid w:val="00E67B07"/>
    <w:rsid w:val="00E70940"/>
    <w:rsid w:val="00E72F53"/>
    <w:rsid w:val="00E75269"/>
    <w:rsid w:val="00E976D6"/>
    <w:rsid w:val="00EA06F7"/>
    <w:rsid w:val="00EA3A39"/>
    <w:rsid w:val="00EC0FCA"/>
    <w:rsid w:val="00EC546F"/>
    <w:rsid w:val="00ED687A"/>
    <w:rsid w:val="00EF5F4C"/>
    <w:rsid w:val="00F01C50"/>
    <w:rsid w:val="00F04673"/>
    <w:rsid w:val="00F124E4"/>
    <w:rsid w:val="00F13E47"/>
    <w:rsid w:val="00F16473"/>
    <w:rsid w:val="00F22EB0"/>
    <w:rsid w:val="00F54281"/>
    <w:rsid w:val="00F56CFE"/>
    <w:rsid w:val="00F60AA4"/>
    <w:rsid w:val="00F664E2"/>
    <w:rsid w:val="00F7201A"/>
    <w:rsid w:val="00F77786"/>
    <w:rsid w:val="00F838FD"/>
    <w:rsid w:val="00F86AD9"/>
    <w:rsid w:val="00FA0101"/>
    <w:rsid w:val="00FB0079"/>
    <w:rsid w:val="00FB6940"/>
    <w:rsid w:val="00FC1F93"/>
    <w:rsid w:val="00FD205B"/>
    <w:rsid w:val="00FE1A49"/>
    <w:rsid w:val="00FE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E0173"/>
  <w15:docId w15:val="{AB7ED5A6-3C5E-4E62-A9D1-704CB1D3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CC"/>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77463"/>
    <w:pPr>
      <w:keepNext/>
      <w:keepLines/>
      <w:spacing w:before="480"/>
      <w:outlineLvl w:val="0"/>
    </w:pPr>
    <w:rPr>
      <w:rFonts w:ascii="Calibri Light" w:eastAsia="Times New Roman" w:hAnsi="Calibri Light" w:cs="Latha"/>
      <w:b/>
      <w:bCs/>
      <w:color w:val="2E74B5"/>
      <w:sz w:val="28"/>
      <w:szCs w:val="28"/>
    </w:rPr>
  </w:style>
  <w:style w:type="paragraph" w:styleId="Heading2">
    <w:name w:val="heading 2"/>
    <w:basedOn w:val="Normal"/>
    <w:next w:val="Normal"/>
    <w:link w:val="Heading2Char"/>
    <w:qFormat/>
    <w:rsid w:val="00377463"/>
    <w:pPr>
      <w:keepNext/>
      <w:outlineLvl w:val="1"/>
    </w:pPr>
    <w:rPr>
      <w:rFonts w:eastAsia="Times New Roman"/>
      <w:b/>
      <w:bCs/>
      <w:lang w:val="en-IN" w:eastAsia="en-US"/>
    </w:rPr>
  </w:style>
  <w:style w:type="paragraph" w:styleId="Heading3">
    <w:name w:val="heading 3"/>
    <w:basedOn w:val="Normal"/>
    <w:next w:val="Normal"/>
    <w:link w:val="Heading3Char"/>
    <w:semiHidden/>
    <w:unhideWhenUsed/>
    <w:qFormat/>
    <w:rsid w:val="00377463"/>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D26C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63"/>
    <w:rPr>
      <w:rFonts w:ascii="Calibri Light" w:eastAsia="Times New Roman" w:hAnsi="Calibri Light" w:cs="Latha"/>
      <w:b/>
      <w:bCs/>
      <w:color w:val="2E74B5"/>
      <w:sz w:val="28"/>
      <w:szCs w:val="28"/>
      <w:lang w:eastAsia="ja-JP"/>
    </w:rPr>
  </w:style>
  <w:style w:type="character" w:customStyle="1" w:styleId="Heading2Char">
    <w:name w:val="Heading 2 Char"/>
    <w:basedOn w:val="DefaultParagraphFont"/>
    <w:link w:val="Heading2"/>
    <w:rsid w:val="00377463"/>
    <w:rPr>
      <w:rFonts w:ascii="Times New Roman" w:eastAsia="Times New Roman" w:hAnsi="Times New Roman" w:cs="Times New Roman"/>
      <w:b/>
      <w:bCs/>
      <w:sz w:val="24"/>
      <w:szCs w:val="24"/>
      <w:lang w:val="en-IN"/>
    </w:rPr>
  </w:style>
  <w:style w:type="character" w:customStyle="1" w:styleId="Heading3Char">
    <w:name w:val="Heading 3 Char"/>
    <w:basedOn w:val="DefaultParagraphFont"/>
    <w:link w:val="Heading3"/>
    <w:semiHidden/>
    <w:rsid w:val="00377463"/>
    <w:rPr>
      <w:rFonts w:ascii="Calibri Light" w:eastAsia="Times New Roman" w:hAnsi="Calibri Light" w:cs="Times New Roman"/>
      <w:b/>
      <w:bCs/>
      <w:sz w:val="26"/>
      <w:szCs w:val="26"/>
      <w:lang w:eastAsia="ja-JP"/>
    </w:rPr>
  </w:style>
  <w:style w:type="paragraph" w:styleId="Footer">
    <w:name w:val="footer"/>
    <w:basedOn w:val="Normal"/>
    <w:link w:val="FooterChar"/>
    <w:uiPriority w:val="99"/>
    <w:rsid w:val="00377463"/>
    <w:pPr>
      <w:tabs>
        <w:tab w:val="center" w:pos="4320"/>
        <w:tab w:val="right" w:pos="8640"/>
      </w:tabs>
    </w:pPr>
  </w:style>
  <w:style w:type="character" w:customStyle="1" w:styleId="FooterChar">
    <w:name w:val="Footer Char"/>
    <w:basedOn w:val="DefaultParagraphFont"/>
    <w:link w:val="Footer"/>
    <w:uiPriority w:val="99"/>
    <w:rsid w:val="00377463"/>
    <w:rPr>
      <w:rFonts w:ascii="Times New Roman" w:eastAsia="MS Mincho" w:hAnsi="Times New Roman" w:cs="Times New Roman"/>
      <w:sz w:val="24"/>
      <w:szCs w:val="24"/>
      <w:lang w:eastAsia="ja-JP"/>
    </w:rPr>
  </w:style>
  <w:style w:type="character" w:styleId="PageNumber">
    <w:name w:val="page number"/>
    <w:basedOn w:val="DefaultParagraphFont"/>
    <w:rsid w:val="00377463"/>
  </w:style>
  <w:style w:type="paragraph" w:styleId="Header">
    <w:name w:val="header"/>
    <w:basedOn w:val="Normal"/>
    <w:link w:val="HeaderChar"/>
    <w:uiPriority w:val="99"/>
    <w:rsid w:val="00377463"/>
    <w:pPr>
      <w:tabs>
        <w:tab w:val="center" w:pos="4680"/>
        <w:tab w:val="right" w:pos="9360"/>
      </w:tabs>
    </w:pPr>
  </w:style>
  <w:style w:type="character" w:customStyle="1" w:styleId="HeaderChar">
    <w:name w:val="Header Char"/>
    <w:basedOn w:val="DefaultParagraphFont"/>
    <w:link w:val="Header"/>
    <w:uiPriority w:val="99"/>
    <w:rsid w:val="00377463"/>
    <w:rPr>
      <w:rFonts w:ascii="Times New Roman" w:eastAsia="MS Mincho" w:hAnsi="Times New Roman" w:cs="Times New Roman"/>
      <w:sz w:val="24"/>
      <w:szCs w:val="24"/>
      <w:lang w:eastAsia="ja-JP"/>
    </w:rPr>
  </w:style>
  <w:style w:type="table" w:styleId="TableGrid">
    <w:name w:val="Table Grid"/>
    <w:basedOn w:val="TableNormal"/>
    <w:uiPriority w:val="39"/>
    <w:rsid w:val="00377463"/>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77463"/>
    <w:pPr>
      <w:ind w:left="720"/>
      <w:contextualSpacing/>
    </w:pPr>
  </w:style>
  <w:style w:type="paragraph" w:styleId="NormalWeb">
    <w:name w:val="Normal (Web)"/>
    <w:basedOn w:val="Normal"/>
    <w:uiPriority w:val="99"/>
    <w:rsid w:val="00377463"/>
    <w:rPr>
      <w:rFonts w:eastAsia="Calibri"/>
      <w:sz w:val="20"/>
      <w:szCs w:val="20"/>
      <w:lang w:val="en-GB" w:eastAsia="en-US"/>
    </w:rPr>
  </w:style>
  <w:style w:type="character" w:styleId="Hyperlink">
    <w:name w:val="Hyperlink"/>
    <w:uiPriority w:val="99"/>
    <w:unhideWhenUsed/>
    <w:rsid w:val="00377463"/>
    <w:rPr>
      <w:color w:val="0000FF"/>
      <w:u w:val="single"/>
    </w:rPr>
  </w:style>
  <w:style w:type="character" w:customStyle="1" w:styleId="content">
    <w:name w:val="content"/>
    <w:basedOn w:val="DefaultParagraphFont"/>
    <w:rsid w:val="00377463"/>
  </w:style>
  <w:style w:type="paragraph" w:styleId="BalloonText">
    <w:name w:val="Balloon Text"/>
    <w:basedOn w:val="Normal"/>
    <w:link w:val="BalloonTextChar"/>
    <w:semiHidden/>
    <w:unhideWhenUsed/>
    <w:rsid w:val="00377463"/>
    <w:rPr>
      <w:rFonts w:ascii="Tahoma" w:hAnsi="Tahoma" w:cs="Tahoma"/>
      <w:sz w:val="16"/>
      <w:szCs w:val="16"/>
    </w:rPr>
  </w:style>
  <w:style w:type="character" w:customStyle="1" w:styleId="BalloonTextChar">
    <w:name w:val="Balloon Text Char"/>
    <w:basedOn w:val="DefaultParagraphFont"/>
    <w:link w:val="BalloonText"/>
    <w:semiHidden/>
    <w:rsid w:val="00377463"/>
    <w:rPr>
      <w:rFonts w:ascii="Tahoma" w:eastAsia="MS Mincho" w:hAnsi="Tahoma" w:cs="Tahoma"/>
      <w:sz w:val="16"/>
      <w:szCs w:val="16"/>
      <w:lang w:eastAsia="ja-JP"/>
    </w:rPr>
  </w:style>
  <w:style w:type="paragraph" w:styleId="PlainText">
    <w:name w:val="Plain Text"/>
    <w:basedOn w:val="Normal"/>
    <w:link w:val="PlainTextChar"/>
    <w:uiPriority w:val="99"/>
    <w:unhideWhenUsed/>
    <w:rsid w:val="00377463"/>
    <w:rPr>
      <w:rFonts w:ascii="Consolas" w:eastAsia="Calibri" w:hAnsi="Consolas" w:cs="Latha"/>
      <w:sz w:val="21"/>
      <w:szCs w:val="21"/>
      <w:lang w:eastAsia="en-US"/>
    </w:rPr>
  </w:style>
  <w:style w:type="character" w:customStyle="1" w:styleId="PlainTextChar">
    <w:name w:val="Plain Text Char"/>
    <w:basedOn w:val="DefaultParagraphFont"/>
    <w:link w:val="PlainText"/>
    <w:uiPriority w:val="99"/>
    <w:rsid w:val="00377463"/>
    <w:rPr>
      <w:rFonts w:ascii="Consolas" w:eastAsia="Calibri" w:hAnsi="Consolas" w:cs="Latha"/>
      <w:sz w:val="21"/>
      <w:szCs w:val="21"/>
    </w:rPr>
  </w:style>
  <w:style w:type="character" w:customStyle="1" w:styleId="tgc">
    <w:name w:val="_tgc"/>
    <w:basedOn w:val="DefaultParagraphFont"/>
    <w:rsid w:val="00377463"/>
  </w:style>
  <w:style w:type="paragraph" w:customStyle="1" w:styleId="Default">
    <w:name w:val="Default"/>
    <w:rsid w:val="00377463"/>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CommentReference">
    <w:name w:val="annotation reference"/>
    <w:semiHidden/>
    <w:unhideWhenUsed/>
    <w:rsid w:val="00377463"/>
    <w:rPr>
      <w:sz w:val="16"/>
      <w:szCs w:val="16"/>
    </w:rPr>
  </w:style>
  <w:style w:type="paragraph" w:styleId="CommentText">
    <w:name w:val="annotation text"/>
    <w:basedOn w:val="Normal"/>
    <w:link w:val="CommentTextChar"/>
    <w:semiHidden/>
    <w:unhideWhenUsed/>
    <w:rsid w:val="00377463"/>
    <w:rPr>
      <w:sz w:val="20"/>
      <w:szCs w:val="20"/>
    </w:rPr>
  </w:style>
  <w:style w:type="character" w:customStyle="1" w:styleId="CommentTextChar">
    <w:name w:val="Comment Text Char"/>
    <w:basedOn w:val="DefaultParagraphFont"/>
    <w:link w:val="CommentText"/>
    <w:semiHidden/>
    <w:rsid w:val="00377463"/>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unhideWhenUsed/>
    <w:rsid w:val="00377463"/>
    <w:rPr>
      <w:b/>
      <w:bCs/>
    </w:rPr>
  </w:style>
  <w:style w:type="character" w:customStyle="1" w:styleId="CommentSubjectChar">
    <w:name w:val="Comment Subject Char"/>
    <w:basedOn w:val="CommentTextChar"/>
    <w:link w:val="CommentSubject"/>
    <w:semiHidden/>
    <w:rsid w:val="00377463"/>
    <w:rPr>
      <w:rFonts w:ascii="Times New Roman" w:eastAsia="MS Mincho" w:hAnsi="Times New Roman" w:cs="Times New Roman"/>
      <w:b/>
      <w:bCs/>
      <w:sz w:val="20"/>
      <w:szCs w:val="20"/>
      <w:lang w:eastAsia="ja-JP"/>
    </w:rPr>
  </w:style>
  <w:style w:type="character" w:customStyle="1" w:styleId="apple-converted-space">
    <w:name w:val="apple-converted-space"/>
    <w:basedOn w:val="DefaultParagraphFont"/>
    <w:rsid w:val="00377463"/>
  </w:style>
  <w:style w:type="paragraph" w:styleId="HTMLPreformatted">
    <w:name w:val="HTML Preformatted"/>
    <w:basedOn w:val="Normal"/>
    <w:link w:val="HTMLPreformattedChar"/>
    <w:uiPriority w:val="99"/>
    <w:semiHidden/>
    <w:unhideWhenUsed/>
    <w:rsid w:val="0037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77463"/>
    <w:rPr>
      <w:rFonts w:ascii="Courier New" w:eastAsia="Times New Roman" w:hAnsi="Courier New" w:cs="Courier New"/>
      <w:sz w:val="20"/>
      <w:szCs w:val="20"/>
    </w:rPr>
  </w:style>
  <w:style w:type="character" w:customStyle="1" w:styleId="fn">
    <w:name w:val="fn"/>
    <w:basedOn w:val="DefaultParagraphFont"/>
    <w:rsid w:val="00377463"/>
  </w:style>
  <w:style w:type="character" w:styleId="HTMLCite">
    <w:name w:val="HTML Cite"/>
    <w:uiPriority w:val="99"/>
    <w:semiHidden/>
    <w:unhideWhenUsed/>
    <w:rsid w:val="00377463"/>
    <w:rPr>
      <w:i/>
      <w:iCs/>
    </w:rPr>
  </w:style>
  <w:style w:type="paragraph" w:styleId="Caption">
    <w:name w:val="caption"/>
    <w:basedOn w:val="Normal"/>
    <w:next w:val="Normal"/>
    <w:uiPriority w:val="35"/>
    <w:unhideWhenUsed/>
    <w:qFormat/>
    <w:rsid w:val="00377463"/>
    <w:rPr>
      <w:b/>
      <w:bCs/>
      <w:sz w:val="20"/>
      <w:szCs w:val="20"/>
    </w:rPr>
  </w:style>
  <w:style w:type="character" w:customStyle="1" w:styleId="UnresolvedMention1">
    <w:name w:val="Unresolved Mention1"/>
    <w:uiPriority w:val="99"/>
    <w:semiHidden/>
    <w:unhideWhenUsed/>
    <w:rsid w:val="00377463"/>
    <w:rPr>
      <w:color w:val="605E5C"/>
      <w:shd w:val="clear" w:color="auto" w:fill="E1DFDD"/>
    </w:rPr>
  </w:style>
  <w:style w:type="character" w:customStyle="1" w:styleId="UnresolvedMention2">
    <w:name w:val="Unresolved Mention2"/>
    <w:basedOn w:val="DefaultParagraphFont"/>
    <w:uiPriority w:val="99"/>
    <w:semiHidden/>
    <w:unhideWhenUsed/>
    <w:rsid w:val="0016740B"/>
    <w:rPr>
      <w:color w:val="605E5C"/>
      <w:shd w:val="clear" w:color="auto" w:fill="E1DFDD"/>
    </w:rPr>
  </w:style>
  <w:style w:type="character" w:styleId="Emphasis">
    <w:name w:val="Emphasis"/>
    <w:basedOn w:val="DefaultParagraphFont"/>
    <w:uiPriority w:val="20"/>
    <w:qFormat/>
    <w:rsid w:val="00C40355"/>
    <w:rPr>
      <w:i/>
      <w:iCs/>
    </w:rPr>
  </w:style>
  <w:style w:type="character" w:styleId="Strong">
    <w:name w:val="Strong"/>
    <w:basedOn w:val="DefaultParagraphFont"/>
    <w:uiPriority w:val="22"/>
    <w:qFormat/>
    <w:rsid w:val="00A9754A"/>
    <w:rPr>
      <w:b/>
      <w:bCs/>
    </w:rPr>
  </w:style>
  <w:style w:type="character" w:customStyle="1" w:styleId="Heading4Char">
    <w:name w:val="Heading 4 Char"/>
    <w:basedOn w:val="DefaultParagraphFont"/>
    <w:link w:val="Heading4"/>
    <w:uiPriority w:val="9"/>
    <w:semiHidden/>
    <w:rsid w:val="00D26C7D"/>
    <w:rPr>
      <w:rFonts w:asciiTheme="majorHAnsi" w:eastAsiaTheme="majorEastAsia" w:hAnsiTheme="majorHAnsi" w:cstheme="majorBidi"/>
      <w:i/>
      <w:iCs/>
      <w:color w:val="2F5496" w:themeColor="accent1" w:themeShade="BF"/>
      <w:sz w:val="24"/>
      <w:szCs w:val="24"/>
      <w:lang w:eastAsia="ja-JP"/>
    </w:rPr>
  </w:style>
  <w:style w:type="character" w:styleId="FollowedHyperlink">
    <w:name w:val="FollowedHyperlink"/>
    <w:basedOn w:val="DefaultParagraphFont"/>
    <w:uiPriority w:val="99"/>
    <w:semiHidden/>
    <w:unhideWhenUsed/>
    <w:rsid w:val="00A01592"/>
    <w:rPr>
      <w:color w:val="954F72" w:themeColor="followedHyperlink"/>
      <w:u w:val="single"/>
    </w:rPr>
  </w:style>
  <w:style w:type="character" w:styleId="UnresolvedMention">
    <w:name w:val="Unresolved Mention"/>
    <w:basedOn w:val="DefaultParagraphFont"/>
    <w:uiPriority w:val="99"/>
    <w:semiHidden/>
    <w:unhideWhenUsed/>
    <w:rsid w:val="00FE3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0815">
      <w:bodyDiv w:val="1"/>
      <w:marLeft w:val="0"/>
      <w:marRight w:val="0"/>
      <w:marTop w:val="0"/>
      <w:marBottom w:val="0"/>
      <w:divBdr>
        <w:top w:val="none" w:sz="0" w:space="0" w:color="auto"/>
        <w:left w:val="none" w:sz="0" w:space="0" w:color="auto"/>
        <w:bottom w:val="none" w:sz="0" w:space="0" w:color="auto"/>
        <w:right w:val="none" w:sz="0" w:space="0" w:color="auto"/>
      </w:divBdr>
    </w:div>
    <w:div w:id="74204230">
      <w:bodyDiv w:val="1"/>
      <w:marLeft w:val="0"/>
      <w:marRight w:val="0"/>
      <w:marTop w:val="0"/>
      <w:marBottom w:val="0"/>
      <w:divBdr>
        <w:top w:val="none" w:sz="0" w:space="0" w:color="auto"/>
        <w:left w:val="none" w:sz="0" w:space="0" w:color="auto"/>
        <w:bottom w:val="none" w:sz="0" w:space="0" w:color="auto"/>
        <w:right w:val="none" w:sz="0" w:space="0" w:color="auto"/>
      </w:divBdr>
    </w:div>
    <w:div w:id="96803155">
      <w:bodyDiv w:val="1"/>
      <w:marLeft w:val="0"/>
      <w:marRight w:val="0"/>
      <w:marTop w:val="0"/>
      <w:marBottom w:val="0"/>
      <w:divBdr>
        <w:top w:val="none" w:sz="0" w:space="0" w:color="auto"/>
        <w:left w:val="none" w:sz="0" w:space="0" w:color="auto"/>
        <w:bottom w:val="none" w:sz="0" w:space="0" w:color="auto"/>
        <w:right w:val="none" w:sz="0" w:space="0" w:color="auto"/>
      </w:divBdr>
    </w:div>
    <w:div w:id="109014310">
      <w:bodyDiv w:val="1"/>
      <w:marLeft w:val="0"/>
      <w:marRight w:val="0"/>
      <w:marTop w:val="0"/>
      <w:marBottom w:val="0"/>
      <w:divBdr>
        <w:top w:val="none" w:sz="0" w:space="0" w:color="auto"/>
        <w:left w:val="none" w:sz="0" w:space="0" w:color="auto"/>
        <w:bottom w:val="none" w:sz="0" w:space="0" w:color="auto"/>
        <w:right w:val="none" w:sz="0" w:space="0" w:color="auto"/>
      </w:divBdr>
    </w:div>
    <w:div w:id="117381108">
      <w:bodyDiv w:val="1"/>
      <w:marLeft w:val="0"/>
      <w:marRight w:val="0"/>
      <w:marTop w:val="0"/>
      <w:marBottom w:val="0"/>
      <w:divBdr>
        <w:top w:val="none" w:sz="0" w:space="0" w:color="auto"/>
        <w:left w:val="none" w:sz="0" w:space="0" w:color="auto"/>
        <w:bottom w:val="none" w:sz="0" w:space="0" w:color="auto"/>
        <w:right w:val="none" w:sz="0" w:space="0" w:color="auto"/>
      </w:divBdr>
    </w:div>
    <w:div w:id="141239635">
      <w:bodyDiv w:val="1"/>
      <w:marLeft w:val="0"/>
      <w:marRight w:val="0"/>
      <w:marTop w:val="0"/>
      <w:marBottom w:val="0"/>
      <w:divBdr>
        <w:top w:val="none" w:sz="0" w:space="0" w:color="auto"/>
        <w:left w:val="none" w:sz="0" w:space="0" w:color="auto"/>
        <w:bottom w:val="none" w:sz="0" w:space="0" w:color="auto"/>
        <w:right w:val="none" w:sz="0" w:space="0" w:color="auto"/>
      </w:divBdr>
    </w:div>
    <w:div w:id="143670798">
      <w:bodyDiv w:val="1"/>
      <w:marLeft w:val="0"/>
      <w:marRight w:val="0"/>
      <w:marTop w:val="0"/>
      <w:marBottom w:val="0"/>
      <w:divBdr>
        <w:top w:val="none" w:sz="0" w:space="0" w:color="auto"/>
        <w:left w:val="none" w:sz="0" w:space="0" w:color="auto"/>
        <w:bottom w:val="none" w:sz="0" w:space="0" w:color="auto"/>
        <w:right w:val="none" w:sz="0" w:space="0" w:color="auto"/>
      </w:divBdr>
    </w:div>
    <w:div w:id="164520338">
      <w:bodyDiv w:val="1"/>
      <w:marLeft w:val="0"/>
      <w:marRight w:val="0"/>
      <w:marTop w:val="0"/>
      <w:marBottom w:val="0"/>
      <w:divBdr>
        <w:top w:val="none" w:sz="0" w:space="0" w:color="auto"/>
        <w:left w:val="none" w:sz="0" w:space="0" w:color="auto"/>
        <w:bottom w:val="none" w:sz="0" w:space="0" w:color="auto"/>
        <w:right w:val="none" w:sz="0" w:space="0" w:color="auto"/>
      </w:divBdr>
    </w:div>
    <w:div w:id="214314042">
      <w:bodyDiv w:val="1"/>
      <w:marLeft w:val="0"/>
      <w:marRight w:val="0"/>
      <w:marTop w:val="0"/>
      <w:marBottom w:val="0"/>
      <w:divBdr>
        <w:top w:val="none" w:sz="0" w:space="0" w:color="auto"/>
        <w:left w:val="none" w:sz="0" w:space="0" w:color="auto"/>
        <w:bottom w:val="none" w:sz="0" w:space="0" w:color="auto"/>
        <w:right w:val="none" w:sz="0" w:space="0" w:color="auto"/>
      </w:divBdr>
    </w:div>
    <w:div w:id="221137105">
      <w:bodyDiv w:val="1"/>
      <w:marLeft w:val="0"/>
      <w:marRight w:val="0"/>
      <w:marTop w:val="0"/>
      <w:marBottom w:val="0"/>
      <w:divBdr>
        <w:top w:val="none" w:sz="0" w:space="0" w:color="auto"/>
        <w:left w:val="none" w:sz="0" w:space="0" w:color="auto"/>
        <w:bottom w:val="none" w:sz="0" w:space="0" w:color="auto"/>
        <w:right w:val="none" w:sz="0" w:space="0" w:color="auto"/>
      </w:divBdr>
    </w:div>
    <w:div w:id="227690101">
      <w:bodyDiv w:val="1"/>
      <w:marLeft w:val="0"/>
      <w:marRight w:val="0"/>
      <w:marTop w:val="0"/>
      <w:marBottom w:val="0"/>
      <w:divBdr>
        <w:top w:val="none" w:sz="0" w:space="0" w:color="auto"/>
        <w:left w:val="none" w:sz="0" w:space="0" w:color="auto"/>
        <w:bottom w:val="none" w:sz="0" w:space="0" w:color="auto"/>
        <w:right w:val="none" w:sz="0" w:space="0" w:color="auto"/>
      </w:divBdr>
      <w:divsChild>
        <w:div w:id="945428395">
          <w:marLeft w:val="518"/>
          <w:marRight w:val="0"/>
          <w:marTop w:val="0"/>
          <w:marBottom w:val="0"/>
          <w:divBdr>
            <w:top w:val="none" w:sz="0" w:space="0" w:color="auto"/>
            <w:left w:val="none" w:sz="0" w:space="0" w:color="auto"/>
            <w:bottom w:val="none" w:sz="0" w:space="0" w:color="auto"/>
            <w:right w:val="none" w:sz="0" w:space="0" w:color="auto"/>
          </w:divBdr>
        </w:div>
      </w:divsChild>
    </w:div>
    <w:div w:id="248853433">
      <w:bodyDiv w:val="1"/>
      <w:marLeft w:val="0"/>
      <w:marRight w:val="0"/>
      <w:marTop w:val="0"/>
      <w:marBottom w:val="0"/>
      <w:divBdr>
        <w:top w:val="none" w:sz="0" w:space="0" w:color="auto"/>
        <w:left w:val="none" w:sz="0" w:space="0" w:color="auto"/>
        <w:bottom w:val="none" w:sz="0" w:space="0" w:color="auto"/>
        <w:right w:val="none" w:sz="0" w:space="0" w:color="auto"/>
      </w:divBdr>
    </w:div>
    <w:div w:id="273828747">
      <w:bodyDiv w:val="1"/>
      <w:marLeft w:val="0"/>
      <w:marRight w:val="0"/>
      <w:marTop w:val="0"/>
      <w:marBottom w:val="0"/>
      <w:divBdr>
        <w:top w:val="none" w:sz="0" w:space="0" w:color="auto"/>
        <w:left w:val="none" w:sz="0" w:space="0" w:color="auto"/>
        <w:bottom w:val="none" w:sz="0" w:space="0" w:color="auto"/>
        <w:right w:val="none" w:sz="0" w:space="0" w:color="auto"/>
      </w:divBdr>
    </w:div>
    <w:div w:id="278923604">
      <w:bodyDiv w:val="1"/>
      <w:marLeft w:val="0"/>
      <w:marRight w:val="0"/>
      <w:marTop w:val="0"/>
      <w:marBottom w:val="0"/>
      <w:divBdr>
        <w:top w:val="none" w:sz="0" w:space="0" w:color="auto"/>
        <w:left w:val="none" w:sz="0" w:space="0" w:color="auto"/>
        <w:bottom w:val="none" w:sz="0" w:space="0" w:color="auto"/>
        <w:right w:val="none" w:sz="0" w:space="0" w:color="auto"/>
      </w:divBdr>
      <w:divsChild>
        <w:div w:id="1400054023">
          <w:marLeft w:val="547"/>
          <w:marRight w:val="0"/>
          <w:marTop w:val="0"/>
          <w:marBottom w:val="0"/>
          <w:divBdr>
            <w:top w:val="none" w:sz="0" w:space="0" w:color="auto"/>
            <w:left w:val="none" w:sz="0" w:space="0" w:color="auto"/>
            <w:bottom w:val="none" w:sz="0" w:space="0" w:color="auto"/>
            <w:right w:val="none" w:sz="0" w:space="0" w:color="auto"/>
          </w:divBdr>
        </w:div>
      </w:divsChild>
    </w:div>
    <w:div w:id="295648104">
      <w:bodyDiv w:val="1"/>
      <w:marLeft w:val="0"/>
      <w:marRight w:val="0"/>
      <w:marTop w:val="0"/>
      <w:marBottom w:val="0"/>
      <w:divBdr>
        <w:top w:val="none" w:sz="0" w:space="0" w:color="auto"/>
        <w:left w:val="none" w:sz="0" w:space="0" w:color="auto"/>
        <w:bottom w:val="none" w:sz="0" w:space="0" w:color="auto"/>
        <w:right w:val="none" w:sz="0" w:space="0" w:color="auto"/>
      </w:divBdr>
    </w:div>
    <w:div w:id="328751664">
      <w:bodyDiv w:val="1"/>
      <w:marLeft w:val="0"/>
      <w:marRight w:val="0"/>
      <w:marTop w:val="0"/>
      <w:marBottom w:val="0"/>
      <w:divBdr>
        <w:top w:val="none" w:sz="0" w:space="0" w:color="auto"/>
        <w:left w:val="none" w:sz="0" w:space="0" w:color="auto"/>
        <w:bottom w:val="none" w:sz="0" w:space="0" w:color="auto"/>
        <w:right w:val="none" w:sz="0" w:space="0" w:color="auto"/>
      </w:divBdr>
    </w:div>
    <w:div w:id="346441836">
      <w:bodyDiv w:val="1"/>
      <w:marLeft w:val="0"/>
      <w:marRight w:val="0"/>
      <w:marTop w:val="0"/>
      <w:marBottom w:val="0"/>
      <w:divBdr>
        <w:top w:val="none" w:sz="0" w:space="0" w:color="auto"/>
        <w:left w:val="none" w:sz="0" w:space="0" w:color="auto"/>
        <w:bottom w:val="none" w:sz="0" w:space="0" w:color="auto"/>
        <w:right w:val="none" w:sz="0" w:space="0" w:color="auto"/>
      </w:divBdr>
    </w:div>
    <w:div w:id="432821580">
      <w:bodyDiv w:val="1"/>
      <w:marLeft w:val="0"/>
      <w:marRight w:val="0"/>
      <w:marTop w:val="0"/>
      <w:marBottom w:val="0"/>
      <w:divBdr>
        <w:top w:val="none" w:sz="0" w:space="0" w:color="auto"/>
        <w:left w:val="none" w:sz="0" w:space="0" w:color="auto"/>
        <w:bottom w:val="none" w:sz="0" w:space="0" w:color="auto"/>
        <w:right w:val="none" w:sz="0" w:space="0" w:color="auto"/>
      </w:divBdr>
    </w:div>
    <w:div w:id="452015406">
      <w:bodyDiv w:val="1"/>
      <w:marLeft w:val="0"/>
      <w:marRight w:val="0"/>
      <w:marTop w:val="0"/>
      <w:marBottom w:val="0"/>
      <w:divBdr>
        <w:top w:val="none" w:sz="0" w:space="0" w:color="auto"/>
        <w:left w:val="none" w:sz="0" w:space="0" w:color="auto"/>
        <w:bottom w:val="none" w:sz="0" w:space="0" w:color="auto"/>
        <w:right w:val="none" w:sz="0" w:space="0" w:color="auto"/>
      </w:divBdr>
    </w:div>
    <w:div w:id="463356956">
      <w:bodyDiv w:val="1"/>
      <w:marLeft w:val="0"/>
      <w:marRight w:val="0"/>
      <w:marTop w:val="0"/>
      <w:marBottom w:val="0"/>
      <w:divBdr>
        <w:top w:val="none" w:sz="0" w:space="0" w:color="auto"/>
        <w:left w:val="none" w:sz="0" w:space="0" w:color="auto"/>
        <w:bottom w:val="none" w:sz="0" w:space="0" w:color="auto"/>
        <w:right w:val="none" w:sz="0" w:space="0" w:color="auto"/>
      </w:divBdr>
    </w:div>
    <w:div w:id="471563474">
      <w:bodyDiv w:val="1"/>
      <w:marLeft w:val="0"/>
      <w:marRight w:val="0"/>
      <w:marTop w:val="0"/>
      <w:marBottom w:val="0"/>
      <w:divBdr>
        <w:top w:val="none" w:sz="0" w:space="0" w:color="auto"/>
        <w:left w:val="none" w:sz="0" w:space="0" w:color="auto"/>
        <w:bottom w:val="none" w:sz="0" w:space="0" w:color="auto"/>
        <w:right w:val="none" w:sz="0" w:space="0" w:color="auto"/>
      </w:divBdr>
    </w:div>
    <w:div w:id="505747235">
      <w:bodyDiv w:val="1"/>
      <w:marLeft w:val="0"/>
      <w:marRight w:val="0"/>
      <w:marTop w:val="0"/>
      <w:marBottom w:val="0"/>
      <w:divBdr>
        <w:top w:val="none" w:sz="0" w:space="0" w:color="auto"/>
        <w:left w:val="none" w:sz="0" w:space="0" w:color="auto"/>
        <w:bottom w:val="none" w:sz="0" w:space="0" w:color="auto"/>
        <w:right w:val="none" w:sz="0" w:space="0" w:color="auto"/>
      </w:divBdr>
    </w:div>
    <w:div w:id="519664573">
      <w:bodyDiv w:val="1"/>
      <w:marLeft w:val="0"/>
      <w:marRight w:val="0"/>
      <w:marTop w:val="0"/>
      <w:marBottom w:val="0"/>
      <w:divBdr>
        <w:top w:val="none" w:sz="0" w:space="0" w:color="auto"/>
        <w:left w:val="none" w:sz="0" w:space="0" w:color="auto"/>
        <w:bottom w:val="none" w:sz="0" w:space="0" w:color="auto"/>
        <w:right w:val="none" w:sz="0" w:space="0" w:color="auto"/>
      </w:divBdr>
    </w:div>
    <w:div w:id="540480709">
      <w:bodyDiv w:val="1"/>
      <w:marLeft w:val="0"/>
      <w:marRight w:val="0"/>
      <w:marTop w:val="0"/>
      <w:marBottom w:val="0"/>
      <w:divBdr>
        <w:top w:val="none" w:sz="0" w:space="0" w:color="auto"/>
        <w:left w:val="none" w:sz="0" w:space="0" w:color="auto"/>
        <w:bottom w:val="none" w:sz="0" w:space="0" w:color="auto"/>
        <w:right w:val="none" w:sz="0" w:space="0" w:color="auto"/>
      </w:divBdr>
    </w:div>
    <w:div w:id="565650502">
      <w:bodyDiv w:val="1"/>
      <w:marLeft w:val="0"/>
      <w:marRight w:val="0"/>
      <w:marTop w:val="0"/>
      <w:marBottom w:val="0"/>
      <w:divBdr>
        <w:top w:val="none" w:sz="0" w:space="0" w:color="auto"/>
        <w:left w:val="none" w:sz="0" w:space="0" w:color="auto"/>
        <w:bottom w:val="none" w:sz="0" w:space="0" w:color="auto"/>
        <w:right w:val="none" w:sz="0" w:space="0" w:color="auto"/>
      </w:divBdr>
    </w:div>
    <w:div w:id="586621462">
      <w:bodyDiv w:val="1"/>
      <w:marLeft w:val="0"/>
      <w:marRight w:val="0"/>
      <w:marTop w:val="0"/>
      <w:marBottom w:val="0"/>
      <w:divBdr>
        <w:top w:val="none" w:sz="0" w:space="0" w:color="auto"/>
        <w:left w:val="none" w:sz="0" w:space="0" w:color="auto"/>
        <w:bottom w:val="none" w:sz="0" w:space="0" w:color="auto"/>
        <w:right w:val="none" w:sz="0" w:space="0" w:color="auto"/>
      </w:divBdr>
    </w:div>
    <w:div w:id="586692549">
      <w:bodyDiv w:val="1"/>
      <w:marLeft w:val="0"/>
      <w:marRight w:val="0"/>
      <w:marTop w:val="0"/>
      <w:marBottom w:val="0"/>
      <w:divBdr>
        <w:top w:val="none" w:sz="0" w:space="0" w:color="auto"/>
        <w:left w:val="none" w:sz="0" w:space="0" w:color="auto"/>
        <w:bottom w:val="none" w:sz="0" w:space="0" w:color="auto"/>
        <w:right w:val="none" w:sz="0" w:space="0" w:color="auto"/>
      </w:divBdr>
    </w:div>
    <w:div w:id="595791779">
      <w:bodyDiv w:val="1"/>
      <w:marLeft w:val="0"/>
      <w:marRight w:val="0"/>
      <w:marTop w:val="0"/>
      <w:marBottom w:val="0"/>
      <w:divBdr>
        <w:top w:val="none" w:sz="0" w:space="0" w:color="auto"/>
        <w:left w:val="none" w:sz="0" w:space="0" w:color="auto"/>
        <w:bottom w:val="none" w:sz="0" w:space="0" w:color="auto"/>
        <w:right w:val="none" w:sz="0" w:space="0" w:color="auto"/>
      </w:divBdr>
    </w:div>
    <w:div w:id="618341602">
      <w:bodyDiv w:val="1"/>
      <w:marLeft w:val="0"/>
      <w:marRight w:val="0"/>
      <w:marTop w:val="0"/>
      <w:marBottom w:val="0"/>
      <w:divBdr>
        <w:top w:val="none" w:sz="0" w:space="0" w:color="auto"/>
        <w:left w:val="none" w:sz="0" w:space="0" w:color="auto"/>
        <w:bottom w:val="none" w:sz="0" w:space="0" w:color="auto"/>
        <w:right w:val="none" w:sz="0" w:space="0" w:color="auto"/>
      </w:divBdr>
    </w:div>
    <w:div w:id="634600203">
      <w:bodyDiv w:val="1"/>
      <w:marLeft w:val="0"/>
      <w:marRight w:val="0"/>
      <w:marTop w:val="0"/>
      <w:marBottom w:val="0"/>
      <w:divBdr>
        <w:top w:val="none" w:sz="0" w:space="0" w:color="auto"/>
        <w:left w:val="none" w:sz="0" w:space="0" w:color="auto"/>
        <w:bottom w:val="none" w:sz="0" w:space="0" w:color="auto"/>
        <w:right w:val="none" w:sz="0" w:space="0" w:color="auto"/>
      </w:divBdr>
    </w:div>
    <w:div w:id="635839465">
      <w:bodyDiv w:val="1"/>
      <w:marLeft w:val="0"/>
      <w:marRight w:val="0"/>
      <w:marTop w:val="0"/>
      <w:marBottom w:val="0"/>
      <w:divBdr>
        <w:top w:val="none" w:sz="0" w:space="0" w:color="auto"/>
        <w:left w:val="none" w:sz="0" w:space="0" w:color="auto"/>
        <w:bottom w:val="none" w:sz="0" w:space="0" w:color="auto"/>
        <w:right w:val="none" w:sz="0" w:space="0" w:color="auto"/>
      </w:divBdr>
    </w:div>
    <w:div w:id="642465161">
      <w:bodyDiv w:val="1"/>
      <w:marLeft w:val="0"/>
      <w:marRight w:val="0"/>
      <w:marTop w:val="0"/>
      <w:marBottom w:val="0"/>
      <w:divBdr>
        <w:top w:val="none" w:sz="0" w:space="0" w:color="auto"/>
        <w:left w:val="none" w:sz="0" w:space="0" w:color="auto"/>
        <w:bottom w:val="none" w:sz="0" w:space="0" w:color="auto"/>
        <w:right w:val="none" w:sz="0" w:space="0" w:color="auto"/>
      </w:divBdr>
    </w:div>
    <w:div w:id="650792868">
      <w:bodyDiv w:val="1"/>
      <w:marLeft w:val="0"/>
      <w:marRight w:val="0"/>
      <w:marTop w:val="0"/>
      <w:marBottom w:val="0"/>
      <w:divBdr>
        <w:top w:val="none" w:sz="0" w:space="0" w:color="auto"/>
        <w:left w:val="none" w:sz="0" w:space="0" w:color="auto"/>
        <w:bottom w:val="none" w:sz="0" w:space="0" w:color="auto"/>
        <w:right w:val="none" w:sz="0" w:space="0" w:color="auto"/>
      </w:divBdr>
    </w:div>
    <w:div w:id="675767292">
      <w:bodyDiv w:val="1"/>
      <w:marLeft w:val="0"/>
      <w:marRight w:val="0"/>
      <w:marTop w:val="0"/>
      <w:marBottom w:val="0"/>
      <w:divBdr>
        <w:top w:val="none" w:sz="0" w:space="0" w:color="auto"/>
        <w:left w:val="none" w:sz="0" w:space="0" w:color="auto"/>
        <w:bottom w:val="none" w:sz="0" w:space="0" w:color="auto"/>
        <w:right w:val="none" w:sz="0" w:space="0" w:color="auto"/>
      </w:divBdr>
    </w:div>
    <w:div w:id="683558691">
      <w:bodyDiv w:val="1"/>
      <w:marLeft w:val="0"/>
      <w:marRight w:val="0"/>
      <w:marTop w:val="0"/>
      <w:marBottom w:val="0"/>
      <w:divBdr>
        <w:top w:val="none" w:sz="0" w:space="0" w:color="auto"/>
        <w:left w:val="none" w:sz="0" w:space="0" w:color="auto"/>
        <w:bottom w:val="none" w:sz="0" w:space="0" w:color="auto"/>
        <w:right w:val="none" w:sz="0" w:space="0" w:color="auto"/>
      </w:divBdr>
    </w:div>
    <w:div w:id="738985971">
      <w:bodyDiv w:val="1"/>
      <w:marLeft w:val="0"/>
      <w:marRight w:val="0"/>
      <w:marTop w:val="0"/>
      <w:marBottom w:val="0"/>
      <w:divBdr>
        <w:top w:val="none" w:sz="0" w:space="0" w:color="auto"/>
        <w:left w:val="none" w:sz="0" w:space="0" w:color="auto"/>
        <w:bottom w:val="none" w:sz="0" w:space="0" w:color="auto"/>
        <w:right w:val="none" w:sz="0" w:space="0" w:color="auto"/>
      </w:divBdr>
    </w:div>
    <w:div w:id="743451400">
      <w:bodyDiv w:val="1"/>
      <w:marLeft w:val="0"/>
      <w:marRight w:val="0"/>
      <w:marTop w:val="0"/>
      <w:marBottom w:val="0"/>
      <w:divBdr>
        <w:top w:val="none" w:sz="0" w:space="0" w:color="auto"/>
        <w:left w:val="none" w:sz="0" w:space="0" w:color="auto"/>
        <w:bottom w:val="none" w:sz="0" w:space="0" w:color="auto"/>
        <w:right w:val="none" w:sz="0" w:space="0" w:color="auto"/>
      </w:divBdr>
    </w:div>
    <w:div w:id="753401900">
      <w:bodyDiv w:val="1"/>
      <w:marLeft w:val="0"/>
      <w:marRight w:val="0"/>
      <w:marTop w:val="0"/>
      <w:marBottom w:val="0"/>
      <w:divBdr>
        <w:top w:val="none" w:sz="0" w:space="0" w:color="auto"/>
        <w:left w:val="none" w:sz="0" w:space="0" w:color="auto"/>
        <w:bottom w:val="none" w:sz="0" w:space="0" w:color="auto"/>
        <w:right w:val="none" w:sz="0" w:space="0" w:color="auto"/>
      </w:divBdr>
    </w:div>
    <w:div w:id="794911588">
      <w:bodyDiv w:val="1"/>
      <w:marLeft w:val="0"/>
      <w:marRight w:val="0"/>
      <w:marTop w:val="0"/>
      <w:marBottom w:val="0"/>
      <w:divBdr>
        <w:top w:val="none" w:sz="0" w:space="0" w:color="auto"/>
        <w:left w:val="none" w:sz="0" w:space="0" w:color="auto"/>
        <w:bottom w:val="none" w:sz="0" w:space="0" w:color="auto"/>
        <w:right w:val="none" w:sz="0" w:space="0" w:color="auto"/>
      </w:divBdr>
    </w:div>
    <w:div w:id="819267826">
      <w:bodyDiv w:val="1"/>
      <w:marLeft w:val="0"/>
      <w:marRight w:val="0"/>
      <w:marTop w:val="0"/>
      <w:marBottom w:val="0"/>
      <w:divBdr>
        <w:top w:val="none" w:sz="0" w:space="0" w:color="auto"/>
        <w:left w:val="none" w:sz="0" w:space="0" w:color="auto"/>
        <w:bottom w:val="none" w:sz="0" w:space="0" w:color="auto"/>
        <w:right w:val="none" w:sz="0" w:space="0" w:color="auto"/>
      </w:divBdr>
    </w:div>
    <w:div w:id="826480648">
      <w:bodyDiv w:val="1"/>
      <w:marLeft w:val="0"/>
      <w:marRight w:val="0"/>
      <w:marTop w:val="0"/>
      <w:marBottom w:val="0"/>
      <w:divBdr>
        <w:top w:val="none" w:sz="0" w:space="0" w:color="auto"/>
        <w:left w:val="none" w:sz="0" w:space="0" w:color="auto"/>
        <w:bottom w:val="none" w:sz="0" w:space="0" w:color="auto"/>
        <w:right w:val="none" w:sz="0" w:space="0" w:color="auto"/>
      </w:divBdr>
    </w:div>
    <w:div w:id="832255161">
      <w:bodyDiv w:val="1"/>
      <w:marLeft w:val="0"/>
      <w:marRight w:val="0"/>
      <w:marTop w:val="0"/>
      <w:marBottom w:val="0"/>
      <w:divBdr>
        <w:top w:val="none" w:sz="0" w:space="0" w:color="auto"/>
        <w:left w:val="none" w:sz="0" w:space="0" w:color="auto"/>
        <w:bottom w:val="none" w:sz="0" w:space="0" w:color="auto"/>
        <w:right w:val="none" w:sz="0" w:space="0" w:color="auto"/>
      </w:divBdr>
    </w:div>
    <w:div w:id="836463891">
      <w:bodyDiv w:val="1"/>
      <w:marLeft w:val="0"/>
      <w:marRight w:val="0"/>
      <w:marTop w:val="0"/>
      <w:marBottom w:val="0"/>
      <w:divBdr>
        <w:top w:val="none" w:sz="0" w:space="0" w:color="auto"/>
        <w:left w:val="none" w:sz="0" w:space="0" w:color="auto"/>
        <w:bottom w:val="none" w:sz="0" w:space="0" w:color="auto"/>
        <w:right w:val="none" w:sz="0" w:space="0" w:color="auto"/>
      </w:divBdr>
    </w:div>
    <w:div w:id="842934405">
      <w:bodyDiv w:val="1"/>
      <w:marLeft w:val="0"/>
      <w:marRight w:val="0"/>
      <w:marTop w:val="0"/>
      <w:marBottom w:val="0"/>
      <w:divBdr>
        <w:top w:val="none" w:sz="0" w:space="0" w:color="auto"/>
        <w:left w:val="none" w:sz="0" w:space="0" w:color="auto"/>
        <w:bottom w:val="none" w:sz="0" w:space="0" w:color="auto"/>
        <w:right w:val="none" w:sz="0" w:space="0" w:color="auto"/>
      </w:divBdr>
    </w:div>
    <w:div w:id="843714842">
      <w:bodyDiv w:val="1"/>
      <w:marLeft w:val="0"/>
      <w:marRight w:val="0"/>
      <w:marTop w:val="0"/>
      <w:marBottom w:val="0"/>
      <w:divBdr>
        <w:top w:val="none" w:sz="0" w:space="0" w:color="auto"/>
        <w:left w:val="none" w:sz="0" w:space="0" w:color="auto"/>
        <w:bottom w:val="none" w:sz="0" w:space="0" w:color="auto"/>
        <w:right w:val="none" w:sz="0" w:space="0" w:color="auto"/>
      </w:divBdr>
    </w:div>
    <w:div w:id="924463169">
      <w:bodyDiv w:val="1"/>
      <w:marLeft w:val="0"/>
      <w:marRight w:val="0"/>
      <w:marTop w:val="0"/>
      <w:marBottom w:val="0"/>
      <w:divBdr>
        <w:top w:val="none" w:sz="0" w:space="0" w:color="auto"/>
        <w:left w:val="none" w:sz="0" w:space="0" w:color="auto"/>
        <w:bottom w:val="none" w:sz="0" w:space="0" w:color="auto"/>
        <w:right w:val="none" w:sz="0" w:space="0" w:color="auto"/>
      </w:divBdr>
      <w:divsChild>
        <w:div w:id="1168666139">
          <w:marLeft w:val="0"/>
          <w:marRight w:val="0"/>
          <w:marTop w:val="0"/>
          <w:marBottom w:val="0"/>
          <w:divBdr>
            <w:top w:val="none" w:sz="0" w:space="0" w:color="auto"/>
            <w:left w:val="none" w:sz="0" w:space="0" w:color="auto"/>
            <w:bottom w:val="none" w:sz="0" w:space="0" w:color="auto"/>
            <w:right w:val="none" w:sz="0" w:space="0" w:color="auto"/>
          </w:divBdr>
          <w:divsChild>
            <w:div w:id="998264391">
              <w:marLeft w:val="0"/>
              <w:marRight w:val="0"/>
              <w:marTop w:val="0"/>
              <w:marBottom w:val="0"/>
              <w:divBdr>
                <w:top w:val="none" w:sz="0" w:space="0" w:color="auto"/>
                <w:left w:val="none" w:sz="0" w:space="0" w:color="auto"/>
                <w:bottom w:val="none" w:sz="0" w:space="0" w:color="auto"/>
                <w:right w:val="none" w:sz="0" w:space="0" w:color="auto"/>
              </w:divBdr>
            </w:div>
            <w:div w:id="285545302">
              <w:marLeft w:val="0"/>
              <w:marRight w:val="0"/>
              <w:marTop w:val="0"/>
              <w:marBottom w:val="0"/>
              <w:divBdr>
                <w:top w:val="none" w:sz="0" w:space="0" w:color="auto"/>
                <w:left w:val="none" w:sz="0" w:space="0" w:color="auto"/>
                <w:bottom w:val="none" w:sz="0" w:space="0" w:color="auto"/>
                <w:right w:val="none" w:sz="0" w:space="0" w:color="auto"/>
              </w:divBdr>
            </w:div>
            <w:div w:id="1680889297">
              <w:marLeft w:val="0"/>
              <w:marRight w:val="0"/>
              <w:marTop w:val="0"/>
              <w:marBottom w:val="0"/>
              <w:divBdr>
                <w:top w:val="none" w:sz="0" w:space="0" w:color="auto"/>
                <w:left w:val="none" w:sz="0" w:space="0" w:color="auto"/>
                <w:bottom w:val="none" w:sz="0" w:space="0" w:color="auto"/>
                <w:right w:val="none" w:sz="0" w:space="0" w:color="auto"/>
              </w:divBdr>
            </w:div>
            <w:div w:id="1659072154">
              <w:marLeft w:val="0"/>
              <w:marRight w:val="0"/>
              <w:marTop w:val="0"/>
              <w:marBottom w:val="0"/>
              <w:divBdr>
                <w:top w:val="none" w:sz="0" w:space="0" w:color="auto"/>
                <w:left w:val="none" w:sz="0" w:space="0" w:color="auto"/>
                <w:bottom w:val="none" w:sz="0" w:space="0" w:color="auto"/>
                <w:right w:val="none" w:sz="0" w:space="0" w:color="auto"/>
              </w:divBdr>
            </w:div>
            <w:div w:id="1004553210">
              <w:marLeft w:val="0"/>
              <w:marRight w:val="0"/>
              <w:marTop w:val="0"/>
              <w:marBottom w:val="0"/>
              <w:divBdr>
                <w:top w:val="none" w:sz="0" w:space="0" w:color="auto"/>
                <w:left w:val="none" w:sz="0" w:space="0" w:color="auto"/>
                <w:bottom w:val="none" w:sz="0" w:space="0" w:color="auto"/>
                <w:right w:val="none" w:sz="0" w:space="0" w:color="auto"/>
              </w:divBdr>
            </w:div>
            <w:div w:id="1765108835">
              <w:marLeft w:val="0"/>
              <w:marRight w:val="0"/>
              <w:marTop w:val="0"/>
              <w:marBottom w:val="0"/>
              <w:divBdr>
                <w:top w:val="none" w:sz="0" w:space="0" w:color="auto"/>
                <w:left w:val="none" w:sz="0" w:space="0" w:color="auto"/>
                <w:bottom w:val="none" w:sz="0" w:space="0" w:color="auto"/>
                <w:right w:val="none" w:sz="0" w:space="0" w:color="auto"/>
              </w:divBdr>
            </w:div>
            <w:div w:id="1169713158">
              <w:marLeft w:val="0"/>
              <w:marRight w:val="0"/>
              <w:marTop w:val="0"/>
              <w:marBottom w:val="0"/>
              <w:divBdr>
                <w:top w:val="none" w:sz="0" w:space="0" w:color="auto"/>
                <w:left w:val="none" w:sz="0" w:space="0" w:color="auto"/>
                <w:bottom w:val="none" w:sz="0" w:space="0" w:color="auto"/>
                <w:right w:val="none" w:sz="0" w:space="0" w:color="auto"/>
              </w:divBdr>
            </w:div>
            <w:div w:id="1513715742">
              <w:marLeft w:val="0"/>
              <w:marRight w:val="0"/>
              <w:marTop w:val="0"/>
              <w:marBottom w:val="0"/>
              <w:divBdr>
                <w:top w:val="none" w:sz="0" w:space="0" w:color="auto"/>
                <w:left w:val="none" w:sz="0" w:space="0" w:color="auto"/>
                <w:bottom w:val="none" w:sz="0" w:space="0" w:color="auto"/>
                <w:right w:val="none" w:sz="0" w:space="0" w:color="auto"/>
              </w:divBdr>
            </w:div>
            <w:div w:id="12899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069">
      <w:bodyDiv w:val="1"/>
      <w:marLeft w:val="0"/>
      <w:marRight w:val="0"/>
      <w:marTop w:val="0"/>
      <w:marBottom w:val="0"/>
      <w:divBdr>
        <w:top w:val="none" w:sz="0" w:space="0" w:color="auto"/>
        <w:left w:val="none" w:sz="0" w:space="0" w:color="auto"/>
        <w:bottom w:val="none" w:sz="0" w:space="0" w:color="auto"/>
        <w:right w:val="none" w:sz="0" w:space="0" w:color="auto"/>
      </w:divBdr>
    </w:div>
    <w:div w:id="1042632732">
      <w:bodyDiv w:val="1"/>
      <w:marLeft w:val="0"/>
      <w:marRight w:val="0"/>
      <w:marTop w:val="0"/>
      <w:marBottom w:val="0"/>
      <w:divBdr>
        <w:top w:val="none" w:sz="0" w:space="0" w:color="auto"/>
        <w:left w:val="none" w:sz="0" w:space="0" w:color="auto"/>
        <w:bottom w:val="none" w:sz="0" w:space="0" w:color="auto"/>
        <w:right w:val="none" w:sz="0" w:space="0" w:color="auto"/>
      </w:divBdr>
    </w:div>
    <w:div w:id="1079791436">
      <w:bodyDiv w:val="1"/>
      <w:marLeft w:val="0"/>
      <w:marRight w:val="0"/>
      <w:marTop w:val="0"/>
      <w:marBottom w:val="0"/>
      <w:divBdr>
        <w:top w:val="none" w:sz="0" w:space="0" w:color="auto"/>
        <w:left w:val="none" w:sz="0" w:space="0" w:color="auto"/>
        <w:bottom w:val="none" w:sz="0" w:space="0" w:color="auto"/>
        <w:right w:val="none" w:sz="0" w:space="0" w:color="auto"/>
      </w:divBdr>
    </w:div>
    <w:div w:id="1085305968">
      <w:bodyDiv w:val="1"/>
      <w:marLeft w:val="0"/>
      <w:marRight w:val="0"/>
      <w:marTop w:val="0"/>
      <w:marBottom w:val="0"/>
      <w:divBdr>
        <w:top w:val="none" w:sz="0" w:space="0" w:color="auto"/>
        <w:left w:val="none" w:sz="0" w:space="0" w:color="auto"/>
        <w:bottom w:val="none" w:sz="0" w:space="0" w:color="auto"/>
        <w:right w:val="none" w:sz="0" w:space="0" w:color="auto"/>
      </w:divBdr>
    </w:div>
    <w:div w:id="1106971861">
      <w:bodyDiv w:val="1"/>
      <w:marLeft w:val="0"/>
      <w:marRight w:val="0"/>
      <w:marTop w:val="0"/>
      <w:marBottom w:val="0"/>
      <w:divBdr>
        <w:top w:val="none" w:sz="0" w:space="0" w:color="auto"/>
        <w:left w:val="none" w:sz="0" w:space="0" w:color="auto"/>
        <w:bottom w:val="none" w:sz="0" w:space="0" w:color="auto"/>
        <w:right w:val="none" w:sz="0" w:space="0" w:color="auto"/>
      </w:divBdr>
    </w:div>
    <w:div w:id="1117943675">
      <w:bodyDiv w:val="1"/>
      <w:marLeft w:val="0"/>
      <w:marRight w:val="0"/>
      <w:marTop w:val="0"/>
      <w:marBottom w:val="0"/>
      <w:divBdr>
        <w:top w:val="none" w:sz="0" w:space="0" w:color="auto"/>
        <w:left w:val="none" w:sz="0" w:space="0" w:color="auto"/>
        <w:bottom w:val="none" w:sz="0" w:space="0" w:color="auto"/>
        <w:right w:val="none" w:sz="0" w:space="0" w:color="auto"/>
      </w:divBdr>
    </w:div>
    <w:div w:id="1139374019">
      <w:bodyDiv w:val="1"/>
      <w:marLeft w:val="0"/>
      <w:marRight w:val="0"/>
      <w:marTop w:val="0"/>
      <w:marBottom w:val="0"/>
      <w:divBdr>
        <w:top w:val="none" w:sz="0" w:space="0" w:color="auto"/>
        <w:left w:val="none" w:sz="0" w:space="0" w:color="auto"/>
        <w:bottom w:val="none" w:sz="0" w:space="0" w:color="auto"/>
        <w:right w:val="none" w:sz="0" w:space="0" w:color="auto"/>
      </w:divBdr>
    </w:div>
    <w:div w:id="1207913295">
      <w:bodyDiv w:val="1"/>
      <w:marLeft w:val="0"/>
      <w:marRight w:val="0"/>
      <w:marTop w:val="0"/>
      <w:marBottom w:val="0"/>
      <w:divBdr>
        <w:top w:val="none" w:sz="0" w:space="0" w:color="auto"/>
        <w:left w:val="none" w:sz="0" w:space="0" w:color="auto"/>
        <w:bottom w:val="none" w:sz="0" w:space="0" w:color="auto"/>
        <w:right w:val="none" w:sz="0" w:space="0" w:color="auto"/>
      </w:divBdr>
    </w:div>
    <w:div w:id="1237595083">
      <w:bodyDiv w:val="1"/>
      <w:marLeft w:val="0"/>
      <w:marRight w:val="0"/>
      <w:marTop w:val="0"/>
      <w:marBottom w:val="0"/>
      <w:divBdr>
        <w:top w:val="none" w:sz="0" w:space="0" w:color="auto"/>
        <w:left w:val="none" w:sz="0" w:space="0" w:color="auto"/>
        <w:bottom w:val="none" w:sz="0" w:space="0" w:color="auto"/>
        <w:right w:val="none" w:sz="0" w:space="0" w:color="auto"/>
      </w:divBdr>
    </w:div>
    <w:div w:id="1300106608">
      <w:bodyDiv w:val="1"/>
      <w:marLeft w:val="0"/>
      <w:marRight w:val="0"/>
      <w:marTop w:val="0"/>
      <w:marBottom w:val="0"/>
      <w:divBdr>
        <w:top w:val="none" w:sz="0" w:space="0" w:color="auto"/>
        <w:left w:val="none" w:sz="0" w:space="0" w:color="auto"/>
        <w:bottom w:val="none" w:sz="0" w:space="0" w:color="auto"/>
        <w:right w:val="none" w:sz="0" w:space="0" w:color="auto"/>
      </w:divBdr>
    </w:div>
    <w:div w:id="1305622214">
      <w:bodyDiv w:val="1"/>
      <w:marLeft w:val="0"/>
      <w:marRight w:val="0"/>
      <w:marTop w:val="0"/>
      <w:marBottom w:val="0"/>
      <w:divBdr>
        <w:top w:val="none" w:sz="0" w:space="0" w:color="auto"/>
        <w:left w:val="none" w:sz="0" w:space="0" w:color="auto"/>
        <w:bottom w:val="none" w:sz="0" w:space="0" w:color="auto"/>
        <w:right w:val="none" w:sz="0" w:space="0" w:color="auto"/>
      </w:divBdr>
    </w:div>
    <w:div w:id="1328510772">
      <w:bodyDiv w:val="1"/>
      <w:marLeft w:val="0"/>
      <w:marRight w:val="0"/>
      <w:marTop w:val="0"/>
      <w:marBottom w:val="0"/>
      <w:divBdr>
        <w:top w:val="none" w:sz="0" w:space="0" w:color="auto"/>
        <w:left w:val="none" w:sz="0" w:space="0" w:color="auto"/>
        <w:bottom w:val="none" w:sz="0" w:space="0" w:color="auto"/>
        <w:right w:val="none" w:sz="0" w:space="0" w:color="auto"/>
      </w:divBdr>
    </w:div>
    <w:div w:id="1357265836">
      <w:bodyDiv w:val="1"/>
      <w:marLeft w:val="0"/>
      <w:marRight w:val="0"/>
      <w:marTop w:val="0"/>
      <w:marBottom w:val="0"/>
      <w:divBdr>
        <w:top w:val="none" w:sz="0" w:space="0" w:color="auto"/>
        <w:left w:val="none" w:sz="0" w:space="0" w:color="auto"/>
        <w:bottom w:val="none" w:sz="0" w:space="0" w:color="auto"/>
        <w:right w:val="none" w:sz="0" w:space="0" w:color="auto"/>
      </w:divBdr>
    </w:div>
    <w:div w:id="1377776706">
      <w:bodyDiv w:val="1"/>
      <w:marLeft w:val="0"/>
      <w:marRight w:val="0"/>
      <w:marTop w:val="0"/>
      <w:marBottom w:val="0"/>
      <w:divBdr>
        <w:top w:val="none" w:sz="0" w:space="0" w:color="auto"/>
        <w:left w:val="none" w:sz="0" w:space="0" w:color="auto"/>
        <w:bottom w:val="none" w:sz="0" w:space="0" w:color="auto"/>
        <w:right w:val="none" w:sz="0" w:space="0" w:color="auto"/>
      </w:divBdr>
    </w:div>
    <w:div w:id="1401094596">
      <w:bodyDiv w:val="1"/>
      <w:marLeft w:val="0"/>
      <w:marRight w:val="0"/>
      <w:marTop w:val="0"/>
      <w:marBottom w:val="0"/>
      <w:divBdr>
        <w:top w:val="none" w:sz="0" w:space="0" w:color="auto"/>
        <w:left w:val="none" w:sz="0" w:space="0" w:color="auto"/>
        <w:bottom w:val="none" w:sz="0" w:space="0" w:color="auto"/>
        <w:right w:val="none" w:sz="0" w:space="0" w:color="auto"/>
      </w:divBdr>
    </w:div>
    <w:div w:id="1408648333">
      <w:bodyDiv w:val="1"/>
      <w:marLeft w:val="0"/>
      <w:marRight w:val="0"/>
      <w:marTop w:val="0"/>
      <w:marBottom w:val="0"/>
      <w:divBdr>
        <w:top w:val="none" w:sz="0" w:space="0" w:color="auto"/>
        <w:left w:val="none" w:sz="0" w:space="0" w:color="auto"/>
        <w:bottom w:val="none" w:sz="0" w:space="0" w:color="auto"/>
        <w:right w:val="none" w:sz="0" w:space="0" w:color="auto"/>
      </w:divBdr>
    </w:div>
    <w:div w:id="1456556578">
      <w:bodyDiv w:val="1"/>
      <w:marLeft w:val="0"/>
      <w:marRight w:val="0"/>
      <w:marTop w:val="0"/>
      <w:marBottom w:val="0"/>
      <w:divBdr>
        <w:top w:val="none" w:sz="0" w:space="0" w:color="auto"/>
        <w:left w:val="none" w:sz="0" w:space="0" w:color="auto"/>
        <w:bottom w:val="none" w:sz="0" w:space="0" w:color="auto"/>
        <w:right w:val="none" w:sz="0" w:space="0" w:color="auto"/>
      </w:divBdr>
      <w:divsChild>
        <w:div w:id="1977684853">
          <w:marLeft w:val="0"/>
          <w:marRight w:val="0"/>
          <w:marTop w:val="0"/>
          <w:marBottom w:val="75"/>
          <w:divBdr>
            <w:top w:val="none" w:sz="0" w:space="0" w:color="auto"/>
            <w:left w:val="none" w:sz="0" w:space="0" w:color="auto"/>
            <w:bottom w:val="none" w:sz="0" w:space="0" w:color="auto"/>
            <w:right w:val="none" w:sz="0" w:space="0" w:color="auto"/>
          </w:divBdr>
        </w:div>
        <w:div w:id="1947301495">
          <w:marLeft w:val="0"/>
          <w:marRight w:val="0"/>
          <w:marTop w:val="0"/>
          <w:marBottom w:val="75"/>
          <w:divBdr>
            <w:top w:val="none" w:sz="0" w:space="0" w:color="auto"/>
            <w:left w:val="none" w:sz="0" w:space="0" w:color="auto"/>
            <w:bottom w:val="none" w:sz="0" w:space="0" w:color="auto"/>
            <w:right w:val="none" w:sz="0" w:space="0" w:color="auto"/>
          </w:divBdr>
        </w:div>
      </w:divsChild>
    </w:div>
    <w:div w:id="1500922049">
      <w:bodyDiv w:val="1"/>
      <w:marLeft w:val="0"/>
      <w:marRight w:val="0"/>
      <w:marTop w:val="0"/>
      <w:marBottom w:val="0"/>
      <w:divBdr>
        <w:top w:val="none" w:sz="0" w:space="0" w:color="auto"/>
        <w:left w:val="none" w:sz="0" w:space="0" w:color="auto"/>
        <w:bottom w:val="none" w:sz="0" w:space="0" w:color="auto"/>
        <w:right w:val="none" w:sz="0" w:space="0" w:color="auto"/>
      </w:divBdr>
    </w:div>
    <w:div w:id="1520464561">
      <w:bodyDiv w:val="1"/>
      <w:marLeft w:val="0"/>
      <w:marRight w:val="0"/>
      <w:marTop w:val="0"/>
      <w:marBottom w:val="0"/>
      <w:divBdr>
        <w:top w:val="none" w:sz="0" w:space="0" w:color="auto"/>
        <w:left w:val="none" w:sz="0" w:space="0" w:color="auto"/>
        <w:bottom w:val="none" w:sz="0" w:space="0" w:color="auto"/>
        <w:right w:val="none" w:sz="0" w:space="0" w:color="auto"/>
      </w:divBdr>
    </w:div>
    <w:div w:id="1569726732">
      <w:bodyDiv w:val="1"/>
      <w:marLeft w:val="0"/>
      <w:marRight w:val="0"/>
      <w:marTop w:val="0"/>
      <w:marBottom w:val="0"/>
      <w:divBdr>
        <w:top w:val="none" w:sz="0" w:space="0" w:color="auto"/>
        <w:left w:val="none" w:sz="0" w:space="0" w:color="auto"/>
        <w:bottom w:val="none" w:sz="0" w:space="0" w:color="auto"/>
        <w:right w:val="none" w:sz="0" w:space="0" w:color="auto"/>
      </w:divBdr>
    </w:div>
    <w:div w:id="1593005459">
      <w:bodyDiv w:val="1"/>
      <w:marLeft w:val="0"/>
      <w:marRight w:val="0"/>
      <w:marTop w:val="0"/>
      <w:marBottom w:val="0"/>
      <w:divBdr>
        <w:top w:val="none" w:sz="0" w:space="0" w:color="auto"/>
        <w:left w:val="none" w:sz="0" w:space="0" w:color="auto"/>
        <w:bottom w:val="none" w:sz="0" w:space="0" w:color="auto"/>
        <w:right w:val="none" w:sz="0" w:space="0" w:color="auto"/>
      </w:divBdr>
    </w:div>
    <w:div w:id="1608543520">
      <w:bodyDiv w:val="1"/>
      <w:marLeft w:val="0"/>
      <w:marRight w:val="0"/>
      <w:marTop w:val="0"/>
      <w:marBottom w:val="0"/>
      <w:divBdr>
        <w:top w:val="none" w:sz="0" w:space="0" w:color="auto"/>
        <w:left w:val="none" w:sz="0" w:space="0" w:color="auto"/>
        <w:bottom w:val="none" w:sz="0" w:space="0" w:color="auto"/>
        <w:right w:val="none" w:sz="0" w:space="0" w:color="auto"/>
      </w:divBdr>
    </w:div>
    <w:div w:id="1674524634">
      <w:bodyDiv w:val="1"/>
      <w:marLeft w:val="0"/>
      <w:marRight w:val="0"/>
      <w:marTop w:val="0"/>
      <w:marBottom w:val="0"/>
      <w:divBdr>
        <w:top w:val="none" w:sz="0" w:space="0" w:color="auto"/>
        <w:left w:val="none" w:sz="0" w:space="0" w:color="auto"/>
        <w:bottom w:val="none" w:sz="0" w:space="0" w:color="auto"/>
        <w:right w:val="none" w:sz="0" w:space="0" w:color="auto"/>
      </w:divBdr>
    </w:div>
    <w:div w:id="1679041294">
      <w:bodyDiv w:val="1"/>
      <w:marLeft w:val="0"/>
      <w:marRight w:val="0"/>
      <w:marTop w:val="0"/>
      <w:marBottom w:val="0"/>
      <w:divBdr>
        <w:top w:val="none" w:sz="0" w:space="0" w:color="auto"/>
        <w:left w:val="none" w:sz="0" w:space="0" w:color="auto"/>
        <w:bottom w:val="none" w:sz="0" w:space="0" w:color="auto"/>
        <w:right w:val="none" w:sz="0" w:space="0" w:color="auto"/>
      </w:divBdr>
    </w:div>
    <w:div w:id="1686908136">
      <w:bodyDiv w:val="1"/>
      <w:marLeft w:val="0"/>
      <w:marRight w:val="0"/>
      <w:marTop w:val="0"/>
      <w:marBottom w:val="0"/>
      <w:divBdr>
        <w:top w:val="none" w:sz="0" w:space="0" w:color="auto"/>
        <w:left w:val="none" w:sz="0" w:space="0" w:color="auto"/>
        <w:bottom w:val="none" w:sz="0" w:space="0" w:color="auto"/>
        <w:right w:val="none" w:sz="0" w:space="0" w:color="auto"/>
      </w:divBdr>
    </w:div>
    <w:div w:id="1691561825">
      <w:bodyDiv w:val="1"/>
      <w:marLeft w:val="0"/>
      <w:marRight w:val="0"/>
      <w:marTop w:val="0"/>
      <w:marBottom w:val="0"/>
      <w:divBdr>
        <w:top w:val="none" w:sz="0" w:space="0" w:color="auto"/>
        <w:left w:val="none" w:sz="0" w:space="0" w:color="auto"/>
        <w:bottom w:val="none" w:sz="0" w:space="0" w:color="auto"/>
        <w:right w:val="none" w:sz="0" w:space="0" w:color="auto"/>
      </w:divBdr>
    </w:div>
    <w:div w:id="1738167434">
      <w:bodyDiv w:val="1"/>
      <w:marLeft w:val="0"/>
      <w:marRight w:val="0"/>
      <w:marTop w:val="0"/>
      <w:marBottom w:val="0"/>
      <w:divBdr>
        <w:top w:val="none" w:sz="0" w:space="0" w:color="auto"/>
        <w:left w:val="none" w:sz="0" w:space="0" w:color="auto"/>
        <w:bottom w:val="none" w:sz="0" w:space="0" w:color="auto"/>
        <w:right w:val="none" w:sz="0" w:space="0" w:color="auto"/>
      </w:divBdr>
    </w:div>
    <w:div w:id="1743022600">
      <w:bodyDiv w:val="1"/>
      <w:marLeft w:val="0"/>
      <w:marRight w:val="0"/>
      <w:marTop w:val="0"/>
      <w:marBottom w:val="0"/>
      <w:divBdr>
        <w:top w:val="none" w:sz="0" w:space="0" w:color="auto"/>
        <w:left w:val="none" w:sz="0" w:space="0" w:color="auto"/>
        <w:bottom w:val="none" w:sz="0" w:space="0" w:color="auto"/>
        <w:right w:val="none" w:sz="0" w:space="0" w:color="auto"/>
      </w:divBdr>
    </w:div>
    <w:div w:id="1785225583">
      <w:bodyDiv w:val="1"/>
      <w:marLeft w:val="0"/>
      <w:marRight w:val="0"/>
      <w:marTop w:val="0"/>
      <w:marBottom w:val="0"/>
      <w:divBdr>
        <w:top w:val="none" w:sz="0" w:space="0" w:color="auto"/>
        <w:left w:val="none" w:sz="0" w:space="0" w:color="auto"/>
        <w:bottom w:val="none" w:sz="0" w:space="0" w:color="auto"/>
        <w:right w:val="none" w:sz="0" w:space="0" w:color="auto"/>
      </w:divBdr>
    </w:div>
    <w:div w:id="1798375764">
      <w:bodyDiv w:val="1"/>
      <w:marLeft w:val="0"/>
      <w:marRight w:val="0"/>
      <w:marTop w:val="0"/>
      <w:marBottom w:val="0"/>
      <w:divBdr>
        <w:top w:val="none" w:sz="0" w:space="0" w:color="auto"/>
        <w:left w:val="none" w:sz="0" w:space="0" w:color="auto"/>
        <w:bottom w:val="none" w:sz="0" w:space="0" w:color="auto"/>
        <w:right w:val="none" w:sz="0" w:space="0" w:color="auto"/>
      </w:divBdr>
    </w:div>
    <w:div w:id="1837761532">
      <w:bodyDiv w:val="1"/>
      <w:marLeft w:val="0"/>
      <w:marRight w:val="0"/>
      <w:marTop w:val="0"/>
      <w:marBottom w:val="0"/>
      <w:divBdr>
        <w:top w:val="none" w:sz="0" w:space="0" w:color="auto"/>
        <w:left w:val="none" w:sz="0" w:space="0" w:color="auto"/>
        <w:bottom w:val="none" w:sz="0" w:space="0" w:color="auto"/>
        <w:right w:val="none" w:sz="0" w:space="0" w:color="auto"/>
      </w:divBdr>
    </w:div>
    <w:div w:id="1844709070">
      <w:bodyDiv w:val="1"/>
      <w:marLeft w:val="0"/>
      <w:marRight w:val="0"/>
      <w:marTop w:val="0"/>
      <w:marBottom w:val="0"/>
      <w:divBdr>
        <w:top w:val="none" w:sz="0" w:space="0" w:color="auto"/>
        <w:left w:val="none" w:sz="0" w:space="0" w:color="auto"/>
        <w:bottom w:val="none" w:sz="0" w:space="0" w:color="auto"/>
        <w:right w:val="none" w:sz="0" w:space="0" w:color="auto"/>
      </w:divBdr>
    </w:div>
    <w:div w:id="1856186887">
      <w:bodyDiv w:val="1"/>
      <w:marLeft w:val="0"/>
      <w:marRight w:val="0"/>
      <w:marTop w:val="0"/>
      <w:marBottom w:val="0"/>
      <w:divBdr>
        <w:top w:val="none" w:sz="0" w:space="0" w:color="auto"/>
        <w:left w:val="none" w:sz="0" w:space="0" w:color="auto"/>
        <w:bottom w:val="none" w:sz="0" w:space="0" w:color="auto"/>
        <w:right w:val="none" w:sz="0" w:space="0" w:color="auto"/>
      </w:divBdr>
    </w:div>
    <w:div w:id="1872717262">
      <w:bodyDiv w:val="1"/>
      <w:marLeft w:val="0"/>
      <w:marRight w:val="0"/>
      <w:marTop w:val="0"/>
      <w:marBottom w:val="0"/>
      <w:divBdr>
        <w:top w:val="none" w:sz="0" w:space="0" w:color="auto"/>
        <w:left w:val="none" w:sz="0" w:space="0" w:color="auto"/>
        <w:bottom w:val="none" w:sz="0" w:space="0" w:color="auto"/>
        <w:right w:val="none" w:sz="0" w:space="0" w:color="auto"/>
      </w:divBdr>
    </w:div>
    <w:div w:id="1913393194">
      <w:bodyDiv w:val="1"/>
      <w:marLeft w:val="0"/>
      <w:marRight w:val="0"/>
      <w:marTop w:val="0"/>
      <w:marBottom w:val="0"/>
      <w:divBdr>
        <w:top w:val="none" w:sz="0" w:space="0" w:color="auto"/>
        <w:left w:val="none" w:sz="0" w:space="0" w:color="auto"/>
        <w:bottom w:val="none" w:sz="0" w:space="0" w:color="auto"/>
        <w:right w:val="none" w:sz="0" w:space="0" w:color="auto"/>
      </w:divBdr>
    </w:div>
    <w:div w:id="1931037970">
      <w:bodyDiv w:val="1"/>
      <w:marLeft w:val="0"/>
      <w:marRight w:val="0"/>
      <w:marTop w:val="0"/>
      <w:marBottom w:val="0"/>
      <w:divBdr>
        <w:top w:val="none" w:sz="0" w:space="0" w:color="auto"/>
        <w:left w:val="none" w:sz="0" w:space="0" w:color="auto"/>
        <w:bottom w:val="none" w:sz="0" w:space="0" w:color="auto"/>
        <w:right w:val="none" w:sz="0" w:space="0" w:color="auto"/>
      </w:divBdr>
    </w:div>
    <w:div w:id="1939288544">
      <w:bodyDiv w:val="1"/>
      <w:marLeft w:val="0"/>
      <w:marRight w:val="0"/>
      <w:marTop w:val="0"/>
      <w:marBottom w:val="0"/>
      <w:divBdr>
        <w:top w:val="none" w:sz="0" w:space="0" w:color="auto"/>
        <w:left w:val="none" w:sz="0" w:space="0" w:color="auto"/>
        <w:bottom w:val="none" w:sz="0" w:space="0" w:color="auto"/>
        <w:right w:val="none" w:sz="0" w:space="0" w:color="auto"/>
      </w:divBdr>
    </w:div>
    <w:div w:id="2056467201">
      <w:bodyDiv w:val="1"/>
      <w:marLeft w:val="0"/>
      <w:marRight w:val="0"/>
      <w:marTop w:val="0"/>
      <w:marBottom w:val="0"/>
      <w:divBdr>
        <w:top w:val="none" w:sz="0" w:space="0" w:color="auto"/>
        <w:left w:val="none" w:sz="0" w:space="0" w:color="auto"/>
        <w:bottom w:val="none" w:sz="0" w:space="0" w:color="auto"/>
        <w:right w:val="none" w:sz="0" w:space="0" w:color="auto"/>
      </w:divBdr>
      <w:divsChild>
        <w:div w:id="497622845">
          <w:marLeft w:val="0"/>
          <w:marRight w:val="0"/>
          <w:marTop w:val="0"/>
          <w:marBottom w:val="0"/>
          <w:divBdr>
            <w:top w:val="none" w:sz="0" w:space="0" w:color="auto"/>
            <w:left w:val="none" w:sz="0" w:space="0" w:color="auto"/>
            <w:bottom w:val="none" w:sz="0" w:space="0" w:color="auto"/>
            <w:right w:val="none" w:sz="0" w:space="0" w:color="auto"/>
          </w:divBdr>
        </w:div>
        <w:div w:id="1921134454">
          <w:marLeft w:val="0"/>
          <w:marRight w:val="0"/>
          <w:marTop w:val="0"/>
          <w:marBottom w:val="0"/>
          <w:divBdr>
            <w:top w:val="none" w:sz="0" w:space="0" w:color="auto"/>
            <w:left w:val="none" w:sz="0" w:space="0" w:color="auto"/>
            <w:bottom w:val="none" w:sz="0" w:space="0" w:color="auto"/>
            <w:right w:val="none" w:sz="0" w:space="0" w:color="auto"/>
          </w:divBdr>
        </w:div>
      </w:divsChild>
    </w:div>
    <w:div w:id="2073044410">
      <w:bodyDiv w:val="1"/>
      <w:marLeft w:val="0"/>
      <w:marRight w:val="0"/>
      <w:marTop w:val="0"/>
      <w:marBottom w:val="0"/>
      <w:divBdr>
        <w:top w:val="none" w:sz="0" w:space="0" w:color="auto"/>
        <w:left w:val="none" w:sz="0" w:space="0" w:color="auto"/>
        <w:bottom w:val="none" w:sz="0" w:space="0" w:color="auto"/>
        <w:right w:val="none" w:sz="0" w:space="0" w:color="auto"/>
      </w:divBdr>
    </w:div>
    <w:div w:id="2096896934">
      <w:bodyDiv w:val="1"/>
      <w:marLeft w:val="0"/>
      <w:marRight w:val="0"/>
      <w:marTop w:val="0"/>
      <w:marBottom w:val="0"/>
      <w:divBdr>
        <w:top w:val="none" w:sz="0" w:space="0" w:color="auto"/>
        <w:left w:val="none" w:sz="0" w:space="0" w:color="auto"/>
        <w:bottom w:val="none" w:sz="0" w:space="0" w:color="auto"/>
        <w:right w:val="none" w:sz="0" w:space="0" w:color="auto"/>
      </w:divBdr>
      <w:divsChild>
        <w:div w:id="840199511">
          <w:marLeft w:val="0"/>
          <w:marRight w:val="0"/>
          <w:marTop w:val="0"/>
          <w:marBottom w:val="75"/>
          <w:divBdr>
            <w:top w:val="none" w:sz="0" w:space="0" w:color="auto"/>
            <w:left w:val="none" w:sz="0" w:space="0" w:color="auto"/>
            <w:bottom w:val="none" w:sz="0" w:space="0" w:color="auto"/>
            <w:right w:val="none" w:sz="0" w:space="0" w:color="auto"/>
          </w:divBdr>
        </w:div>
        <w:div w:id="1519199324">
          <w:marLeft w:val="0"/>
          <w:marRight w:val="0"/>
          <w:marTop w:val="0"/>
          <w:marBottom w:val="75"/>
          <w:divBdr>
            <w:top w:val="none" w:sz="0" w:space="0" w:color="auto"/>
            <w:left w:val="none" w:sz="0" w:space="0" w:color="auto"/>
            <w:bottom w:val="none" w:sz="0" w:space="0" w:color="auto"/>
            <w:right w:val="none" w:sz="0" w:space="0" w:color="auto"/>
          </w:divBdr>
        </w:div>
      </w:divsChild>
    </w:div>
    <w:div w:id="210063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9SERG4NT/Lpg_gas_monitor.git" TargetMode="Externa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BB8855-C5C0-4399-A72A-68F0EE8A69FF}"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E8EF102C-4819-46D2-9FF8-022C9296A51B}">
      <dgm:prSet phldrT="[Text]"/>
      <dgm:spPr/>
      <dgm:t>
        <a:bodyPr/>
        <a:lstStyle/>
        <a:p>
          <a:r>
            <a:rPr lang="en-IN">
              <a:latin typeface="Times New Roman" panose="02020603050405020304" pitchFamily="18" charset="0"/>
              <a:cs typeface="Times New Roman" panose="02020603050405020304" pitchFamily="18" charset="0"/>
            </a:rPr>
            <a:t>Sensor Data Collection</a:t>
          </a:r>
        </a:p>
      </dgm:t>
    </dgm:pt>
    <dgm:pt modelId="{A8075C21-A4B3-4B56-9A43-9B6CA8924334}" type="parTrans" cxnId="{35858EB3-047E-43C9-B33A-AF8CED0CB99A}">
      <dgm:prSet/>
      <dgm:spPr/>
      <dgm:t>
        <a:bodyPr/>
        <a:lstStyle/>
        <a:p>
          <a:endParaRPr lang="en-IN"/>
        </a:p>
      </dgm:t>
    </dgm:pt>
    <dgm:pt modelId="{6D847759-5816-4894-99AF-CF0A9F877D37}" type="sibTrans" cxnId="{35858EB3-047E-43C9-B33A-AF8CED0CB99A}">
      <dgm:prSet/>
      <dgm:spPr/>
      <dgm:t>
        <a:bodyPr/>
        <a:lstStyle/>
        <a:p>
          <a:endParaRPr lang="en-IN"/>
        </a:p>
      </dgm:t>
    </dgm:pt>
    <dgm:pt modelId="{5EEFA36A-FDE8-4533-851B-37AE5ECD8175}">
      <dgm:prSet phldrT="[Text]" custT="1"/>
      <dgm:spPr/>
      <dgm:t>
        <a:bodyPr/>
        <a:lstStyle/>
        <a:p>
          <a:pPr algn="l"/>
          <a:r>
            <a:rPr lang="en-IN" sz="700">
              <a:latin typeface="Times New Roman" panose="02020603050405020304" pitchFamily="18" charset="0"/>
              <a:cs typeface="Times New Roman" panose="02020603050405020304" pitchFamily="18" charset="0"/>
            </a:rPr>
            <a:t>BMP180 sensor measures temperature and pressure
MQ5 sensor detects presence of LPG gas (leakage)</a:t>
          </a:r>
        </a:p>
      </dgm:t>
    </dgm:pt>
    <dgm:pt modelId="{25E2DB52-5811-45E2-B972-AC9D38D15255}" type="parTrans" cxnId="{5B076DCD-0081-42C5-AAB3-51D559AED7B6}">
      <dgm:prSet/>
      <dgm:spPr/>
      <dgm:t>
        <a:bodyPr/>
        <a:lstStyle/>
        <a:p>
          <a:endParaRPr lang="en-IN"/>
        </a:p>
      </dgm:t>
    </dgm:pt>
    <dgm:pt modelId="{0982B201-7A0A-4526-8F8D-CC76C1191D90}" type="sibTrans" cxnId="{5B076DCD-0081-42C5-AAB3-51D559AED7B6}">
      <dgm:prSet/>
      <dgm:spPr/>
      <dgm:t>
        <a:bodyPr/>
        <a:lstStyle/>
        <a:p>
          <a:endParaRPr lang="en-IN"/>
        </a:p>
      </dgm:t>
    </dgm:pt>
    <dgm:pt modelId="{94EDD7AE-9C18-4332-811C-32C8694F7282}">
      <dgm:prSet phldrT="[Text]"/>
      <dgm:spPr/>
      <dgm:t>
        <a:bodyPr/>
        <a:lstStyle/>
        <a:p>
          <a:r>
            <a:rPr lang="en-IN">
              <a:latin typeface="Times New Roman" panose="02020603050405020304" pitchFamily="18" charset="0"/>
              <a:cs typeface="Times New Roman" panose="02020603050405020304" pitchFamily="18" charset="0"/>
            </a:rPr>
            <a:t>Data Processing by Microcontroller</a:t>
          </a:r>
        </a:p>
      </dgm:t>
    </dgm:pt>
    <dgm:pt modelId="{DBEA8C74-DC7E-479F-81BC-236BB353BDE5}" type="parTrans" cxnId="{7DE5C8F3-A803-4786-8D5D-B27617945505}">
      <dgm:prSet/>
      <dgm:spPr/>
      <dgm:t>
        <a:bodyPr/>
        <a:lstStyle/>
        <a:p>
          <a:endParaRPr lang="en-IN"/>
        </a:p>
      </dgm:t>
    </dgm:pt>
    <dgm:pt modelId="{FD2279FA-9284-4CBB-946C-DFE39069C1CC}" type="sibTrans" cxnId="{7DE5C8F3-A803-4786-8D5D-B27617945505}">
      <dgm:prSet/>
      <dgm:spPr/>
      <dgm:t>
        <a:bodyPr/>
        <a:lstStyle/>
        <a:p>
          <a:endParaRPr lang="en-IN"/>
        </a:p>
      </dgm:t>
    </dgm:pt>
    <dgm:pt modelId="{6A205585-F761-44DD-88FD-99AB42F3ECEE}">
      <dgm:prSet phldrT="[Text]"/>
      <dgm:spPr/>
      <dgm:t>
        <a:bodyPr/>
        <a:lstStyle/>
        <a:p>
          <a:r>
            <a:rPr lang="en-IN">
              <a:latin typeface="Times New Roman" panose="02020603050405020304" pitchFamily="18" charset="0"/>
              <a:cs typeface="Times New Roman" panose="02020603050405020304" pitchFamily="18" charset="0"/>
            </a:rPr>
            <a:t>Data Transmission via MQTT</a:t>
          </a:r>
        </a:p>
      </dgm:t>
    </dgm:pt>
    <dgm:pt modelId="{F56C89EA-A9C0-4A39-8528-2ADB3A50A18E}" type="parTrans" cxnId="{226FE55B-252D-467C-AAAA-8C1D45C33293}">
      <dgm:prSet/>
      <dgm:spPr/>
      <dgm:t>
        <a:bodyPr/>
        <a:lstStyle/>
        <a:p>
          <a:endParaRPr lang="en-IN"/>
        </a:p>
      </dgm:t>
    </dgm:pt>
    <dgm:pt modelId="{3AB7682F-DD40-455B-BD43-65CCC628F9F1}" type="sibTrans" cxnId="{226FE55B-252D-467C-AAAA-8C1D45C33293}">
      <dgm:prSet/>
      <dgm:spPr/>
      <dgm:t>
        <a:bodyPr/>
        <a:lstStyle/>
        <a:p>
          <a:endParaRPr lang="en-IN"/>
        </a:p>
      </dgm:t>
    </dgm:pt>
    <dgm:pt modelId="{F48AEB30-AC41-4D39-A8ED-5E816291E439}">
      <dgm:prSet phldrT="[Text]" custT="1"/>
      <dgm:spPr/>
      <dgm:t>
        <a:bodyPr/>
        <a:lstStyle/>
        <a:p>
          <a:pPr algn="l"/>
          <a:r>
            <a:rPr lang="en-IN" sz="700">
              <a:latin typeface="Times New Roman" panose="02020603050405020304" pitchFamily="18" charset="0"/>
              <a:cs typeface="Times New Roman" panose="02020603050405020304" pitchFamily="18" charset="0"/>
            </a:rPr>
            <a:t>Microcontroller publishes to MQTT topic proteus_sensor_data
Enables real-time, wireless data via AWS cloud</a:t>
          </a:r>
        </a:p>
      </dgm:t>
    </dgm:pt>
    <dgm:pt modelId="{E4BC10CE-7021-4AD5-8A71-C34F17EF9B92}" type="parTrans" cxnId="{E2F5DA97-C482-400E-8309-8AC495020583}">
      <dgm:prSet/>
      <dgm:spPr/>
      <dgm:t>
        <a:bodyPr/>
        <a:lstStyle/>
        <a:p>
          <a:endParaRPr lang="en-IN"/>
        </a:p>
      </dgm:t>
    </dgm:pt>
    <dgm:pt modelId="{30D12224-4747-476D-9C03-034D23961A3A}" type="sibTrans" cxnId="{E2F5DA97-C482-400E-8309-8AC495020583}">
      <dgm:prSet/>
      <dgm:spPr/>
      <dgm:t>
        <a:bodyPr/>
        <a:lstStyle/>
        <a:p>
          <a:endParaRPr lang="en-IN"/>
        </a:p>
      </dgm:t>
    </dgm:pt>
    <dgm:pt modelId="{327F3B0A-338E-4BC2-8541-DDD39B276127}">
      <dgm:prSet phldrT="[Text]"/>
      <dgm:spPr/>
      <dgm:t>
        <a:bodyPr/>
        <a:lstStyle/>
        <a:p>
          <a:pPr>
            <a:buNone/>
          </a:pPr>
          <a:r>
            <a:rPr lang="en-IN">
              <a:latin typeface="Times New Roman" panose="02020603050405020304" pitchFamily="18" charset="0"/>
              <a:cs typeface="Times New Roman" panose="02020603050405020304" pitchFamily="18" charset="0"/>
            </a:rPr>
            <a:t>Web Application (React + Vite)</a:t>
          </a:r>
        </a:p>
      </dgm:t>
    </dgm:pt>
    <dgm:pt modelId="{F5C23AFF-D816-45A3-962C-97DF437B01AB}" type="parTrans" cxnId="{E5320D7E-6B3C-45AA-9EDF-DE0A0E6CDBF6}">
      <dgm:prSet/>
      <dgm:spPr/>
      <dgm:t>
        <a:bodyPr/>
        <a:lstStyle/>
        <a:p>
          <a:endParaRPr lang="en-IN"/>
        </a:p>
      </dgm:t>
    </dgm:pt>
    <dgm:pt modelId="{9F31246D-A9F8-46E4-8487-56E5648FCD03}" type="sibTrans" cxnId="{E5320D7E-6B3C-45AA-9EDF-DE0A0E6CDBF6}">
      <dgm:prSet/>
      <dgm:spPr/>
      <dgm:t>
        <a:bodyPr/>
        <a:lstStyle/>
        <a:p>
          <a:endParaRPr lang="en-IN"/>
        </a:p>
      </dgm:t>
    </dgm:pt>
    <dgm:pt modelId="{726170F6-9273-450F-94E7-BB97DAA9EBF3}">
      <dgm:prSet phldrT="[Text]" custT="1"/>
      <dgm:spPr/>
      <dgm:t>
        <a:bodyPr/>
        <a:lstStyle/>
        <a:p>
          <a:pPr algn="l">
            <a:buNone/>
          </a:pPr>
          <a:r>
            <a:rPr lang="en-IN" sz="700">
              <a:latin typeface="Times New Roman" panose="02020603050405020304" pitchFamily="18" charset="0"/>
              <a:cs typeface="Times New Roman" panose="02020603050405020304" pitchFamily="18" charset="0"/>
            </a:rPr>
            <a:t>•	Subscribes to MQTT for live sensor data</a:t>
          </a:r>
        </a:p>
      </dgm:t>
    </dgm:pt>
    <dgm:pt modelId="{CD1D18B1-314A-43AD-A30D-5ADDA22CF16D}" type="parTrans" cxnId="{E8D50E31-B5C4-4E3C-9ED8-6CBAC4C6D4AC}">
      <dgm:prSet/>
      <dgm:spPr/>
      <dgm:t>
        <a:bodyPr/>
        <a:lstStyle/>
        <a:p>
          <a:endParaRPr lang="en-IN"/>
        </a:p>
      </dgm:t>
    </dgm:pt>
    <dgm:pt modelId="{E3A97BA5-A818-428A-9ECC-92E14A6D5A01}" type="sibTrans" cxnId="{E8D50E31-B5C4-4E3C-9ED8-6CBAC4C6D4AC}">
      <dgm:prSet/>
      <dgm:spPr/>
      <dgm:t>
        <a:bodyPr/>
        <a:lstStyle/>
        <a:p>
          <a:endParaRPr lang="en-IN"/>
        </a:p>
      </dgm:t>
    </dgm:pt>
    <dgm:pt modelId="{9D92E164-4CFC-426C-B6B4-E0CFFCC742D5}">
      <dgm:prSet phldrT="[Text]"/>
      <dgm:spPr/>
      <dgm:t>
        <a:bodyPr/>
        <a:lstStyle/>
        <a:p>
          <a:pPr>
            <a:buNone/>
          </a:pPr>
          <a:r>
            <a:rPr lang="en-IN">
              <a:latin typeface="Times New Roman" panose="02020603050405020304" pitchFamily="18" charset="0"/>
              <a:cs typeface="Times New Roman" panose="02020603050405020304" pitchFamily="18" charset="0"/>
            </a:rPr>
            <a:t>User Notification and Actions</a:t>
          </a:r>
        </a:p>
      </dgm:t>
    </dgm:pt>
    <dgm:pt modelId="{EE283BCA-7941-4733-96B5-2026CA6E23A3}" type="parTrans" cxnId="{F78F2944-3E8D-41C0-904B-7B2B9619E861}">
      <dgm:prSet/>
      <dgm:spPr/>
      <dgm:t>
        <a:bodyPr/>
        <a:lstStyle/>
        <a:p>
          <a:endParaRPr lang="en-IN"/>
        </a:p>
      </dgm:t>
    </dgm:pt>
    <dgm:pt modelId="{D143927E-38B4-4678-B5FB-0D19FA479EDA}" type="sibTrans" cxnId="{F78F2944-3E8D-41C0-904B-7B2B9619E861}">
      <dgm:prSet/>
      <dgm:spPr/>
      <dgm:t>
        <a:bodyPr/>
        <a:lstStyle/>
        <a:p>
          <a:endParaRPr lang="en-IN"/>
        </a:p>
      </dgm:t>
    </dgm:pt>
    <dgm:pt modelId="{81D607D5-AAEF-4B85-AA39-541DE3C914B8}">
      <dgm:prSet phldrT="[Text]" custT="1"/>
      <dgm:spPr/>
      <dgm:t>
        <a:bodyPr/>
        <a:lstStyle/>
        <a:p>
          <a:pPr>
            <a:buFont typeface="Times New Roman" panose="02020603050405020304" pitchFamily="18" charset="0"/>
            <a:buChar char="•"/>
          </a:pPr>
          <a:r>
            <a:rPr lang="en-IN" sz="700">
              <a:latin typeface="Times New Roman" panose="02020603050405020304" pitchFamily="18" charset="0"/>
              <a:cs typeface="Times New Roman" panose="02020603050405020304" pitchFamily="18" charset="0"/>
            </a:rPr>
            <a:t>Users notified on web dashboard for gas leak or low level</a:t>
          </a:r>
        </a:p>
      </dgm:t>
    </dgm:pt>
    <dgm:pt modelId="{E52066D6-8EE3-4E29-AE26-B114D87897F6}" type="parTrans" cxnId="{1D7EB336-3C10-487C-83F4-27ED0D513491}">
      <dgm:prSet/>
      <dgm:spPr/>
      <dgm:t>
        <a:bodyPr/>
        <a:lstStyle/>
        <a:p>
          <a:endParaRPr lang="en-IN"/>
        </a:p>
      </dgm:t>
    </dgm:pt>
    <dgm:pt modelId="{D7FD0757-8145-4355-8EC7-54DF26D31E5C}" type="sibTrans" cxnId="{1D7EB336-3C10-487C-83F4-27ED0D513491}">
      <dgm:prSet/>
      <dgm:spPr/>
      <dgm:t>
        <a:bodyPr/>
        <a:lstStyle/>
        <a:p>
          <a:endParaRPr lang="en-IN"/>
        </a:p>
      </dgm:t>
    </dgm:pt>
    <dgm:pt modelId="{E5FB2811-5AC8-455A-8F77-392DADFF7704}">
      <dgm:prSet phldrT="[Text]" custT="1"/>
      <dgm:spPr/>
      <dgm:t>
        <a:bodyPr/>
        <a:lstStyle/>
        <a:p>
          <a:pPr algn="l"/>
          <a:r>
            <a:rPr lang="en-IN" sz="700">
              <a:latin typeface="Times New Roman" panose="02020603050405020304" pitchFamily="18" charset="0"/>
              <a:cs typeface="Times New Roman" panose="02020603050405020304" pitchFamily="18" charset="0"/>
            </a:rPr>
            <a:t>ESP32 / Raspberry Pi microcontroller reads sensor values
Processes the data to check gas leakage or low pressure (&lt; 5%)</a:t>
          </a:r>
        </a:p>
      </dgm:t>
    </dgm:pt>
    <dgm:pt modelId="{B924D68A-B4F0-446F-B2E8-FFE2B007045B}" type="sibTrans" cxnId="{B5EC22A4-B4A3-4E84-8768-E7BF006247D8}">
      <dgm:prSet/>
      <dgm:spPr/>
      <dgm:t>
        <a:bodyPr/>
        <a:lstStyle/>
        <a:p>
          <a:endParaRPr lang="en-IN"/>
        </a:p>
      </dgm:t>
    </dgm:pt>
    <dgm:pt modelId="{B88149C1-60EA-4B4C-9520-FEB36FDD26E5}" type="parTrans" cxnId="{B5EC22A4-B4A3-4E84-8768-E7BF006247D8}">
      <dgm:prSet/>
      <dgm:spPr/>
      <dgm:t>
        <a:bodyPr/>
        <a:lstStyle/>
        <a:p>
          <a:endParaRPr lang="en-IN"/>
        </a:p>
      </dgm:t>
    </dgm:pt>
    <dgm:pt modelId="{D7232E8B-B287-44D5-92C4-7B73B3BFC056}">
      <dgm:prSet custT="1"/>
      <dgm:spPr/>
      <dgm:t>
        <a:bodyPr/>
        <a:lstStyle/>
        <a:p>
          <a:pPr algn="just">
            <a:buNone/>
          </a:pPr>
          <a:r>
            <a:rPr lang="en-IN" sz="700">
              <a:latin typeface="Times New Roman" panose="02020603050405020304" pitchFamily="18" charset="0"/>
              <a:cs typeface="Times New Roman" panose="02020603050405020304" pitchFamily="18" charset="0"/>
            </a:rPr>
            <a:t>•	Shows real-time pressure, temperature, gas status</a:t>
          </a:r>
        </a:p>
      </dgm:t>
    </dgm:pt>
    <dgm:pt modelId="{D52AAC91-A324-4C5E-968F-34B3F56EF1B7}" type="parTrans" cxnId="{3529AA0E-880B-42A3-B463-03276FD563F5}">
      <dgm:prSet/>
      <dgm:spPr/>
      <dgm:t>
        <a:bodyPr/>
        <a:lstStyle/>
        <a:p>
          <a:endParaRPr lang="en-IN"/>
        </a:p>
      </dgm:t>
    </dgm:pt>
    <dgm:pt modelId="{771F82BA-15AD-4BC6-953F-2542EA8FD85A}" type="sibTrans" cxnId="{3529AA0E-880B-42A3-B463-03276FD563F5}">
      <dgm:prSet/>
      <dgm:spPr/>
      <dgm:t>
        <a:bodyPr/>
        <a:lstStyle/>
        <a:p>
          <a:endParaRPr lang="en-IN"/>
        </a:p>
      </dgm:t>
    </dgm:pt>
    <dgm:pt modelId="{25D6049F-2260-4612-9159-0EB6E68C4BD1}">
      <dgm:prSet custT="1"/>
      <dgm:spPr/>
      <dgm:t>
        <a:bodyPr/>
        <a:lstStyle/>
        <a:p>
          <a:pPr algn="just">
            <a:buNone/>
          </a:pPr>
          <a:r>
            <a:rPr lang="en-IN" sz="700">
              <a:latin typeface="Times New Roman" panose="02020603050405020304" pitchFamily="18" charset="0"/>
              <a:cs typeface="Times New Roman" panose="02020603050405020304" pitchFamily="18" charset="0"/>
            </a:rPr>
            <a:t>•	Alerts on gas leak or pressure &lt; 5%</a:t>
          </a:r>
        </a:p>
      </dgm:t>
    </dgm:pt>
    <dgm:pt modelId="{85F3D5FC-768D-40DB-B56D-74B1C2E925E1}" type="parTrans" cxnId="{96DC648C-2FDC-48D0-B091-F42658629540}">
      <dgm:prSet/>
      <dgm:spPr/>
      <dgm:t>
        <a:bodyPr/>
        <a:lstStyle/>
        <a:p>
          <a:endParaRPr lang="en-IN"/>
        </a:p>
      </dgm:t>
    </dgm:pt>
    <dgm:pt modelId="{475703CC-91CA-48AB-8EB3-62CEC85B2EDA}" type="sibTrans" cxnId="{96DC648C-2FDC-48D0-B091-F42658629540}">
      <dgm:prSet/>
      <dgm:spPr/>
      <dgm:t>
        <a:bodyPr/>
        <a:lstStyle/>
        <a:p>
          <a:endParaRPr lang="en-IN"/>
        </a:p>
      </dgm:t>
    </dgm:pt>
    <dgm:pt modelId="{3DEB11C0-30A1-4D70-80CD-326727D9AD6F}" type="pres">
      <dgm:prSet presAssocID="{C4BB8855-C5C0-4399-A72A-68F0EE8A69FF}" presName="rootnode" presStyleCnt="0">
        <dgm:presLayoutVars>
          <dgm:chMax/>
          <dgm:chPref/>
          <dgm:dir/>
          <dgm:animLvl val="lvl"/>
        </dgm:presLayoutVars>
      </dgm:prSet>
      <dgm:spPr/>
    </dgm:pt>
    <dgm:pt modelId="{6C5D30E3-756D-45DF-8778-E9BBA92C6BE5}" type="pres">
      <dgm:prSet presAssocID="{E8EF102C-4819-46D2-9FF8-022C9296A51B}" presName="composite" presStyleCnt="0"/>
      <dgm:spPr/>
    </dgm:pt>
    <dgm:pt modelId="{D7AEF687-DF64-47D5-BFCD-4D6019986297}" type="pres">
      <dgm:prSet presAssocID="{E8EF102C-4819-46D2-9FF8-022C9296A51B}" presName="bentUpArrow1" presStyleLbl="alignImgPlace1" presStyleIdx="0" presStyleCnt="4" custLinFactNeighborX="88800" custLinFactNeighborY="0"/>
      <dgm:spPr/>
    </dgm:pt>
    <dgm:pt modelId="{74C7D0E2-FB6A-4E91-9AC4-EC457DD1060A}" type="pres">
      <dgm:prSet presAssocID="{E8EF102C-4819-46D2-9FF8-022C9296A51B}" presName="ParentText" presStyleLbl="node1" presStyleIdx="0" presStyleCnt="5">
        <dgm:presLayoutVars>
          <dgm:chMax val="1"/>
          <dgm:chPref val="1"/>
          <dgm:bulletEnabled val="1"/>
        </dgm:presLayoutVars>
      </dgm:prSet>
      <dgm:spPr/>
    </dgm:pt>
    <dgm:pt modelId="{12B3F306-DD2C-41E1-BE7A-ECEC2F217915}" type="pres">
      <dgm:prSet presAssocID="{E8EF102C-4819-46D2-9FF8-022C9296A51B}" presName="ChildText" presStyleLbl="revTx" presStyleIdx="0" presStyleCnt="5" custScaleX="352456" custLinFactX="25060" custLinFactNeighborX="100000" custLinFactNeighborY="2417">
        <dgm:presLayoutVars>
          <dgm:chMax val="0"/>
          <dgm:chPref val="0"/>
          <dgm:bulletEnabled val="1"/>
        </dgm:presLayoutVars>
      </dgm:prSet>
      <dgm:spPr/>
    </dgm:pt>
    <dgm:pt modelId="{4DCD872D-75D8-4B09-B44C-216D99904BC2}" type="pres">
      <dgm:prSet presAssocID="{6D847759-5816-4894-99AF-CF0A9F877D37}" presName="sibTrans" presStyleCnt="0"/>
      <dgm:spPr/>
    </dgm:pt>
    <dgm:pt modelId="{91B25910-242E-4853-817A-DCDB47D2A59D}" type="pres">
      <dgm:prSet presAssocID="{94EDD7AE-9C18-4332-811C-32C8694F7282}" presName="composite" presStyleCnt="0"/>
      <dgm:spPr/>
    </dgm:pt>
    <dgm:pt modelId="{23A3561F-09B6-42A3-88DF-F03A48CE75AE}" type="pres">
      <dgm:prSet presAssocID="{94EDD7AE-9C18-4332-811C-32C8694F7282}" presName="bentUpArrow1" presStyleLbl="alignImgPlace1" presStyleIdx="1" presStyleCnt="4" custLinFactNeighborX="52473" custLinFactNeighborY="2298"/>
      <dgm:spPr/>
    </dgm:pt>
    <dgm:pt modelId="{4B4EDC5B-0E07-4E5C-B490-D20A49494773}" type="pres">
      <dgm:prSet presAssocID="{94EDD7AE-9C18-4332-811C-32C8694F7282}" presName="ParentText" presStyleLbl="node1" presStyleIdx="1" presStyleCnt="5">
        <dgm:presLayoutVars>
          <dgm:chMax val="1"/>
          <dgm:chPref val="1"/>
          <dgm:bulletEnabled val="1"/>
        </dgm:presLayoutVars>
      </dgm:prSet>
      <dgm:spPr/>
    </dgm:pt>
    <dgm:pt modelId="{0A10222A-CD6E-47FC-876D-9E73A7C8FBFC}" type="pres">
      <dgm:prSet presAssocID="{94EDD7AE-9C18-4332-811C-32C8694F7282}" presName="ChildText" presStyleLbl="revTx" presStyleIdx="1" presStyleCnt="5" custScaleX="410864" custLinFactX="51303" custLinFactNeighborX="100000" custLinFactNeighborY="0">
        <dgm:presLayoutVars>
          <dgm:chMax val="0"/>
          <dgm:chPref val="0"/>
          <dgm:bulletEnabled val="1"/>
        </dgm:presLayoutVars>
      </dgm:prSet>
      <dgm:spPr/>
    </dgm:pt>
    <dgm:pt modelId="{0D00C0A4-66F6-427C-AB8D-B326D5B5DEC5}" type="pres">
      <dgm:prSet presAssocID="{FD2279FA-9284-4CBB-946C-DFE39069C1CC}" presName="sibTrans" presStyleCnt="0"/>
      <dgm:spPr/>
    </dgm:pt>
    <dgm:pt modelId="{70141947-9873-47EF-ADE7-7A566B6579D8}" type="pres">
      <dgm:prSet presAssocID="{6A205585-F761-44DD-88FD-99AB42F3ECEE}" presName="composite" presStyleCnt="0"/>
      <dgm:spPr/>
    </dgm:pt>
    <dgm:pt modelId="{1485035B-E435-43D7-B704-960529FB096B}" type="pres">
      <dgm:prSet presAssocID="{6A205585-F761-44DD-88FD-99AB42F3ECEE}" presName="bentUpArrow1" presStyleLbl="alignImgPlace1" presStyleIdx="2" presStyleCnt="4" custLinFactNeighborX="72656" custLinFactNeighborY="-1"/>
      <dgm:spPr/>
    </dgm:pt>
    <dgm:pt modelId="{AB51A74E-1900-44FB-9979-BF725721D9E7}" type="pres">
      <dgm:prSet presAssocID="{6A205585-F761-44DD-88FD-99AB42F3ECEE}" presName="ParentText" presStyleLbl="node1" presStyleIdx="2" presStyleCnt="5">
        <dgm:presLayoutVars>
          <dgm:chMax val="1"/>
          <dgm:chPref val="1"/>
          <dgm:bulletEnabled val="1"/>
        </dgm:presLayoutVars>
      </dgm:prSet>
      <dgm:spPr/>
    </dgm:pt>
    <dgm:pt modelId="{706D3C3C-3749-4B2A-B78D-4D6AAEFFFF85}" type="pres">
      <dgm:prSet presAssocID="{6A205585-F761-44DD-88FD-99AB42F3ECEE}" presName="ChildText" presStyleLbl="revTx" presStyleIdx="2" presStyleCnt="5" custScaleX="371959" custLinFactX="38873" custLinFactNeighborX="100000" custLinFactNeighborY="-75">
        <dgm:presLayoutVars>
          <dgm:chMax val="0"/>
          <dgm:chPref val="0"/>
          <dgm:bulletEnabled val="1"/>
        </dgm:presLayoutVars>
      </dgm:prSet>
      <dgm:spPr/>
    </dgm:pt>
    <dgm:pt modelId="{1D5229D0-4A18-42A1-A99E-B484E94EA830}" type="pres">
      <dgm:prSet presAssocID="{3AB7682F-DD40-455B-BD43-65CCC628F9F1}" presName="sibTrans" presStyleCnt="0"/>
      <dgm:spPr/>
    </dgm:pt>
    <dgm:pt modelId="{370A1276-9694-4EC1-8C5D-11A540112978}" type="pres">
      <dgm:prSet presAssocID="{327F3B0A-338E-4BC2-8541-DDD39B276127}" presName="composite" presStyleCnt="0"/>
      <dgm:spPr/>
    </dgm:pt>
    <dgm:pt modelId="{3612C8B7-DD7A-4588-8E3E-41FF31BB070D}" type="pres">
      <dgm:prSet presAssocID="{327F3B0A-338E-4BC2-8541-DDD39B276127}" presName="bentUpArrow1" presStyleLbl="alignImgPlace1" presStyleIdx="3" presStyleCnt="4" custLinFactNeighborX="65591" custLinFactNeighborY="0"/>
      <dgm:spPr/>
    </dgm:pt>
    <dgm:pt modelId="{89FED5CE-2602-48B0-907C-13B069FFB9DC}" type="pres">
      <dgm:prSet presAssocID="{327F3B0A-338E-4BC2-8541-DDD39B276127}" presName="ParentText" presStyleLbl="node1" presStyleIdx="3" presStyleCnt="5">
        <dgm:presLayoutVars>
          <dgm:chMax val="1"/>
          <dgm:chPref val="1"/>
          <dgm:bulletEnabled val="1"/>
        </dgm:presLayoutVars>
      </dgm:prSet>
      <dgm:spPr/>
    </dgm:pt>
    <dgm:pt modelId="{3373BDC9-8BB3-4DCD-B837-D17668EA5C6C}" type="pres">
      <dgm:prSet presAssocID="{327F3B0A-338E-4BC2-8541-DDD39B276127}" presName="ChildText" presStyleLbl="revTx" presStyleIdx="3" presStyleCnt="5" custScaleX="311637" custLinFactX="52356" custLinFactNeighborX="100000" custLinFactNeighborY="-7969">
        <dgm:presLayoutVars>
          <dgm:chMax val="0"/>
          <dgm:chPref val="0"/>
          <dgm:bulletEnabled val="1"/>
        </dgm:presLayoutVars>
      </dgm:prSet>
      <dgm:spPr/>
    </dgm:pt>
    <dgm:pt modelId="{0D8A6CA7-D8AA-448D-86D1-C6115E60F40E}" type="pres">
      <dgm:prSet presAssocID="{9F31246D-A9F8-46E4-8487-56E5648FCD03}" presName="sibTrans" presStyleCnt="0"/>
      <dgm:spPr/>
    </dgm:pt>
    <dgm:pt modelId="{F1E6E967-86B7-4748-ACCB-B5F78835067F}" type="pres">
      <dgm:prSet presAssocID="{9D92E164-4CFC-426C-B6B4-E0CFFCC742D5}" presName="composite" presStyleCnt="0"/>
      <dgm:spPr/>
    </dgm:pt>
    <dgm:pt modelId="{693765C2-37D1-46E2-9728-E84F7855F662}" type="pres">
      <dgm:prSet presAssocID="{9D92E164-4CFC-426C-B6B4-E0CFFCC742D5}" presName="ParentText" presStyleLbl="node1" presStyleIdx="4" presStyleCnt="5">
        <dgm:presLayoutVars>
          <dgm:chMax val="1"/>
          <dgm:chPref val="1"/>
          <dgm:bulletEnabled val="1"/>
        </dgm:presLayoutVars>
      </dgm:prSet>
      <dgm:spPr/>
    </dgm:pt>
    <dgm:pt modelId="{74CD378F-28DD-4FED-A102-CA519A411454}" type="pres">
      <dgm:prSet presAssocID="{9D92E164-4CFC-426C-B6B4-E0CFFCC742D5}" presName="FinalChildText" presStyleLbl="revTx" presStyleIdx="4" presStyleCnt="5" custScaleX="140976" custLinFactX="38663" custLinFactNeighborX="100000" custLinFactNeighborY="1070">
        <dgm:presLayoutVars>
          <dgm:chMax val="0"/>
          <dgm:chPref val="0"/>
          <dgm:bulletEnabled val="1"/>
        </dgm:presLayoutVars>
      </dgm:prSet>
      <dgm:spPr/>
    </dgm:pt>
  </dgm:ptLst>
  <dgm:cxnLst>
    <dgm:cxn modelId="{5E579A04-BEAF-422B-93A9-C197E0373258}" type="presOf" srcId="{327F3B0A-338E-4BC2-8541-DDD39B276127}" destId="{89FED5CE-2602-48B0-907C-13B069FFB9DC}" srcOrd="0" destOrd="0" presId="urn:microsoft.com/office/officeart/2005/8/layout/StepDownProcess"/>
    <dgm:cxn modelId="{3529AA0E-880B-42A3-B463-03276FD563F5}" srcId="{327F3B0A-338E-4BC2-8541-DDD39B276127}" destId="{D7232E8B-B287-44D5-92C4-7B73B3BFC056}" srcOrd="1" destOrd="0" parTransId="{D52AAC91-A324-4C5E-968F-34B3F56EF1B7}" sibTransId="{771F82BA-15AD-4BC6-953F-2542EA8FD85A}"/>
    <dgm:cxn modelId="{E8D50E31-B5C4-4E3C-9ED8-6CBAC4C6D4AC}" srcId="{327F3B0A-338E-4BC2-8541-DDD39B276127}" destId="{726170F6-9273-450F-94E7-BB97DAA9EBF3}" srcOrd="0" destOrd="0" parTransId="{CD1D18B1-314A-43AD-A30D-5ADDA22CF16D}" sibTransId="{E3A97BA5-A818-428A-9ECC-92E14A6D5A01}"/>
    <dgm:cxn modelId="{1D7EB336-3C10-487C-83F4-27ED0D513491}" srcId="{9D92E164-4CFC-426C-B6B4-E0CFFCC742D5}" destId="{81D607D5-AAEF-4B85-AA39-541DE3C914B8}" srcOrd="0" destOrd="0" parTransId="{E52066D6-8EE3-4E29-AE26-B114D87897F6}" sibTransId="{D7FD0757-8145-4355-8EC7-54DF26D31E5C}"/>
    <dgm:cxn modelId="{226FE55B-252D-467C-AAAA-8C1D45C33293}" srcId="{C4BB8855-C5C0-4399-A72A-68F0EE8A69FF}" destId="{6A205585-F761-44DD-88FD-99AB42F3ECEE}" srcOrd="2" destOrd="0" parTransId="{F56C89EA-A9C0-4A39-8528-2ADB3A50A18E}" sibTransId="{3AB7682F-DD40-455B-BD43-65CCC628F9F1}"/>
    <dgm:cxn modelId="{F78F2944-3E8D-41C0-904B-7B2B9619E861}" srcId="{C4BB8855-C5C0-4399-A72A-68F0EE8A69FF}" destId="{9D92E164-4CFC-426C-B6B4-E0CFFCC742D5}" srcOrd="4" destOrd="0" parTransId="{EE283BCA-7941-4733-96B5-2026CA6E23A3}" sibTransId="{D143927E-38B4-4678-B5FB-0D19FA479EDA}"/>
    <dgm:cxn modelId="{B42E7168-E357-467D-BD74-F0776E0D40B9}" type="presOf" srcId="{D7232E8B-B287-44D5-92C4-7B73B3BFC056}" destId="{3373BDC9-8BB3-4DCD-B837-D17668EA5C6C}" srcOrd="0" destOrd="1" presId="urn:microsoft.com/office/officeart/2005/8/layout/StepDownProcess"/>
    <dgm:cxn modelId="{818E2A76-4C14-49D5-91DB-49D6ED092441}" type="presOf" srcId="{F48AEB30-AC41-4D39-A8ED-5E816291E439}" destId="{706D3C3C-3749-4B2A-B78D-4D6AAEFFFF85}" srcOrd="0" destOrd="0" presId="urn:microsoft.com/office/officeart/2005/8/layout/StepDownProcess"/>
    <dgm:cxn modelId="{E5320D7E-6B3C-45AA-9EDF-DE0A0E6CDBF6}" srcId="{C4BB8855-C5C0-4399-A72A-68F0EE8A69FF}" destId="{327F3B0A-338E-4BC2-8541-DDD39B276127}" srcOrd="3" destOrd="0" parTransId="{F5C23AFF-D816-45A3-962C-97DF437B01AB}" sibTransId="{9F31246D-A9F8-46E4-8487-56E5648FCD03}"/>
    <dgm:cxn modelId="{F3178481-C57C-447C-A7EE-4EEA729E5C39}" type="presOf" srcId="{E5FB2811-5AC8-455A-8F77-392DADFF7704}" destId="{0A10222A-CD6E-47FC-876D-9E73A7C8FBFC}" srcOrd="0" destOrd="0" presId="urn:microsoft.com/office/officeart/2005/8/layout/StepDownProcess"/>
    <dgm:cxn modelId="{96DC648C-2FDC-48D0-B091-F42658629540}" srcId="{327F3B0A-338E-4BC2-8541-DDD39B276127}" destId="{25D6049F-2260-4612-9159-0EB6E68C4BD1}" srcOrd="2" destOrd="0" parTransId="{85F3D5FC-768D-40DB-B56D-74B1C2E925E1}" sibTransId="{475703CC-91CA-48AB-8EB3-62CEC85B2EDA}"/>
    <dgm:cxn modelId="{E2F5DA97-C482-400E-8309-8AC495020583}" srcId="{6A205585-F761-44DD-88FD-99AB42F3ECEE}" destId="{F48AEB30-AC41-4D39-A8ED-5E816291E439}" srcOrd="0" destOrd="0" parTransId="{E4BC10CE-7021-4AD5-8A71-C34F17EF9B92}" sibTransId="{30D12224-4747-476D-9C03-034D23961A3A}"/>
    <dgm:cxn modelId="{62A2B69B-79EC-4110-AC07-B8121DDBDC77}" type="presOf" srcId="{81D607D5-AAEF-4B85-AA39-541DE3C914B8}" destId="{74CD378F-28DD-4FED-A102-CA519A411454}" srcOrd="0" destOrd="0" presId="urn:microsoft.com/office/officeart/2005/8/layout/StepDownProcess"/>
    <dgm:cxn modelId="{B5EC22A4-B4A3-4E84-8768-E7BF006247D8}" srcId="{94EDD7AE-9C18-4332-811C-32C8694F7282}" destId="{E5FB2811-5AC8-455A-8F77-392DADFF7704}" srcOrd="0" destOrd="0" parTransId="{B88149C1-60EA-4B4C-9520-FEB36FDD26E5}" sibTransId="{B924D68A-B4F0-446F-B2E8-FFE2B007045B}"/>
    <dgm:cxn modelId="{347DDFA8-7280-4150-80C4-78C6002F5DCD}" type="presOf" srcId="{25D6049F-2260-4612-9159-0EB6E68C4BD1}" destId="{3373BDC9-8BB3-4DCD-B837-D17668EA5C6C}" srcOrd="0" destOrd="2" presId="urn:microsoft.com/office/officeart/2005/8/layout/StepDownProcess"/>
    <dgm:cxn modelId="{ACE412B3-90D5-4D94-B182-32BAE2B217A1}" type="presOf" srcId="{94EDD7AE-9C18-4332-811C-32C8694F7282}" destId="{4B4EDC5B-0E07-4E5C-B490-D20A49494773}" srcOrd="0" destOrd="0" presId="urn:microsoft.com/office/officeart/2005/8/layout/StepDownProcess"/>
    <dgm:cxn modelId="{35858EB3-047E-43C9-B33A-AF8CED0CB99A}" srcId="{C4BB8855-C5C0-4399-A72A-68F0EE8A69FF}" destId="{E8EF102C-4819-46D2-9FF8-022C9296A51B}" srcOrd="0" destOrd="0" parTransId="{A8075C21-A4B3-4B56-9A43-9B6CA8924334}" sibTransId="{6D847759-5816-4894-99AF-CF0A9F877D37}"/>
    <dgm:cxn modelId="{B4988FB6-0068-40D4-84B2-103FA9C81803}" type="presOf" srcId="{C4BB8855-C5C0-4399-A72A-68F0EE8A69FF}" destId="{3DEB11C0-30A1-4D70-80CD-326727D9AD6F}" srcOrd="0" destOrd="0" presId="urn:microsoft.com/office/officeart/2005/8/layout/StepDownProcess"/>
    <dgm:cxn modelId="{0CF98CC6-E98A-4549-BD7F-BBAFB7DC3407}" type="presOf" srcId="{9D92E164-4CFC-426C-B6B4-E0CFFCC742D5}" destId="{693765C2-37D1-46E2-9728-E84F7855F662}" srcOrd="0" destOrd="0" presId="urn:microsoft.com/office/officeart/2005/8/layout/StepDownProcess"/>
    <dgm:cxn modelId="{5B076DCD-0081-42C5-AAB3-51D559AED7B6}" srcId="{E8EF102C-4819-46D2-9FF8-022C9296A51B}" destId="{5EEFA36A-FDE8-4533-851B-37AE5ECD8175}" srcOrd="0" destOrd="0" parTransId="{25E2DB52-5811-45E2-B972-AC9D38D15255}" sibTransId="{0982B201-7A0A-4526-8F8D-CC76C1191D90}"/>
    <dgm:cxn modelId="{08B35AEC-AC0E-4241-9BED-B314A7BC6582}" type="presOf" srcId="{726170F6-9273-450F-94E7-BB97DAA9EBF3}" destId="{3373BDC9-8BB3-4DCD-B837-D17668EA5C6C}" srcOrd="0" destOrd="0" presId="urn:microsoft.com/office/officeart/2005/8/layout/StepDownProcess"/>
    <dgm:cxn modelId="{7DE5C8F3-A803-4786-8D5D-B27617945505}" srcId="{C4BB8855-C5C0-4399-A72A-68F0EE8A69FF}" destId="{94EDD7AE-9C18-4332-811C-32C8694F7282}" srcOrd="1" destOrd="0" parTransId="{DBEA8C74-DC7E-479F-81BC-236BB353BDE5}" sibTransId="{FD2279FA-9284-4CBB-946C-DFE39069C1CC}"/>
    <dgm:cxn modelId="{7A9182F4-D954-4D1F-9F6F-31322E942BD4}" type="presOf" srcId="{5EEFA36A-FDE8-4533-851B-37AE5ECD8175}" destId="{12B3F306-DD2C-41E1-BE7A-ECEC2F217915}" srcOrd="0" destOrd="0" presId="urn:microsoft.com/office/officeart/2005/8/layout/StepDownProcess"/>
    <dgm:cxn modelId="{4A3482FB-E7EE-4B93-9E77-67EF64C4410E}" type="presOf" srcId="{6A205585-F761-44DD-88FD-99AB42F3ECEE}" destId="{AB51A74E-1900-44FB-9979-BF725721D9E7}" srcOrd="0" destOrd="0" presId="urn:microsoft.com/office/officeart/2005/8/layout/StepDownProcess"/>
    <dgm:cxn modelId="{F55AFDFF-B611-401A-8D86-B23114094C76}" type="presOf" srcId="{E8EF102C-4819-46D2-9FF8-022C9296A51B}" destId="{74C7D0E2-FB6A-4E91-9AC4-EC457DD1060A}" srcOrd="0" destOrd="0" presId="urn:microsoft.com/office/officeart/2005/8/layout/StepDownProcess"/>
    <dgm:cxn modelId="{A7F5166E-E40A-40E7-8587-EB7956EEF312}" type="presParOf" srcId="{3DEB11C0-30A1-4D70-80CD-326727D9AD6F}" destId="{6C5D30E3-756D-45DF-8778-E9BBA92C6BE5}" srcOrd="0" destOrd="0" presId="urn:microsoft.com/office/officeart/2005/8/layout/StepDownProcess"/>
    <dgm:cxn modelId="{48F52130-EC97-444D-941B-8CD1F08358D5}" type="presParOf" srcId="{6C5D30E3-756D-45DF-8778-E9BBA92C6BE5}" destId="{D7AEF687-DF64-47D5-BFCD-4D6019986297}" srcOrd="0" destOrd="0" presId="urn:microsoft.com/office/officeart/2005/8/layout/StepDownProcess"/>
    <dgm:cxn modelId="{52F207AB-C31E-4BDC-836D-6FE8C731AC8C}" type="presParOf" srcId="{6C5D30E3-756D-45DF-8778-E9BBA92C6BE5}" destId="{74C7D0E2-FB6A-4E91-9AC4-EC457DD1060A}" srcOrd="1" destOrd="0" presId="urn:microsoft.com/office/officeart/2005/8/layout/StepDownProcess"/>
    <dgm:cxn modelId="{7A3E7854-4EA5-46E8-BAEB-C6ED3DE16376}" type="presParOf" srcId="{6C5D30E3-756D-45DF-8778-E9BBA92C6BE5}" destId="{12B3F306-DD2C-41E1-BE7A-ECEC2F217915}" srcOrd="2" destOrd="0" presId="urn:microsoft.com/office/officeart/2005/8/layout/StepDownProcess"/>
    <dgm:cxn modelId="{C9E2CD90-A8FF-48DF-8EFB-19995882BC34}" type="presParOf" srcId="{3DEB11C0-30A1-4D70-80CD-326727D9AD6F}" destId="{4DCD872D-75D8-4B09-B44C-216D99904BC2}" srcOrd="1" destOrd="0" presId="urn:microsoft.com/office/officeart/2005/8/layout/StepDownProcess"/>
    <dgm:cxn modelId="{E1A9B2BA-76D8-424E-9067-6671E621F0B2}" type="presParOf" srcId="{3DEB11C0-30A1-4D70-80CD-326727D9AD6F}" destId="{91B25910-242E-4853-817A-DCDB47D2A59D}" srcOrd="2" destOrd="0" presId="urn:microsoft.com/office/officeart/2005/8/layout/StepDownProcess"/>
    <dgm:cxn modelId="{8DA3EFE1-6AA0-4744-B012-ABABB030B883}" type="presParOf" srcId="{91B25910-242E-4853-817A-DCDB47D2A59D}" destId="{23A3561F-09B6-42A3-88DF-F03A48CE75AE}" srcOrd="0" destOrd="0" presId="urn:microsoft.com/office/officeart/2005/8/layout/StepDownProcess"/>
    <dgm:cxn modelId="{AC838C11-BCB9-4589-A45C-83A553CAEF4B}" type="presParOf" srcId="{91B25910-242E-4853-817A-DCDB47D2A59D}" destId="{4B4EDC5B-0E07-4E5C-B490-D20A49494773}" srcOrd="1" destOrd="0" presId="urn:microsoft.com/office/officeart/2005/8/layout/StepDownProcess"/>
    <dgm:cxn modelId="{1C05FD02-97BD-4F5D-B411-4E5B0C42BA46}" type="presParOf" srcId="{91B25910-242E-4853-817A-DCDB47D2A59D}" destId="{0A10222A-CD6E-47FC-876D-9E73A7C8FBFC}" srcOrd="2" destOrd="0" presId="urn:microsoft.com/office/officeart/2005/8/layout/StepDownProcess"/>
    <dgm:cxn modelId="{9E03C391-771F-4767-96BB-1D60C483A94F}" type="presParOf" srcId="{3DEB11C0-30A1-4D70-80CD-326727D9AD6F}" destId="{0D00C0A4-66F6-427C-AB8D-B326D5B5DEC5}" srcOrd="3" destOrd="0" presId="urn:microsoft.com/office/officeart/2005/8/layout/StepDownProcess"/>
    <dgm:cxn modelId="{97188C43-94FC-43DA-8490-26429F832A92}" type="presParOf" srcId="{3DEB11C0-30A1-4D70-80CD-326727D9AD6F}" destId="{70141947-9873-47EF-ADE7-7A566B6579D8}" srcOrd="4" destOrd="0" presId="urn:microsoft.com/office/officeart/2005/8/layout/StepDownProcess"/>
    <dgm:cxn modelId="{68E9F2BC-FEE1-4544-9DE2-38931BCB4A79}" type="presParOf" srcId="{70141947-9873-47EF-ADE7-7A566B6579D8}" destId="{1485035B-E435-43D7-B704-960529FB096B}" srcOrd="0" destOrd="0" presId="urn:microsoft.com/office/officeart/2005/8/layout/StepDownProcess"/>
    <dgm:cxn modelId="{92C1B2FA-8E8A-4367-8B3F-356CD2B4833C}" type="presParOf" srcId="{70141947-9873-47EF-ADE7-7A566B6579D8}" destId="{AB51A74E-1900-44FB-9979-BF725721D9E7}" srcOrd="1" destOrd="0" presId="urn:microsoft.com/office/officeart/2005/8/layout/StepDownProcess"/>
    <dgm:cxn modelId="{A657D053-6A37-46CA-94AC-A7FDBEC58DB2}" type="presParOf" srcId="{70141947-9873-47EF-ADE7-7A566B6579D8}" destId="{706D3C3C-3749-4B2A-B78D-4D6AAEFFFF85}" srcOrd="2" destOrd="0" presId="urn:microsoft.com/office/officeart/2005/8/layout/StepDownProcess"/>
    <dgm:cxn modelId="{4A1BC087-B3CB-4FF0-9D77-4783D29FA45A}" type="presParOf" srcId="{3DEB11C0-30A1-4D70-80CD-326727D9AD6F}" destId="{1D5229D0-4A18-42A1-A99E-B484E94EA830}" srcOrd="5" destOrd="0" presId="urn:microsoft.com/office/officeart/2005/8/layout/StepDownProcess"/>
    <dgm:cxn modelId="{389ECE13-749D-41F8-87F6-A379F8E086A9}" type="presParOf" srcId="{3DEB11C0-30A1-4D70-80CD-326727D9AD6F}" destId="{370A1276-9694-4EC1-8C5D-11A540112978}" srcOrd="6" destOrd="0" presId="urn:microsoft.com/office/officeart/2005/8/layout/StepDownProcess"/>
    <dgm:cxn modelId="{10BCD2E1-1726-49DE-BCFE-01448921720E}" type="presParOf" srcId="{370A1276-9694-4EC1-8C5D-11A540112978}" destId="{3612C8B7-DD7A-4588-8E3E-41FF31BB070D}" srcOrd="0" destOrd="0" presId="urn:microsoft.com/office/officeart/2005/8/layout/StepDownProcess"/>
    <dgm:cxn modelId="{08651335-4332-4AAD-A07E-9A52BBF732F2}" type="presParOf" srcId="{370A1276-9694-4EC1-8C5D-11A540112978}" destId="{89FED5CE-2602-48B0-907C-13B069FFB9DC}" srcOrd="1" destOrd="0" presId="urn:microsoft.com/office/officeart/2005/8/layout/StepDownProcess"/>
    <dgm:cxn modelId="{054603B9-133C-437A-BB8E-9632B444C492}" type="presParOf" srcId="{370A1276-9694-4EC1-8C5D-11A540112978}" destId="{3373BDC9-8BB3-4DCD-B837-D17668EA5C6C}" srcOrd="2" destOrd="0" presId="urn:microsoft.com/office/officeart/2005/8/layout/StepDownProcess"/>
    <dgm:cxn modelId="{DC1428D6-275C-4C0B-A89D-41DACA09078D}" type="presParOf" srcId="{3DEB11C0-30A1-4D70-80CD-326727D9AD6F}" destId="{0D8A6CA7-D8AA-448D-86D1-C6115E60F40E}" srcOrd="7" destOrd="0" presId="urn:microsoft.com/office/officeart/2005/8/layout/StepDownProcess"/>
    <dgm:cxn modelId="{995F9424-0975-47CD-A35A-21C4B41FBF24}" type="presParOf" srcId="{3DEB11C0-30A1-4D70-80CD-326727D9AD6F}" destId="{F1E6E967-86B7-4748-ACCB-B5F78835067F}" srcOrd="8" destOrd="0" presId="urn:microsoft.com/office/officeart/2005/8/layout/StepDownProcess"/>
    <dgm:cxn modelId="{590208ED-4C37-4EC8-BEA2-D1D33DDFD865}" type="presParOf" srcId="{F1E6E967-86B7-4748-ACCB-B5F78835067F}" destId="{693765C2-37D1-46E2-9728-E84F7855F662}" srcOrd="0" destOrd="0" presId="urn:microsoft.com/office/officeart/2005/8/layout/StepDownProcess"/>
    <dgm:cxn modelId="{FBB13CC1-D640-49FC-9A2D-87AAAA35369A}" type="presParOf" srcId="{F1E6E967-86B7-4748-ACCB-B5F78835067F}" destId="{74CD378F-28DD-4FED-A102-CA519A411454}" srcOrd="1" destOrd="0" presId="urn:microsoft.com/office/officeart/2005/8/layout/StepDownProcess"/>
  </dgm:cxnLst>
  <dgm:bg/>
  <dgm:whole>
    <a:ln w="12700">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EF687-DF64-47D5-BFCD-4D6019986297}">
      <dsp:nvSpPr>
        <dsp:cNvPr id="0" name=""/>
        <dsp:cNvSpPr/>
      </dsp:nvSpPr>
      <dsp:spPr>
        <a:xfrm rot="5400000">
          <a:off x="768314"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4C7D0E2-FB6A-4E91-9AC4-EC457DD1060A}">
      <dsp:nvSpPr>
        <dsp:cNvPr id="0" name=""/>
        <dsp:cNvSpPr/>
      </dsp:nvSpPr>
      <dsp:spPr>
        <a:xfrm>
          <a:off x="145280" y="19790"/>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Sensor Data Collection</a:t>
          </a:r>
        </a:p>
      </dsp:txBody>
      <dsp:txXfrm>
        <a:off x="173373" y="47883"/>
        <a:ext cx="765842" cy="519207"/>
      </dsp:txXfrm>
    </dsp:sp>
    <dsp:sp modelId="{12B3F306-DD2C-41E1-BE7A-ECEC2F217915}">
      <dsp:nvSpPr>
        <dsp:cNvPr id="0" name=""/>
        <dsp:cNvSpPr/>
      </dsp:nvSpPr>
      <dsp:spPr>
        <a:xfrm>
          <a:off x="960325" y="85907"/>
          <a:ext cx="2107211"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latin typeface="Times New Roman" panose="02020603050405020304" pitchFamily="18" charset="0"/>
              <a:cs typeface="Times New Roman" panose="02020603050405020304" pitchFamily="18" charset="0"/>
            </a:rPr>
            <a:t>BMP180 sensor measures temperature and pressure
MQ5 sensor detects presence of LPG gas (leakage)</a:t>
          </a:r>
        </a:p>
      </dsp:txBody>
      <dsp:txXfrm>
        <a:off x="960325" y="85907"/>
        <a:ext cx="2107211" cy="465058"/>
      </dsp:txXfrm>
    </dsp:sp>
    <dsp:sp modelId="{23A3561F-09B6-42A3-88DF-F03A48CE75AE}">
      <dsp:nvSpPr>
        <dsp:cNvPr id="0" name=""/>
        <dsp:cNvSpPr/>
      </dsp:nvSpPr>
      <dsp:spPr>
        <a:xfrm rot="5400000">
          <a:off x="1717401" y="1218670"/>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4EDC5B-0E07-4E5C-B490-D20A49494773}">
      <dsp:nvSpPr>
        <dsp:cNvPr id="0" name=""/>
        <dsp:cNvSpPr/>
      </dsp:nvSpPr>
      <dsp:spPr>
        <a:xfrm>
          <a:off x="1296317" y="666147"/>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Data Processing by Microcontroller</a:t>
          </a:r>
        </a:p>
      </dsp:txBody>
      <dsp:txXfrm>
        <a:off x="1324410" y="694240"/>
        <a:ext cx="765842" cy="519207"/>
      </dsp:txXfrm>
    </dsp:sp>
    <dsp:sp modelId="{0A10222A-CD6E-47FC-876D-9E73A7C8FBFC}">
      <dsp:nvSpPr>
        <dsp:cNvPr id="0" name=""/>
        <dsp:cNvSpPr/>
      </dsp:nvSpPr>
      <dsp:spPr>
        <a:xfrm>
          <a:off x="2093660" y="721023"/>
          <a:ext cx="2456412"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latin typeface="Times New Roman" panose="02020603050405020304" pitchFamily="18" charset="0"/>
              <a:cs typeface="Times New Roman" panose="02020603050405020304" pitchFamily="18" charset="0"/>
            </a:rPr>
            <a:t>ESP32 / Raspberry Pi microcontroller reads sensor values
Processes the data to check gas leakage or low pressure (&lt; 5%)</a:t>
          </a:r>
        </a:p>
      </dsp:txBody>
      <dsp:txXfrm>
        <a:off x="2093660" y="721023"/>
        <a:ext cx="2456412" cy="465058"/>
      </dsp:txXfrm>
    </dsp:sp>
    <dsp:sp modelId="{1485035B-E435-43D7-B704-960529FB096B}">
      <dsp:nvSpPr>
        <dsp:cNvPr id="0" name=""/>
        <dsp:cNvSpPr/>
      </dsp:nvSpPr>
      <dsp:spPr>
        <a:xfrm rot="5400000">
          <a:off x="2766150" y="1853801"/>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51A74E-1900-44FB-9979-BF725721D9E7}">
      <dsp:nvSpPr>
        <dsp:cNvPr id="0" name=""/>
        <dsp:cNvSpPr/>
      </dsp:nvSpPr>
      <dsp:spPr>
        <a:xfrm>
          <a:off x="2232864" y="1312503"/>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Data Transmission via MQTT</a:t>
          </a:r>
        </a:p>
      </dsp:txBody>
      <dsp:txXfrm>
        <a:off x="2260957" y="1340596"/>
        <a:ext cx="765842" cy="519207"/>
      </dsp:txXfrm>
    </dsp:sp>
    <dsp:sp modelId="{706D3C3C-3749-4B2A-B78D-4D6AAEFFFF85}">
      <dsp:nvSpPr>
        <dsp:cNvPr id="0" name=""/>
        <dsp:cNvSpPr/>
      </dsp:nvSpPr>
      <dsp:spPr>
        <a:xfrm>
          <a:off x="3072192" y="1367031"/>
          <a:ext cx="2223812"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latin typeface="Times New Roman" panose="02020603050405020304" pitchFamily="18" charset="0"/>
              <a:cs typeface="Times New Roman" panose="02020603050405020304" pitchFamily="18" charset="0"/>
            </a:rPr>
            <a:t>Microcontroller publishes to MQTT topic proteus_sensor_data
Enables real-time, wireless data via AWS cloud</a:t>
          </a:r>
        </a:p>
      </dsp:txBody>
      <dsp:txXfrm>
        <a:off x="3072192" y="1367031"/>
        <a:ext cx="2223812" cy="465058"/>
      </dsp:txXfrm>
    </dsp:sp>
    <dsp:sp modelId="{3612C8B7-DD7A-4588-8E3E-41FF31BB070D}">
      <dsp:nvSpPr>
        <dsp:cNvPr id="0" name=""/>
        <dsp:cNvSpPr/>
      </dsp:nvSpPr>
      <dsp:spPr>
        <a:xfrm rot="5400000">
          <a:off x="3770665"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FED5CE-2602-48B0-907C-13B069FFB9DC}">
      <dsp:nvSpPr>
        <dsp:cNvPr id="0" name=""/>
        <dsp:cNvSpPr/>
      </dsp:nvSpPr>
      <dsp:spPr>
        <a:xfrm>
          <a:off x="3276656" y="1958859"/>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Web Application (React + Vite)</a:t>
          </a:r>
        </a:p>
      </dsp:txBody>
      <dsp:txXfrm>
        <a:off x="3304749" y="1986952"/>
        <a:ext cx="765842" cy="519207"/>
      </dsp:txXfrm>
    </dsp:sp>
    <dsp:sp modelId="{3373BDC9-8BB3-4DCD-B837-D17668EA5C6C}">
      <dsp:nvSpPr>
        <dsp:cNvPr id="0" name=""/>
        <dsp:cNvSpPr/>
      </dsp:nvSpPr>
      <dsp:spPr>
        <a:xfrm>
          <a:off x="4144944" y="1976676"/>
          <a:ext cx="1863168"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None/>
          </a:pPr>
          <a:r>
            <a:rPr lang="en-IN" sz="700" kern="1200">
              <a:latin typeface="Times New Roman" panose="02020603050405020304" pitchFamily="18" charset="0"/>
              <a:cs typeface="Times New Roman" panose="02020603050405020304" pitchFamily="18" charset="0"/>
            </a:rPr>
            <a:t>•	Subscribes to MQTT for live sensor data</a:t>
          </a:r>
        </a:p>
        <a:p>
          <a:pPr marL="57150" lvl="1" indent="-57150" algn="just" defTabSz="311150">
            <a:lnSpc>
              <a:spcPct val="90000"/>
            </a:lnSpc>
            <a:spcBef>
              <a:spcPct val="0"/>
            </a:spcBef>
            <a:spcAft>
              <a:spcPct val="15000"/>
            </a:spcAft>
            <a:buNone/>
          </a:pPr>
          <a:r>
            <a:rPr lang="en-IN" sz="700" kern="1200">
              <a:latin typeface="Times New Roman" panose="02020603050405020304" pitchFamily="18" charset="0"/>
              <a:cs typeface="Times New Roman" panose="02020603050405020304" pitchFamily="18" charset="0"/>
            </a:rPr>
            <a:t>•	Shows real-time pressure, temperature, gas status</a:t>
          </a:r>
        </a:p>
        <a:p>
          <a:pPr marL="57150" lvl="1" indent="-57150" algn="just" defTabSz="311150">
            <a:lnSpc>
              <a:spcPct val="90000"/>
            </a:lnSpc>
            <a:spcBef>
              <a:spcPct val="0"/>
            </a:spcBef>
            <a:spcAft>
              <a:spcPct val="15000"/>
            </a:spcAft>
            <a:buNone/>
          </a:pPr>
          <a:r>
            <a:rPr lang="en-IN" sz="700" kern="1200">
              <a:latin typeface="Times New Roman" panose="02020603050405020304" pitchFamily="18" charset="0"/>
              <a:cs typeface="Times New Roman" panose="02020603050405020304" pitchFamily="18" charset="0"/>
            </a:rPr>
            <a:t>•	Alerts on gas leak or pressure &lt; 5%</a:t>
          </a:r>
        </a:p>
      </dsp:txBody>
      <dsp:txXfrm>
        <a:off x="4144944" y="1976676"/>
        <a:ext cx="1863168" cy="465058"/>
      </dsp:txXfrm>
    </dsp:sp>
    <dsp:sp modelId="{693765C2-37D1-46E2-9728-E84F7855F662}">
      <dsp:nvSpPr>
        <dsp:cNvPr id="0" name=""/>
        <dsp:cNvSpPr/>
      </dsp:nvSpPr>
      <dsp:spPr>
        <a:xfrm>
          <a:off x="4320448" y="2605216"/>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User Notification and Actions</a:t>
          </a:r>
        </a:p>
      </dsp:txBody>
      <dsp:txXfrm>
        <a:off x="4348541" y="2633309"/>
        <a:ext cx="765842" cy="519207"/>
      </dsp:txXfrm>
    </dsp:sp>
    <dsp:sp modelId="{74CD378F-28DD-4FED-A102-CA519A411454}">
      <dsp:nvSpPr>
        <dsp:cNvPr id="0" name=""/>
        <dsp:cNvSpPr/>
      </dsp:nvSpPr>
      <dsp:spPr>
        <a:xfrm>
          <a:off x="5165266" y="2665069"/>
          <a:ext cx="842846"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Font typeface="Times New Roman" panose="02020603050405020304" pitchFamily="18" charset="0"/>
            <a:buChar char="•"/>
          </a:pPr>
          <a:r>
            <a:rPr lang="en-IN" sz="700" kern="1200">
              <a:latin typeface="Times New Roman" panose="02020603050405020304" pitchFamily="18" charset="0"/>
              <a:cs typeface="Times New Roman" panose="02020603050405020304" pitchFamily="18" charset="0"/>
            </a:rPr>
            <a:t>Users notified on web dashboard for gas leak or low level</a:t>
          </a:r>
        </a:p>
      </dsp:txBody>
      <dsp:txXfrm>
        <a:off x="5165266" y="2665069"/>
        <a:ext cx="842846" cy="46505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183A5-F726-42A2-98A2-22DF14E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24</Pages>
  <Words>4155</Words>
  <Characters>23687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SHRIVASTAVA</dc:creator>
  <cp:lastModifiedBy>Suhashini Chaurasia</cp:lastModifiedBy>
  <cp:revision>24</cp:revision>
  <cp:lastPrinted>2019-04-01T05:41:00Z</cp:lastPrinted>
  <dcterms:created xsi:type="dcterms:W3CDTF">2025-04-13T16:52:00Z</dcterms:created>
  <dcterms:modified xsi:type="dcterms:W3CDTF">2025-04-14T09:31:00Z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fefc5528bb92f6edc91b0bdfa16218a34a364b99b8b5d4a4dc4121c7a3778772</vt:lpwstr>
  </property>
</Properties>
</file>