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ycgdbs9f85e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🌟 We’re Hiring: Front-end Developers (Junior / Senior) – Ho Chi Minh City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NAB Technology is looking for </w:t>
      </w:r>
      <w:r w:rsidDel="00000000" w:rsidR="00000000" w:rsidRPr="00000000">
        <w:rPr>
          <w:b w:val="1"/>
          <w:rtl w:val="0"/>
        </w:rPr>
        <w:t xml:space="preserve">Front-end Developers</w:t>
      </w:r>
      <w:r w:rsidDel="00000000" w:rsidR="00000000" w:rsidRPr="00000000">
        <w:rPr>
          <w:rtl w:val="0"/>
        </w:rPr>
        <w:t xml:space="preserve"> (Junior and Senior) to join our dynamic team in </w:t>
      </w:r>
      <w:r w:rsidDel="00000000" w:rsidR="00000000" w:rsidRPr="00000000">
        <w:rPr>
          <w:b w:val="1"/>
          <w:rtl w:val="0"/>
        </w:rPr>
        <w:t xml:space="preserve">Ho Chi Minh City</w:t>
      </w:r>
      <w:r w:rsidDel="00000000" w:rsidR="00000000" w:rsidRPr="00000000">
        <w:rPr>
          <w:rtl w:val="0"/>
        </w:rPr>
        <w:t xml:space="preserve">. If you’re passionate about creating scalable, high-performance web applications and want to grow your career, this opportunity is for you!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ltg5x4w064s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🚀 About the Role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You’ll be responsible for building modern, user-friendly web applications while ensuring performance, scalability, and maintainability. As a </w:t>
      </w:r>
      <w:r w:rsidDel="00000000" w:rsidR="00000000" w:rsidRPr="00000000">
        <w:rPr>
          <w:b w:val="1"/>
          <w:rtl w:val="0"/>
        </w:rPr>
        <w:t xml:space="preserve">Senior</w:t>
      </w:r>
      <w:r w:rsidDel="00000000" w:rsidR="00000000" w:rsidRPr="00000000">
        <w:rPr>
          <w:rtl w:val="0"/>
        </w:rPr>
        <w:t xml:space="preserve">, you will also be involved in </w:t>
      </w:r>
      <w:r w:rsidDel="00000000" w:rsidR="00000000" w:rsidRPr="00000000">
        <w:rPr>
          <w:b w:val="1"/>
          <w:rtl w:val="0"/>
        </w:rPr>
        <w:t xml:space="preserve">system design</w:t>
      </w:r>
      <w:r w:rsidDel="00000000" w:rsidR="00000000" w:rsidRPr="00000000">
        <w:rPr>
          <w:rtl w:val="0"/>
        </w:rPr>
        <w:t xml:space="preserve"> and mentoring team members.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kdsojk7blpa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Responsibilities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 responsive, high-quality web applications using modern frameworks.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Collaborate with designers, product managers, and back-end developers to deliver end-to-end solutions.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clean, efficient, and well-documented code.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Participate in code reviews, testing, and system optimization.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(Senior) Lead discussions on </w:t>
      </w:r>
      <w:r w:rsidDel="00000000" w:rsidR="00000000" w:rsidRPr="00000000">
        <w:rPr>
          <w:b w:val="1"/>
          <w:rtl w:val="0"/>
        </w:rPr>
        <w:t xml:space="preserve">system design</w:t>
      </w:r>
      <w:r w:rsidDel="00000000" w:rsidR="00000000" w:rsidRPr="00000000">
        <w:rPr>
          <w:rtl w:val="0"/>
        </w:rPr>
        <w:t xml:space="preserve">, architecture, and best practices.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(Senior) Mentor and support junior team members.</w:t>
        <w:br w:type="textWrapping"/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nri179s2ei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Requirements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acxcjm0q2kb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Junior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1–2 years of professional experience in front-end development.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Strong knowledge of JavaScript/TypeScript and at least one modern framework (React, Angular, or Vue).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Experience with REST APIs, Git, and responsive design.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Basic understanding of system design concepts (scalability, maintainability, performance).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Good problem-solving and teamwork skills.</w:t>
        <w:br w:type="textWrapping"/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15cbqaqj3io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Senior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3+ years of professional experience in front-end development.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Proficiency in React, Angular, or Vue (React preferred).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Strong understanding of front-end architecture and performance optimization.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Solid knowledge of </w:t>
      </w:r>
      <w:r w:rsidDel="00000000" w:rsidR="00000000" w:rsidRPr="00000000">
        <w:rPr>
          <w:b w:val="1"/>
          <w:rtl w:val="0"/>
        </w:rPr>
        <w:t xml:space="preserve">system design</w:t>
      </w:r>
      <w:r w:rsidDel="00000000" w:rsidR="00000000" w:rsidRPr="00000000">
        <w:rPr>
          <w:rtl w:val="0"/>
        </w:rPr>
        <w:t xml:space="preserve"> (designing scalable UI systems, state management, modular architecture).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Experience mentoring juniors and leading technical discussions.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Ability to take ownership and drive projects from design to delivery.</w:t>
        <w:br w:type="textWrapping"/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32fhbq9b7nw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📍 Location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 Chi Minh City, Vietnam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8mjkwg8hqnt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📧 How to Apply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Send your CV directly to: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Facebook</w:t>
      </w:r>
      <w:r w:rsidDel="00000000" w:rsidR="00000000" w:rsidRPr="00000000">
        <w:rPr>
          <w:rtl w:val="0"/>
        </w:rPr>
        <w:t xml:space="preserve">: The profile that posted this job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recruitment.nab.2025@gmail.com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