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西安碑林博物馆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2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西</w:t>
      </w:r>
      <w:r>
        <w:rPr>
          <w:rFonts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安碑林博物馆（Forest of Stone Steles Museum）是陕西创建最早的博物馆，它以收藏、陈列和研究历代碑刻、墓志及石刻为主，成为在中国独树一帜的艺术博物馆。现有馆藏文物11000余件，其中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"https://baike.sogou.com/lemma/ShowInnerLink.htm?lemmaId=7916888&amp;ss_c=ssc.citiao.link"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国宝级文物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19个号134件，一级文物535件。著名的“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"https://baike.sogou.com/lemma/ShowInnerLink.htm?lemmaId=5684656&amp;ss_c=ssc.citiao.link"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昭陵六骏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”就有四骏藏于本馆。陈列由碑林、石刻艺术和其它文物展览三部分组成，共12个展室。现有7座碑室、8座碑廊、8座碑亭，加上石刻艺术室和4座文物陈列，陈列面积达到4900平米。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2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西安碑林创建于公元1087年，是收藏我国古代碑石时间最早、数目最大的一座艺术宝库，陈列有从汉到清的各代碑石、墓志共一千多块。这里碑石如林，故名碑林。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西安碑林内容丰富，它既是我国古代书法艺术的宝库，又汇集了古代的文献典籍和石刻图案；记述了我国文化发展的部分成就，反映了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"https://baike.sogou.com/lemma/ShowInnerLink.htm?lemmaId=53188460&amp;ss_c=ssc.citiao.link"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single"/>
          <w:shd w:val="clear" w:fill="FFFFFF"/>
          <w14:textFill>
            <w14:solidFill>
              <w14:schemeClr w14:val="tx1"/>
            </w14:solidFill>
          </w14:textFill>
        </w:rPr>
        <w:t>中外文化交流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的史实，因而驰名中外。西安碑林是在保存唐代石经的基础上发展起来的。唐代人所称的石经，包括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"https://baike.sogou.com/lemma/ShowInnerLink.htm?lemmaId=75955158&amp;ss_c=ssc.citiao.link"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公元745年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"https://baike.sogou.com/lemma/ShowInnerLink.htm?lemmaId=21016&amp;ss_c=ssc.citiao.link" \t "https://baike.sogou.com/_blank"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t>唐玄宗李隆基</w:t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000000" w:themeColor="text1"/>
          <w:spacing w:val="0"/>
          <w:sz w:val="16"/>
          <w:szCs w:val="16"/>
          <w:shd w:val="clear" w:fill="FFFFFF"/>
          <w14:textFill>
            <w14:solidFill>
              <w14:schemeClr w14:val="tx1"/>
            </w14:solidFill>
          </w14:textFill>
        </w:rPr>
        <w:t>书写的和公元837年刻成的。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20" w:firstLineChars="200"/>
        <w:textAlignment w:val="auto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04135" cy="3036570"/>
            <wp:effectExtent l="0" t="0" r="190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3292475"/>
            <wp:effectExtent l="0" t="0" r="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0" w:firstLineChars="5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西安碑林博物馆                         石台孝经碑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7610" cy="1849755"/>
            <wp:effectExtent l="0" t="0" r="127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736" w:firstLineChars="114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昭陵六骏石刻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743B5"/>
    <w:rsid w:val="1F3B5CAE"/>
    <w:rsid w:val="6EAE15C3"/>
    <w:rsid w:val="7DD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2021-05-01T12:05:00Z</dcterms:created>
  <dc:creator>menglijun</dc:creator>
  <cp:lastModifiedBy>menglijun</cp:lastModifiedBy>
  <dcterms:modified xsi:type="dcterms:W3CDTF">2021-05-01T12:56:58Z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C835A2CCB4B1441B85E4CD52A0760464</vt:lpwstr>
  </property>
</Properties>
</file>