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spacing w:before="220" w:line="440" w:lineRule="atLeast"/>
        <w:ind w:firstLine="1260" w:firstLineChars="350"/>
        <w:rPr>
          <w:rFonts w:ascii="Cambria Math" w:hAnsi="Cambria Math"/>
          <w:sz w:val="36"/>
          <w:szCs w:val="36"/>
        </w:rPr>
      </w:pPr>
      <w:r>
        <w:rPr>
          <w:rFonts w:ascii="Cambria Math" w:hAnsi="Cambria Math" w:cs="宋体"/>
          <w:color w:val="000000"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12509500</wp:posOffset>
            </wp:positionH>
            <wp:positionV relativeFrom="topMargin">
              <wp:posOffset>11226800</wp:posOffset>
            </wp:positionV>
            <wp:extent cx="292100" cy="469900"/>
            <wp:effectExtent l="0" t="0" r="12700" b="6350"/>
            <wp:wrapNone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hAnsi="Cambria Math" w:cs="宋体"/>
          <w:color w:val="000000"/>
          <w:sz w:val="36"/>
          <w:szCs w:val="36"/>
        </w:rPr>
        <w:t>2022—2023</w:t>
      </w:r>
      <w:r>
        <w:rPr>
          <w:rFonts w:ascii="Cambria Math" w:cs="宋体" w:hAnsiTheme="minorEastAsia"/>
          <w:color w:val="000000"/>
          <w:sz w:val="36"/>
          <w:szCs w:val="36"/>
        </w:rPr>
        <w:t>学年度第一学期高三期末调研考试</w:t>
      </w:r>
    </w:p>
    <w:p>
      <w:pPr>
        <w:autoSpaceDE w:val="0"/>
        <w:autoSpaceDN w:val="0"/>
        <w:spacing w:before="280" w:line="480" w:lineRule="atLeast"/>
        <w:ind w:left="3680"/>
        <w:rPr>
          <w:rFonts w:ascii="Cambria Math" w:hAnsi="Cambria Math"/>
          <w:sz w:val="36"/>
          <w:szCs w:val="36"/>
        </w:rPr>
      </w:pPr>
      <w:r>
        <w:rPr>
          <w:rFonts w:ascii="Cambria Math" w:cs="宋体" w:hAnsiTheme="minorEastAsia"/>
          <w:color w:val="000000"/>
          <w:sz w:val="36"/>
          <w:szCs w:val="36"/>
        </w:rPr>
        <w:t>英</w:t>
      </w:r>
      <w:r>
        <w:rPr>
          <w:rFonts w:ascii="Cambria Math" w:hAnsi="Cambria Math" w:cs="宋体"/>
          <w:color w:val="000000"/>
          <w:sz w:val="36"/>
          <w:szCs w:val="36"/>
        </w:rPr>
        <w:t xml:space="preserve"> </w:t>
      </w:r>
      <w:r>
        <w:rPr>
          <w:rFonts w:ascii="Cambria Math" w:cs="宋体" w:hAnsiTheme="minorEastAsia"/>
          <w:color w:val="000000"/>
          <w:sz w:val="36"/>
          <w:szCs w:val="36"/>
        </w:rPr>
        <w:t>语</w:t>
      </w:r>
      <w:r>
        <w:rPr>
          <w:rFonts w:ascii="Cambria Math" w:hAnsi="Cambria Math" w:cs="宋体"/>
          <w:color w:val="000000"/>
          <w:sz w:val="36"/>
          <w:szCs w:val="36"/>
        </w:rPr>
        <w:t xml:space="preserve"> </w:t>
      </w:r>
      <w:r>
        <w:rPr>
          <w:rFonts w:ascii="Cambria Math" w:cs="宋体" w:hAnsiTheme="minorEastAsia"/>
          <w:color w:val="000000"/>
          <w:sz w:val="36"/>
          <w:szCs w:val="36"/>
        </w:rPr>
        <w:t>试</w:t>
      </w:r>
      <w:r>
        <w:rPr>
          <w:rFonts w:ascii="Cambria Math" w:hAnsi="Cambria Math" w:cs="宋体"/>
          <w:color w:val="000000"/>
          <w:sz w:val="36"/>
          <w:szCs w:val="36"/>
        </w:rPr>
        <w:t xml:space="preserve"> </w:t>
      </w:r>
      <w:r>
        <w:rPr>
          <w:rFonts w:ascii="Cambria Math" w:cs="宋体" w:hAnsiTheme="minorEastAsia"/>
          <w:color w:val="000000"/>
          <w:sz w:val="36"/>
          <w:szCs w:val="36"/>
        </w:rPr>
        <w:t>题</w:t>
      </w:r>
    </w:p>
    <w:p>
      <w:pPr>
        <w:autoSpaceDE w:val="0"/>
        <w:autoSpaceDN w:val="0"/>
        <w:spacing w:before="440" w:line="280" w:lineRule="atLeast"/>
        <w:ind w:left="540"/>
        <w:rPr>
          <w:rFonts w:ascii="Cambria Math" w:hAnsi="Cambria Math"/>
          <w:sz w:val="22"/>
        </w:rPr>
      </w:pPr>
      <w:r>
        <w:rPr>
          <w:rFonts w:ascii="Cambria Math" w:cs="宋体" w:hAnsiTheme="minorEastAsia"/>
          <w:color w:val="000000"/>
          <w:sz w:val="22"/>
        </w:rPr>
        <w:t>注意事项：</w:t>
      </w:r>
    </w:p>
    <w:p>
      <w:pPr>
        <w:autoSpaceDE w:val="0"/>
        <w:autoSpaceDN w:val="0"/>
        <w:spacing w:before="120" w:line="280" w:lineRule="atLeast"/>
        <w:ind w:left="104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1.</w:t>
      </w:r>
      <w:r>
        <w:rPr>
          <w:rFonts w:ascii="Cambria Math" w:cs="宋体" w:hAnsiTheme="minorEastAsia"/>
          <w:color w:val="000000"/>
          <w:sz w:val="22"/>
        </w:rPr>
        <w:t>答卷前，考生务必将自己的姓名、准考证号填写在答题卡上。</w:t>
      </w:r>
    </w:p>
    <w:p>
      <w:pPr>
        <w:autoSpaceDE w:val="0"/>
        <w:autoSpaceDN w:val="0"/>
        <w:spacing w:line="387" w:lineRule="atLeast"/>
        <w:ind w:left="520" w:right="400" w:firstLine="50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2.</w:t>
      </w:r>
      <w:r>
        <w:rPr>
          <w:rFonts w:ascii="Cambria Math" w:cs="宋体" w:hAnsiTheme="minorEastAsia"/>
          <w:color w:val="000000"/>
          <w:sz w:val="22"/>
        </w:rPr>
        <w:t>回答选择题时，选出每小题答案后，用铅笔把答题卡上对应题目的答案标号涂黑。如需改动，用橡皮擦干净后，再选涂其他答案标号。回答非选择题时，将答案写在答题卡上，写在本试卷上无效。</w:t>
      </w:r>
    </w:p>
    <w:p>
      <w:pPr>
        <w:autoSpaceDE w:val="0"/>
        <w:autoSpaceDN w:val="0"/>
        <w:spacing w:before="120" w:line="280" w:lineRule="atLeast"/>
        <w:ind w:left="100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3.</w:t>
      </w:r>
      <w:r>
        <w:rPr>
          <w:rFonts w:ascii="Cambria Math" w:cs="宋体" w:hAnsiTheme="minorEastAsia"/>
          <w:color w:val="000000"/>
          <w:sz w:val="22"/>
        </w:rPr>
        <w:t>考试结束后，将本试卷和答题卡一并交回。</w:t>
      </w:r>
    </w:p>
    <w:p>
      <w:pPr>
        <w:autoSpaceDE w:val="0"/>
        <w:autoSpaceDN w:val="0"/>
        <w:spacing w:before="160" w:line="360" w:lineRule="atLeast"/>
        <w:ind w:left="2620"/>
        <w:rPr>
          <w:rFonts w:ascii="Cambria Math" w:hAnsi="Cambria Math"/>
          <w:sz w:val="22"/>
        </w:rPr>
      </w:pPr>
      <w:r>
        <w:rPr>
          <w:rFonts w:ascii="Cambria Math" w:cs="宋体" w:hAnsiTheme="minorEastAsia"/>
          <w:color w:val="000000"/>
          <w:sz w:val="22"/>
        </w:rPr>
        <w:t>第一部分</w:t>
      </w:r>
      <w:r>
        <w:rPr>
          <w:rFonts w:ascii="Cambria Math" w:hAnsi="Cambria Math" w:cs="宋体"/>
          <w:color w:val="000000"/>
          <w:sz w:val="22"/>
        </w:rPr>
        <w:t xml:space="preserve">   </w:t>
      </w:r>
      <w:r>
        <w:rPr>
          <w:rFonts w:ascii="Cambria Math" w:cs="宋体" w:hAnsiTheme="minorEastAsia"/>
          <w:color w:val="000000"/>
          <w:sz w:val="22"/>
        </w:rPr>
        <w:t>听力</w:t>
      </w:r>
      <w:r>
        <w:rPr>
          <w:rFonts w:ascii="Cambria Math" w:hAnsi="Cambria Math" w:cs="宋体"/>
          <w:color w:val="000000"/>
          <w:sz w:val="22"/>
        </w:rPr>
        <w:t>(</w:t>
      </w:r>
      <w:r>
        <w:rPr>
          <w:rFonts w:ascii="Cambria Math" w:cs="宋体" w:hAnsiTheme="minorEastAsia"/>
          <w:color w:val="000000"/>
          <w:sz w:val="22"/>
        </w:rPr>
        <w:t>共两节，满分</w:t>
      </w:r>
      <w:r>
        <w:rPr>
          <w:rFonts w:ascii="Cambria Math" w:hAnsi="Cambria Math" w:cs="宋体"/>
          <w:color w:val="000000"/>
          <w:sz w:val="22"/>
        </w:rPr>
        <w:t>30</w:t>
      </w:r>
      <w:r>
        <w:rPr>
          <w:rFonts w:ascii="Cambria Math" w:cs="宋体" w:hAnsiTheme="minorEastAsia"/>
          <w:color w:val="000000"/>
          <w:sz w:val="22"/>
        </w:rPr>
        <w:t>分</w:t>
      </w:r>
      <w:r>
        <w:rPr>
          <w:rFonts w:ascii="Cambria Math" w:hAnsi="Cambria Math" w:cs="宋体"/>
          <w:color w:val="000000"/>
          <w:sz w:val="22"/>
        </w:rPr>
        <w:t>)</w:t>
      </w:r>
    </w:p>
    <w:p>
      <w:pPr>
        <w:autoSpaceDE w:val="0"/>
        <w:autoSpaceDN w:val="0"/>
        <w:spacing w:line="410" w:lineRule="atLeast"/>
        <w:ind w:left="540" w:right="380" w:firstLine="480"/>
        <w:rPr>
          <w:rFonts w:ascii="Cambria Math" w:hAnsi="Cambria Math"/>
          <w:sz w:val="22"/>
        </w:rPr>
      </w:pPr>
      <w:r>
        <w:rPr>
          <w:rFonts w:ascii="Cambria Math" w:cs="宋体" w:hAnsiTheme="minorEastAsia"/>
          <w:color w:val="000000"/>
          <w:sz w:val="22"/>
        </w:rPr>
        <w:t>做题时，先将答案标在试卷上。录音内容结束后，你将有两分钟的时间将试卷上的答案转涂到答题卡上。</w:t>
      </w:r>
    </w:p>
    <w:p>
      <w:pPr>
        <w:autoSpaceDE w:val="0"/>
        <w:autoSpaceDN w:val="0"/>
        <w:spacing w:before="120" w:line="280" w:lineRule="atLeast"/>
        <w:ind w:left="520"/>
        <w:rPr>
          <w:rFonts w:ascii="Cambria Math" w:hAnsi="Cambria Math"/>
          <w:sz w:val="22"/>
        </w:rPr>
      </w:pPr>
      <w:r>
        <w:rPr>
          <w:rFonts w:ascii="Cambria Math" w:cs="宋体" w:hAnsiTheme="minorEastAsia"/>
          <w:color w:val="000000"/>
          <w:sz w:val="22"/>
        </w:rPr>
        <w:t>第一节</w:t>
      </w:r>
      <w:r>
        <w:rPr>
          <w:rFonts w:ascii="Cambria Math" w:hAnsi="Cambria Math" w:cs="宋体"/>
          <w:color w:val="000000"/>
          <w:sz w:val="22"/>
        </w:rPr>
        <w:t>(</w:t>
      </w:r>
      <w:r>
        <w:rPr>
          <w:rFonts w:ascii="Cambria Math" w:cs="宋体" w:hAnsiTheme="minorEastAsia"/>
          <w:color w:val="000000"/>
          <w:sz w:val="22"/>
        </w:rPr>
        <w:t>共</w:t>
      </w:r>
      <w:r>
        <w:rPr>
          <w:rFonts w:ascii="Cambria Math" w:hAnsi="Cambria Math" w:cs="宋体"/>
          <w:color w:val="000000"/>
          <w:sz w:val="22"/>
        </w:rPr>
        <w:t>5</w:t>
      </w:r>
      <w:r>
        <w:rPr>
          <w:rFonts w:ascii="Cambria Math" w:cs="宋体" w:hAnsiTheme="minorEastAsia"/>
          <w:color w:val="000000"/>
          <w:sz w:val="22"/>
        </w:rPr>
        <w:t>小题；每小题</w:t>
      </w:r>
      <w:r>
        <w:rPr>
          <w:rFonts w:ascii="Cambria Math" w:hAnsi="Cambria Math" w:cs="宋体"/>
          <w:color w:val="000000"/>
          <w:sz w:val="22"/>
        </w:rPr>
        <w:t>1.5</w:t>
      </w:r>
      <w:r>
        <w:rPr>
          <w:rFonts w:ascii="Cambria Math" w:cs="宋体" w:hAnsiTheme="minorEastAsia"/>
          <w:color w:val="000000"/>
          <w:sz w:val="22"/>
        </w:rPr>
        <w:t>分，满分</w:t>
      </w:r>
      <w:r>
        <w:rPr>
          <w:rFonts w:ascii="Cambria Math" w:hAnsi="Cambria Math" w:cs="宋体"/>
          <w:color w:val="000000"/>
          <w:sz w:val="22"/>
        </w:rPr>
        <w:t>7.5</w:t>
      </w:r>
      <w:r>
        <w:rPr>
          <w:rFonts w:ascii="Cambria Math" w:cs="宋体" w:hAnsiTheme="minorEastAsia"/>
          <w:color w:val="000000"/>
          <w:sz w:val="22"/>
        </w:rPr>
        <w:t>分</w:t>
      </w:r>
      <w:r>
        <w:rPr>
          <w:rFonts w:ascii="Cambria Math" w:hAnsi="Cambria Math" w:cs="宋体"/>
          <w:color w:val="000000"/>
          <w:sz w:val="22"/>
        </w:rPr>
        <w:t>)</w:t>
      </w:r>
    </w:p>
    <w:p>
      <w:pPr>
        <w:autoSpaceDE w:val="0"/>
        <w:autoSpaceDN w:val="0"/>
        <w:spacing w:line="407" w:lineRule="atLeast"/>
        <w:ind w:left="540" w:right="400" w:firstLine="460"/>
        <w:rPr>
          <w:rFonts w:ascii="Cambria Math" w:hAnsi="Cambria Math"/>
          <w:sz w:val="22"/>
        </w:rPr>
      </w:pPr>
      <w:r>
        <w:rPr>
          <w:rFonts w:ascii="Cambria Math" w:cs="宋体" w:hAnsiTheme="minorEastAsia"/>
          <w:color w:val="000000"/>
          <w:sz w:val="22"/>
        </w:rPr>
        <w:t>听下面</w:t>
      </w:r>
      <w:r>
        <w:rPr>
          <w:rFonts w:ascii="Cambria Math" w:hAnsi="Cambria Math" w:cs="宋体"/>
          <w:color w:val="000000"/>
          <w:sz w:val="22"/>
        </w:rPr>
        <w:t>5</w:t>
      </w:r>
      <w:r>
        <w:rPr>
          <w:rFonts w:ascii="Cambria Math" w:cs="宋体" w:hAnsiTheme="minorEastAsia"/>
          <w:color w:val="000000"/>
          <w:sz w:val="22"/>
        </w:rPr>
        <w:t>段对话。每段对话后有一个小题，从题中所给的</w:t>
      </w:r>
      <w:r>
        <w:rPr>
          <w:rFonts w:ascii="Cambria Math" w:hAnsi="Cambria Math" w:cs="宋体"/>
          <w:color w:val="000000"/>
          <w:sz w:val="22"/>
        </w:rPr>
        <w:t>A</w:t>
      </w:r>
      <w:r>
        <w:rPr>
          <w:rFonts w:ascii="Cambria Math" w:cs="宋体" w:hAnsiTheme="minorEastAsia"/>
          <w:color w:val="000000"/>
          <w:sz w:val="22"/>
        </w:rPr>
        <w:t>、</w:t>
      </w:r>
      <w:r>
        <w:rPr>
          <w:rFonts w:ascii="Cambria Math" w:hAnsi="Cambria Math" w:cs="宋体"/>
          <w:color w:val="000000"/>
          <w:sz w:val="22"/>
        </w:rPr>
        <w:t>B</w:t>
      </w:r>
      <w:r>
        <w:rPr>
          <w:rFonts w:ascii="Cambria Math" w:cs="宋体" w:hAnsiTheme="minorEastAsia"/>
          <w:color w:val="000000"/>
          <w:sz w:val="22"/>
        </w:rPr>
        <w:t>、</w:t>
      </w:r>
      <w:r>
        <w:rPr>
          <w:rFonts w:ascii="Cambria Math" w:hAnsi="Cambria Math" w:cs="宋体"/>
          <w:color w:val="000000"/>
          <w:sz w:val="22"/>
        </w:rPr>
        <w:t>C</w:t>
      </w:r>
      <w:r>
        <w:rPr>
          <w:rFonts w:ascii="Cambria Math" w:cs="宋体" w:hAnsiTheme="minorEastAsia"/>
          <w:color w:val="000000"/>
          <w:sz w:val="22"/>
        </w:rPr>
        <w:t>三个选项中选出最佳选项。听完每段对话后，你都有</w:t>
      </w:r>
      <w:r>
        <w:rPr>
          <w:rFonts w:ascii="Cambria Math" w:hAnsi="Cambria Math" w:cs="宋体"/>
          <w:color w:val="000000"/>
          <w:sz w:val="22"/>
        </w:rPr>
        <w:t>10</w:t>
      </w:r>
      <w:r>
        <w:rPr>
          <w:rFonts w:ascii="Cambria Math" w:cs="宋体" w:hAnsiTheme="minorEastAsia"/>
          <w:color w:val="000000"/>
          <w:sz w:val="22"/>
        </w:rPr>
        <w:t>秒钟的时间来回答有关小题和阅读下一小题。每段对话仅读一遍。</w:t>
      </w:r>
    </w:p>
    <w:p>
      <w:pPr>
        <w:autoSpaceDE w:val="0"/>
        <w:autoSpaceDN w:val="0"/>
        <w:spacing w:before="120" w:line="280" w:lineRule="atLeast"/>
        <w:ind w:left="540"/>
        <w:rPr>
          <w:rFonts w:ascii="Cambria Math" w:hAnsi="Cambria Math"/>
          <w:sz w:val="22"/>
        </w:rPr>
      </w:pPr>
      <w:r>
        <w:rPr>
          <w:rFonts w:ascii="Cambria Math" w:cs="宋体" w:hAnsiTheme="minorEastAsia"/>
          <w:color w:val="000000"/>
          <w:sz w:val="22"/>
        </w:rPr>
        <w:t>例</w:t>
      </w:r>
      <w:r>
        <w:rPr>
          <w:rFonts w:ascii="Cambria Math" w:hAnsi="Cambria Math" w:cs="宋体"/>
          <w:color w:val="000000"/>
          <w:sz w:val="22"/>
        </w:rPr>
        <w:t>:How much is the shirt?</w:t>
      </w:r>
    </w:p>
    <w:p>
      <w:pPr>
        <w:autoSpaceDE w:val="0"/>
        <w:autoSpaceDN w:val="0"/>
        <w:spacing w:before="120" w:line="280" w:lineRule="atLeast"/>
        <w:ind w:left="102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A.</w:t>
      </w:r>
      <w:r>
        <w:rPr>
          <w:rFonts w:ascii="Cambria Math" w:cs="宋体" w:hAnsiTheme="minorEastAsia"/>
          <w:color w:val="000000"/>
          <w:sz w:val="22"/>
        </w:rPr>
        <w:t>￡</w:t>
      </w:r>
      <w:r>
        <w:rPr>
          <w:rFonts w:ascii="Cambria Math" w:hAnsi="Cambria Math" w:cs="宋体"/>
          <w:color w:val="000000"/>
          <w:sz w:val="22"/>
        </w:rPr>
        <w:t xml:space="preserve"> 19.15.</w:t>
      </w:r>
      <w:r>
        <w:rPr>
          <w:rFonts w:ascii="Cambria Math" w:hAnsi="Cambria Math" w:cs="宋体"/>
          <w:sz w:val="22"/>
        </w:rPr>
        <w:t xml:space="preserve">                </w:t>
      </w:r>
      <w:r>
        <w:rPr>
          <w:rFonts w:ascii="Cambria Math" w:hAnsi="Cambria Math" w:cs="宋体"/>
          <w:color w:val="000000"/>
          <w:sz w:val="22"/>
        </w:rPr>
        <w:t>B.</w:t>
      </w:r>
      <w:r>
        <w:rPr>
          <w:rFonts w:ascii="Cambria Math" w:cs="宋体" w:hAnsiTheme="minorEastAsia"/>
          <w:color w:val="000000"/>
          <w:sz w:val="22"/>
        </w:rPr>
        <w:t>￡</w:t>
      </w:r>
      <w:r>
        <w:rPr>
          <w:rFonts w:ascii="Cambria Math" w:hAnsi="Cambria Math" w:cs="宋体"/>
          <w:color w:val="000000"/>
          <w:sz w:val="22"/>
        </w:rPr>
        <w:t xml:space="preserve"> 9.18.</w:t>
      </w:r>
      <w:r>
        <w:rPr>
          <w:rFonts w:ascii="Cambria Math" w:hAnsi="Cambria Math" w:cs="宋体"/>
          <w:sz w:val="22"/>
        </w:rPr>
        <w:t xml:space="preserve">                     </w:t>
      </w:r>
      <w:r>
        <w:rPr>
          <w:rFonts w:ascii="Cambria Math" w:hAnsi="Cambria Math" w:cs="宋体"/>
          <w:color w:val="000000"/>
          <w:sz w:val="22"/>
        </w:rPr>
        <w:t>C.</w:t>
      </w:r>
      <w:r>
        <w:rPr>
          <w:rFonts w:ascii="Cambria Math" w:cs="宋体" w:hAnsiTheme="minorEastAsia"/>
          <w:color w:val="000000"/>
          <w:sz w:val="22"/>
        </w:rPr>
        <w:t>￡</w:t>
      </w:r>
      <w:r>
        <w:rPr>
          <w:rFonts w:ascii="Cambria Math" w:hAnsi="Cambria Math" w:cs="宋体"/>
          <w:color w:val="000000"/>
          <w:sz w:val="22"/>
        </w:rPr>
        <w:t xml:space="preserve"> 9.15.</w:t>
      </w:r>
    </w:p>
    <w:p>
      <w:pPr>
        <w:autoSpaceDE w:val="0"/>
        <w:autoSpaceDN w:val="0"/>
        <w:spacing w:before="140" w:line="280" w:lineRule="atLeast"/>
        <w:ind w:left="540"/>
        <w:rPr>
          <w:rFonts w:ascii="Cambria Math" w:hAnsi="Cambria Math"/>
          <w:sz w:val="22"/>
        </w:rPr>
      </w:pPr>
      <w:r>
        <w:rPr>
          <w:rFonts w:ascii="Cambria Math" w:cs="宋体" w:hAnsiTheme="minorEastAsia"/>
          <w:color w:val="000000"/>
          <w:sz w:val="22"/>
        </w:rPr>
        <w:t>答案是</w:t>
      </w:r>
      <w:r>
        <w:rPr>
          <w:rFonts w:ascii="Cambria Math" w:hAnsi="Cambria Math" w:cs="宋体"/>
          <w:color w:val="000000"/>
          <w:sz w:val="22"/>
        </w:rPr>
        <w:t>C</w:t>
      </w:r>
      <w:r>
        <w:rPr>
          <w:rFonts w:ascii="Cambria Math" w:cs="宋体" w:hAnsiTheme="minorEastAsia"/>
          <w:color w:val="000000"/>
          <w:sz w:val="22"/>
        </w:rPr>
        <w:t>。</w:t>
      </w:r>
    </w:p>
    <w:p>
      <w:pPr>
        <w:autoSpaceDE w:val="0"/>
        <w:autoSpaceDN w:val="0"/>
        <w:spacing w:before="120" w:line="280" w:lineRule="atLeast"/>
        <w:ind w:left="56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1. Where does the conversation probably take place?</w:t>
      </w:r>
    </w:p>
    <w:p>
      <w:pPr>
        <w:autoSpaceDE w:val="0"/>
        <w:autoSpaceDN w:val="0"/>
        <w:spacing w:before="120" w:line="280" w:lineRule="atLeast"/>
        <w:ind w:left="92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A. In a supermarket.</w:t>
      </w:r>
      <w:r>
        <w:rPr>
          <w:rFonts w:ascii="Cambria Math" w:hAnsi="Cambria Math" w:cs="宋体"/>
          <w:sz w:val="22"/>
        </w:rPr>
        <w:t xml:space="preserve">           </w:t>
      </w:r>
      <w:r>
        <w:rPr>
          <w:rFonts w:ascii="Cambria Math" w:hAnsi="Cambria Math" w:cs="宋体"/>
          <w:color w:val="000000"/>
          <w:sz w:val="22"/>
        </w:rPr>
        <w:t>B. In a restaurant.</w:t>
      </w:r>
      <w:r>
        <w:rPr>
          <w:rFonts w:ascii="Cambria Math" w:hAnsi="Cambria Math" w:cs="宋体"/>
          <w:sz w:val="22"/>
        </w:rPr>
        <w:t xml:space="preserve">            </w:t>
      </w:r>
      <w:r>
        <w:rPr>
          <w:rFonts w:ascii="Cambria Math" w:hAnsi="Cambria Math" w:cs="宋体"/>
          <w:color w:val="000000"/>
          <w:sz w:val="22"/>
        </w:rPr>
        <w:t>C. On the street.</w:t>
      </w:r>
    </w:p>
    <w:p>
      <w:pPr>
        <w:autoSpaceDE w:val="0"/>
        <w:autoSpaceDN w:val="0"/>
        <w:spacing w:before="120" w:line="280" w:lineRule="atLeast"/>
        <w:ind w:left="54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2. When is the man's birthday party?</w:t>
      </w:r>
    </w:p>
    <w:p>
      <w:pPr>
        <w:autoSpaceDE w:val="0"/>
        <w:autoSpaceDN w:val="0"/>
        <w:spacing w:before="120" w:line="280" w:lineRule="atLeast"/>
        <w:ind w:left="92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A. On July 20.</w:t>
      </w:r>
      <w:r>
        <w:rPr>
          <w:rFonts w:ascii="Cambria Math" w:hAnsi="Cambria Math" w:cs="宋体"/>
          <w:sz w:val="22"/>
        </w:rPr>
        <w:t xml:space="preserve">                 </w:t>
      </w:r>
      <w:r>
        <w:rPr>
          <w:rFonts w:ascii="Cambria Math" w:hAnsi="Cambria Math" w:cs="宋体"/>
          <w:color w:val="000000"/>
          <w:sz w:val="22"/>
        </w:rPr>
        <w:t>B. On July 23.</w:t>
      </w:r>
      <w:r>
        <w:rPr>
          <w:rFonts w:ascii="Cambria Math" w:hAnsi="Cambria Math" w:cs="宋体"/>
          <w:sz w:val="22"/>
        </w:rPr>
        <w:t xml:space="preserve">                </w:t>
      </w:r>
      <w:r>
        <w:rPr>
          <w:rFonts w:ascii="Cambria Math" w:hAnsi="Cambria Math" w:cs="宋体"/>
          <w:color w:val="000000"/>
          <w:sz w:val="22"/>
        </w:rPr>
        <w:t>C. On July 26.</w:t>
      </w:r>
    </w:p>
    <w:p>
      <w:pPr>
        <w:autoSpaceDE w:val="0"/>
        <w:autoSpaceDN w:val="0"/>
        <w:spacing w:before="140" w:line="280" w:lineRule="atLeast"/>
        <w:ind w:left="54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3. What will the woman do this afternoon?</w:t>
      </w:r>
    </w:p>
    <w:p>
      <w:pPr>
        <w:autoSpaceDE w:val="0"/>
        <w:autoSpaceDN w:val="0"/>
        <w:spacing w:before="120" w:line="280" w:lineRule="atLeast"/>
        <w:ind w:left="92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A. Go sightseeing.</w:t>
      </w:r>
      <w:r>
        <w:rPr>
          <w:rFonts w:ascii="Cambria Math" w:hAnsi="Cambria Math" w:cs="宋体"/>
          <w:sz w:val="22"/>
        </w:rPr>
        <w:t xml:space="preserve">              </w:t>
      </w:r>
      <w:r>
        <w:rPr>
          <w:rFonts w:ascii="Cambria Math" w:hAnsi="Cambria Math" w:cs="宋体"/>
          <w:color w:val="000000"/>
          <w:sz w:val="22"/>
        </w:rPr>
        <w:t>B. Go to a dancing class.</w:t>
      </w:r>
      <w:r>
        <w:rPr>
          <w:rFonts w:ascii="Cambria Math" w:hAnsi="Cambria Math" w:cs="宋体"/>
          <w:sz w:val="22"/>
        </w:rPr>
        <w:t xml:space="preserve">         </w:t>
      </w:r>
      <w:r>
        <w:rPr>
          <w:rFonts w:ascii="Cambria Math" w:hAnsi="Cambria Math" w:cs="宋体"/>
          <w:color w:val="000000"/>
          <w:sz w:val="22"/>
        </w:rPr>
        <w:t>C. Stay at home.</w:t>
      </w:r>
    </w:p>
    <w:p>
      <w:pPr>
        <w:autoSpaceDE w:val="0"/>
        <w:autoSpaceDN w:val="0"/>
        <w:spacing w:before="120" w:line="280" w:lineRule="atLeast"/>
        <w:ind w:left="56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4. Why did the man leave Boston?</w:t>
      </w:r>
    </w:p>
    <w:p>
      <w:pPr>
        <w:autoSpaceDE w:val="0"/>
        <w:autoSpaceDN w:val="0"/>
        <w:spacing w:before="120" w:line="280" w:lineRule="atLeast"/>
        <w:ind w:left="92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A. The town was too small.</w:t>
      </w:r>
    </w:p>
    <w:p>
      <w:pPr>
        <w:autoSpaceDE w:val="0"/>
        <w:autoSpaceDN w:val="0"/>
        <w:spacing w:before="140" w:line="280" w:lineRule="atLeast"/>
        <w:ind w:left="92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B. He found a job in California.</w:t>
      </w:r>
    </w:p>
    <w:p>
      <w:pPr>
        <w:autoSpaceDE w:val="0"/>
        <w:autoSpaceDN w:val="0"/>
        <w:spacing w:before="120" w:line="280" w:lineRule="atLeast"/>
        <w:ind w:left="92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C. He had problems with the language.</w:t>
      </w:r>
    </w:p>
    <w:p>
      <w:pPr>
        <w:autoSpaceDE w:val="0"/>
        <w:autoSpaceDN w:val="0"/>
        <w:spacing w:before="120" w:line="280" w:lineRule="atLeast"/>
        <w:ind w:left="56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5. What does the woman ask the man to do?</w:t>
      </w:r>
    </w:p>
    <w:p>
      <w:pPr>
        <w:autoSpaceDE w:val="0"/>
        <w:autoSpaceDN w:val="0"/>
        <w:spacing w:before="140" w:line="280" w:lineRule="atLeast"/>
        <w:ind w:left="92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A. Play games.</w:t>
      </w:r>
    </w:p>
    <w:p>
      <w:pPr>
        <w:autoSpaceDE w:val="0"/>
        <w:autoSpaceDN w:val="0"/>
        <w:spacing w:before="120" w:line="280" w:lineRule="atLeast"/>
        <w:ind w:left="92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B. Finish his homework.</w:t>
      </w:r>
    </w:p>
    <w:p>
      <w:pPr>
        <w:autoSpaceDE w:val="0"/>
        <w:autoSpaceDN w:val="0"/>
        <w:spacing w:before="120" w:line="280" w:lineRule="atLeast"/>
        <w:ind w:left="900"/>
        <w:rPr>
          <w:rFonts w:hint="eastAsia" w:ascii="Cambria Math" w:hAnsi="Cambria Math" w:cs="宋体"/>
          <w:color w:val="000000"/>
          <w:sz w:val="22"/>
        </w:rPr>
      </w:pPr>
      <w:r>
        <w:rPr>
          <w:rFonts w:ascii="Cambria Math" w:hAnsi="Cambria Math" w:cs="宋体"/>
          <w:color w:val="000000"/>
          <w:sz w:val="22"/>
        </w:rPr>
        <w:t>C. Help with the housework.</w:t>
      </w:r>
    </w:p>
    <w:p>
      <w:pPr>
        <w:autoSpaceDE w:val="0"/>
        <w:autoSpaceDN w:val="0"/>
        <w:spacing w:before="120" w:line="280" w:lineRule="atLeast"/>
        <w:ind w:left="900"/>
        <w:rPr>
          <w:rFonts w:ascii="Cambria Math" w:hAnsi="Cambria Math"/>
          <w:sz w:val="22"/>
        </w:rPr>
      </w:pPr>
    </w:p>
    <w:p>
      <w:pPr>
        <w:autoSpaceDE w:val="0"/>
        <w:autoSpaceDN w:val="0"/>
        <w:spacing w:before="120" w:line="300" w:lineRule="atLeast"/>
        <w:ind w:left="3340"/>
        <w:rPr>
          <w:rFonts w:ascii="Cambria Math" w:hAnsi="Cambria Math"/>
          <w:sz w:val="22"/>
        </w:rPr>
      </w:pPr>
      <w:r>
        <w:rPr>
          <w:rFonts w:ascii="Cambria Math" w:cs="宋体" w:hAnsiTheme="minorEastAsia"/>
          <w:color w:val="000000"/>
          <w:sz w:val="22"/>
        </w:rPr>
        <w:t>高三英语试题第</w:t>
      </w:r>
      <w:r>
        <w:rPr>
          <w:rFonts w:ascii="Cambria Math" w:hAnsi="Cambria Math" w:cs="宋体"/>
          <w:color w:val="000000"/>
          <w:sz w:val="22"/>
        </w:rPr>
        <w:t>1</w:t>
      </w:r>
      <w:r>
        <w:rPr>
          <w:rFonts w:ascii="Cambria Math" w:cs="宋体" w:hAnsiTheme="minorEastAsia"/>
          <w:color w:val="000000"/>
          <w:sz w:val="22"/>
        </w:rPr>
        <w:t>页</w:t>
      </w:r>
      <w:r>
        <w:rPr>
          <w:rFonts w:ascii="Cambria Math" w:hAnsi="Cambria Math" w:cs="宋体"/>
          <w:color w:val="000000"/>
          <w:sz w:val="22"/>
        </w:rPr>
        <w:t>(</w:t>
      </w:r>
      <w:r>
        <w:rPr>
          <w:rFonts w:ascii="Cambria Math" w:cs="宋体" w:hAnsiTheme="minorEastAsia"/>
          <w:color w:val="000000"/>
          <w:sz w:val="22"/>
        </w:rPr>
        <w:t>共</w:t>
      </w:r>
      <w:r>
        <w:rPr>
          <w:rFonts w:ascii="Cambria Math" w:hAnsi="Cambria Math" w:cs="宋体"/>
          <w:color w:val="000000"/>
          <w:sz w:val="22"/>
        </w:rPr>
        <w:t>12</w:t>
      </w:r>
      <w:r>
        <w:rPr>
          <w:rFonts w:ascii="Cambria Math" w:cs="宋体" w:hAnsiTheme="minorEastAsia"/>
          <w:color w:val="000000"/>
          <w:sz w:val="22"/>
        </w:rPr>
        <w:t>页</w:t>
      </w:r>
      <w:r>
        <w:rPr>
          <w:rFonts w:ascii="Cambria Math" w:hAnsi="Cambria Math" w:cs="宋体"/>
          <w:color w:val="000000"/>
          <w:sz w:val="22"/>
        </w:rPr>
        <w:t>)</w:t>
      </w:r>
      <w:r>
        <w:rPr>
          <w:rFonts w:ascii="Cambria Math" w:hAnsi="Cambria Math"/>
          <w:sz w:val="22"/>
        </w:rPr>
        <w:br w:type="page"/>
      </w:r>
    </w:p>
    <w:p>
      <w:pPr>
        <w:autoSpaceDE w:val="0"/>
        <w:autoSpaceDN w:val="0"/>
        <w:spacing w:before="440" w:line="280" w:lineRule="atLeast"/>
        <w:ind w:left="740"/>
        <w:rPr>
          <w:rFonts w:ascii="Cambria Math" w:hAnsi="Cambria Math"/>
          <w:sz w:val="22"/>
        </w:rPr>
      </w:pPr>
      <w:r>
        <w:rPr>
          <w:rFonts w:ascii="Cambria Math" w:cs="宋体" w:hAnsiTheme="minorEastAsia"/>
          <w:color w:val="000000"/>
          <w:sz w:val="22"/>
        </w:rPr>
        <w:t>第二节</w:t>
      </w:r>
      <w:r>
        <w:rPr>
          <w:rFonts w:ascii="Cambria Math" w:hAnsi="Cambria Math" w:cs="宋体"/>
          <w:color w:val="000000"/>
          <w:sz w:val="22"/>
        </w:rPr>
        <w:t>(</w:t>
      </w:r>
      <w:r>
        <w:rPr>
          <w:rFonts w:ascii="Cambria Math" w:cs="宋体" w:hAnsiTheme="minorEastAsia"/>
          <w:color w:val="000000"/>
          <w:sz w:val="22"/>
        </w:rPr>
        <w:t>共</w:t>
      </w:r>
      <w:r>
        <w:rPr>
          <w:rFonts w:ascii="Cambria Math" w:hAnsi="Cambria Math" w:cs="宋体"/>
          <w:color w:val="000000"/>
          <w:sz w:val="22"/>
        </w:rPr>
        <w:t>15</w:t>
      </w:r>
      <w:r>
        <w:rPr>
          <w:rFonts w:ascii="Cambria Math" w:cs="宋体" w:hAnsiTheme="minorEastAsia"/>
          <w:color w:val="000000"/>
          <w:sz w:val="22"/>
        </w:rPr>
        <w:t>小题</w:t>
      </w:r>
      <w:r>
        <w:rPr>
          <w:rFonts w:ascii="Cambria Math" w:hAnsi="Cambria Math" w:cs="宋体"/>
          <w:color w:val="000000"/>
          <w:sz w:val="22"/>
        </w:rPr>
        <w:t>;</w:t>
      </w:r>
      <w:r>
        <w:rPr>
          <w:rFonts w:ascii="Cambria Math" w:cs="宋体" w:hAnsiTheme="minorEastAsia"/>
          <w:color w:val="000000"/>
          <w:sz w:val="22"/>
        </w:rPr>
        <w:t>每小题</w:t>
      </w:r>
      <w:r>
        <w:rPr>
          <w:rFonts w:ascii="Cambria Math" w:hAnsi="Cambria Math" w:cs="宋体"/>
          <w:color w:val="000000"/>
          <w:sz w:val="22"/>
        </w:rPr>
        <w:t>1.5</w:t>
      </w:r>
      <w:r>
        <w:rPr>
          <w:rFonts w:ascii="Cambria Math" w:cs="宋体" w:hAnsiTheme="minorEastAsia"/>
          <w:color w:val="000000"/>
          <w:sz w:val="22"/>
        </w:rPr>
        <w:t>分</w:t>
      </w:r>
      <w:r>
        <w:rPr>
          <w:rFonts w:ascii="Cambria Math" w:hAnsi="Cambria Math" w:cs="宋体"/>
          <w:color w:val="000000"/>
          <w:sz w:val="22"/>
        </w:rPr>
        <w:t>,</w:t>
      </w:r>
      <w:r>
        <w:rPr>
          <w:rFonts w:ascii="Cambria Math" w:cs="宋体" w:hAnsiTheme="minorEastAsia"/>
          <w:color w:val="000000"/>
          <w:sz w:val="22"/>
        </w:rPr>
        <w:t>满分</w:t>
      </w:r>
      <w:r>
        <w:rPr>
          <w:rFonts w:ascii="Cambria Math" w:hAnsi="Cambria Math" w:cs="宋体"/>
          <w:color w:val="000000"/>
          <w:sz w:val="22"/>
        </w:rPr>
        <w:t>22.5</w:t>
      </w:r>
      <w:r>
        <w:rPr>
          <w:rFonts w:ascii="Cambria Math" w:cs="宋体" w:hAnsiTheme="minorEastAsia"/>
          <w:color w:val="000000"/>
          <w:sz w:val="22"/>
        </w:rPr>
        <w:t>分</w:t>
      </w:r>
      <w:r>
        <w:rPr>
          <w:rFonts w:ascii="Cambria Math" w:hAnsi="Cambria Math" w:cs="宋体"/>
          <w:color w:val="000000"/>
          <w:sz w:val="22"/>
        </w:rPr>
        <w:t>)</w:t>
      </w:r>
    </w:p>
    <w:p>
      <w:pPr>
        <w:autoSpaceDE w:val="0"/>
        <w:autoSpaceDN w:val="0"/>
        <w:spacing w:line="420" w:lineRule="atLeast"/>
        <w:ind w:left="720" w:right="260" w:firstLine="480"/>
        <w:rPr>
          <w:rFonts w:ascii="Cambria Math" w:hAnsi="Cambria Math"/>
          <w:sz w:val="22"/>
        </w:rPr>
      </w:pPr>
      <w:r>
        <w:rPr>
          <w:rFonts w:ascii="Cambria Math" w:cs="宋体" w:hAnsiTheme="minorEastAsia"/>
          <w:color w:val="000000"/>
          <w:sz w:val="22"/>
        </w:rPr>
        <w:t>听下面</w:t>
      </w:r>
      <w:r>
        <w:rPr>
          <w:rFonts w:ascii="Cambria Math" w:hAnsi="Cambria Math" w:cs="宋体"/>
          <w:color w:val="000000"/>
          <w:sz w:val="22"/>
        </w:rPr>
        <w:t>5</w:t>
      </w:r>
      <w:r>
        <w:rPr>
          <w:rFonts w:ascii="Cambria Math" w:cs="宋体" w:hAnsiTheme="minorEastAsia"/>
          <w:color w:val="000000"/>
          <w:sz w:val="22"/>
        </w:rPr>
        <w:t>段对话或独白。每段对话或独白后有几个小题，从题中所给的</w:t>
      </w:r>
      <w:r>
        <w:rPr>
          <w:rFonts w:ascii="Cambria Math" w:hAnsi="Cambria Math" w:cs="宋体"/>
          <w:color w:val="000000"/>
          <w:sz w:val="22"/>
        </w:rPr>
        <w:t>A</w:t>
      </w:r>
      <w:r>
        <w:rPr>
          <w:rFonts w:ascii="Cambria Math" w:cs="宋体" w:hAnsiTheme="minorEastAsia"/>
          <w:color w:val="000000"/>
          <w:sz w:val="22"/>
        </w:rPr>
        <w:t>、</w:t>
      </w:r>
      <w:r>
        <w:rPr>
          <w:rFonts w:ascii="Cambria Math" w:hAnsi="Cambria Math" w:cs="宋体"/>
          <w:color w:val="000000"/>
          <w:sz w:val="22"/>
        </w:rPr>
        <w:t>B</w:t>
      </w:r>
      <w:r>
        <w:rPr>
          <w:rFonts w:ascii="Cambria Math" w:cs="宋体" w:hAnsiTheme="minorEastAsia"/>
          <w:color w:val="000000"/>
          <w:sz w:val="22"/>
        </w:rPr>
        <w:t>、</w:t>
      </w:r>
      <w:r>
        <w:rPr>
          <w:rFonts w:ascii="Cambria Math" w:hAnsi="Cambria Math" w:cs="宋体"/>
          <w:color w:val="000000"/>
          <w:sz w:val="22"/>
        </w:rPr>
        <w:t>C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cs="宋体" w:hAnsiTheme="minorEastAsia"/>
          <w:color w:val="000000"/>
          <w:sz w:val="22"/>
        </w:rPr>
        <w:t>三个选项中选出最佳选项。听每段对话或独白前，你将有时间阅读各个小题，每小题</w:t>
      </w:r>
      <w:r>
        <w:rPr>
          <w:rFonts w:ascii="Cambria Math" w:hAnsi="Cambria Math" w:cs="宋体"/>
          <w:color w:val="000000"/>
          <w:sz w:val="22"/>
        </w:rPr>
        <w:t>5</w:t>
      </w:r>
      <w:r>
        <w:rPr>
          <w:rFonts w:ascii="Cambria Math" w:cs="宋体" w:hAnsiTheme="minorEastAsia"/>
          <w:color w:val="000000"/>
          <w:sz w:val="22"/>
        </w:rPr>
        <w:t>秒钟；听完后，各小题将给出</w:t>
      </w:r>
      <w:r>
        <w:rPr>
          <w:rFonts w:ascii="Cambria Math" w:hAnsi="Cambria Math" w:cs="宋体"/>
          <w:color w:val="000000"/>
          <w:sz w:val="22"/>
        </w:rPr>
        <w:t>5</w:t>
      </w:r>
      <w:r>
        <w:rPr>
          <w:rFonts w:ascii="Cambria Math" w:cs="宋体" w:hAnsiTheme="minorEastAsia"/>
          <w:color w:val="000000"/>
          <w:sz w:val="22"/>
        </w:rPr>
        <w:t>秒钟的作答时间。每段对话或独白读两遍。</w:t>
      </w:r>
    </w:p>
    <w:p>
      <w:pPr>
        <w:autoSpaceDE w:val="0"/>
        <w:autoSpaceDN w:val="0"/>
        <w:spacing w:before="140" w:line="280" w:lineRule="atLeast"/>
        <w:ind w:left="740"/>
        <w:rPr>
          <w:rFonts w:ascii="Cambria Math" w:hAnsi="Cambria Math"/>
          <w:sz w:val="22"/>
        </w:rPr>
      </w:pPr>
      <w:r>
        <w:rPr>
          <w:rFonts w:ascii="Cambria Math" w:cs="宋体" w:hAnsiTheme="minorEastAsia"/>
          <w:color w:val="000000"/>
          <w:sz w:val="22"/>
        </w:rPr>
        <w:t>听第</w:t>
      </w:r>
      <w:r>
        <w:rPr>
          <w:rFonts w:ascii="Cambria Math" w:hAnsi="Cambria Math" w:cs="宋体"/>
          <w:color w:val="000000"/>
          <w:sz w:val="22"/>
        </w:rPr>
        <w:t>6</w:t>
      </w:r>
      <w:r>
        <w:rPr>
          <w:rFonts w:ascii="Cambria Math" w:cs="宋体" w:hAnsiTheme="minorEastAsia"/>
          <w:color w:val="000000"/>
          <w:sz w:val="22"/>
        </w:rPr>
        <w:t>段材料，回答第</w:t>
      </w:r>
      <w:r>
        <w:rPr>
          <w:rFonts w:ascii="Cambria Math" w:hAnsi="Cambria Math" w:cs="宋体"/>
          <w:color w:val="000000"/>
          <w:sz w:val="22"/>
        </w:rPr>
        <w:t>6</w:t>
      </w:r>
      <w:r>
        <w:rPr>
          <w:rFonts w:ascii="Cambria Math" w:cs="宋体" w:hAnsiTheme="minorEastAsia"/>
          <w:color w:val="000000"/>
          <w:sz w:val="22"/>
        </w:rPr>
        <w:t>、</w:t>
      </w:r>
      <w:r>
        <w:rPr>
          <w:rFonts w:ascii="Cambria Math" w:hAnsi="Cambria Math" w:cs="宋体"/>
          <w:color w:val="000000"/>
          <w:sz w:val="22"/>
        </w:rPr>
        <w:t>7</w:t>
      </w:r>
      <w:r>
        <w:rPr>
          <w:rFonts w:ascii="Cambria Math" w:cs="宋体" w:hAnsiTheme="minorEastAsia"/>
          <w:color w:val="000000"/>
          <w:sz w:val="22"/>
        </w:rPr>
        <w:t>题。</w:t>
      </w:r>
    </w:p>
    <w:p>
      <w:pPr>
        <w:autoSpaceDE w:val="0"/>
        <w:autoSpaceDN w:val="0"/>
        <w:spacing w:before="160" w:line="280" w:lineRule="atLeast"/>
        <w:ind w:left="72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6. How much will the man pay in all?</w:t>
      </w:r>
    </w:p>
    <w:p>
      <w:pPr>
        <w:autoSpaceDE w:val="0"/>
        <w:autoSpaceDN w:val="0"/>
        <w:spacing w:before="140" w:line="280" w:lineRule="atLeast"/>
        <w:ind w:left="110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A.37 dollars.</w:t>
      </w:r>
      <w:r>
        <w:rPr>
          <w:rFonts w:ascii="Cambria Math" w:hAnsi="Cambria Math" w:cs="宋体"/>
          <w:sz w:val="22"/>
        </w:rPr>
        <w:t xml:space="preserve">                </w:t>
      </w:r>
      <w:r>
        <w:rPr>
          <w:rFonts w:ascii="Cambria Math" w:hAnsi="Cambria Math" w:cs="宋体"/>
          <w:color w:val="000000"/>
          <w:sz w:val="22"/>
        </w:rPr>
        <w:t>B.40 dollars.</w:t>
      </w:r>
      <w:r>
        <w:rPr>
          <w:rFonts w:ascii="Cambria Math" w:hAnsi="Cambria Math" w:cs="宋体"/>
          <w:sz w:val="22"/>
        </w:rPr>
        <w:t xml:space="preserve">                 </w:t>
      </w:r>
      <w:r>
        <w:rPr>
          <w:rFonts w:ascii="Cambria Math" w:hAnsi="Cambria Math" w:cs="宋体"/>
          <w:color w:val="000000"/>
          <w:sz w:val="22"/>
        </w:rPr>
        <w:t>C. 43 dollars.</w:t>
      </w:r>
    </w:p>
    <w:p>
      <w:pPr>
        <w:autoSpaceDE w:val="0"/>
        <w:autoSpaceDN w:val="0"/>
        <w:spacing w:before="140" w:line="280" w:lineRule="atLeast"/>
        <w:ind w:left="70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7. How will the man pay the bill?</w:t>
      </w:r>
    </w:p>
    <w:p>
      <w:pPr>
        <w:autoSpaceDE w:val="0"/>
        <w:autoSpaceDN w:val="0"/>
        <w:spacing w:before="140" w:line="280" w:lineRule="atLeast"/>
        <w:ind w:left="110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A. In cash.</w:t>
      </w:r>
      <w:r>
        <w:rPr>
          <w:rFonts w:ascii="Cambria Math" w:hAnsi="Cambria Math" w:cs="宋体"/>
          <w:sz w:val="22"/>
        </w:rPr>
        <w:t xml:space="preserve">                   </w:t>
      </w:r>
      <w:r>
        <w:rPr>
          <w:rFonts w:ascii="Cambria Math" w:hAnsi="Cambria Math" w:cs="宋体"/>
          <w:color w:val="000000"/>
          <w:sz w:val="22"/>
        </w:rPr>
        <w:t>B. By VISA card.</w:t>
      </w:r>
      <w:r>
        <w:rPr>
          <w:rFonts w:ascii="Cambria Math" w:hAnsi="Cambria Math" w:cs="宋体"/>
          <w:sz w:val="22"/>
        </w:rPr>
        <w:t xml:space="preserve">               </w:t>
      </w:r>
      <w:r>
        <w:rPr>
          <w:rFonts w:ascii="Cambria Math" w:hAnsi="Cambria Math" w:cs="宋体"/>
          <w:color w:val="000000"/>
          <w:sz w:val="22"/>
        </w:rPr>
        <w:t>C. By credit card.</w:t>
      </w:r>
    </w:p>
    <w:p>
      <w:pPr>
        <w:autoSpaceDE w:val="0"/>
        <w:autoSpaceDN w:val="0"/>
        <w:spacing w:before="140" w:line="280" w:lineRule="atLeast"/>
        <w:ind w:left="740"/>
        <w:rPr>
          <w:rFonts w:ascii="Cambria Math" w:hAnsi="Cambria Math"/>
          <w:sz w:val="22"/>
        </w:rPr>
      </w:pPr>
      <w:r>
        <w:rPr>
          <w:rFonts w:ascii="Cambria Math" w:cs="宋体" w:hAnsiTheme="minorEastAsia"/>
          <w:color w:val="000000"/>
          <w:sz w:val="22"/>
        </w:rPr>
        <w:t>听第</w:t>
      </w:r>
      <w:r>
        <w:rPr>
          <w:rFonts w:ascii="Cambria Math" w:hAnsi="Cambria Math" w:cs="宋体"/>
          <w:color w:val="000000"/>
          <w:sz w:val="22"/>
        </w:rPr>
        <w:t>7</w:t>
      </w:r>
      <w:r>
        <w:rPr>
          <w:rFonts w:ascii="Cambria Math" w:cs="宋体" w:hAnsiTheme="minorEastAsia"/>
          <w:color w:val="000000"/>
          <w:sz w:val="22"/>
        </w:rPr>
        <w:t>段材料，回答第</w:t>
      </w:r>
      <w:r>
        <w:rPr>
          <w:rFonts w:ascii="Cambria Math" w:hAnsi="Cambria Math" w:cs="宋体"/>
          <w:color w:val="000000"/>
          <w:sz w:val="22"/>
        </w:rPr>
        <w:t>8</w:t>
      </w:r>
      <w:r>
        <w:rPr>
          <w:rFonts w:ascii="Cambria Math" w:cs="宋体" w:hAnsiTheme="minorEastAsia"/>
          <w:color w:val="000000"/>
          <w:sz w:val="22"/>
        </w:rPr>
        <w:t>至</w:t>
      </w:r>
      <w:r>
        <w:rPr>
          <w:rFonts w:ascii="Cambria Math" w:hAnsi="Cambria Math" w:cs="宋体"/>
          <w:color w:val="000000"/>
          <w:sz w:val="22"/>
        </w:rPr>
        <w:t>10</w:t>
      </w:r>
      <w:r>
        <w:rPr>
          <w:rFonts w:ascii="Cambria Math" w:cs="宋体" w:hAnsiTheme="minorEastAsia"/>
          <w:color w:val="000000"/>
          <w:sz w:val="22"/>
        </w:rPr>
        <w:t>题。</w:t>
      </w:r>
    </w:p>
    <w:p>
      <w:pPr>
        <w:autoSpaceDE w:val="0"/>
        <w:autoSpaceDN w:val="0"/>
        <w:spacing w:before="140" w:line="280" w:lineRule="atLeast"/>
        <w:ind w:left="74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8. Where does the woman want to go?</w:t>
      </w:r>
    </w:p>
    <w:p>
      <w:pPr>
        <w:autoSpaceDE w:val="0"/>
        <w:autoSpaceDN w:val="0"/>
        <w:spacing w:before="160" w:line="280" w:lineRule="atLeast"/>
        <w:ind w:left="112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A. Henley on Thames.</w:t>
      </w:r>
    </w:p>
    <w:p>
      <w:pPr>
        <w:autoSpaceDE w:val="0"/>
        <w:autoSpaceDN w:val="0"/>
        <w:spacing w:before="140" w:line="280" w:lineRule="atLeast"/>
        <w:ind w:left="112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B. Gary Park.</w:t>
      </w:r>
    </w:p>
    <w:p>
      <w:pPr>
        <w:autoSpaceDE w:val="0"/>
        <w:autoSpaceDN w:val="0"/>
        <w:spacing w:before="140" w:line="280" w:lineRule="atLeast"/>
        <w:ind w:left="112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C. Peak National Park.</w:t>
      </w:r>
    </w:p>
    <w:p>
      <w:pPr>
        <w:autoSpaceDE w:val="0"/>
        <w:autoSpaceDN w:val="0"/>
        <w:spacing w:before="140" w:line="280" w:lineRule="atLeast"/>
        <w:ind w:left="74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9. Which platform can the woman go to get the train?</w:t>
      </w:r>
    </w:p>
    <w:p>
      <w:pPr>
        <w:autoSpaceDE w:val="0"/>
        <w:autoSpaceDN w:val="0"/>
        <w:spacing w:before="140" w:line="280" w:lineRule="atLeast"/>
        <w:ind w:left="112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A. Platform 4.</w:t>
      </w:r>
      <w:r>
        <w:rPr>
          <w:rFonts w:ascii="Cambria Math" w:hAnsi="Cambria Math" w:cs="宋体"/>
          <w:sz w:val="22"/>
        </w:rPr>
        <w:t xml:space="preserve">                </w:t>
      </w:r>
      <w:r>
        <w:rPr>
          <w:rFonts w:ascii="Cambria Math" w:hAnsi="Cambria Math" w:cs="宋体"/>
          <w:color w:val="000000"/>
          <w:sz w:val="22"/>
        </w:rPr>
        <w:t>B. Platform 3.</w:t>
      </w:r>
      <w:r>
        <w:rPr>
          <w:rFonts w:ascii="Cambria Math" w:hAnsi="Cambria Math" w:cs="宋体"/>
          <w:sz w:val="22"/>
        </w:rPr>
        <w:t xml:space="preserve">                 </w:t>
      </w:r>
      <w:r>
        <w:rPr>
          <w:rFonts w:ascii="Cambria Math" w:hAnsi="Cambria Math" w:cs="宋体"/>
          <w:color w:val="000000"/>
          <w:sz w:val="22"/>
        </w:rPr>
        <w:t>C. Platform 2.</w:t>
      </w:r>
    </w:p>
    <w:p>
      <w:pPr>
        <w:autoSpaceDE w:val="0"/>
        <w:autoSpaceDN w:val="0"/>
        <w:spacing w:before="140" w:line="280" w:lineRule="atLeast"/>
        <w:ind w:left="76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10. When is the last subway train?</w:t>
      </w:r>
    </w:p>
    <w:p>
      <w:pPr>
        <w:autoSpaceDE w:val="0"/>
        <w:autoSpaceDN w:val="0"/>
        <w:spacing w:before="160" w:line="280" w:lineRule="atLeast"/>
        <w:ind w:left="124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A.22 :30.</w:t>
      </w:r>
      <w:r>
        <w:rPr>
          <w:rFonts w:ascii="Cambria Math" w:hAnsi="Cambria Math" w:cs="宋体"/>
          <w:sz w:val="22"/>
        </w:rPr>
        <w:t xml:space="preserve">                    </w:t>
      </w:r>
      <w:r>
        <w:rPr>
          <w:rFonts w:ascii="Cambria Math" w:hAnsi="Cambria Math" w:cs="宋体"/>
          <w:color w:val="000000"/>
          <w:sz w:val="22"/>
        </w:rPr>
        <w:t>B.23 :00.</w:t>
      </w:r>
      <w:r>
        <w:rPr>
          <w:rFonts w:ascii="Cambria Math" w:hAnsi="Cambria Math" w:cs="宋体"/>
          <w:sz w:val="22"/>
        </w:rPr>
        <w:t xml:space="preserve">                      </w:t>
      </w:r>
      <w:r>
        <w:rPr>
          <w:rFonts w:ascii="Cambria Math" w:hAnsi="Cambria Math" w:cs="宋体"/>
          <w:color w:val="000000"/>
          <w:sz w:val="22"/>
        </w:rPr>
        <w:t>C.23 :30.</w:t>
      </w:r>
    </w:p>
    <w:p>
      <w:pPr>
        <w:autoSpaceDE w:val="0"/>
        <w:autoSpaceDN w:val="0"/>
        <w:spacing w:before="140" w:line="280" w:lineRule="atLeast"/>
        <w:ind w:left="740"/>
        <w:rPr>
          <w:rFonts w:ascii="Cambria Math" w:hAnsi="Cambria Math"/>
          <w:sz w:val="22"/>
        </w:rPr>
      </w:pPr>
      <w:r>
        <w:rPr>
          <w:rFonts w:ascii="Cambria Math" w:cs="宋体" w:hAnsiTheme="minorEastAsia"/>
          <w:color w:val="000000"/>
          <w:sz w:val="22"/>
        </w:rPr>
        <w:t>听第</w:t>
      </w:r>
      <w:r>
        <w:rPr>
          <w:rFonts w:ascii="Cambria Math" w:hAnsi="Cambria Math" w:cs="宋体"/>
          <w:color w:val="000000"/>
          <w:sz w:val="22"/>
        </w:rPr>
        <w:t>8</w:t>
      </w:r>
      <w:r>
        <w:rPr>
          <w:rFonts w:ascii="Cambria Math" w:cs="宋体" w:hAnsiTheme="minorEastAsia"/>
          <w:color w:val="000000"/>
          <w:sz w:val="22"/>
        </w:rPr>
        <w:t>段材料，回答第</w:t>
      </w:r>
      <w:r>
        <w:rPr>
          <w:rFonts w:ascii="Cambria Math" w:hAnsi="Cambria Math" w:cs="宋体"/>
          <w:color w:val="000000"/>
          <w:sz w:val="22"/>
        </w:rPr>
        <w:t>11</w:t>
      </w:r>
      <w:r>
        <w:rPr>
          <w:rFonts w:ascii="Cambria Math" w:cs="宋体" w:hAnsiTheme="minorEastAsia"/>
          <w:color w:val="000000"/>
          <w:sz w:val="22"/>
        </w:rPr>
        <w:t>至</w:t>
      </w:r>
      <w:r>
        <w:rPr>
          <w:rFonts w:ascii="Cambria Math" w:hAnsi="Cambria Math" w:cs="宋体"/>
          <w:color w:val="000000"/>
          <w:sz w:val="22"/>
        </w:rPr>
        <w:t>13</w:t>
      </w:r>
      <w:r>
        <w:rPr>
          <w:rFonts w:ascii="Cambria Math" w:cs="宋体" w:hAnsiTheme="minorEastAsia"/>
          <w:color w:val="000000"/>
          <w:sz w:val="22"/>
        </w:rPr>
        <w:t>题。</w:t>
      </w:r>
    </w:p>
    <w:p>
      <w:pPr>
        <w:autoSpaceDE w:val="0"/>
        <w:autoSpaceDN w:val="0"/>
        <w:spacing w:before="140" w:line="280" w:lineRule="atLeast"/>
        <w:ind w:left="76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11. Why does the man make the phone call?</w:t>
      </w:r>
    </w:p>
    <w:p>
      <w:pPr>
        <w:autoSpaceDE w:val="0"/>
        <w:autoSpaceDN w:val="0"/>
        <w:spacing w:before="140" w:line="280" w:lineRule="atLeast"/>
        <w:ind w:left="124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A. To make a reservation.</w:t>
      </w:r>
    </w:p>
    <w:p>
      <w:pPr>
        <w:autoSpaceDE w:val="0"/>
        <w:autoSpaceDN w:val="0"/>
        <w:spacing w:before="140" w:line="280" w:lineRule="atLeast"/>
        <w:ind w:left="124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B. To cancel a conference.</w:t>
      </w:r>
    </w:p>
    <w:p>
      <w:pPr>
        <w:autoSpaceDE w:val="0"/>
        <w:autoSpaceDN w:val="0"/>
        <w:spacing w:before="140" w:line="280" w:lineRule="atLeast"/>
        <w:ind w:left="126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C. To check on a photo.</w:t>
      </w:r>
    </w:p>
    <w:p>
      <w:pPr>
        <w:autoSpaceDE w:val="0"/>
        <w:autoSpaceDN w:val="0"/>
        <w:spacing w:before="160" w:line="280" w:lineRule="atLeast"/>
        <w:ind w:left="78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12. Where does the man know about the hotel?</w:t>
      </w:r>
    </w:p>
    <w:p>
      <w:pPr>
        <w:autoSpaceDE w:val="0"/>
        <w:autoSpaceDN w:val="0"/>
        <w:spacing w:before="140" w:line="280" w:lineRule="atLeast"/>
        <w:ind w:left="128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A. On TV.</w:t>
      </w:r>
      <w:r>
        <w:rPr>
          <w:rFonts w:ascii="Cambria Math" w:hAnsi="Cambria Math" w:cs="宋体"/>
          <w:sz w:val="22"/>
        </w:rPr>
        <w:t xml:space="preserve">                   </w:t>
      </w:r>
      <w:r>
        <w:rPr>
          <w:rFonts w:ascii="Cambria Math" w:hAnsi="Cambria Math" w:cs="宋体"/>
          <w:color w:val="000000"/>
          <w:sz w:val="22"/>
        </w:rPr>
        <w:t>B. On the website.</w:t>
      </w:r>
      <w:r>
        <w:rPr>
          <w:rFonts w:ascii="Cambria Math" w:hAnsi="Cambria Math" w:cs="宋体"/>
          <w:sz w:val="22"/>
        </w:rPr>
        <w:t xml:space="preserve">               </w:t>
      </w:r>
      <w:r>
        <w:rPr>
          <w:rFonts w:ascii="Cambria Math" w:hAnsi="Cambria Math" w:cs="宋体"/>
          <w:color w:val="000000"/>
          <w:sz w:val="22"/>
        </w:rPr>
        <w:t>C. On WeChat.</w:t>
      </w:r>
    </w:p>
    <w:p>
      <w:pPr>
        <w:autoSpaceDE w:val="0"/>
        <w:autoSpaceDN w:val="0"/>
        <w:spacing w:before="140" w:line="280" w:lineRule="atLeast"/>
        <w:ind w:left="78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13. How far is it from the hotel to the beach?</w:t>
      </w:r>
    </w:p>
    <w:p>
      <w:pPr>
        <w:autoSpaceDE w:val="0"/>
        <w:autoSpaceDN w:val="0"/>
        <w:spacing w:before="140" w:line="280" w:lineRule="atLeast"/>
        <w:ind w:left="126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A. It takes 10 minutes by car.</w:t>
      </w:r>
    </w:p>
    <w:p>
      <w:pPr>
        <w:autoSpaceDE w:val="0"/>
        <w:autoSpaceDN w:val="0"/>
        <w:spacing w:before="140" w:line="280" w:lineRule="atLeast"/>
        <w:ind w:left="126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B. It takes half an hour on foot.</w:t>
      </w:r>
    </w:p>
    <w:p>
      <w:pPr>
        <w:autoSpaceDE w:val="0"/>
        <w:autoSpaceDN w:val="0"/>
        <w:spacing w:before="140" w:line="280" w:lineRule="atLeast"/>
        <w:ind w:left="126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C. It takes 10 minutes on foot.</w:t>
      </w:r>
    </w:p>
    <w:p>
      <w:pPr>
        <w:autoSpaceDE w:val="0"/>
        <w:autoSpaceDN w:val="0"/>
        <w:spacing w:before="140" w:line="280" w:lineRule="atLeast"/>
        <w:ind w:left="780"/>
        <w:rPr>
          <w:rFonts w:ascii="Cambria Math" w:hAnsi="Cambria Math"/>
          <w:sz w:val="22"/>
        </w:rPr>
      </w:pPr>
      <w:r>
        <w:rPr>
          <w:rFonts w:ascii="Cambria Math" w:cs="宋体" w:hAnsiTheme="minorEastAsia"/>
          <w:color w:val="000000"/>
          <w:sz w:val="22"/>
        </w:rPr>
        <w:t>听第</w:t>
      </w:r>
      <w:r>
        <w:rPr>
          <w:rFonts w:ascii="Cambria Math" w:hAnsi="Cambria Math" w:cs="宋体"/>
          <w:color w:val="000000"/>
          <w:sz w:val="22"/>
        </w:rPr>
        <w:t>9</w:t>
      </w:r>
      <w:r>
        <w:rPr>
          <w:rFonts w:ascii="Cambria Math" w:cs="宋体" w:hAnsiTheme="minorEastAsia"/>
          <w:color w:val="000000"/>
          <w:sz w:val="22"/>
        </w:rPr>
        <w:t>段材料，回答第</w:t>
      </w:r>
      <w:r>
        <w:rPr>
          <w:rFonts w:ascii="Cambria Math" w:hAnsi="Cambria Math" w:cs="宋体"/>
          <w:color w:val="000000"/>
          <w:sz w:val="22"/>
        </w:rPr>
        <w:t>14</w:t>
      </w:r>
      <w:r>
        <w:rPr>
          <w:rFonts w:ascii="Cambria Math" w:cs="宋体" w:hAnsiTheme="minorEastAsia"/>
          <w:color w:val="000000"/>
          <w:sz w:val="22"/>
        </w:rPr>
        <w:t>至</w:t>
      </w:r>
      <w:r>
        <w:rPr>
          <w:rFonts w:ascii="Cambria Math" w:hAnsi="Cambria Math" w:cs="宋体"/>
          <w:color w:val="000000"/>
          <w:sz w:val="22"/>
        </w:rPr>
        <w:t>17</w:t>
      </w:r>
      <w:r>
        <w:rPr>
          <w:rFonts w:ascii="Cambria Math" w:cs="宋体" w:hAnsiTheme="minorEastAsia"/>
          <w:color w:val="000000"/>
          <w:sz w:val="22"/>
        </w:rPr>
        <w:t>题。</w:t>
      </w:r>
    </w:p>
    <w:p>
      <w:pPr>
        <w:autoSpaceDE w:val="0"/>
        <w:autoSpaceDN w:val="0"/>
        <w:spacing w:before="160" w:line="280" w:lineRule="atLeast"/>
        <w:ind w:left="78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14. How often does the man read newspapers?</w:t>
      </w:r>
    </w:p>
    <w:p>
      <w:pPr>
        <w:autoSpaceDE w:val="0"/>
        <w:autoSpaceDN w:val="0"/>
        <w:spacing w:before="140" w:line="280" w:lineRule="atLeast"/>
        <w:ind w:left="126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A. Every day.</w:t>
      </w:r>
      <w:r>
        <w:rPr>
          <w:rFonts w:ascii="Cambria Math" w:hAnsi="Cambria Math" w:cs="宋体"/>
          <w:sz w:val="22"/>
        </w:rPr>
        <w:t xml:space="preserve">               </w:t>
      </w:r>
      <w:r>
        <w:rPr>
          <w:rFonts w:ascii="Cambria Math" w:hAnsi="Cambria Math" w:cs="宋体"/>
          <w:color w:val="000000"/>
          <w:sz w:val="22"/>
        </w:rPr>
        <w:t>B. Once a week.</w:t>
      </w:r>
      <w:r>
        <w:rPr>
          <w:rFonts w:ascii="Cambria Math" w:hAnsi="Cambria Math" w:cs="宋体"/>
          <w:sz w:val="22"/>
        </w:rPr>
        <w:t xml:space="preserve">                </w:t>
      </w:r>
      <w:r>
        <w:rPr>
          <w:rFonts w:ascii="Cambria Math" w:hAnsi="Cambria Math" w:cs="宋体"/>
          <w:color w:val="000000"/>
          <w:sz w:val="22"/>
        </w:rPr>
        <w:t>C. Once a month.</w:t>
      </w:r>
    </w:p>
    <w:p>
      <w:pPr>
        <w:autoSpaceDE w:val="0"/>
        <w:autoSpaceDN w:val="0"/>
        <w:spacing w:before="140" w:line="280" w:lineRule="atLeast"/>
        <w:ind w:left="78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15. How much does the man spend on the paper newspapers every year?</w:t>
      </w:r>
    </w:p>
    <w:p>
      <w:pPr>
        <w:autoSpaceDE w:val="0"/>
        <w:autoSpaceDN w:val="0"/>
        <w:spacing w:before="160" w:line="220" w:lineRule="atLeast"/>
        <w:ind w:left="126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A. About $5.</w:t>
      </w:r>
      <w:r>
        <w:rPr>
          <w:rFonts w:ascii="Cambria Math" w:hAnsi="Cambria Math" w:cs="宋体"/>
          <w:sz w:val="22"/>
        </w:rPr>
        <w:t xml:space="preserve">                  </w:t>
      </w:r>
      <w:r>
        <w:rPr>
          <w:rFonts w:ascii="Cambria Math" w:hAnsi="Cambria Math" w:cs="宋体"/>
          <w:color w:val="000000"/>
          <w:sz w:val="22"/>
        </w:rPr>
        <w:t>B. About $30.</w:t>
      </w:r>
      <w:r>
        <w:rPr>
          <w:rFonts w:ascii="Cambria Math" w:hAnsi="Cambria Math" w:cs="宋体"/>
          <w:sz w:val="22"/>
        </w:rPr>
        <w:t xml:space="preserve">                   </w:t>
      </w:r>
      <w:r>
        <w:rPr>
          <w:rFonts w:ascii="Cambria Math" w:hAnsi="Cambria Math" w:cs="宋体"/>
          <w:color w:val="000000"/>
          <w:sz w:val="22"/>
        </w:rPr>
        <w:t>C. About $60.</w:t>
      </w:r>
    </w:p>
    <w:p>
      <w:pPr>
        <w:autoSpaceDE w:val="0"/>
        <w:autoSpaceDN w:val="0"/>
        <w:spacing w:before="140" w:line="300" w:lineRule="atLeast"/>
        <w:ind w:left="3560"/>
        <w:rPr>
          <w:rFonts w:ascii="Cambria Math" w:hAnsi="Cambria Math"/>
          <w:sz w:val="22"/>
        </w:rPr>
      </w:pPr>
      <w:r>
        <w:rPr>
          <w:rFonts w:ascii="Cambria Math" w:cs="宋体" w:hAnsiTheme="minorEastAsia"/>
          <w:color w:val="000000"/>
          <w:sz w:val="22"/>
        </w:rPr>
        <w:t>高三英语试题第</w:t>
      </w:r>
      <w:r>
        <w:rPr>
          <w:rFonts w:ascii="Cambria Math" w:hAnsi="Cambria Math" w:cs="宋体"/>
          <w:color w:val="000000"/>
          <w:sz w:val="22"/>
        </w:rPr>
        <w:t>2</w:t>
      </w:r>
      <w:r>
        <w:rPr>
          <w:rFonts w:ascii="Cambria Math" w:cs="宋体" w:hAnsiTheme="minorEastAsia"/>
          <w:color w:val="000000"/>
          <w:sz w:val="22"/>
        </w:rPr>
        <w:t>页</w:t>
      </w:r>
      <w:r>
        <w:rPr>
          <w:rFonts w:ascii="Cambria Math" w:hAnsi="Cambria Math" w:cs="宋体"/>
          <w:color w:val="000000"/>
          <w:sz w:val="22"/>
        </w:rPr>
        <w:t>(</w:t>
      </w:r>
      <w:r>
        <w:rPr>
          <w:rFonts w:ascii="Cambria Math" w:cs="宋体" w:hAnsiTheme="minorEastAsia"/>
          <w:color w:val="000000"/>
          <w:sz w:val="22"/>
        </w:rPr>
        <w:t>共</w:t>
      </w:r>
      <w:r>
        <w:rPr>
          <w:rFonts w:ascii="Cambria Math" w:hAnsi="Cambria Math" w:cs="宋体"/>
          <w:color w:val="000000"/>
          <w:sz w:val="22"/>
        </w:rPr>
        <w:t>12</w:t>
      </w:r>
      <w:r>
        <w:rPr>
          <w:rFonts w:ascii="Cambria Math" w:cs="宋体" w:hAnsiTheme="minorEastAsia"/>
          <w:color w:val="000000"/>
          <w:sz w:val="22"/>
        </w:rPr>
        <w:t>页</w:t>
      </w:r>
      <w:r>
        <w:rPr>
          <w:rFonts w:ascii="Cambria Math" w:hAnsi="Cambria Math" w:cs="宋体"/>
          <w:color w:val="000000"/>
          <w:sz w:val="22"/>
        </w:rPr>
        <w:t>)</w:t>
      </w:r>
      <w:r>
        <w:rPr>
          <w:rFonts w:ascii="Cambria Math" w:hAnsi="Cambria Math"/>
          <w:sz w:val="22"/>
        </w:rPr>
        <w:br w:type="page"/>
      </w:r>
    </w:p>
    <w:p>
      <w:pPr>
        <w:autoSpaceDE w:val="0"/>
        <w:autoSpaceDN w:val="0"/>
        <w:spacing w:before="460" w:line="300" w:lineRule="atLeast"/>
        <w:ind w:left="50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16. What's the man's favorite magazine?</w:t>
      </w:r>
    </w:p>
    <w:p>
      <w:pPr>
        <w:autoSpaceDE w:val="0"/>
        <w:autoSpaceDN w:val="0"/>
        <w:spacing w:before="120" w:line="300" w:lineRule="atLeast"/>
        <w:ind w:left="100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A. News Week.</w:t>
      </w:r>
      <w:r>
        <w:rPr>
          <w:rFonts w:ascii="Cambria Math" w:hAnsi="Cambria Math" w:cs="宋体"/>
          <w:sz w:val="22"/>
        </w:rPr>
        <w:t xml:space="preserve">             </w:t>
      </w:r>
      <w:r>
        <w:rPr>
          <w:rFonts w:ascii="Cambria Math" w:hAnsi="Cambria Math" w:cs="宋体"/>
          <w:color w:val="000000"/>
          <w:sz w:val="22"/>
        </w:rPr>
        <w:t>B. Auto&amp;Design.</w:t>
      </w:r>
      <w:r>
        <w:rPr>
          <w:rFonts w:ascii="Cambria Math" w:hAnsi="Cambria Math" w:cs="宋体"/>
          <w:sz w:val="22"/>
        </w:rPr>
        <w:t xml:space="preserve">              </w:t>
      </w:r>
      <w:r>
        <w:rPr>
          <w:rFonts w:ascii="Cambria Math" w:hAnsi="Cambria Math" w:cs="宋体"/>
          <w:color w:val="000000"/>
          <w:sz w:val="22"/>
        </w:rPr>
        <w:t>C. The New Yorker.</w:t>
      </w:r>
    </w:p>
    <w:p>
      <w:pPr>
        <w:autoSpaceDE w:val="0"/>
        <w:autoSpaceDN w:val="0"/>
        <w:spacing w:before="120" w:line="300" w:lineRule="atLeast"/>
        <w:ind w:left="52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17. What does the man think of the future of the paper newspapers?</w:t>
      </w:r>
    </w:p>
    <w:p>
      <w:pPr>
        <w:autoSpaceDE w:val="0"/>
        <w:autoSpaceDN w:val="0"/>
        <w:spacing w:before="120" w:line="300" w:lineRule="atLeast"/>
        <w:ind w:left="100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A. It will probably disappear.</w:t>
      </w:r>
    </w:p>
    <w:p>
      <w:pPr>
        <w:autoSpaceDE w:val="0"/>
        <w:autoSpaceDN w:val="0"/>
        <w:spacing w:before="140" w:line="300" w:lineRule="atLeast"/>
        <w:ind w:left="100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B. It will be less popular.</w:t>
      </w:r>
    </w:p>
    <w:p>
      <w:pPr>
        <w:autoSpaceDE w:val="0"/>
        <w:autoSpaceDN w:val="0"/>
        <w:spacing w:before="120" w:line="300" w:lineRule="atLeast"/>
        <w:ind w:left="100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C. It will not be as expensive as before.</w:t>
      </w:r>
    </w:p>
    <w:p>
      <w:pPr>
        <w:autoSpaceDE w:val="0"/>
        <w:autoSpaceDN w:val="0"/>
        <w:spacing w:before="120" w:line="300" w:lineRule="atLeast"/>
        <w:ind w:left="500"/>
        <w:rPr>
          <w:rFonts w:ascii="Cambria Math" w:hAnsi="Cambria Math"/>
          <w:sz w:val="22"/>
        </w:rPr>
      </w:pPr>
      <w:r>
        <w:rPr>
          <w:rFonts w:ascii="Cambria Math" w:cs="宋体" w:hAnsiTheme="minorEastAsia"/>
          <w:color w:val="000000"/>
          <w:sz w:val="22"/>
        </w:rPr>
        <w:t>听第</w:t>
      </w:r>
      <w:r>
        <w:rPr>
          <w:rFonts w:ascii="Cambria Math" w:hAnsi="Cambria Math" w:cs="宋体"/>
          <w:color w:val="000000"/>
          <w:sz w:val="22"/>
        </w:rPr>
        <w:t>10</w:t>
      </w:r>
      <w:r>
        <w:rPr>
          <w:rFonts w:ascii="Cambria Math" w:cs="宋体" w:hAnsiTheme="minorEastAsia"/>
          <w:color w:val="000000"/>
          <w:sz w:val="22"/>
        </w:rPr>
        <w:t>段材料，回答第</w:t>
      </w:r>
      <w:r>
        <w:rPr>
          <w:rFonts w:ascii="Cambria Math" w:hAnsi="Cambria Math" w:cs="宋体"/>
          <w:color w:val="000000"/>
          <w:sz w:val="22"/>
        </w:rPr>
        <w:t>18</w:t>
      </w:r>
      <w:r>
        <w:rPr>
          <w:rFonts w:ascii="Cambria Math" w:cs="宋体" w:hAnsiTheme="minorEastAsia"/>
          <w:color w:val="000000"/>
          <w:sz w:val="22"/>
        </w:rPr>
        <w:t>至</w:t>
      </w:r>
      <w:r>
        <w:rPr>
          <w:rFonts w:ascii="Cambria Math" w:hAnsi="Cambria Math" w:cs="宋体"/>
          <w:color w:val="000000"/>
          <w:sz w:val="22"/>
        </w:rPr>
        <w:t>20</w:t>
      </w:r>
      <w:r>
        <w:rPr>
          <w:rFonts w:ascii="Cambria Math" w:cs="宋体" w:hAnsiTheme="minorEastAsia"/>
          <w:color w:val="000000"/>
          <w:sz w:val="22"/>
        </w:rPr>
        <w:t>题。</w:t>
      </w:r>
    </w:p>
    <w:p>
      <w:pPr>
        <w:autoSpaceDE w:val="0"/>
        <w:autoSpaceDN w:val="0"/>
        <w:spacing w:before="120" w:line="300" w:lineRule="atLeast"/>
        <w:ind w:left="52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18. When did Clara begin to help the soldiers?</w:t>
      </w:r>
    </w:p>
    <w:p>
      <w:pPr>
        <w:autoSpaceDE w:val="0"/>
        <w:autoSpaceDN w:val="0"/>
        <w:spacing w:before="140" w:line="300" w:lineRule="atLeast"/>
        <w:ind w:left="100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A. In  1821,</w:t>
      </w:r>
      <w:r>
        <w:rPr>
          <w:rFonts w:ascii="Cambria Math" w:hAnsi="Cambria Math" w:cs="宋体"/>
          <w:sz w:val="22"/>
        </w:rPr>
        <w:t xml:space="preserve">              </w:t>
      </w:r>
      <w:r>
        <w:rPr>
          <w:rFonts w:ascii="Cambria Math" w:hAnsi="Cambria Math" w:cs="宋体"/>
          <w:color w:val="000000"/>
          <w:sz w:val="22"/>
        </w:rPr>
        <w:t>B. In  1861.</w:t>
      </w:r>
      <w:r>
        <w:rPr>
          <w:rFonts w:ascii="Cambria Math" w:hAnsi="Cambria Math" w:cs="宋体"/>
          <w:sz w:val="22"/>
        </w:rPr>
        <w:t xml:space="preserve">                  </w:t>
      </w:r>
      <w:r>
        <w:rPr>
          <w:rFonts w:ascii="Cambria Math" w:hAnsi="Cambria Math" w:cs="宋体"/>
          <w:color w:val="000000"/>
          <w:sz w:val="22"/>
        </w:rPr>
        <w:t>C. In  1873.</w:t>
      </w:r>
    </w:p>
    <w:p>
      <w:pPr>
        <w:autoSpaceDE w:val="0"/>
        <w:autoSpaceDN w:val="0"/>
        <w:spacing w:before="120" w:line="300" w:lineRule="atLeast"/>
        <w:ind w:left="52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19. Where did Clara first learn about the Red Cross?</w:t>
      </w:r>
    </w:p>
    <w:p>
      <w:pPr>
        <w:autoSpaceDE w:val="0"/>
        <w:autoSpaceDN w:val="0"/>
        <w:spacing w:before="120" w:line="300" w:lineRule="atLeast"/>
        <w:ind w:left="102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A. In the United Kingdom.</w:t>
      </w:r>
    </w:p>
    <w:p>
      <w:pPr>
        <w:autoSpaceDE w:val="0"/>
        <w:autoSpaceDN w:val="0"/>
        <w:spacing w:before="140" w:line="300" w:lineRule="atLeast"/>
        <w:ind w:left="100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B. In Switzerland.</w:t>
      </w:r>
    </w:p>
    <w:p>
      <w:pPr>
        <w:autoSpaceDE w:val="0"/>
        <w:autoSpaceDN w:val="0"/>
        <w:spacing w:before="120" w:line="300" w:lineRule="atLeast"/>
        <w:ind w:left="100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C. In the United States.</w:t>
      </w:r>
    </w:p>
    <w:p>
      <w:pPr>
        <w:autoSpaceDE w:val="0"/>
        <w:autoSpaceDN w:val="0"/>
        <w:spacing w:before="120" w:line="300" w:lineRule="atLeast"/>
        <w:ind w:left="52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20. What did Clara do after she returned to the United States?</w:t>
      </w:r>
    </w:p>
    <w:p>
      <w:pPr>
        <w:autoSpaceDE w:val="0"/>
        <w:autoSpaceDN w:val="0"/>
        <w:spacing w:before="140" w:line="300" w:lineRule="atLeast"/>
        <w:ind w:left="102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A. She started an American branch of the Red Cross.</w:t>
      </w:r>
    </w:p>
    <w:p>
      <w:pPr>
        <w:autoSpaceDE w:val="0"/>
        <w:autoSpaceDN w:val="0"/>
        <w:spacing w:before="120" w:line="300" w:lineRule="atLeast"/>
        <w:ind w:left="102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B. She delivered supplies to the battlefield.</w:t>
      </w:r>
    </w:p>
    <w:p>
      <w:pPr>
        <w:autoSpaceDE w:val="0"/>
        <w:autoSpaceDN w:val="0"/>
        <w:spacing w:before="120" w:line="300" w:lineRule="atLeast"/>
        <w:ind w:left="102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C. She helped to search for the missing soldiers.</w:t>
      </w:r>
    </w:p>
    <w:p>
      <w:pPr>
        <w:autoSpaceDE w:val="0"/>
        <w:autoSpaceDN w:val="0"/>
        <w:spacing w:before="240" w:line="360" w:lineRule="atLeast"/>
        <w:ind w:left="2600"/>
        <w:rPr>
          <w:rFonts w:ascii="Cambria Math" w:hAnsi="Cambria Math"/>
          <w:sz w:val="22"/>
        </w:rPr>
      </w:pPr>
      <w:r>
        <w:rPr>
          <w:rFonts w:ascii="Cambria Math" w:cs="宋体" w:hAnsiTheme="minorEastAsia"/>
          <w:color w:val="000000"/>
          <w:sz w:val="22"/>
        </w:rPr>
        <w:t>第二部分</w:t>
      </w:r>
      <w:r>
        <w:rPr>
          <w:rFonts w:ascii="Cambria Math" w:hAnsi="Cambria Math" w:cs="宋体"/>
          <w:color w:val="000000"/>
          <w:sz w:val="22"/>
        </w:rPr>
        <w:t xml:space="preserve">   </w:t>
      </w:r>
      <w:r>
        <w:rPr>
          <w:rFonts w:ascii="Cambria Math" w:cs="宋体" w:hAnsiTheme="minorEastAsia"/>
          <w:color w:val="000000"/>
          <w:sz w:val="22"/>
        </w:rPr>
        <w:t>阅读</w:t>
      </w:r>
      <w:r>
        <w:rPr>
          <w:rFonts w:ascii="Cambria Math" w:hAnsi="Cambria Math" w:cs="宋体"/>
          <w:color w:val="000000"/>
          <w:sz w:val="22"/>
        </w:rPr>
        <w:t>(</w:t>
      </w:r>
      <w:r>
        <w:rPr>
          <w:rFonts w:ascii="Cambria Math" w:cs="宋体" w:hAnsiTheme="minorEastAsia"/>
          <w:color w:val="000000"/>
          <w:sz w:val="22"/>
        </w:rPr>
        <w:t>共两节，满分</w:t>
      </w:r>
      <w:r>
        <w:rPr>
          <w:rFonts w:ascii="Cambria Math" w:hAnsi="Cambria Math" w:cs="宋体"/>
          <w:color w:val="000000"/>
          <w:sz w:val="22"/>
        </w:rPr>
        <w:t>50</w:t>
      </w:r>
      <w:r>
        <w:rPr>
          <w:rFonts w:ascii="Cambria Math" w:cs="宋体" w:hAnsiTheme="minorEastAsia"/>
          <w:color w:val="000000"/>
          <w:sz w:val="22"/>
        </w:rPr>
        <w:t>分</w:t>
      </w:r>
      <w:r>
        <w:rPr>
          <w:rFonts w:ascii="Cambria Math" w:hAnsi="Cambria Math" w:cs="宋体"/>
          <w:color w:val="000000"/>
          <w:sz w:val="22"/>
        </w:rPr>
        <w:t>)</w:t>
      </w:r>
    </w:p>
    <w:p>
      <w:pPr>
        <w:autoSpaceDE w:val="0"/>
        <w:autoSpaceDN w:val="0"/>
        <w:spacing w:before="260" w:line="300" w:lineRule="atLeast"/>
        <w:ind w:left="560"/>
        <w:rPr>
          <w:rFonts w:ascii="Cambria Math" w:hAnsi="Cambria Math"/>
          <w:sz w:val="22"/>
        </w:rPr>
      </w:pPr>
      <w:r>
        <w:rPr>
          <w:rFonts w:ascii="Cambria Math" w:cs="宋体" w:hAnsiTheme="minorEastAsia"/>
          <w:color w:val="000000"/>
          <w:sz w:val="22"/>
        </w:rPr>
        <w:t>第一节</w:t>
      </w:r>
      <w:r>
        <w:rPr>
          <w:rFonts w:ascii="Cambria Math" w:hAnsi="Cambria Math" w:cs="宋体"/>
          <w:color w:val="000000"/>
          <w:sz w:val="22"/>
        </w:rPr>
        <w:t>(</w:t>
      </w:r>
      <w:r>
        <w:rPr>
          <w:rFonts w:ascii="Cambria Math" w:cs="宋体" w:hAnsiTheme="minorEastAsia"/>
          <w:color w:val="000000"/>
          <w:sz w:val="22"/>
        </w:rPr>
        <w:t>共</w:t>
      </w:r>
      <w:r>
        <w:rPr>
          <w:rFonts w:ascii="Cambria Math" w:hAnsi="Cambria Math" w:cs="宋体"/>
          <w:color w:val="000000"/>
          <w:sz w:val="22"/>
        </w:rPr>
        <w:t>15</w:t>
      </w:r>
      <w:r>
        <w:rPr>
          <w:rFonts w:ascii="Cambria Math" w:cs="宋体" w:hAnsiTheme="minorEastAsia"/>
          <w:color w:val="000000"/>
          <w:sz w:val="22"/>
        </w:rPr>
        <w:t>小题</w:t>
      </w:r>
      <w:r>
        <w:rPr>
          <w:rFonts w:ascii="Cambria Math" w:hAnsi="Cambria Math" w:cs="宋体"/>
          <w:color w:val="000000"/>
          <w:sz w:val="22"/>
        </w:rPr>
        <w:t>;</w:t>
      </w:r>
      <w:r>
        <w:rPr>
          <w:rFonts w:ascii="Cambria Math" w:cs="宋体" w:hAnsiTheme="minorEastAsia"/>
          <w:color w:val="000000"/>
          <w:sz w:val="22"/>
        </w:rPr>
        <w:t>每小题</w:t>
      </w:r>
      <w:r>
        <w:rPr>
          <w:rFonts w:ascii="Cambria Math" w:hAnsi="Cambria Math" w:cs="宋体"/>
          <w:color w:val="000000"/>
          <w:sz w:val="22"/>
        </w:rPr>
        <w:t>2.5</w:t>
      </w:r>
      <w:r>
        <w:rPr>
          <w:rFonts w:ascii="Cambria Math" w:cs="宋体" w:hAnsiTheme="minorEastAsia"/>
          <w:color w:val="000000"/>
          <w:sz w:val="22"/>
        </w:rPr>
        <w:t>分</w:t>
      </w:r>
      <w:r>
        <w:rPr>
          <w:rFonts w:ascii="Cambria Math" w:hAnsi="Cambria Math" w:cs="宋体"/>
          <w:color w:val="000000"/>
          <w:sz w:val="22"/>
        </w:rPr>
        <w:t>,</w:t>
      </w:r>
      <w:r>
        <w:rPr>
          <w:rFonts w:ascii="Cambria Math" w:cs="宋体" w:hAnsiTheme="minorEastAsia"/>
          <w:color w:val="000000"/>
          <w:sz w:val="22"/>
        </w:rPr>
        <w:t>满分</w:t>
      </w:r>
      <w:r>
        <w:rPr>
          <w:rFonts w:ascii="Cambria Math" w:hAnsi="Cambria Math" w:cs="宋体"/>
          <w:color w:val="000000"/>
          <w:sz w:val="22"/>
        </w:rPr>
        <w:t>37.5</w:t>
      </w:r>
      <w:r>
        <w:rPr>
          <w:rFonts w:ascii="Cambria Math" w:cs="宋体" w:hAnsiTheme="minorEastAsia"/>
          <w:color w:val="000000"/>
          <w:sz w:val="22"/>
        </w:rPr>
        <w:t>分</w:t>
      </w:r>
      <w:r>
        <w:rPr>
          <w:rFonts w:ascii="Cambria Math" w:hAnsi="Cambria Math" w:cs="宋体"/>
          <w:color w:val="000000"/>
          <w:sz w:val="22"/>
        </w:rPr>
        <w:t>)</w:t>
      </w:r>
    </w:p>
    <w:p>
      <w:pPr>
        <w:autoSpaceDE w:val="0"/>
        <w:autoSpaceDN w:val="0"/>
        <w:spacing w:before="240" w:line="300" w:lineRule="atLeast"/>
        <w:ind w:left="1040"/>
        <w:rPr>
          <w:rFonts w:ascii="Cambria Math" w:hAnsi="Cambria Math"/>
          <w:sz w:val="22"/>
        </w:rPr>
      </w:pPr>
      <w:r>
        <w:rPr>
          <w:rFonts w:ascii="Cambria Math" w:cs="宋体" w:hAnsiTheme="minorEastAsia"/>
          <w:color w:val="000000"/>
          <w:sz w:val="22"/>
        </w:rPr>
        <w:t>阅读下列短文，从每题所给的</w:t>
      </w:r>
      <w:r>
        <w:rPr>
          <w:rFonts w:ascii="Cambria Math" w:hAnsi="Cambria Math" w:cs="宋体"/>
          <w:color w:val="000000"/>
          <w:sz w:val="22"/>
        </w:rPr>
        <w:t>A</w:t>
      </w:r>
      <w:r>
        <w:rPr>
          <w:rFonts w:ascii="Cambria Math" w:cs="宋体" w:hAnsiTheme="minorEastAsia"/>
          <w:color w:val="000000"/>
          <w:sz w:val="22"/>
        </w:rPr>
        <w:t>、</w:t>
      </w:r>
      <w:r>
        <w:rPr>
          <w:rFonts w:ascii="Cambria Math" w:hAnsi="Cambria Math" w:cs="宋体"/>
          <w:color w:val="000000"/>
          <w:sz w:val="22"/>
        </w:rPr>
        <w:t>B</w:t>
      </w:r>
      <w:r>
        <w:rPr>
          <w:rFonts w:ascii="Cambria Math" w:cs="宋体" w:hAnsiTheme="minorEastAsia"/>
          <w:color w:val="000000"/>
          <w:sz w:val="22"/>
        </w:rPr>
        <w:t>、</w:t>
      </w:r>
      <w:r>
        <w:rPr>
          <w:rFonts w:ascii="Cambria Math" w:hAnsi="Cambria Math" w:cs="宋体"/>
          <w:color w:val="000000"/>
          <w:sz w:val="22"/>
        </w:rPr>
        <w:t>C</w:t>
      </w:r>
      <w:r>
        <w:rPr>
          <w:rFonts w:ascii="Cambria Math" w:cs="宋体" w:hAnsiTheme="minorEastAsia"/>
          <w:color w:val="000000"/>
          <w:sz w:val="22"/>
        </w:rPr>
        <w:t>、</w:t>
      </w:r>
      <w:r>
        <w:rPr>
          <w:rFonts w:ascii="Cambria Math" w:hAnsi="Cambria Math" w:cs="宋体"/>
          <w:color w:val="000000"/>
          <w:sz w:val="22"/>
        </w:rPr>
        <w:t>D</w:t>
      </w:r>
      <w:r>
        <w:rPr>
          <w:rFonts w:ascii="Cambria Math" w:cs="宋体" w:hAnsiTheme="minorEastAsia"/>
          <w:color w:val="000000"/>
          <w:sz w:val="22"/>
        </w:rPr>
        <w:t>四个选项中选出最佳选项。</w:t>
      </w:r>
    </w:p>
    <w:p>
      <w:pPr>
        <w:autoSpaceDE w:val="0"/>
        <w:autoSpaceDN w:val="0"/>
        <w:spacing w:before="380" w:line="220" w:lineRule="atLeast"/>
        <w:ind w:left="504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A</w:t>
      </w:r>
    </w:p>
    <w:p>
      <w:pPr>
        <w:autoSpaceDE w:val="0"/>
        <w:autoSpaceDN w:val="0"/>
        <w:spacing w:before="200" w:line="420" w:lineRule="atLeast"/>
        <w:ind w:left="560" w:right="54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St. Petersburg 2 Day Top-Guided Mini-Group Tour:The Best of the City And Its Suburbs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Book online or call:+1 (702) 648-5873</w:t>
      </w:r>
    </w:p>
    <w:p>
      <w:pPr>
        <w:autoSpaceDE w:val="0"/>
        <w:autoSpaceDN w:val="0"/>
        <w:spacing w:line="440" w:lineRule="atLeast"/>
        <w:ind w:left="540" w:right="540" w:firstLine="48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Make the most of your time in St. Petersburg on this small-group excursion(</w:t>
      </w:r>
      <w:r>
        <w:rPr>
          <w:rFonts w:ascii="Cambria Math" w:cs="宋体" w:hAnsiTheme="minorEastAsia"/>
          <w:color w:val="000000"/>
          <w:sz w:val="22"/>
        </w:rPr>
        <w:t>短途旅行</w:t>
      </w:r>
      <w:r>
        <w:rPr>
          <w:rFonts w:ascii="Cambria Math" w:hAnsi="Cambria Math" w:cs="宋体"/>
          <w:color w:val="000000"/>
          <w:sz w:val="22"/>
        </w:rPr>
        <w:t>) limited to just 15 people. Spending two days exploring offers the opportunity to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not only see the city's top sights, including the Hermitage Museum, but also to go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outside the city to explore the cities of Peterhof and Pushkin.</w:t>
      </w:r>
    </w:p>
    <w:p>
      <w:pPr>
        <w:autoSpaceDE w:val="0"/>
        <w:autoSpaceDN w:val="0"/>
        <w:spacing w:before="140" w:line="300" w:lineRule="atLeast"/>
        <w:ind w:left="102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Small-group tour (maximum 15) ensures a more personal experience</w:t>
      </w:r>
    </w:p>
    <w:p>
      <w:pPr>
        <w:autoSpaceDE w:val="0"/>
        <w:autoSpaceDN w:val="0"/>
        <w:spacing w:before="140" w:line="300" w:lineRule="atLeast"/>
        <w:ind w:left="102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Two-day tour offers ample time to explore the city and its surroundings</w:t>
      </w:r>
    </w:p>
    <w:p>
      <w:pPr>
        <w:autoSpaceDE w:val="0"/>
        <w:autoSpaceDN w:val="0"/>
        <w:spacing w:before="140" w:line="300" w:lineRule="atLeast"/>
        <w:ind w:left="102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Includes visa-free entry: Skip the hassle(</w:t>
      </w:r>
      <w:r>
        <w:rPr>
          <w:rFonts w:ascii="Cambria Math" w:cs="宋体" w:hAnsiTheme="minorEastAsia"/>
          <w:color w:val="000000"/>
          <w:sz w:val="22"/>
        </w:rPr>
        <w:t>烦扰</w:t>
      </w:r>
      <w:r>
        <w:rPr>
          <w:rFonts w:ascii="Cambria Math" w:hAnsi="Cambria Math" w:cs="宋体"/>
          <w:color w:val="000000"/>
          <w:sz w:val="22"/>
        </w:rPr>
        <w:t>) of applying for a Russian visa</w:t>
      </w:r>
    </w:p>
    <w:p>
      <w:pPr>
        <w:autoSpaceDE w:val="0"/>
        <w:autoSpaceDN w:val="0"/>
        <w:spacing w:before="140" w:line="300" w:lineRule="atLeast"/>
        <w:ind w:left="102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Hassle-free port/hotel pickup and drop-off, and all transport</w:t>
      </w:r>
    </w:p>
    <w:p>
      <w:pPr>
        <w:autoSpaceDE w:val="0"/>
        <w:autoSpaceDN w:val="0"/>
        <w:spacing w:before="160" w:line="220" w:lineRule="atLeast"/>
        <w:ind w:left="104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From$185.00:Lowest Price Guarantee</w:t>
      </w:r>
    </w:p>
    <w:p>
      <w:pPr>
        <w:autoSpaceDE w:val="0"/>
        <w:autoSpaceDN w:val="0"/>
        <w:spacing w:before="140" w:line="280" w:lineRule="atLeast"/>
        <w:ind w:left="3300"/>
        <w:rPr>
          <w:rFonts w:ascii="Cambria Math" w:hAnsi="Cambria Math"/>
          <w:sz w:val="22"/>
        </w:rPr>
      </w:pPr>
      <w:r>
        <w:rPr>
          <w:rFonts w:ascii="Cambria Math" w:cs="宋体" w:hAnsiTheme="minorEastAsia"/>
          <w:color w:val="000000"/>
          <w:sz w:val="22"/>
        </w:rPr>
        <w:t>高三英语试题第</w:t>
      </w:r>
      <w:r>
        <w:rPr>
          <w:rFonts w:ascii="Cambria Math" w:hAnsi="Cambria Math" w:cs="宋体"/>
          <w:color w:val="000000"/>
          <w:sz w:val="22"/>
        </w:rPr>
        <w:t>3</w:t>
      </w:r>
      <w:r>
        <w:rPr>
          <w:rFonts w:ascii="Cambria Math" w:cs="宋体" w:hAnsiTheme="minorEastAsia"/>
          <w:color w:val="000000"/>
          <w:sz w:val="22"/>
        </w:rPr>
        <w:t>页</w:t>
      </w:r>
      <w:r>
        <w:rPr>
          <w:rFonts w:ascii="Cambria Math" w:hAnsi="Cambria Math" w:cs="宋体"/>
          <w:color w:val="000000"/>
          <w:sz w:val="22"/>
        </w:rPr>
        <w:t>(</w:t>
      </w:r>
      <w:r>
        <w:rPr>
          <w:rFonts w:ascii="Cambria Math" w:cs="宋体" w:hAnsiTheme="minorEastAsia"/>
          <w:color w:val="000000"/>
          <w:sz w:val="22"/>
        </w:rPr>
        <w:t>共</w:t>
      </w:r>
      <w:r>
        <w:rPr>
          <w:rFonts w:ascii="Cambria Math" w:hAnsi="Cambria Math" w:cs="宋体"/>
          <w:color w:val="000000"/>
          <w:sz w:val="22"/>
        </w:rPr>
        <w:t>12</w:t>
      </w:r>
      <w:r>
        <w:rPr>
          <w:rFonts w:ascii="Cambria Math" w:cs="宋体" w:hAnsiTheme="minorEastAsia"/>
          <w:color w:val="000000"/>
          <w:sz w:val="22"/>
        </w:rPr>
        <w:t>页</w:t>
      </w:r>
      <w:r>
        <w:rPr>
          <w:rFonts w:ascii="Cambria Math" w:hAnsi="Cambria Math" w:cs="宋体"/>
          <w:color w:val="000000"/>
          <w:sz w:val="22"/>
        </w:rPr>
        <w:t>)</w:t>
      </w:r>
      <w:r>
        <w:rPr>
          <w:rFonts w:ascii="Cambria Math" w:hAnsi="Cambria Math"/>
          <w:sz w:val="22"/>
        </w:rPr>
        <w:br w:type="page"/>
      </w:r>
    </w:p>
    <w:p>
      <w:pPr>
        <w:spacing w:before="380" w:line="240" w:lineRule="exact"/>
        <w:textAlignment w:val="bottom"/>
        <w:rPr>
          <w:rFonts w:ascii="Cambria Math" w:hAnsi="Cambria Math"/>
          <w:sz w:val="22"/>
        </w:rPr>
      </w:pPr>
    </w:p>
    <w:tbl>
      <w:tblPr>
        <w:tblStyle w:val="4"/>
        <w:tblW w:w="0" w:type="auto"/>
        <w:tblInd w:w="64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0"/>
        <w:gridCol w:w="2800"/>
        <w:gridCol w:w="3040"/>
        <w:gridCol w:w="1480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9040" w:type="dxa"/>
            <w:gridSpan w:val="4"/>
            <w:vAlign w:val="center"/>
          </w:tcPr>
          <w:p>
            <w:pPr>
              <w:autoSpaceDE w:val="0"/>
              <w:autoSpaceDN w:val="0"/>
              <w:spacing w:line="380" w:lineRule="atLeast"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 w:cs="宋体"/>
                <w:sz w:val="22"/>
              </w:rPr>
              <w:t>Keeping you safe during COVID-19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4520" w:type="dxa"/>
            <w:gridSpan w:val="2"/>
            <w:vAlign w:val="center"/>
          </w:tcPr>
          <w:p>
            <w:pPr>
              <w:autoSpaceDE w:val="0"/>
              <w:autoSpaceDN w:val="0"/>
              <w:spacing w:line="380" w:lineRule="atLeast"/>
              <w:rPr>
                <w:rFonts w:ascii="Cambria Math" w:hAnsi="Cambria Math"/>
                <w:sz w:val="22"/>
              </w:rPr>
            </w:pPr>
            <w:r>
              <w:rPr>
                <w:rFonts w:cs="宋体" w:asciiTheme="minorEastAsia" w:hAnsiTheme="minorEastAsia"/>
                <w:sz w:val="22"/>
              </w:rPr>
              <w:t>◆</w:t>
            </w:r>
            <w:r>
              <w:rPr>
                <w:rFonts w:ascii="Cambria Math" w:hAnsi="Cambria Math" w:cs="宋体"/>
                <w:sz w:val="22"/>
              </w:rPr>
              <w:t>Face masks required for travelers in public areas</w:t>
            </w:r>
          </w:p>
        </w:tc>
        <w:tc>
          <w:tcPr>
            <w:tcW w:w="4500" w:type="dxa"/>
            <w:gridSpan w:val="2"/>
            <w:vAlign w:val="center"/>
          </w:tcPr>
          <w:p>
            <w:pPr>
              <w:autoSpaceDE w:val="0"/>
              <w:autoSpaceDN w:val="0"/>
              <w:spacing w:line="380" w:lineRule="atLeast"/>
              <w:rPr>
                <w:rFonts w:ascii="Cambria Math" w:hAnsi="Cambria Math"/>
                <w:sz w:val="22"/>
              </w:rPr>
            </w:pPr>
            <w:r>
              <w:rPr>
                <w:rFonts w:cs="宋体" w:asciiTheme="minorEastAsia" w:hAnsiTheme="minorEastAsia"/>
                <w:sz w:val="22"/>
              </w:rPr>
              <w:t>◆</w:t>
            </w:r>
            <w:r>
              <w:rPr>
                <w:rFonts w:ascii="Cambria Math" w:hAnsi="Cambria Math" w:cs="宋体"/>
                <w:sz w:val="22"/>
              </w:rPr>
              <w:t>Gear/equipment sanitized(</w:t>
            </w:r>
            <w:r>
              <w:rPr>
                <w:rFonts w:ascii="Cambria Math" w:cs="宋体" w:hAnsiTheme="minorEastAsia"/>
                <w:sz w:val="22"/>
              </w:rPr>
              <w:t>消毒</w:t>
            </w:r>
            <w:r>
              <w:rPr>
                <w:rFonts w:ascii="Cambria Math" w:hAnsi="Cambria Math" w:cs="宋体"/>
                <w:sz w:val="22"/>
              </w:rPr>
              <w:t>)between use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4520" w:type="dxa"/>
            <w:gridSpan w:val="2"/>
            <w:vAlign w:val="center"/>
          </w:tcPr>
          <w:p>
            <w:pPr>
              <w:autoSpaceDE w:val="0"/>
              <w:autoSpaceDN w:val="0"/>
              <w:spacing w:line="380" w:lineRule="atLeast"/>
              <w:rPr>
                <w:rFonts w:ascii="Cambria Math" w:hAnsi="Cambria Math"/>
                <w:sz w:val="22"/>
              </w:rPr>
            </w:pPr>
            <w:r>
              <w:rPr>
                <w:rFonts w:cs="宋体" w:asciiTheme="minorEastAsia" w:hAnsiTheme="minorEastAsia"/>
                <w:sz w:val="22"/>
              </w:rPr>
              <w:t>◆</w:t>
            </w:r>
            <w:r>
              <w:rPr>
                <w:rFonts w:ascii="Cambria Math" w:hAnsi="Cambria Math" w:cs="宋体"/>
                <w:sz w:val="22"/>
              </w:rPr>
              <w:t>Face masks required for guides in public areas</w:t>
            </w:r>
          </w:p>
        </w:tc>
        <w:tc>
          <w:tcPr>
            <w:tcW w:w="4500" w:type="dxa"/>
            <w:gridSpan w:val="2"/>
            <w:vAlign w:val="center"/>
          </w:tcPr>
          <w:p>
            <w:pPr>
              <w:autoSpaceDE w:val="0"/>
              <w:autoSpaceDN w:val="0"/>
              <w:spacing w:line="380" w:lineRule="atLeast"/>
              <w:rPr>
                <w:rFonts w:ascii="Cambria Math" w:hAnsi="Cambria Math"/>
                <w:sz w:val="22"/>
              </w:rPr>
            </w:pPr>
            <w:r>
              <w:rPr>
                <w:rFonts w:cs="宋体" w:asciiTheme="minorEastAsia" w:hAnsiTheme="minorEastAsia"/>
                <w:sz w:val="22"/>
              </w:rPr>
              <w:t>◆</w:t>
            </w:r>
            <w:r>
              <w:rPr>
                <w:rFonts w:ascii="Cambria Math" w:hAnsi="Cambria Math" w:cs="宋体"/>
                <w:sz w:val="22"/>
              </w:rPr>
              <w:t>Transportation vehicles regularly sanitized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4520" w:type="dxa"/>
            <w:gridSpan w:val="2"/>
            <w:vAlign w:val="center"/>
          </w:tcPr>
          <w:p>
            <w:pPr>
              <w:autoSpaceDE w:val="0"/>
              <w:autoSpaceDN w:val="0"/>
              <w:spacing w:line="380" w:lineRule="atLeast"/>
              <w:rPr>
                <w:rFonts w:ascii="Cambria Math" w:hAnsi="Cambria Math"/>
                <w:sz w:val="22"/>
              </w:rPr>
            </w:pPr>
            <w:r>
              <w:rPr>
                <w:rFonts w:cs="宋体" w:asciiTheme="minorEastAsia" w:hAnsiTheme="minorEastAsia"/>
                <w:sz w:val="22"/>
              </w:rPr>
              <w:t>◆</w:t>
            </w:r>
            <w:r>
              <w:rPr>
                <w:rFonts w:ascii="Cambria Math" w:hAnsi="Cambria Math" w:cs="宋体"/>
                <w:sz w:val="22"/>
              </w:rPr>
              <w:t>Face masks provided for travelers</w:t>
            </w:r>
          </w:p>
        </w:tc>
        <w:tc>
          <w:tcPr>
            <w:tcW w:w="4500" w:type="dxa"/>
            <w:gridSpan w:val="2"/>
            <w:vAlign w:val="center"/>
          </w:tcPr>
          <w:p>
            <w:pPr>
              <w:autoSpaceDE w:val="0"/>
              <w:autoSpaceDN w:val="0"/>
              <w:spacing w:line="380" w:lineRule="atLeast"/>
              <w:rPr>
                <w:rFonts w:ascii="Cambria Math" w:hAnsi="Cambria Math"/>
                <w:sz w:val="22"/>
              </w:rPr>
            </w:pPr>
            <w:r>
              <w:rPr>
                <w:rFonts w:cs="宋体" w:asciiTheme="minorEastAsia" w:hAnsiTheme="minorEastAsia"/>
                <w:sz w:val="22"/>
              </w:rPr>
              <w:t>◆</w:t>
            </w:r>
            <w:r>
              <w:rPr>
                <w:rFonts w:ascii="Cambria Math" w:hAnsi="Cambria Math" w:cs="宋体"/>
                <w:sz w:val="22"/>
              </w:rPr>
              <w:t>Guides required to regularly wash hands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4520" w:type="dxa"/>
            <w:gridSpan w:val="2"/>
            <w:vAlign w:val="center"/>
          </w:tcPr>
          <w:p>
            <w:pPr>
              <w:autoSpaceDE w:val="0"/>
              <w:autoSpaceDN w:val="0"/>
              <w:spacing w:line="380" w:lineRule="atLeast"/>
              <w:rPr>
                <w:rFonts w:ascii="Cambria Math" w:hAnsi="Cambria Math"/>
                <w:sz w:val="22"/>
              </w:rPr>
            </w:pPr>
            <w:r>
              <w:rPr>
                <w:rFonts w:cs="宋体" w:asciiTheme="minorEastAsia" w:hAnsiTheme="minorEastAsia"/>
                <w:sz w:val="22"/>
              </w:rPr>
              <w:t>◆</w:t>
            </w:r>
            <w:r>
              <w:rPr>
                <w:rFonts w:ascii="Cambria Math" w:hAnsi="Cambria Math" w:cs="宋体"/>
                <w:sz w:val="22"/>
              </w:rPr>
              <w:t>Hand sanitizer available to travelers and staff</w:t>
            </w:r>
          </w:p>
        </w:tc>
        <w:tc>
          <w:tcPr>
            <w:tcW w:w="4500" w:type="dxa"/>
            <w:gridSpan w:val="2"/>
            <w:vAlign w:val="center"/>
          </w:tcPr>
          <w:p>
            <w:pPr>
              <w:autoSpaceDE w:val="0"/>
              <w:autoSpaceDN w:val="0"/>
              <w:spacing w:line="380" w:lineRule="atLeast"/>
              <w:rPr>
                <w:rFonts w:ascii="Cambria Math" w:hAnsi="Cambria Math"/>
                <w:sz w:val="22"/>
              </w:rPr>
            </w:pPr>
            <w:r>
              <w:rPr>
                <w:rFonts w:cs="宋体" w:asciiTheme="minorEastAsia" w:hAnsiTheme="minorEastAsia"/>
                <w:sz w:val="22"/>
              </w:rPr>
              <w:t>◆</w:t>
            </w:r>
            <w:r>
              <w:rPr>
                <w:rFonts w:ascii="Cambria Math" w:hAnsi="Cambria Math" w:cs="宋体"/>
                <w:sz w:val="22"/>
              </w:rPr>
              <w:t>Regular temperature checks for staff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4520" w:type="dxa"/>
            <w:gridSpan w:val="2"/>
            <w:vAlign w:val="center"/>
          </w:tcPr>
          <w:p>
            <w:pPr>
              <w:autoSpaceDE w:val="0"/>
              <w:autoSpaceDN w:val="0"/>
              <w:spacing w:line="380" w:lineRule="atLeast"/>
              <w:rPr>
                <w:rFonts w:ascii="Cambria Math" w:hAnsi="Cambria Math"/>
                <w:sz w:val="22"/>
              </w:rPr>
            </w:pPr>
            <w:r>
              <w:rPr>
                <w:rFonts w:cs="宋体" w:asciiTheme="minorEastAsia" w:hAnsiTheme="minorEastAsia"/>
                <w:sz w:val="22"/>
              </w:rPr>
              <w:t>◆</w:t>
            </w:r>
            <w:r>
              <w:rPr>
                <w:rFonts w:ascii="Cambria Math" w:hAnsi="Cambria Math" w:cs="宋体"/>
                <w:sz w:val="22"/>
              </w:rPr>
              <w:t>Social distancing enforced throughout experience</w:t>
            </w:r>
          </w:p>
        </w:tc>
        <w:tc>
          <w:tcPr>
            <w:tcW w:w="4500" w:type="dxa"/>
            <w:gridSpan w:val="2"/>
            <w:vAlign w:val="center"/>
          </w:tcPr>
          <w:p>
            <w:pPr>
              <w:autoSpaceDE w:val="0"/>
              <w:autoSpaceDN w:val="0"/>
              <w:spacing w:line="380" w:lineRule="atLeast"/>
              <w:rPr>
                <w:rFonts w:ascii="Cambria Math" w:hAnsi="Cambria Math"/>
                <w:sz w:val="22"/>
              </w:rPr>
            </w:pPr>
            <w:r>
              <w:rPr>
                <w:rFonts w:cs="宋体" w:asciiTheme="minorEastAsia" w:hAnsiTheme="minorEastAsia"/>
                <w:sz w:val="22"/>
              </w:rPr>
              <w:t>◆</w:t>
            </w:r>
            <w:r>
              <w:rPr>
                <w:rFonts w:ascii="Cambria Math" w:hAnsi="Cambria Math" w:cs="宋体"/>
                <w:sz w:val="22"/>
              </w:rPr>
              <w:t>Temperature checks for travelers upon arrival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4520" w:type="dxa"/>
            <w:gridSpan w:val="2"/>
            <w:vAlign w:val="center"/>
          </w:tcPr>
          <w:p>
            <w:pPr>
              <w:autoSpaceDE w:val="0"/>
              <w:autoSpaceDN w:val="0"/>
              <w:spacing w:line="380" w:lineRule="atLeast"/>
              <w:rPr>
                <w:rFonts w:ascii="Cambria Math" w:hAnsi="Cambria Math"/>
                <w:sz w:val="22"/>
              </w:rPr>
            </w:pPr>
            <w:r>
              <w:rPr>
                <w:rFonts w:cs="宋体" w:asciiTheme="minorEastAsia" w:hAnsiTheme="minorEastAsia"/>
                <w:sz w:val="22"/>
              </w:rPr>
              <w:t>◆</w:t>
            </w:r>
            <w:r>
              <w:rPr>
                <w:rFonts w:ascii="Cambria Math" w:hAnsi="Cambria Math" w:cs="宋体"/>
                <w:sz w:val="22"/>
              </w:rPr>
              <w:t>Regularly sanitized high-traffic areas</w:t>
            </w:r>
          </w:p>
        </w:tc>
        <w:tc>
          <w:tcPr>
            <w:tcW w:w="4500" w:type="dxa"/>
            <w:gridSpan w:val="2"/>
          </w:tcPr>
          <w:p>
            <w:pPr>
              <w:autoSpaceDE w:val="0"/>
              <w:autoSpaceDN w:val="0"/>
              <w:spacing w:before="20" w:line="380" w:lineRule="atLeast"/>
              <w:rPr>
                <w:rFonts w:ascii="Cambria Math" w:hAnsi="Cambria Math"/>
                <w:sz w:val="22"/>
              </w:rPr>
            </w:pPr>
            <w:r>
              <w:rPr>
                <w:rFonts w:cs="宋体" w:asciiTheme="minorEastAsia" w:hAnsiTheme="minorEastAsia"/>
                <w:sz w:val="22"/>
              </w:rPr>
              <w:t>◆</w:t>
            </w:r>
            <w:r>
              <w:rPr>
                <w:rFonts w:ascii="Cambria Math" w:hAnsi="Cambria Math" w:cs="宋体"/>
                <w:sz w:val="22"/>
              </w:rPr>
              <w:t>Paid stay-at-home policy for staff with symptoms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1720" w:type="dxa"/>
            <w:vMerge w:val="restart"/>
            <w:vAlign w:val="center"/>
          </w:tcPr>
          <w:p>
            <w:pPr>
              <w:autoSpaceDE w:val="0"/>
              <w:autoSpaceDN w:val="0"/>
              <w:spacing w:line="360" w:lineRule="atLeast"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 w:cs="宋体"/>
                <w:sz w:val="22"/>
              </w:rPr>
              <w:t>What'sIncluded</w:t>
            </w:r>
          </w:p>
        </w:tc>
        <w:tc>
          <w:tcPr>
            <w:tcW w:w="7320" w:type="dxa"/>
            <w:gridSpan w:val="3"/>
            <w:vAlign w:val="center"/>
          </w:tcPr>
          <w:p>
            <w:pPr>
              <w:autoSpaceDE w:val="0"/>
              <w:autoSpaceDN w:val="0"/>
              <w:spacing w:line="380" w:lineRule="atLeast"/>
              <w:rPr>
                <w:rFonts w:ascii="Cambria Math" w:hAnsi="Cambria Math"/>
                <w:sz w:val="22"/>
              </w:rPr>
            </w:pPr>
            <w:r>
              <w:rPr>
                <w:rFonts w:cs="宋体" w:asciiTheme="minorEastAsia" w:hAnsiTheme="minorEastAsia"/>
                <w:sz w:val="22"/>
              </w:rPr>
              <w:t>●</w:t>
            </w:r>
            <w:r>
              <w:rPr>
                <w:rFonts w:ascii="Cambria Math" w:hAnsi="Cambria Math" w:cs="宋体"/>
                <w:sz w:val="22"/>
              </w:rPr>
              <w:t>Lunch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1720" w:type="dxa"/>
            <w:vMerge w:val="continue"/>
          </w:tcPr>
          <w:p>
            <w:pPr>
              <w:rPr>
                <w:rFonts w:ascii="Cambria Math" w:hAnsi="Cambria Math"/>
                <w:sz w:val="22"/>
              </w:rPr>
            </w:pPr>
          </w:p>
        </w:tc>
        <w:tc>
          <w:tcPr>
            <w:tcW w:w="7320" w:type="dxa"/>
            <w:gridSpan w:val="3"/>
            <w:vAlign w:val="center"/>
          </w:tcPr>
          <w:p>
            <w:pPr>
              <w:autoSpaceDE w:val="0"/>
              <w:autoSpaceDN w:val="0"/>
              <w:spacing w:line="380" w:lineRule="atLeast"/>
              <w:rPr>
                <w:rFonts w:ascii="Cambria Math" w:hAnsi="Cambria Math"/>
                <w:sz w:val="22"/>
              </w:rPr>
            </w:pPr>
            <w:r>
              <w:rPr>
                <w:rFonts w:cs="宋体" w:asciiTheme="minorEastAsia" w:hAnsiTheme="minorEastAsia"/>
                <w:sz w:val="22"/>
              </w:rPr>
              <w:t>●</w:t>
            </w:r>
            <w:r>
              <w:rPr>
                <w:rFonts w:ascii="Cambria Math" w:hAnsi="Cambria Math" w:cs="宋体"/>
                <w:sz w:val="22"/>
              </w:rPr>
              <w:t>Bottled water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720" w:type="dxa"/>
            <w:vMerge w:val="continue"/>
          </w:tcPr>
          <w:p>
            <w:pPr>
              <w:rPr>
                <w:rFonts w:ascii="Cambria Math" w:hAnsi="Cambria Math"/>
                <w:sz w:val="22"/>
              </w:rPr>
            </w:pPr>
          </w:p>
        </w:tc>
        <w:tc>
          <w:tcPr>
            <w:tcW w:w="7320" w:type="dxa"/>
            <w:gridSpan w:val="3"/>
          </w:tcPr>
          <w:p>
            <w:pPr>
              <w:autoSpaceDE w:val="0"/>
              <w:autoSpaceDN w:val="0"/>
              <w:spacing w:before="40" w:line="380" w:lineRule="atLeast"/>
              <w:rPr>
                <w:rFonts w:ascii="Cambria Math" w:hAnsi="Cambria Math"/>
                <w:sz w:val="22"/>
              </w:rPr>
            </w:pPr>
            <w:r>
              <w:rPr>
                <w:rFonts w:cs="宋体" w:asciiTheme="minorEastAsia" w:hAnsiTheme="minorEastAsia"/>
                <w:sz w:val="22"/>
              </w:rPr>
              <w:t>●</w:t>
            </w:r>
            <w:r>
              <w:rPr>
                <w:rFonts w:ascii="Cambria Math" w:hAnsi="Cambria Math" w:cs="宋体"/>
                <w:sz w:val="22"/>
              </w:rPr>
              <w:t>Hotel/port pickup and drop-off/Transport by air-conditioned minivan with 4G Internet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1720" w:type="dxa"/>
            <w:vMerge w:val="continue"/>
          </w:tcPr>
          <w:p>
            <w:pPr>
              <w:rPr>
                <w:rFonts w:ascii="Cambria Math" w:hAnsi="Cambria Math"/>
                <w:sz w:val="22"/>
              </w:rPr>
            </w:pPr>
          </w:p>
        </w:tc>
        <w:tc>
          <w:tcPr>
            <w:tcW w:w="7320" w:type="dxa"/>
            <w:gridSpan w:val="3"/>
            <w:vAlign w:val="center"/>
          </w:tcPr>
          <w:p>
            <w:pPr>
              <w:autoSpaceDE w:val="0"/>
              <w:autoSpaceDN w:val="0"/>
              <w:spacing w:line="380" w:lineRule="atLeast"/>
              <w:rPr>
                <w:rFonts w:ascii="Cambria Math" w:hAnsi="Cambria Math"/>
                <w:sz w:val="22"/>
              </w:rPr>
            </w:pPr>
            <w:r>
              <w:rPr>
                <w:rFonts w:cs="宋体" w:asciiTheme="minorEastAsia" w:hAnsiTheme="minorEastAsia"/>
                <w:sz w:val="22"/>
              </w:rPr>
              <w:t>●</w:t>
            </w:r>
            <w:r>
              <w:rPr>
                <w:rFonts w:ascii="Cambria Math" w:hAnsi="Cambria Math" w:cs="宋体"/>
                <w:sz w:val="22"/>
              </w:rPr>
              <w:t>Professional guide/Headsets to hear the guide clearly for groups of 7 or larger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720" w:type="dxa"/>
            <w:vMerge w:val="continue"/>
          </w:tcPr>
          <w:p>
            <w:pPr>
              <w:rPr>
                <w:rFonts w:ascii="Cambria Math" w:hAnsi="Cambria Math"/>
                <w:sz w:val="22"/>
              </w:rPr>
            </w:pPr>
          </w:p>
        </w:tc>
        <w:tc>
          <w:tcPr>
            <w:tcW w:w="7320" w:type="dxa"/>
            <w:gridSpan w:val="3"/>
            <w:vAlign w:val="center"/>
          </w:tcPr>
          <w:p>
            <w:pPr>
              <w:autoSpaceDE w:val="0"/>
              <w:autoSpaceDN w:val="0"/>
              <w:spacing w:line="380" w:lineRule="atLeast"/>
              <w:rPr>
                <w:rFonts w:ascii="Cambria Math" w:hAnsi="Cambria Math"/>
                <w:sz w:val="22"/>
              </w:rPr>
            </w:pPr>
            <w:r>
              <w:rPr>
                <w:rFonts w:cs="宋体" w:asciiTheme="minorEastAsia" w:hAnsiTheme="minorEastAsia"/>
                <w:sz w:val="22"/>
              </w:rPr>
              <w:t>●</w:t>
            </w:r>
            <w:r>
              <w:rPr>
                <w:rFonts w:ascii="Cambria Math" w:hAnsi="Cambria Math" w:cs="宋体"/>
                <w:sz w:val="22"/>
              </w:rPr>
              <w:t>Day I evening extension/free-time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720" w:type="dxa"/>
          </w:tcPr>
          <w:p>
            <w:pPr>
              <w:autoSpaceDE w:val="0"/>
              <w:autoSpaceDN w:val="0"/>
              <w:spacing w:before="40" w:line="380" w:lineRule="atLeast"/>
              <w:ind w:firstLine="60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 w:cs="宋体"/>
                <w:sz w:val="22"/>
              </w:rPr>
              <w:t>Departure&amp;Return</w:t>
            </w:r>
          </w:p>
        </w:tc>
        <w:tc>
          <w:tcPr>
            <w:tcW w:w="7320" w:type="dxa"/>
            <w:gridSpan w:val="3"/>
            <w:vAlign w:val="center"/>
          </w:tcPr>
          <w:p>
            <w:pPr>
              <w:autoSpaceDE w:val="0"/>
              <w:autoSpaceDN w:val="0"/>
              <w:spacing w:line="380" w:lineRule="atLeast"/>
              <w:rPr>
                <w:rFonts w:ascii="Cambria Math" w:hAnsi="Cambria Math"/>
                <w:sz w:val="22"/>
              </w:rPr>
            </w:pPr>
            <w:r>
              <w:rPr>
                <w:rFonts w:cs="宋体" w:asciiTheme="minorEastAsia" w:hAnsiTheme="minorEastAsia"/>
                <w:sz w:val="22"/>
              </w:rPr>
              <w:t>●</w:t>
            </w:r>
            <w:r>
              <w:rPr>
                <w:rFonts w:ascii="Cambria Math" w:hAnsi="Cambria Math" w:cs="宋体"/>
                <w:sz w:val="22"/>
              </w:rPr>
              <w:t>Traveler pickup is offered/St.Petersburg port or centrally located hotel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1720" w:type="dxa"/>
            <w:vMerge w:val="restart"/>
            <w:vAlign w:val="center"/>
          </w:tcPr>
          <w:p>
            <w:pPr>
              <w:autoSpaceDE w:val="0"/>
              <w:autoSpaceDN w:val="0"/>
              <w:spacing w:line="380" w:lineRule="atLeast"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 w:cs="宋体"/>
                <w:sz w:val="22"/>
              </w:rPr>
              <w:t>.What To Expect</w:t>
            </w:r>
          </w:p>
        </w:tc>
        <w:tc>
          <w:tcPr>
            <w:tcW w:w="5840" w:type="dxa"/>
            <w:gridSpan w:val="2"/>
            <w:vAlign w:val="center"/>
          </w:tcPr>
          <w:p>
            <w:pPr>
              <w:autoSpaceDE w:val="0"/>
              <w:autoSpaceDN w:val="0"/>
              <w:spacing w:line="380" w:lineRule="atLeast"/>
              <w:rPr>
                <w:rFonts w:ascii="Cambria Math" w:hAnsi="Cambria Math"/>
                <w:sz w:val="22"/>
              </w:rPr>
            </w:pPr>
            <w:r>
              <w:rPr>
                <w:rFonts w:cs="宋体" w:asciiTheme="minorEastAsia" w:hAnsiTheme="minorEastAsia"/>
                <w:sz w:val="22"/>
              </w:rPr>
              <w:t>●</w:t>
            </w:r>
            <w:r>
              <w:rPr>
                <w:rFonts w:ascii="Cambria Math" w:hAnsi="Cambria Math" w:cs="宋体"/>
                <w:sz w:val="22"/>
              </w:rPr>
              <w:t>Dayl Imperial Summer Residences</w:t>
            </w:r>
          </w:p>
        </w:tc>
        <w:tc>
          <w:tcPr>
            <w:tcW w:w="1480" w:type="dxa"/>
            <w:vAlign w:val="center"/>
          </w:tcPr>
          <w:p>
            <w:pPr>
              <w:autoSpaceDE w:val="0"/>
              <w:autoSpaceDN w:val="0"/>
              <w:spacing w:line="380" w:lineRule="atLeast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 w:cs="宋体"/>
                <w:sz w:val="22"/>
              </w:rPr>
              <w:t>10 Spots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1720" w:type="dxa"/>
            <w:vMerge w:val="continue"/>
          </w:tcPr>
          <w:p>
            <w:pPr>
              <w:rPr>
                <w:rFonts w:ascii="Cambria Math" w:hAnsi="Cambria Math"/>
                <w:sz w:val="22"/>
              </w:rPr>
            </w:pPr>
          </w:p>
        </w:tc>
        <w:tc>
          <w:tcPr>
            <w:tcW w:w="5840" w:type="dxa"/>
            <w:gridSpan w:val="2"/>
            <w:vAlign w:val="center"/>
          </w:tcPr>
          <w:p>
            <w:pPr>
              <w:autoSpaceDE w:val="0"/>
              <w:autoSpaceDN w:val="0"/>
              <w:spacing w:line="380" w:lineRule="atLeast"/>
              <w:rPr>
                <w:rFonts w:ascii="Cambria Math" w:hAnsi="Cambria Math"/>
                <w:sz w:val="22"/>
              </w:rPr>
            </w:pPr>
            <w:r>
              <w:rPr>
                <w:rFonts w:cs="宋体" w:asciiTheme="minorEastAsia" w:hAnsiTheme="minorEastAsia"/>
                <w:sz w:val="22"/>
              </w:rPr>
              <w:t>●</w:t>
            </w:r>
            <w:r>
              <w:rPr>
                <w:rFonts w:ascii="Cambria Math" w:hAnsi="Cambria Math" w:cs="宋体"/>
                <w:sz w:val="22"/>
              </w:rPr>
              <w:t>Day2 Saint Petersburg City tour</w:t>
            </w:r>
          </w:p>
        </w:tc>
        <w:tc>
          <w:tcPr>
            <w:tcW w:w="1480" w:type="dxa"/>
            <w:vAlign w:val="center"/>
          </w:tcPr>
          <w:p>
            <w:pPr>
              <w:autoSpaceDE w:val="0"/>
              <w:autoSpaceDN w:val="0"/>
              <w:spacing w:line="380" w:lineRule="atLeast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 w:cs="宋体"/>
                <w:sz w:val="22"/>
              </w:rPr>
              <w:t>13 Spots</w:t>
            </w:r>
          </w:p>
        </w:tc>
      </w:tr>
    </w:tbl>
    <w:p>
      <w:pPr>
        <w:autoSpaceDE w:val="0"/>
        <w:autoSpaceDN w:val="0"/>
        <w:spacing w:before="60" w:line="260" w:lineRule="atLeast"/>
        <w:ind w:left="58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21. Which of the following is NOT included in the tour?</w:t>
      </w:r>
    </w:p>
    <w:p>
      <w:pPr>
        <w:autoSpaceDE w:val="0"/>
        <w:autoSpaceDN w:val="0"/>
        <w:spacing w:before="140" w:line="260" w:lineRule="atLeast"/>
        <w:ind w:left="108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A. Lunch.</w:t>
      </w:r>
      <w:r>
        <w:rPr>
          <w:rFonts w:ascii="Cambria Math" w:hAnsi="Cambria Math" w:cs="宋体"/>
          <w:sz w:val="22"/>
        </w:rPr>
        <w:t xml:space="preserve">                               </w:t>
      </w:r>
      <w:r>
        <w:rPr>
          <w:rFonts w:ascii="Cambria Math" w:hAnsi="Cambria Math" w:cs="宋体"/>
          <w:color w:val="000000"/>
          <w:sz w:val="22"/>
        </w:rPr>
        <w:t>B. Bottled water.</w:t>
      </w:r>
    </w:p>
    <w:p>
      <w:pPr>
        <w:autoSpaceDE w:val="0"/>
        <w:autoSpaceDN w:val="0"/>
        <w:spacing w:before="140" w:line="260" w:lineRule="atLeast"/>
        <w:ind w:left="108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C. Accommodation.</w:t>
      </w:r>
      <w:r>
        <w:rPr>
          <w:rFonts w:ascii="Cambria Math" w:hAnsi="Cambria Math" w:cs="宋体"/>
          <w:sz w:val="22"/>
        </w:rPr>
        <w:t xml:space="preserve">                           </w:t>
      </w:r>
      <w:r>
        <w:rPr>
          <w:rFonts w:ascii="Cambria Math" w:hAnsi="Cambria Math" w:cs="宋体"/>
          <w:color w:val="000000"/>
          <w:sz w:val="22"/>
        </w:rPr>
        <w:t>D. Pickup and drop-off.</w:t>
      </w:r>
    </w:p>
    <w:p>
      <w:pPr>
        <w:autoSpaceDE w:val="0"/>
        <w:autoSpaceDN w:val="0"/>
        <w:spacing w:before="120" w:line="260" w:lineRule="atLeast"/>
        <w:ind w:left="56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22. What should the staff do when getting covid-19 symptoms during the tour?</w:t>
      </w:r>
    </w:p>
    <w:p>
      <w:pPr>
        <w:autoSpaceDE w:val="0"/>
        <w:autoSpaceDN w:val="0"/>
        <w:spacing w:before="120" w:line="260" w:lineRule="atLeast"/>
        <w:ind w:left="108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A. Leave Russia.</w:t>
      </w:r>
    </w:p>
    <w:p>
      <w:pPr>
        <w:autoSpaceDE w:val="0"/>
        <w:autoSpaceDN w:val="0"/>
        <w:spacing w:before="120" w:line="260" w:lineRule="atLeast"/>
        <w:ind w:left="108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B. Go on the tour.</w:t>
      </w:r>
    </w:p>
    <w:p>
      <w:pPr>
        <w:autoSpaceDE w:val="0"/>
        <w:autoSpaceDN w:val="0"/>
        <w:spacing w:before="140" w:line="260" w:lineRule="atLeast"/>
        <w:ind w:left="108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C. Obey the stay-at-home policy.</w:t>
      </w:r>
    </w:p>
    <w:p>
      <w:pPr>
        <w:autoSpaceDE w:val="0"/>
        <w:autoSpaceDN w:val="0"/>
        <w:spacing w:before="140" w:line="260" w:lineRule="atLeast"/>
        <w:ind w:left="108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D. Buy some face masks and hand sanitizers.</w:t>
      </w:r>
    </w:p>
    <w:p>
      <w:pPr>
        <w:autoSpaceDE w:val="0"/>
        <w:autoSpaceDN w:val="0"/>
        <w:spacing w:before="120" w:line="260" w:lineRule="atLeast"/>
        <w:ind w:left="56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23. How many scenery spots does the tour include?</w:t>
      </w:r>
    </w:p>
    <w:p>
      <w:pPr>
        <w:autoSpaceDE w:val="0"/>
        <w:autoSpaceDN w:val="0"/>
        <w:spacing w:before="140" w:line="260" w:lineRule="atLeast"/>
        <w:ind w:left="108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A. 10.</w:t>
      </w:r>
      <w:r>
        <w:rPr>
          <w:rFonts w:ascii="Cambria Math" w:hAnsi="Cambria Math" w:cs="宋体"/>
          <w:sz w:val="22"/>
        </w:rPr>
        <w:t xml:space="preserve">              </w:t>
      </w:r>
      <w:r>
        <w:rPr>
          <w:rFonts w:ascii="Cambria Math" w:hAnsi="Cambria Math" w:cs="宋体"/>
          <w:color w:val="000000"/>
          <w:sz w:val="22"/>
        </w:rPr>
        <w:t>B.13.</w:t>
      </w:r>
      <w:r>
        <w:rPr>
          <w:rFonts w:ascii="Cambria Math" w:hAnsi="Cambria Math" w:cs="宋体"/>
          <w:sz w:val="22"/>
        </w:rPr>
        <w:t xml:space="preserve">               </w:t>
      </w:r>
      <w:r>
        <w:rPr>
          <w:rFonts w:ascii="Cambria Math" w:hAnsi="Cambria Math" w:cs="宋体"/>
          <w:color w:val="000000"/>
          <w:sz w:val="22"/>
        </w:rPr>
        <w:t>C. 15.</w:t>
      </w:r>
      <w:r>
        <w:rPr>
          <w:rFonts w:ascii="Cambria Math" w:hAnsi="Cambria Math" w:cs="宋体"/>
          <w:sz w:val="22"/>
        </w:rPr>
        <w:t xml:space="preserve">                </w:t>
      </w:r>
      <w:r>
        <w:rPr>
          <w:rFonts w:ascii="Cambria Math" w:hAnsi="Cambria Math" w:cs="宋体"/>
          <w:color w:val="000000"/>
          <w:sz w:val="22"/>
        </w:rPr>
        <w:t>D.23.</w:t>
      </w:r>
    </w:p>
    <w:p>
      <w:pPr>
        <w:autoSpaceDE w:val="0"/>
        <w:autoSpaceDN w:val="0"/>
        <w:spacing w:before="340" w:line="200" w:lineRule="atLeast"/>
        <w:ind w:left="5060"/>
        <w:rPr>
          <w:rFonts w:hint="eastAsia" w:ascii="Cambria Math" w:hAnsi="Cambria Math" w:cs="宋体"/>
          <w:color w:val="000000"/>
          <w:sz w:val="22"/>
        </w:rPr>
      </w:pPr>
    </w:p>
    <w:p>
      <w:pPr>
        <w:autoSpaceDE w:val="0"/>
        <w:autoSpaceDN w:val="0"/>
        <w:spacing w:before="120" w:line="280" w:lineRule="atLeast"/>
        <w:jc w:val="center"/>
        <w:rPr>
          <w:rFonts w:hint="eastAsia" w:ascii="Cambria Math" w:hAnsi="Cambria Math" w:cs="宋体"/>
          <w:color w:val="000000"/>
          <w:sz w:val="22"/>
        </w:rPr>
      </w:pPr>
      <w:r>
        <w:rPr>
          <w:rFonts w:ascii="Cambria Math" w:cs="宋体" w:hAnsiTheme="minorEastAsia"/>
          <w:color w:val="000000"/>
          <w:sz w:val="22"/>
        </w:rPr>
        <w:t>高三英语试题第</w:t>
      </w:r>
      <w:r>
        <w:rPr>
          <w:rFonts w:ascii="Cambria Math" w:hAnsi="Cambria Math" w:cs="宋体"/>
          <w:color w:val="000000"/>
          <w:sz w:val="22"/>
        </w:rPr>
        <w:t>4</w:t>
      </w:r>
      <w:r>
        <w:rPr>
          <w:rFonts w:ascii="Cambria Math" w:cs="宋体" w:hAnsiTheme="minorEastAsia"/>
          <w:color w:val="000000"/>
          <w:sz w:val="22"/>
        </w:rPr>
        <w:t>页</w:t>
      </w:r>
      <w:r>
        <w:rPr>
          <w:rFonts w:ascii="Cambria Math" w:hAnsi="Cambria Math" w:cs="宋体"/>
          <w:color w:val="000000"/>
          <w:sz w:val="22"/>
        </w:rPr>
        <w:t>(</w:t>
      </w:r>
      <w:r>
        <w:rPr>
          <w:rFonts w:ascii="Cambria Math" w:cs="宋体" w:hAnsiTheme="minorEastAsia"/>
          <w:color w:val="000000"/>
          <w:sz w:val="22"/>
        </w:rPr>
        <w:t>共</w:t>
      </w:r>
      <w:r>
        <w:rPr>
          <w:rFonts w:ascii="Cambria Math" w:hAnsi="Cambria Math" w:cs="宋体"/>
          <w:color w:val="000000"/>
          <w:sz w:val="22"/>
        </w:rPr>
        <w:t>12</w:t>
      </w:r>
      <w:r>
        <w:rPr>
          <w:rFonts w:ascii="Cambria Math" w:cs="宋体" w:hAnsiTheme="minorEastAsia"/>
          <w:color w:val="000000"/>
          <w:sz w:val="22"/>
        </w:rPr>
        <w:t>页</w:t>
      </w:r>
      <w:r>
        <w:rPr>
          <w:rFonts w:ascii="Cambria Math" w:hAnsi="Cambria Math" w:cs="宋体"/>
          <w:color w:val="000000"/>
          <w:sz w:val="22"/>
        </w:rPr>
        <w:t>)</w:t>
      </w:r>
    </w:p>
    <w:p>
      <w:pPr>
        <w:autoSpaceDE w:val="0"/>
        <w:autoSpaceDN w:val="0"/>
        <w:spacing w:before="340" w:line="200" w:lineRule="atLeast"/>
        <w:ind w:left="506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B</w:t>
      </w:r>
    </w:p>
    <w:p>
      <w:pPr>
        <w:autoSpaceDE w:val="0"/>
        <w:autoSpaceDN w:val="0"/>
        <w:spacing w:before="200" w:line="360" w:lineRule="atLeast"/>
        <w:ind w:left="560" w:right="520" w:firstLine="50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Wearing his bright red armband and speaking fluent Mandarin, from a distance 62-year-old Gao Tianrui could be taken for any regular Chinese man.</w:t>
      </w:r>
    </w:p>
    <w:p>
      <w:pPr>
        <w:autoSpaceDE w:val="0"/>
        <w:autoSpaceDN w:val="0"/>
        <w:spacing w:before="40" w:line="380" w:lineRule="atLeast"/>
        <w:ind w:left="560" w:right="540" w:firstLine="48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But on closer inspection, things are not quite what they seem:Gao's real name is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Terry Crossman and he is from the United States. Having lived in Beijing for more than20 years, Terry Crossman has finally fulfilled his Chinese dream: becoming a public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security volunteer. Life as a “Xicheng Dama” has even made him an online celebrity.</w:t>
      </w:r>
    </w:p>
    <w:p>
      <w:pPr>
        <w:autoSpaceDE w:val="0"/>
        <w:autoSpaceDN w:val="0"/>
        <w:spacing w:before="20" w:line="360" w:lineRule="atLeast"/>
        <w:ind w:left="420" w:right="480" w:firstLine="50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Xicheng Dama are volunteers, usually women in late middle-age, who roam(</w:t>
      </w:r>
      <w:r>
        <w:rPr>
          <w:rFonts w:ascii="Cambria Math" w:cs="宋体" w:hAnsiTheme="minorEastAsia"/>
          <w:color w:val="000000"/>
          <w:sz w:val="22"/>
        </w:rPr>
        <w:t>闲逛</w:t>
      </w:r>
      <w:r>
        <w:rPr>
          <w:rFonts w:ascii="Cambria Math" w:hAnsi="Cambria Math" w:cs="宋体"/>
          <w:color w:val="000000"/>
          <w:sz w:val="22"/>
        </w:rPr>
        <w:t>) the streets of downtown Beijing's Xicheng district. And now Crossman has joíned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their club. He is seen giving tourists directions, getting water for a baby and even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helping a neighbor sell yogurt.</w:t>
      </w:r>
    </w:p>
    <w:p>
      <w:pPr>
        <w:autoSpaceDE w:val="0"/>
        <w:autoSpaceDN w:val="0"/>
        <w:spacing w:line="360" w:lineRule="atLeast"/>
        <w:ind w:left="420" w:right="480" w:firstLine="48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“I like helping others,” he said. “I live in the hutong and my neighbors and I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usually help each other… This is where I live, where my friends are and where I call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home.”</w:t>
      </w:r>
    </w:p>
    <w:p>
      <w:pPr>
        <w:autoSpaceDE w:val="0"/>
        <w:autoSpaceDN w:val="0"/>
        <w:spacing w:before="20" w:line="360" w:lineRule="atLeast"/>
        <w:ind w:left="400" w:right="460" w:firstLine="52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Crossman became interested in Chinese culture as a teenager. At 18, he took a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ship to Taiwan to learn Chinese. On the ship the captain suggested that he should have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a Chinese name.“He named me Gao Tianrui,”he said.</w:t>
      </w:r>
    </w:p>
    <w:p>
      <w:pPr>
        <w:autoSpaceDE w:val="0"/>
        <w:autoSpaceDN w:val="0"/>
        <w:spacing w:before="20" w:line="360" w:lineRule="atLeast"/>
        <w:ind w:left="400" w:right="460" w:firstLine="52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Crossman and his family moved to Beijing in 1997. His parents separated when he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was young, and he lived in many different places in the US, so he never felt like he had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a regular home there. “I had no hometown in the United States,”he said. “Your home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is where your things are. In this sense, Beijing is my home.”</w:t>
      </w:r>
    </w:p>
    <w:p>
      <w:pPr>
        <w:autoSpaceDE w:val="0"/>
        <w:autoSpaceDN w:val="0"/>
        <w:spacing w:before="20" w:line="350" w:lineRule="atLeast"/>
        <w:ind w:left="400" w:right="460" w:firstLine="52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He can often be found chatting with local people, especially taxi drivers. During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his leisure time, Crossman teaches people English. Currently he is helping employees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at a cafe near his home, telling them how to say useful words such as“set meal” and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“discount”.</w:t>
      </w:r>
    </w:p>
    <w:p>
      <w:pPr>
        <w:autoSpaceDE w:val="0"/>
        <w:autoSpaceDN w:val="0"/>
        <w:spacing w:before="20" w:line="360" w:lineRule="atLeast"/>
        <w:ind w:left="440" w:right="480" w:firstLine="48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In March, Crossman met Liu Xiaoxia, who helped him get into volunteering. “He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asked me to give him a red armband—the symbol of the volunteers.” Liu said, and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Crossman is proud of his.</w:t>
      </w:r>
    </w:p>
    <w:p>
      <w:pPr>
        <w:autoSpaceDE w:val="0"/>
        <w:autoSpaceDN w:val="0"/>
        <w:spacing w:line="360" w:lineRule="atLeast"/>
        <w:ind w:left="440" w:right="500" w:firstLine="48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“In different periods I had different lives:married life, life with children and life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alone,”he said. “Now I just enjoy living here.”</w:t>
      </w:r>
    </w:p>
    <w:p>
      <w:pPr>
        <w:autoSpaceDE w:val="0"/>
        <w:autoSpaceDN w:val="0"/>
        <w:spacing w:before="120" w:line="260" w:lineRule="atLeast"/>
        <w:ind w:left="44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24. What does Crossman need to do as a Xicheng Dama?</w:t>
      </w:r>
    </w:p>
    <w:p>
      <w:pPr>
        <w:autoSpaceDE w:val="0"/>
        <w:autoSpaceDN w:val="0"/>
        <w:spacing w:before="120" w:line="260" w:lineRule="atLeast"/>
        <w:ind w:left="96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A. Pretend to be Chinese.</w:t>
      </w:r>
      <w:r>
        <w:rPr>
          <w:rFonts w:ascii="Cambria Math" w:hAnsi="Cambria Math" w:cs="宋体"/>
          <w:sz w:val="22"/>
        </w:rPr>
        <w:t xml:space="preserve">                   </w:t>
      </w:r>
      <w:r>
        <w:rPr>
          <w:rFonts w:ascii="Cambria Math" w:hAnsi="Cambria Math" w:cs="宋体"/>
          <w:color w:val="000000"/>
          <w:sz w:val="22"/>
        </w:rPr>
        <w:t>B. Be a tour guide.</w:t>
      </w:r>
    </w:p>
    <w:p>
      <w:pPr>
        <w:autoSpaceDE w:val="0"/>
        <w:autoSpaceDN w:val="0"/>
        <w:spacing w:before="120" w:line="260" w:lineRule="atLeast"/>
        <w:ind w:left="96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C. Chat with others.</w:t>
      </w:r>
      <w:r>
        <w:rPr>
          <w:rFonts w:ascii="Cambria Math" w:hAnsi="Cambria Math" w:cs="宋体"/>
          <w:sz w:val="22"/>
        </w:rPr>
        <w:t xml:space="preserve">                        </w:t>
      </w:r>
      <w:r>
        <w:rPr>
          <w:rFonts w:ascii="Cambria Math" w:hAnsi="Cambria Math" w:cs="宋体"/>
          <w:color w:val="000000"/>
          <w:sz w:val="22"/>
        </w:rPr>
        <w:t>D. Help others.</w:t>
      </w:r>
    </w:p>
    <w:p>
      <w:pPr>
        <w:autoSpaceDE w:val="0"/>
        <w:autoSpaceDN w:val="0"/>
        <w:spacing w:before="120" w:line="260" w:lineRule="atLeast"/>
        <w:ind w:left="44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25. Which of the following best describes Crossman?</w:t>
      </w:r>
    </w:p>
    <w:p>
      <w:pPr>
        <w:autoSpaceDE w:val="0"/>
        <w:autoSpaceDN w:val="0"/>
        <w:spacing w:before="100" w:line="260" w:lineRule="atLeast"/>
        <w:ind w:left="94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A. Warmhearted.</w:t>
      </w:r>
      <w:r>
        <w:rPr>
          <w:rFonts w:ascii="Cambria Math" w:hAnsi="Cambria Math" w:cs="宋体"/>
          <w:sz w:val="22"/>
        </w:rPr>
        <w:t xml:space="preserve">        </w:t>
      </w:r>
      <w:r>
        <w:rPr>
          <w:rFonts w:ascii="Cambria Math" w:hAnsi="Cambria Math" w:cs="宋体"/>
          <w:color w:val="000000"/>
          <w:sz w:val="22"/>
        </w:rPr>
        <w:t>B. Humorous.</w:t>
      </w:r>
      <w:r>
        <w:rPr>
          <w:rFonts w:ascii="Cambria Math" w:hAnsi="Cambria Math" w:cs="宋体"/>
          <w:sz w:val="22"/>
        </w:rPr>
        <w:t xml:space="preserve">           </w:t>
      </w:r>
      <w:r>
        <w:rPr>
          <w:rFonts w:ascii="Cambria Math" w:hAnsi="Cambria Math" w:cs="宋体"/>
          <w:color w:val="000000"/>
          <w:sz w:val="22"/>
        </w:rPr>
        <w:t>C. Confident.</w:t>
      </w:r>
      <w:r>
        <w:rPr>
          <w:rFonts w:ascii="Cambria Math" w:hAnsi="Cambria Math" w:cs="宋体"/>
          <w:sz w:val="22"/>
        </w:rPr>
        <w:t xml:space="preserve">          </w:t>
      </w:r>
      <w:r>
        <w:rPr>
          <w:rFonts w:ascii="Cambria Math" w:hAnsi="Cambria Math" w:cs="宋体"/>
          <w:color w:val="000000"/>
          <w:sz w:val="22"/>
        </w:rPr>
        <w:t>D. Proud.</w:t>
      </w:r>
    </w:p>
    <w:p>
      <w:pPr>
        <w:autoSpaceDE w:val="0"/>
        <w:autoSpaceDN w:val="0"/>
        <w:spacing w:before="120" w:line="260" w:lineRule="atLeast"/>
        <w:ind w:left="44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26. How did Crossman get his Chinese name?</w:t>
      </w:r>
    </w:p>
    <w:p>
      <w:pPr>
        <w:autoSpaceDE w:val="0"/>
        <w:autoSpaceDN w:val="0"/>
        <w:spacing w:before="120" w:line="260" w:lineRule="atLeast"/>
        <w:ind w:left="94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A. From a ship captain.</w:t>
      </w:r>
      <w:r>
        <w:rPr>
          <w:rFonts w:ascii="Cambria Math" w:hAnsi="Cambria Math" w:cs="宋体"/>
          <w:sz w:val="22"/>
        </w:rPr>
        <w:t xml:space="preserve">                    </w:t>
      </w:r>
      <w:r>
        <w:rPr>
          <w:rFonts w:ascii="Cambria Math" w:hAnsi="Cambria Math" w:cs="宋体"/>
          <w:color w:val="000000"/>
          <w:sz w:val="22"/>
        </w:rPr>
        <w:t>B. From a taxi driver.</w:t>
      </w:r>
    </w:p>
    <w:p>
      <w:pPr>
        <w:autoSpaceDE w:val="0"/>
        <w:autoSpaceDN w:val="0"/>
        <w:spacing w:before="120" w:line="260" w:lineRule="atLeast"/>
        <w:ind w:left="94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C. From his parents.</w:t>
      </w:r>
      <w:r>
        <w:rPr>
          <w:rFonts w:ascii="Cambria Math" w:hAnsi="Cambria Math" w:cs="宋体"/>
          <w:sz w:val="22"/>
        </w:rPr>
        <w:t xml:space="preserve">                        </w:t>
      </w:r>
      <w:r>
        <w:rPr>
          <w:rFonts w:ascii="Cambria Math" w:hAnsi="Cambria Math" w:cs="宋体"/>
          <w:color w:val="000000"/>
          <w:sz w:val="22"/>
        </w:rPr>
        <w:t>D. From Liu Xiaoxia.</w:t>
      </w:r>
    </w:p>
    <w:p>
      <w:pPr>
        <w:autoSpaceDE w:val="0"/>
        <w:autoSpaceDN w:val="0"/>
        <w:spacing w:before="120" w:line="260" w:lineRule="atLeast"/>
        <w:ind w:left="42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27. Why does Crossman feel proud of his red armband?</w:t>
      </w:r>
    </w:p>
    <w:p>
      <w:pPr>
        <w:autoSpaceDE w:val="0"/>
        <w:autoSpaceDN w:val="0"/>
        <w:spacing w:before="120" w:line="260" w:lineRule="atLeast"/>
        <w:ind w:left="94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A. It makes him look like a native Chinese man.</w:t>
      </w:r>
    </w:p>
    <w:p>
      <w:pPr>
        <w:autoSpaceDE w:val="0"/>
        <w:autoSpaceDN w:val="0"/>
        <w:spacing w:before="120" w:line="260" w:lineRule="atLeast"/>
        <w:ind w:left="92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B. It marks the realization of his dream to become a volunteer.</w:t>
      </w:r>
    </w:p>
    <w:p>
      <w:pPr>
        <w:autoSpaceDE w:val="0"/>
        <w:autoSpaceDN w:val="0"/>
        <w:spacing w:before="120" w:line="260" w:lineRule="atLeast"/>
        <w:ind w:left="94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C. It reminds him of his hometown in the United States.</w:t>
      </w:r>
    </w:p>
    <w:p>
      <w:pPr>
        <w:autoSpaceDE w:val="0"/>
        <w:autoSpaceDN w:val="0"/>
        <w:spacing w:before="100" w:line="260" w:lineRule="atLeast"/>
        <w:ind w:left="92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D. It allows him to chat with local people whenever he is free.</w:t>
      </w:r>
    </w:p>
    <w:p>
      <w:pPr>
        <w:autoSpaceDE w:val="0"/>
        <w:autoSpaceDN w:val="0"/>
        <w:spacing w:before="120" w:line="260" w:lineRule="atLeast"/>
        <w:ind w:left="3220"/>
        <w:rPr>
          <w:rFonts w:ascii="Cambria Math" w:hAnsi="Cambria Math"/>
          <w:sz w:val="22"/>
        </w:rPr>
      </w:pPr>
      <w:r>
        <w:rPr>
          <w:rFonts w:ascii="Cambria Math" w:cs="宋体" w:hAnsiTheme="minorEastAsia"/>
          <w:color w:val="000000"/>
          <w:sz w:val="22"/>
        </w:rPr>
        <w:t>高三英语试题第</w:t>
      </w:r>
      <w:r>
        <w:rPr>
          <w:rFonts w:ascii="Cambria Math" w:hAnsi="Cambria Math" w:cs="宋体"/>
          <w:color w:val="000000"/>
          <w:sz w:val="22"/>
        </w:rPr>
        <w:t>5</w:t>
      </w:r>
      <w:r>
        <w:rPr>
          <w:rFonts w:ascii="Cambria Math" w:cs="宋体" w:hAnsiTheme="minorEastAsia"/>
          <w:color w:val="000000"/>
          <w:sz w:val="22"/>
        </w:rPr>
        <w:t>页</w:t>
      </w:r>
      <w:r>
        <w:rPr>
          <w:rFonts w:ascii="Cambria Math" w:hAnsi="Cambria Math" w:cs="宋体"/>
          <w:color w:val="000000"/>
          <w:sz w:val="22"/>
        </w:rPr>
        <w:t>(</w:t>
      </w:r>
      <w:r>
        <w:rPr>
          <w:rFonts w:ascii="Cambria Math" w:cs="宋体" w:hAnsiTheme="minorEastAsia"/>
          <w:color w:val="000000"/>
          <w:sz w:val="22"/>
        </w:rPr>
        <w:t>共</w:t>
      </w:r>
      <w:r>
        <w:rPr>
          <w:rFonts w:ascii="Cambria Math" w:hAnsi="Cambria Math" w:cs="宋体"/>
          <w:color w:val="000000"/>
          <w:sz w:val="22"/>
        </w:rPr>
        <w:t>12</w:t>
      </w:r>
      <w:r>
        <w:rPr>
          <w:rFonts w:ascii="Cambria Math" w:cs="宋体" w:hAnsiTheme="minorEastAsia"/>
          <w:color w:val="000000"/>
          <w:sz w:val="22"/>
        </w:rPr>
        <w:t>页</w:t>
      </w:r>
      <w:r>
        <w:rPr>
          <w:rFonts w:ascii="Cambria Math" w:hAnsi="Cambria Math" w:cs="宋体"/>
          <w:color w:val="000000"/>
          <w:sz w:val="22"/>
        </w:rPr>
        <w:t>)</w:t>
      </w:r>
      <w:r>
        <w:rPr>
          <w:rFonts w:ascii="Cambria Math" w:hAnsi="Cambria Math"/>
          <w:sz w:val="22"/>
        </w:rPr>
        <w:br w:type="page"/>
      </w:r>
    </w:p>
    <w:p>
      <w:pPr>
        <w:autoSpaceDE w:val="0"/>
        <w:autoSpaceDN w:val="0"/>
        <w:spacing w:before="840" w:line="240" w:lineRule="atLeast"/>
        <w:ind w:left="510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C</w:t>
      </w:r>
    </w:p>
    <w:p>
      <w:pPr>
        <w:autoSpaceDE w:val="0"/>
        <w:autoSpaceDN w:val="0"/>
        <w:spacing w:before="160" w:line="340" w:lineRule="atLeast"/>
        <w:ind w:left="460" w:right="300" w:firstLine="50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Whether your biggest meal is breakfast or dinner seems to make no difference when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it comes to losing weight if you are eating the same number of calories.</w:t>
      </w:r>
    </w:p>
    <w:p>
      <w:pPr>
        <w:autoSpaceDE w:val="0"/>
        <w:autoSpaceDN w:val="0"/>
        <w:spacing w:before="20" w:line="340" w:lineRule="atLeast"/>
        <w:ind w:left="460" w:right="260" w:firstLine="50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Alexandra Johnstone at the University of Aberdeen in the UK and her colleagues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recruited 30 adults who were overweight or obese and had no other underlying health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conditions. The researchers then provided participants with food and beverages for 10weeks.</w:t>
      </w:r>
    </w:p>
    <w:p>
      <w:pPr>
        <w:autoSpaceDE w:val="0"/>
        <w:autoSpaceDN w:val="0"/>
        <w:spacing w:line="340" w:lineRule="atLeast"/>
        <w:ind w:left="460" w:right="280" w:firstLine="50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For the first week, the participants followed a weight maintenance(</w:t>
      </w:r>
      <w:r>
        <w:rPr>
          <w:rFonts w:ascii="Cambria Math" w:cs="宋体" w:hAnsiTheme="minorEastAsia"/>
          <w:color w:val="000000"/>
          <w:sz w:val="22"/>
        </w:rPr>
        <w:t>保持</w:t>
      </w:r>
      <w:r>
        <w:rPr>
          <w:rFonts w:ascii="Cambria Math" w:hAnsi="Cambria Math" w:cs="宋体"/>
          <w:color w:val="000000"/>
          <w:sz w:val="22"/>
        </w:rPr>
        <w:t>) diet,consuming 1.5 times the number of calories needed at their resting metabolic(</w:t>
      </w:r>
      <w:r>
        <w:rPr>
          <w:rFonts w:ascii="Cambria Math" w:cs="宋体" w:hAnsiTheme="minorEastAsia"/>
          <w:color w:val="000000"/>
          <w:sz w:val="22"/>
        </w:rPr>
        <w:t>新陈代谢的</w:t>
      </w:r>
      <w:r>
        <w:rPr>
          <w:rFonts w:ascii="Cambria Math" w:hAnsi="Cambria Math" w:cs="宋体"/>
          <w:color w:val="000000"/>
          <w:sz w:val="22"/>
        </w:rPr>
        <w:t>) rate. Calories were evenly distributed across three meals each day.</w:t>
      </w:r>
    </w:p>
    <w:p>
      <w:pPr>
        <w:autoSpaceDE w:val="0"/>
        <w:autoSpaceDN w:val="0"/>
        <w:spacing w:before="20" w:line="340" w:lineRule="atLeast"/>
        <w:ind w:left="460" w:right="260" w:firstLine="50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For the following four weeks, participants were divided into two groups:14people ate 45 percent of their calories at breakfast, 35 percent at lunch and 20 percent at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dinner. The other 16 ate 20 percent of their calories at breakfast, 35 percent at lunch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and 45 percent at dinner. Both groups were restricted to the calories required at their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resting metabolic rate, and had 35 percent of calories from fat,30 percent from protein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and 35 percent from carbohydrates.</w:t>
      </w:r>
    </w:p>
    <w:p>
      <w:pPr>
        <w:autoSpaceDE w:val="0"/>
        <w:autoSpaceDN w:val="0"/>
        <w:spacing w:before="20" w:line="340" w:lineRule="atLeast"/>
        <w:ind w:left="460" w:right="240" w:firstLine="52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After the four weeks, both groups followed the weight maintenance diet again for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one week before switching to the opposite diet for the next four weeks. So, people on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the big breakfast diet ate the big dinner diet and vice versa(</w:t>
      </w:r>
      <w:r>
        <w:rPr>
          <w:rFonts w:ascii="Cambria Math" w:cs="宋体" w:hAnsiTheme="minorEastAsia"/>
          <w:color w:val="000000"/>
          <w:sz w:val="22"/>
        </w:rPr>
        <w:t>反之亦然</w:t>
      </w:r>
      <w:r>
        <w:rPr>
          <w:rFonts w:ascii="Cambria Math" w:hAnsi="Cambria Math" w:cs="宋体"/>
          <w:color w:val="000000"/>
          <w:sz w:val="22"/>
        </w:rPr>
        <w:t>).</w:t>
      </w:r>
    </w:p>
    <w:p>
      <w:pPr>
        <w:autoSpaceDE w:val="0"/>
        <w:autoSpaceDN w:val="0"/>
        <w:spacing w:line="340" w:lineRule="atLeast"/>
        <w:ind w:left="460" w:right="240" w:firstLine="52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The researchers found that there was little difference in how much weight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participants lost when they ate more in the morning or the evening:people lost an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average of 3.33 kilograms during the large breakfast diet compared with an average of 3.38 kilograms during the large dinner diet. That suggests calories are metabolised the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same regardless of when they are consumed, says Johnstone.</w:t>
      </w:r>
    </w:p>
    <w:p>
      <w:pPr>
        <w:autoSpaceDE w:val="0"/>
        <w:autoSpaceDN w:val="0"/>
        <w:spacing w:before="40" w:line="340" w:lineRule="atLeast"/>
        <w:ind w:left="460" w:right="220" w:firstLine="52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One limitation of this study is its length, says Mindy Patterson at Texas Woman’s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University. Previous research has found that front-loading calories earlier in the day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leads to significant differences in weight loss after five weeks, not four, she says.“Perhaps they should have gone a little bit longer in duration and then we would have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seen that difference.”</w:t>
      </w:r>
    </w:p>
    <w:p>
      <w:pPr>
        <w:autoSpaceDE w:val="0"/>
        <w:autoSpaceDN w:val="0"/>
        <w:spacing w:before="80" w:line="260" w:lineRule="atLeast"/>
        <w:ind w:left="46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28. What do we know from the process of the research?</w:t>
      </w:r>
    </w:p>
    <w:p>
      <w:pPr>
        <w:autoSpaceDE w:val="0"/>
        <w:autoSpaceDN w:val="0"/>
        <w:spacing w:before="100" w:line="260" w:lineRule="atLeast"/>
        <w:ind w:left="98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A. All the participants followed the same diet for 10 weeks.</w:t>
      </w:r>
    </w:p>
    <w:p>
      <w:pPr>
        <w:autoSpaceDE w:val="0"/>
        <w:autoSpaceDN w:val="0"/>
        <w:spacing w:before="100" w:line="260" w:lineRule="atLeast"/>
        <w:ind w:left="98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B. Participants ate the same number of calories across three meals each day.</w:t>
      </w:r>
    </w:p>
    <w:p>
      <w:pPr>
        <w:autoSpaceDE w:val="0"/>
        <w:autoSpaceDN w:val="0"/>
        <w:spacing w:before="100" w:line="260" w:lineRule="atLeast"/>
        <w:ind w:left="98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C. At first, participants ate more calories than what they need.</w:t>
      </w:r>
    </w:p>
    <w:p>
      <w:pPr>
        <w:autoSpaceDE w:val="0"/>
        <w:autoSpaceDN w:val="0"/>
        <w:spacing w:before="100" w:line="260" w:lineRule="atLeast"/>
        <w:ind w:left="98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D. During the first 4 weeks, all the participants ate big breakfast.</w:t>
      </w:r>
    </w:p>
    <w:p>
      <w:pPr>
        <w:autoSpaceDE w:val="0"/>
        <w:autoSpaceDN w:val="0"/>
        <w:spacing w:before="100" w:line="260" w:lineRule="atLeast"/>
        <w:ind w:left="46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29. What can we infer from the text?</w:t>
      </w:r>
    </w:p>
    <w:p>
      <w:pPr>
        <w:autoSpaceDE w:val="0"/>
        <w:autoSpaceDN w:val="0"/>
        <w:spacing w:before="100" w:line="260" w:lineRule="atLeast"/>
        <w:ind w:left="100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A. Calories are burnt the same whenever they are consumed.</w:t>
      </w:r>
    </w:p>
    <w:p>
      <w:pPr>
        <w:autoSpaceDE w:val="0"/>
        <w:autoSpaceDN w:val="0"/>
        <w:spacing w:before="100" w:line="260" w:lineRule="atLeast"/>
        <w:ind w:left="100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B. People who have big breakfast lose weight easily.</w:t>
      </w:r>
    </w:p>
    <w:p>
      <w:pPr>
        <w:autoSpaceDE w:val="0"/>
        <w:autoSpaceDN w:val="0"/>
        <w:spacing w:before="100" w:line="260" w:lineRule="atLeast"/>
        <w:ind w:left="100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C. People consuming 1.5 times the number of calories lose weight easily.</w:t>
      </w:r>
    </w:p>
    <w:p>
      <w:pPr>
        <w:autoSpaceDE w:val="0"/>
        <w:autoSpaceDN w:val="0"/>
        <w:spacing w:before="80" w:line="260" w:lineRule="atLeast"/>
        <w:ind w:left="100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D. Calories from different sources are consumed differently.</w:t>
      </w:r>
    </w:p>
    <w:p>
      <w:pPr>
        <w:autoSpaceDE w:val="0"/>
        <w:autoSpaceDN w:val="0"/>
        <w:spacing w:before="100" w:line="280" w:lineRule="atLeast"/>
        <w:ind w:left="3320"/>
        <w:rPr>
          <w:rFonts w:hint="eastAsia" w:ascii="Cambria Math" w:cs="宋体" w:hAnsiTheme="minorEastAsia"/>
          <w:color w:val="000000"/>
          <w:sz w:val="22"/>
        </w:rPr>
      </w:pPr>
    </w:p>
    <w:p>
      <w:pPr>
        <w:autoSpaceDE w:val="0"/>
        <w:autoSpaceDN w:val="0"/>
        <w:spacing w:before="100" w:line="280" w:lineRule="atLeast"/>
        <w:ind w:left="3320"/>
        <w:rPr>
          <w:rFonts w:ascii="Cambria Math" w:hAnsi="Cambria Math"/>
          <w:sz w:val="22"/>
        </w:rPr>
      </w:pPr>
      <w:r>
        <w:rPr>
          <w:rFonts w:ascii="Cambria Math" w:cs="宋体" w:hAnsiTheme="minorEastAsia"/>
          <w:color w:val="000000"/>
          <w:sz w:val="22"/>
        </w:rPr>
        <w:t>高三英语试题第</w:t>
      </w:r>
      <w:r>
        <w:rPr>
          <w:rFonts w:ascii="Cambria Math" w:hAnsi="Cambria Math" w:cs="宋体"/>
          <w:color w:val="000000"/>
          <w:sz w:val="22"/>
        </w:rPr>
        <w:t>6</w:t>
      </w:r>
      <w:r>
        <w:rPr>
          <w:rFonts w:ascii="Cambria Math" w:cs="宋体" w:hAnsiTheme="minorEastAsia"/>
          <w:color w:val="000000"/>
          <w:sz w:val="22"/>
        </w:rPr>
        <w:t>页</w:t>
      </w:r>
      <w:r>
        <w:rPr>
          <w:rFonts w:ascii="Cambria Math" w:hAnsi="Cambria Math" w:cs="宋体"/>
          <w:color w:val="000000"/>
          <w:sz w:val="22"/>
        </w:rPr>
        <w:t>(</w:t>
      </w:r>
      <w:r>
        <w:rPr>
          <w:rFonts w:ascii="Cambria Math" w:cs="宋体" w:hAnsiTheme="minorEastAsia"/>
          <w:color w:val="000000"/>
          <w:sz w:val="22"/>
        </w:rPr>
        <w:t>共</w:t>
      </w:r>
      <w:r>
        <w:rPr>
          <w:rFonts w:ascii="Cambria Math" w:hAnsi="Cambria Math" w:cs="宋体"/>
          <w:color w:val="000000"/>
          <w:sz w:val="22"/>
        </w:rPr>
        <w:t>12</w:t>
      </w:r>
      <w:r>
        <w:rPr>
          <w:rFonts w:ascii="Cambria Math" w:cs="宋体" w:hAnsiTheme="minorEastAsia"/>
          <w:color w:val="000000"/>
          <w:sz w:val="22"/>
        </w:rPr>
        <w:t>页</w:t>
      </w:r>
      <w:r>
        <w:rPr>
          <w:rFonts w:ascii="Cambria Math" w:hAnsi="Cambria Math" w:cs="宋体"/>
          <w:color w:val="000000"/>
          <w:sz w:val="22"/>
        </w:rPr>
        <w:t>)</w:t>
      </w:r>
      <w:r>
        <w:rPr>
          <w:rFonts w:ascii="Cambria Math" w:hAnsi="Cambria Math"/>
          <w:sz w:val="22"/>
        </w:rPr>
        <w:br w:type="page"/>
      </w:r>
    </w:p>
    <w:p>
      <w:pPr>
        <w:autoSpaceDE w:val="0"/>
        <w:autoSpaceDN w:val="0"/>
        <w:spacing w:before="260" w:line="280" w:lineRule="atLeast"/>
        <w:ind w:left="40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30. How does the writer tell us the result of the research?</w:t>
      </w:r>
    </w:p>
    <w:p>
      <w:pPr>
        <w:autoSpaceDE w:val="0"/>
        <w:autoSpaceDN w:val="0"/>
        <w:spacing w:before="120" w:line="280" w:lineRule="atLeast"/>
        <w:ind w:left="90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A. By giving examples.</w:t>
      </w:r>
    </w:p>
    <w:p>
      <w:pPr>
        <w:autoSpaceDE w:val="0"/>
        <w:autoSpaceDN w:val="0"/>
        <w:spacing w:before="140" w:line="280" w:lineRule="atLeast"/>
        <w:ind w:left="90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B. By making comparisons.</w:t>
      </w:r>
    </w:p>
    <w:p>
      <w:pPr>
        <w:autoSpaceDE w:val="0"/>
        <w:autoSpaceDN w:val="0"/>
        <w:spacing w:before="120" w:line="280" w:lineRule="atLeast"/>
        <w:ind w:left="92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C. By relating to previous results.</w:t>
      </w:r>
    </w:p>
    <w:p>
      <w:pPr>
        <w:autoSpaceDE w:val="0"/>
        <w:autoSpaceDN w:val="0"/>
        <w:spacing w:before="120" w:line="280" w:lineRule="atLeast"/>
        <w:ind w:left="92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D. By dividing into different categories.</w:t>
      </w:r>
    </w:p>
    <w:p>
      <w:pPr>
        <w:autoSpaceDE w:val="0"/>
        <w:autoSpaceDN w:val="0"/>
        <w:spacing w:before="120" w:line="280" w:lineRule="atLeast"/>
        <w:ind w:left="42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31. What is Mindy's attitude towards the research?</w:t>
      </w:r>
    </w:p>
    <w:p>
      <w:pPr>
        <w:autoSpaceDE w:val="0"/>
        <w:autoSpaceDN w:val="0"/>
        <w:spacing w:before="120" w:line="280" w:lineRule="atLeast"/>
        <w:ind w:left="94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A. Indifferent.</w:t>
      </w:r>
      <w:r>
        <w:rPr>
          <w:rFonts w:ascii="Cambria Math" w:hAnsi="Cambria Math" w:cs="宋体"/>
          <w:sz w:val="22"/>
        </w:rPr>
        <w:t xml:space="preserve">        </w:t>
      </w:r>
      <w:r>
        <w:rPr>
          <w:rFonts w:ascii="Cambria Math" w:hAnsi="Cambria Math" w:cs="宋体"/>
          <w:color w:val="000000"/>
          <w:sz w:val="22"/>
        </w:rPr>
        <w:t>B. Skeptical.</w:t>
      </w:r>
      <w:r>
        <w:rPr>
          <w:rFonts w:ascii="Cambria Math" w:hAnsi="Cambria Math" w:cs="宋体"/>
          <w:sz w:val="22"/>
        </w:rPr>
        <w:t xml:space="preserve">          </w:t>
      </w:r>
      <w:r>
        <w:rPr>
          <w:rFonts w:ascii="Cambria Math" w:hAnsi="Cambria Math" w:cs="宋体"/>
          <w:color w:val="000000"/>
          <w:sz w:val="22"/>
        </w:rPr>
        <w:t>C. Positive.</w:t>
      </w:r>
      <w:r>
        <w:rPr>
          <w:rFonts w:ascii="Cambria Math" w:hAnsi="Cambria Math" w:cs="宋体"/>
          <w:sz w:val="22"/>
        </w:rPr>
        <w:t xml:space="preserve">          </w:t>
      </w:r>
      <w:r>
        <w:rPr>
          <w:rFonts w:ascii="Cambria Math" w:hAnsi="Cambria Math" w:cs="宋体"/>
          <w:color w:val="000000"/>
          <w:sz w:val="22"/>
        </w:rPr>
        <w:t>D. Supportive.</w:t>
      </w:r>
    </w:p>
    <w:p>
      <w:pPr>
        <w:autoSpaceDE w:val="0"/>
        <w:autoSpaceDN w:val="0"/>
        <w:spacing w:before="340" w:line="220" w:lineRule="atLeast"/>
        <w:ind w:left="498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D</w:t>
      </w:r>
    </w:p>
    <w:p>
      <w:pPr>
        <w:autoSpaceDE w:val="0"/>
        <w:autoSpaceDN w:val="0"/>
        <w:spacing w:before="180" w:line="380" w:lineRule="atLeast"/>
        <w:ind w:left="440" w:right="480" w:firstLine="50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Scientists found statistical equality between boys'and girls' brains when it comes to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learning math. Jessica Cantlon, author of the study and professor of developmental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neuroscience(</w:t>
      </w:r>
      <w:r>
        <w:rPr>
          <w:rFonts w:ascii="Cambria Math" w:cs="宋体" w:hAnsiTheme="minorEastAsia"/>
          <w:color w:val="000000"/>
          <w:sz w:val="22"/>
        </w:rPr>
        <w:t>神经科学</w:t>
      </w:r>
      <w:r>
        <w:rPr>
          <w:rFonts w:ascii="Cambria Math" w:hAnsi="Cambria Math" w:cs="宋体"/>
          <w:color w:val="000000"/>
          <w:sz w:val="22"/>
        </w:rPr>
        <w:t>) at Carnegie Mellon University, told NPR that when it comes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to learning math, boys and girls are“indistinguishable.”</w:t>
      </w:r>
    </w:p>
    <w:p>
      <w:pPr>
        <w:autoSpaceDE w:val="0"/>
        <w:autoSpaceDN w:val="0"/>
        <w:spacing w:before="20" w:line="380" w:lineRule="atLeast"/>
        <w:ind w:left="440" w:right="480" w:firstLine="46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Boys and girls experience learning math in the same way, the new study found,debunking the age-old thought that-males are superior to females in the subject.</w:t>
      </w:r>
    </w:p>
    <w:p>
      <w:pPr>
        <w:autoSpaceDE w:val="0"/>
        <w:autoSpaceDN w:val="0"/>
        <w:spacing w:line="387" w:lineRule="atLeast"/>
        <w:ind w:left="420" w:right="460" w:firstLine="50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The study published Friday in the journal Science of Learning discovered that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young boys and girls use the same networks in the brain to solve math problems.“While some have thought that boys are biologically likely to be better in math, there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was little evidence to support those claims,”researchers said in the study. Some earlier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studies have shown gender differences, but “it is impossible to separate intrinsic(</w:t>
      </w:r>
      <w:r>
        <w:rPr>
          <w:rFonts w:ascii="Cambria Math" w:cs="宋体" w:hAnsiTheme="minorEastAsia"/>
          <w:color w:val="000000"/>
          <w:sz w:val="22"/>
        </w:rPr>
        <w:t>本质的</w:t>
      </w:r>
      <w:r>
        <w:rPr>
          <w:rFonts w:ascii="Cambria Math" w:hAnsi="Cambria Math" w:cs="宋体"/>
          <w:color w:val="000000"/>
          <w:sz w:val="22"/>
        </w:rPr>
        <w:t>), biological differences from sociocultural influences.”</w:t>
      </w:r>
    </w:p>
    <w:p>
      <w:pPr>
        <w:autoSpaceDE w:val="0"/>
        <w:autoSpaceDN w:val="0"/>
        <w:spacing w:line="384" w:lineRule="atLeast"/>
        <w:ind w:left="440" w:right="460" w:firstLine="48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For the study published Friday, researchers analyzed 104 kids between 3 and 10years old while they performed some tests connected with mental processes of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understanding and watched videos of math lessons in an MRI scanner. In a first for such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a study, scientists used neuroimaging(</w:t>
      </w:r>
      <w:r>
        <w:rPr>
          <w:rFonts w:ascii="Cambria Math" w:cs="宋体" w:hAnsiTheme="minorEastAsia"/>
          <w:color w:val="000000"/>
          <w:sz w:val="22"/>
        </w:rPr>
        <w:t>神经成像</w:t>
      </w:r>
      <w:r>
        <w:rPr>
          <w:rFonts w:ascii="Cambria Math" w:hAnsi="Cambria Math" w:cs="宋体"/>
          <w:color w:val="000000"/>
          <w:sz w:val="22"/>
        </w:rPr>
        <w:t>) to capture images of kids’brains to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evaluate the differences between males and females.</w:t>
      </w:r>
    </w:p>
    <w:p>
      <w:pPr>
        <w:autoSpaceDE w:val="0"/>
        <w:autoSpaceDN w:val="0"/>
        <w:spacing w:before="20" w:line="380" w:lineRule="atLeast"/>
        <w:ind w:left="440" w:right="460" w:firstLine="50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Testing revealed that girls'and boys'brains function similarly during mathematical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processing. “Additionally, there was no evidence of gender differences in neural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responses to mathematics content, neural responses during educational video viewing,or rates of neural development for mathematical processing in early childhood.”</w:t>
      </w:r>
    </w:p>
    <w:p>
      <w:pPr>
        <w:autoSpaceDE w:val="0"/>
        <w:autoSpaceDN w:val="0"/>
        <w:spacing w:before="20" w:line="385" w:lineRule="atLeast"/>
        <w:ind w:left="440" w:right="460" w:firstLine="48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Furthermore, scientists“found statistical equality between boys and girls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throughout the brain.”This led the researchers to conclude that“gender differences in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the field of science in adults don't develop from intrinsic differences in children's brains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but likely from a complex environmental origin.”</w:t>
      </w:r>
    </w:p>
    <w:p>
      <w:pPr>
        <w:autoSpaceDE w:val="0"/>
        <w:autoSpaceDN w:val="0"/>
        <w:spacing w:before="100" w:line="280" w:lineRule="atLeast"/>
        <w:ind w:left="44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32. What does the underlined word “debunking”mean in paragraph 2?</w:t>
      </w:r>
    </w:p>
    <w:p>
      <w:pPr>
        <w:autoSpaceDE w:val="0"/>
        <w:autoSpaceDN w:val="0"/>
        <w:spacing w:before="100" w:line="280" w:lineRule="atLeast"/>
        <w:ind w:left="94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A. Spreading.</w:t>
      </w:r>
      <w:r>
        <w:rPr>
          <w:rFonts w:ascii="Cambria Math" w:hAnsi="Cambria Math" w:cs="宋体"/>
          <w:sz w:val="22"/>
        </w:rPr>
        <w:t xml:space="preserve">                              </w:t>
      </w:r>
      <w:r>
        <w:rPr>
          <w:rFonts w:ascii="Cambria Math" w:hAnsi="Cambria Math" w:cs="宋体"/>
          <w:color w:val="000000"/>
          <w:sz w:val="22"/>
        </w:rPr>
        <w:t>B. Exposing.</w:t>
      </w:r>
    </w:p>
    <w:p>
      <w:pPr>
        <w:autoSpaceDE w:val="0"/>
        <w:autoSpaceDN w:val="0"/>
        <w:spacing w:before="100" w:line="280" w:lineRule="atLeast"/>
        <w:ind w:left="94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C. Reflecting.</w:t>
      </w:r>
      <w:r>
        <w:rPr>
          <w:rFonts w:ascii="Cambria Math" w:hAnsi="Cambria Math" w:cs="宋体"/>
          <w:sz w:val="22"/>
        </w:rPr>
        <w:t xml:space="preserve">                             </w:t>
      </w:r>
      <w:r>
        <w:rPr>
          <w:rFonts w:ascii="Cambria Math" w:hAnsi="Cambria Math" w:cs="宋体"/>
          <w:color w:val="000000"/>
          <w:sz w:val="22"/>
        </w:rPr>
        <w:t>D. Confirming.</w:t>
      </w:r>
    </w:p>
    <w:p>
      <w:pPr>
        <w:autoSpaceDE w:val="0"/>
        <w:autoSpaceDN w:val="0"/>
        <w:spacing w:before="120" w:line="280" w:lineRule="atLeast"/>
        <w:ind w:left="3260"/>
        <w:rPr>
          <w:rFonts w:ascii="Cambria Math" w:hAnsi="Cambria Math"/>
          <w:sz w:val="22"/>
        </w:rPr>
      </w:pPr>
      <w:r>
        <w:rPr>
          <w:rFonts w:ascii="Cambria Math" w:cs="宋体" w:hAnsiTheme="minorEastAsia"/>
          <w:color w:val="000000"/>
          <w:sz w:val="22"/>
        </w:rPr>
        <w:t>高三英语试题第</w:t>
      </w:r>
      <w:r>
        <w:rPr>
          <w:rFonts w:ascii="Cambria Math" w:hAnsi="Cambria Math" w:cs="宋体"/>
          <w:color w:val="000000"/>
          <w:sz w:val="22"/>
        </w:rPr>
        <w:t>7</w:t>
      </w:r>
      <w:r>
        <w:rPr>
          <w:rFonts w:ascii="Cambria Math" w:cs="宋体" w:hAnsiTheme="minorEastAsia"/>
          <w:color w:val="000000"/>
          <w:sz w:val="22"/>
        </w:rPr>
        <w:t>页</w:t>
      </w:r>
      <w:r>
        <w:rPr>
          <w:rFonts w:ascii="Cambria Math" w:hAnsi="Cambria Math" w:cs="宋体"/>
          <w:color w:val="000000"/>
          <w:sz w:val="22"/>
        </w:rPr>
        <w:t>(</w:t>
      </w:r>
      <w:r>
        <w:rPr>
          <w:rFonts w:ascii="Cambria Math" w:cs="宋体" w:hAnsiTheme="minorEastAsia"/>
          <w:color w:val="000000"/>
          <w:sz w:val="22"/>
        </w:rPr>
        <w:t>共</w:t>
      </w:r>
      <w:r>
        <w:rPr>
          <w:rFonts w:ascii="Cambria Math" w:hAnsi="Cambria Math" w:cs="宋体"/>
          <w:color w:val="000000"/>
          <w:sz w:val="22"/>
        </w:rPr>
        <w:t>12</w:t>
      </w:r>
      <w:r>
        <w:rPr>
          <w:rFonts w:ascii="Cambria Math" w:cs="宋体" w:hAnsiTheme="minorEastAsia"/>
          <w:color w:val="000000"/>
          <w:sz w:val="22"/>
        </w:rPr>
        <w:t>页</w:t>
      </w:r>
      <w:r>
        <w:rPr>
          <w:rFonts w:ascii="Cambria Math" w:hAnsi="Cambria Math" w:cs="宋体"/>
          <w:color w:val="000000"/>
          <w:sz w:val="22"/>
        </w:rPr>
        <w:t>)</w:t>
      </w:r>
      <w:r>
        <w:rPr>
          <w:rFonts w:ascii="Cambria Math" w:hAnsi="Cambria Math"/>
          <w:sz w:val="22"/>
        </w:rPr>
        <w:br w:type="page"/>
      </w:r>
    </w:p>
    <w:p>
      <w:pPr>
        <w:autoSpaceDE w:val="0"/>
        <w:autoSpaceDN w:val="0"/>
        <w:spacing w:before="420" w:line="280" w:lineRule="atLeast"/>
        <w:ind w:left="48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33. What can be inferred from the third paragraph?</w:t>
      </w:r>
    </w:p>
    <w:p>
      <w:pPr>
        <w:autoSpaceDE w:val="0"/>
        <w:autoSpaceDN w:val="0"/>
        <w:spacing w:before="120" w:line="280" w:lineRule="atLeast"/>
        <w:ind w:left="100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A. The gender differences are likely influenced by socio-culture.</w:t>
      </w:r>
    </w:p>
    <w:p>
      <w:pPr>
        <w:autoSpaceDE w:val="0"/>
        <w:autoSpaceDN w:val="0"/>
        <w:spacing w:before="120" w:line="280" w:lineRule="atLeast"/>
        <w:ind w:left="100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B. Boys and girls solve math problems in exactly the same way.</w:t>
      </w:r>
    </w:p>
    <w:p>
      <w:pPr>
        <w:autoSpaceDE w:val="0"/>
        <w:autoSpaceDN w:val="0"/>
        <w:spacing w:before="120" w:line="280" w:lineRule="atLeast"/>
        <w:ind w:left="100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C. Evidence was found that boys are biologically better in math.</w:t>
      </w:r>
    </w:p>
    <w:p>
      <w:pPr>
        <w:autoSpaceDE w:val="0"/>
        <w:autoSpaceDN w:val="0"/>
        <w:spacing w:before="120" w:line="280" w:lineRule="atLeast"/>
        <w:ind w:left="98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D. Earlier studies have enough evidence to prove the gender differences.</w:t>
      </w:r>
    </w:p>
    <w:p>
      <w:pPr>
        <w:autoSpaceDE w:val="0"/>
        <w:autoSpaceDN w:val="0"/>
        <w:spacing w:before="120" w:line="280" w:lineRule="atLeast"/>
        <w:ind w:left="48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34. What's the result of the tests among the 104 kids?</w:t>
      </w:r>
    </w:p>
    <w:p>
      <w:pPr>
        <w:autoSpaceDE w:val="0"/>
        <w:autoSpaceDN w:val="0"/>
        <w:spacing w:before="100" w:line="280" w:lineRule="atLeast"/>
        <w:ind w:left="100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A. Girls' and boys' brains are different in Math.</w:t>
      </w:r>
    </w:p>
    <w:p>
      <w:pPr>
        <w:autoSpaceDE w:val="0"/>
        <w:autoSpaceDN w:val="0"/>
        <w:spacing w:before="120" w:line="280" w:lineRule="atLeast"/>
        <w:ind w:left="100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B. The kids like watching videos of math lessons.</w:t>
      </w:r>
    </w:p>
    <w:p>
      <w:pPr>
        <w:autoSpaceDE w:val="0"/>
        <w:autoSpaceDN w:val="0"/>
        <w:spacing w:before="120" w:line="280" w:lineRule="atLeast"/>
        <w:ind w:left="100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C. The MRI scanner is helpful to evaluate the differences.</w:t>
      </w:r>
    </w:p>
    <w:p>
      <w:pPr>
        <w:autoSpaceDE w:val="0"/>
        <w:autoSpaceDN w:val="0"/>
        <w:spacing w:before="120" w:line="280" w:lineRule="atLeast"/>
        <w:ind w:left="100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D. There are no gender differences in learning Math.</w:t>
      </w:r>
    </w:p>
    <w:p>
      <w:pPr>
        <w:autoSpaceDE w:val="0"/>
        <w:autoSpaceDN w:val="0"/>
        <w:spacing w:before="120" w:line="280" w:lineRule="atLeast"/>
        <w:ind w:left="50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35. Which is the most suitable title for the text?</w:t>
      </w:r>
    </w:p>
    <w:p>
      <w:pPr>
        <w:autoSpaceDE w:val="0"/>
        <w:autoSpaceDN w:val="0"/>
        <w:spacing w:before="120" w:line="280" w:lineRule="atLeast"/>
        <w:ind w:left="100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A. Boys and Girls Are Equal in Getting Education</w:t>
      </w:r>
    </w:p>
    <w:p>
      <w:pPr>
        <w:autoSpaceDE w:val="0"/>
        <w:autoSpaceDN w:val="0"/>
        <w:spacing w:before="100" w:line="280" w:lineRule="atLeast"/>
        <w:ind w:left="98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B. Boys and Girls Brains Are Equal in Math</w:t>
      </w:r>
    </w:p>
    <w:p>
      <w:pPr>
        <w:autoSpaceDE w:val="0"/>
        <w:autoSpaceDN w:val="0"/>
        <w:spacing w:before="120" w:line="280" w:lineRule="atLeast"/>
        <w:ind w:left="100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C. Males Are Superior to Females in Math</w:t>
      </w:r>
    </w:p>
    <w:p>
      <w:pPr>
        <w:autoSpaceDE w:val="0"/>
        <w:autoSpaceDN w:val="0"/>
        <w:spacing w:before="120" w:line="280" w:lineRule="atLeast"/>
        <w:ind w:left="98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D. Adults Are Superior to Kids in Math</w:t>
      </w:r>
    </w:p>
    <w:p>
      <w:pPr>
        <w:autoSpaceDE w:val="0"/>
        <w:autoSpaceDN w:val="0"/>
        <w:spacing w:before="120" w:line="280" w:lineRule="atLeast"/>
        <w:ind w:left="500"/>
        <w:rPr>
          <w:rFonts w:ascii="Cambria Math" w:hAnsi="Cambria Math"/>
          <w:sz w:val="22"/>
        </w:rPr>
      </w:pPr>
      <w:r>
        <w:rPr>
          <w:rFonts w:ascii="Cambria Math" w:cs="宋体" w:hAnsiTheme="minorEastAsia"/>
          <w:color w:val="000000"/>
          <w:sz w:val="22"/>
        </w:rPr>
        <w:t>第二节</w:t>
      </w:r>
      <w:r>
        <w:rPr>
          <w:rFonts w:ascii="Cambria Math" w:hAnsi="Cambria Math" w:cs="宋体"/>
          <w:color w:val="000000"/>
          <w:sz w:val="22"/>
        </w:rPr>
        <w:t>(</w:t>
      </w:r>
      <w:r>
        <w:rPr>
          <w:rFonts w:ascii="Cambria Math" w:cs="宋体" w:hAnsiTheme="minorEastAsia"/>
          <w:color w:val="000000"/>
          <w:sz w:val="22"/>
        </w:rPr>
        <w:t>共</w:t>
      </w:r>
      <w:r>
        <w:rPr>
          <w:rFonts w:ascii="Cambria Math" w:hAnsi="Cambria Math" w:cs="宋体"/>
          <w:color w:val="000000"/>
          <w:sz w:val="22"/>
        </w:rPr>
        <w:t>5</w:t>
      </w:r>
      <w:r>
        <w:rPr>
          <w:rFonts w:ascii="Cambria Math" w:cs="宋体" w:hAnsiTheme="minorEastAsia"/>
          <w:color w:val="000000"/>
          <w:sz w:val="22"/>
        </w:rPr>
        <w:t>小题；每小题</w:t>
      </w:r>
      <w:r>
        <w:rPr>
          <w:rFonts w:ascii="Cambria Math" w:hAnsi="Cambria Math" w:cs="宋体"/>
          <w:color w:val="000000"/>
          <w:sz w:val="22"/>
        </w:rPr>
        <w:t>2.5</w:t>
      </w:r>
      <w:r>
        <w:rPr>
          <w:rFonts w:ascii="Cambria Math" w:cs="宋体" w:hAnsiTheme="minorEastAsia"/>
          <w:color w:val="000000"/>
          <w:sz w:val="22"/>
        </w:rPr>
        <w:t>分，满分</w:t>
      </w:r>
      <w:r>
        <w:rPr>
          <w:rFonts w:ascii="Cambria Math" w:hAnsi="Cambria Math" w:cs="宋体"/>
          <w:color w:val="000000"/>
          <w:sz w:val="22"/>
        </w:rPr>
        <w:t>12.5</w:t>
      </w:r>
      <w:r>
        <w:rPr>
          <w:rFonts w:ascii="Cambria Math" w:cs="宋体" w:hAnsiTheme="minorEastAsia"/>
          <w:color w:val="000000"/>
          <w:sz w:val="22"/>
        </w:rPr>
        <w:t>分</w:t>
      </w:r>
      <w:r>
        <w:rPr>
          <w:rFonts w:ascii="Cambria Math" w:hAnsi="Cambria Math" w:cs="宋体"/>
          <w:color w:val="000000"/>
          <w:sz w:val="22"/>
        </w:rPr>
        <w:t>)</w:t>
      </w:r>
    </w:p>
    <w:p>
      <w:pPr>
        <w:autoSpaceDE w:val="0"/>
        <w:autoSpaceDN w:val="0"/>
        <w:spacing w:line="400" w:lineRule="atLeast"/>
        <w:ind w:left="500" w:right="240" w:firstLine="480"/>
        <w:rPr>
          <w:rFonts w:ascii="Cambria Math" w:hAnsi="Cambria Math"/>
          <w:sz w:val="22"/>
        </w:rPr>
      </w:pPr>
      <w:r>
        <w:rPr>
          <w:rFonts w:ascii="Cambria Math" w:cs="宋体" w:hAnsiTheme="minorEastAsia"/>
          <w:color w:val="000000"/>
          <w:sz w:val="22"/>
        </w:rPr>
        <w:t>阅读下面短文，从短文后的选项中选出可以填入空白处的最佳选项。选项中有两项为多余选项。</w:t>
      </w:r>
    </w:p>
    <w:p>
      <w:pPr>
        <w:autoSpaceDE w:val="0"/>
        <w:autoSpaceDN w:val="0"/>
        <w:spacing w:before="100" w:line="280" w:lineRule="atLeast"/>
        <w:ind w:left="102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When it comes to building your savings, these little moves can add up a great deal.</w:t>
      </w:r>
    </w:p>
    <w:p>
      <w:pPr>
        <w:autoSpaceDE w:val="0"/>
        <w:autoSpaceDN w:val="0"/>
        <w:spacing w:before="140" w:line="280" w:lineRule="atLeast"/>
        <w:ind w:left="1020"/>
        <w:rPr>
          <w:rFonts w:ascii="Cambria Math" w:hAnsi="Cambria Math"/>
          <w:sz w:val="22"/>
        </w:rPr>
      </w:pPr>
      <w:r>
        <w:rPr>
          <w:rFonts w:cs="宋体" w:asciiTheme="minorEastAsia" w:hAnsiTheme="minorEastAsia"/>
          <w:color w:val="000000"/>
          <w:sz w:val="22"/>
        </w:rPr>
        <w:t>●</w:t>
      </w:r>
      <w:r>
        <w:rPr>
          <w:rFonts w:ascii="Cambria Math" w:hAnsi="Cambria Math" w:cs="宋体"/>
          <w:color w:val="000000"/>
          <w:sz w:val="22"/>
        </w:rPr>
        <w:t xml:space="preserve"> Good savers know the difference between wants and needs</w:t>
      </w:r>
    </w:p>
    <w:p>
      <w:pPr>
        <w:autoSpaceDE w:val="0"/>
        <w:autoSpaceDN w:val="0"/>
        <w:spacing w:line="395" w:lineRule="atLeast"/>
        <w:ind w:left="520" w:right="260" w:firstLine="50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One of the biggest lies we’re sold today, Stanzak says, is that wants are actually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needs.“I've had so many clients try and tell me that travel, new clothing, and eating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out are real needs,” she says.“ They ’ re really not.”_36_. For more money- saving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tips, learn the things rich people never waste their money on.</w:t>
      </w:r>
    </w:p>
    <w:p>
      <w:pPr>
        <w:autoSpaceDE w:val="0"/>
        <w:autoSpaceDN w:val="0"/>
        <w:spacing w:before="120" w:line="280" w:lineRule="atLeast"/>
        <w:ind w:left="1040"/>
        <w:rPr>
          <w:rFonts w:ascii="Cambria Math" w:hAnsi="Cambria Math"/>
          <w:sz w:val="22"/>
        </w:rPr>
      </w:pPr>
      <w:r>
        <w:rPr>
          <w:rFonts w:cs="宋体" w:asciiTheme="minorEastAsia" w:hAnsiTheme="minorEastAsia"/>
          <w:color w:val="000000"/>
          <w:sz w:val="22"/>
        </w:rPr>
        <w:t>●</w:t>
      </w:r>
      <w:r>
        <w:rPr>
          <w:rFonts w:ascii="Cambria Math" w:hAnsi="Cambria Math" w:cs="宋体"/>
          <w:color w:val="000000"/>
          <w:sz w:val="22"/>
        </w:rPr>
        <w:t xml:space="preserve"> Good savers use cash or checks</w:t>
      </w:r>
    </w:p>
    <w:p>
      <w:pPr>
        <w:autoSpaceDE w:val="0"/>
        <w:autoSpaceDN w:val="0"/>
        <w:spacing w:before="20" w:line="387" w:lineRule="atLeast"/>
        <w:ind w:left="520" w:right="280" w:firstLine="48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_37_.“ Research shows you spend 20 percent more when using a credit card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because it makes purchasing feel less‘painful’,”she explains. Handing someone cash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or writing out a check slows down many impulse(</w:t>
      </w:r>
      <w:r>
        <w:rPr>
          <w:rFonts w:ascii="Cambria Math" w:cs="宋体" w:hAnsiTheme="minorEastAsia"/>
          <w:color w:val="000000"/>
          <w:sz w:val="22"/>
        </w:rPr>
        <w:t>冲动</w:t>
      </w:r>
      <w:r>
        <w:rPr>
          <w:rFonts w:ascii="Cambria Math" w:hAnsi="Cambria Math" w:cs="宋体"/>
          <w:color w:val="000000"/>
          <w:sz w:val="22"/>
        </w:rPr>
        <w:t>) buys.</w:t>
      </w:r>
    </w:p>
    <w:p>
      <w:pPr>
        <w:autoSpaceDE w:val="0"/>
        <w:autoSpaceDN w:val="0"/>
        <w:spacing w:before="120" w:line="280" w:lineRule="atLeast"/>
        <w:ind w:left="1020"/>
        <w:rPr>
          <w:rFonts w:ascii="Cambria Math" w:hAnsi="Cambria Math"/>
          <w:sz w:val="22"/>
        </w:rPr>
      </w:pPr>
      <w:r>
        <w:rPr>
          <w:rFonts w:cs="宋体" w:asciiTheme="minorEastAsia" w:hAnsiTheme="minorEastAsia"/>
          <w:color w:val="000000"/>
          <w:sz w:val="22"/>
        </w:rPr>
        <w:t>●</w:t>
      </w:r>
      <w:r>
        <w:rPr>
          <w:rFonts w:ascii="Cambria Math" w:hAnsi="Cambria Math" w:cs="宋体"/>
          <w:color w:val="000000"/>
          <w:sz w:val="22"/>
        </w:rPr>
        <w:t xml:space="preserve"> Good savers keep track of the little things</w:t>
      </w:r>
    </w:p>
    <w:p>
      <w:pPr>
        <w:autoSpaceDE w:val="0"/>
        <w:autoSpaceDN w:val="0"/>
        <w:spacing w:line="400" w:lineRule="atLeast"/>
        <w:ind w:left="520" w:right="300" w:firstLine="50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Little things can add up to big expenses quickly, Garrett says, often before you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even realize what's happening._38_.</w:t>
      </w:r>
    </w:p>
    <w:p>
      <w:pPr>
        <w:autoSpaceDE w:val="0"/>
        <w:autoSpaceDN w:val="0"/>
        <w:spacing w:before="120" w:line="280" w:lineRule="atLeast"/>
        <w:ind w:left="1020"/>
        <w:rPr>
          <w:rFonts w:ascii="Cambria Math" w:hAnsi="Cambria Math"/>
          <w:sz w:val="22"/>
        </w:rPr>
      </w:pPr>
      <w:r>
        <w:rPr>
          <w:rFonts w:cs="宋体" w:asciiTheme="minorEastAsia" w:hAnsiTheme="minorEastAsia"/>
          <w:color w:val="000000"/>
          <w:sz w:val="22"/>
        </w:rPr>
        <w:t>●</w:t>
      </w:r>
      <w:r>
        <w:rPr>
          <w:rFonts w:ascii="Cambria Math" w:hAnsi="Cambria Math" w:cs="宋体"/>
          <w:color w:val="000000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  <w:u w:val="single"/>
        </w:rPr>
        <w:t>39</w:t>
      </w:r>
    </w:p>
    <w:p>
      <w:pPr>
        <w:autoSpaceDE w:val="0"/>
        <w:autoSpaceDN w:val="0"/>
        <w:spacing w:before="20" w:line="390" w:lineRule="atLeast"/>
        <w:ind w:left="480" w:right="260" w:firstLine="52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Being frugal(</w:t>
      </w:r>
      <w:r>
        <w:rPr>
          <w:rFonts w:ascii="Cambria Math" w:cs="宋体" w:hAnsiTheme="minorEastAsia"/>
          <w:color w:val="000000"/>
          <w:sz w:val="22"/>
        </w:rPr>
        <w:t>简朴的</w:t>
      </w:r>
      <w:r>
        <w:rPr>
          <w:rFonts w:ascii="Cambria Math" w:hAnsi="Cambria Math" w:cs="宋体"/>
          <w:color w:val="000000"/>
          <w:sz w:val="22"/>
        </w:rPr>
        <w:t>) is a big part of saving money. And good savers are not too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proud to use coupons, hunt down the best deal, or research all possible choices before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buying. “Good savers think through each purchase and compare competitor prices,look for coupons, and read reviews in detail to make the best purchase decision,”</w:t>
      </w:r>
    </w:p>
    <w:p>
      <w:pPr>
        <w:autoSpaceDE w:val="0"/>
        <w:autoSpaceDN w:val="0"/>
        <w:spacing w:before="120" w:line="280" w:lineRule="atLeast"/>
        <w:ind w:left="3340"/>
        <w:rPr>
          <w:rFonts w:ascii="Cambria Math" w:hAnsi="Cambria Math"/>
          <w:sz w:val="22"/>
        </w:rPr>
      </w:pPr>
      <w:r>
        <w:rPr>
          <w:rFonts w:ascii="Cambria Math" w:cs="宋体" w:hAnsiTheme="minorEastAsia"/>
          <w:color w:val="000000"/>
          <w:sz w:val="22"/>
        </w:rPr>
        <w:t>高三英语试题第</w:t>
      </w:r>
      <w:r>
        <w:rPr>
          <w:rFonts w:ascii="Cambria Math" w:hAnsi="Cambria Math" w:cs="宋体"/>
          <w:color w:val="000000"/>
          <w:sz w:val="22"/>
        </w:rPr>
        <w:t>8</w:t>
      </w:r>
      <w:r>
        <w:rPr>
          <w:rFonts w:ascii="Cambria Math" w:cs="宋体" w:hAnsiTheme="minorEastAsia"/>
          <w:color w:val="000000"/>
          <w:sz w:val="22"/>
        </w:rPr>
        <w:t>页</w:t>
      </w:r>
      <w:r>
        <w:rPr>
          <w:rFonts w:ascii="Cambria Math" w:hAnsi="Cambria Math" w:cs="宋体"/>
          <w:color w:val="000000"/>
          <w:sz w:val="22"/>
        </w:rPr>
        <w:t>(</w:t>
      </w:r>
      <w:r>
        <w:rPr>
          <w:rFonts w:ascii="Cambria Math" w:cs="宋体" w:hAnsiTheme="minorEastAsia"/>
          <w:color w:val="000000"/>
          <w:sz w:val="22"/>
        </w:rPr>
        <w:t>共</w:t>
      </w:r>
      <w:r>
        <w:rPr>
          <w:rFonts w:ascii="Cambria Math" w:hAnsi="Cambria Math" w:cs="宋体"/>
          <w:color w:val="000000"/>
          <w:sz w:val="22"/>
        </w:rPr>
        <w:t>12</w:t>
      </w:r>
      <w:r>
        <w:rPr>
          <w:rFonts w:ascii="Cambria Math" w:cs="宋体" w:hAnsiTheme="minorEastAsia"/>
          <w:color w:val="000000"/>
          <w:sz w:val="22"/>
        </w:rPr>
        <w:t>页</w:t>
      </w:r>
      <w:r>
        <w:rPr>
          <w:rFonts w:ascii="Cambria Math" w:hAnsi="Cambria Math" w:cs="宋体"/>
          <w:color w:val="000000"/>
          <w:sz w:val="22"/>
        </w:rPr>
        <w:t>)</w:t>
      </w:r>
      <w:r>
        <w:rPr>
          <w:rFonts w:ascii="Cambria Math" w:hAnsi="Cambria Math"/>
          <w:sz w:val="22"/>
        </w:rPr>
        <w:br w:type="page"/>
      </w:r>
    </w:p>
    <w:p>
      <w:pPr>
        <w:autoSpaceDE w:val="0"/>
        <w:autoSpaceDN w:val="0"/>
        <w:spacing w:before="360" w:line="300" w:lineRule="atLeast"/>
        <w:ind w:left="26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Woroch says.</w:t>
      </w:r>
    </w:p>
    <w:p>
      <w:pPr>
        <w:autoSpaceDE w:val="0"/>
        <w:autoSpaceDN w:val="0"/>
        <w:spacing w:before="120" w:line="300" w:lineRule="atLeast"/>
        <w:ind w:left="780"/>
        <w:rPr>
          <w:rFonts w:ascii="Cambria Math" w:hAnsi="Cambria Math"/>
          <w:sz w:val="22"/>
        </w:rPr>
      </w:pPr>
      <w:r>
        <w:rPr>
          <w:rFonts w:cs="宋体" w:asciiTheme="minorEastAsia" w:hAnsiTheme="minorEastAsia"/>
          <w:color w:val="000000"/>
          <w:sz w:val="22"/>
        </w:rPr>
        <w:t>●</w:t>
      </w:r>
      <w:r>
        <w:rPr>
          <w:rFonts w:ascii="Cambria Math" w:hAnsi="Cambria Math" w:cs="宋体"/>
          <w:color w:val="000000"/>
          <w:sz w:val="22"/>
        </w:rPr>
        <w:t xml:space="preserve"> Good savers start small</w:t>
      </w:r>
    </w:p>
    <w:p>
      <w:pPr>
        <w:autoSpaceDE w:val="0"/>
        <w:autoSpaceDN w:val="0"/>
        <w:spacing w:before="20" w:line="410" w:lineRule="atLeast"/>
        <w:ind w:left="260" w:right="380" w:firstLine="50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It can be easy to read lists of money-saving tips like this and feel completely puzzled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as to what to do._40_.“ If you ’ re new to saving, start small. It's easier to adapt to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a small change than a complete one,”Woroch explains.“So begin by automating(</w:t>
      </w:r>
      <w:r>
        <w:rPr>
          <w:rFonts w:ascii="Cambria Math" w:cs="宋体" w:hAnsiTheme="minorEastAsia"/>
          <w:color w:val="000000"/>
          <w:sz w:val="22"/>
        </w:rPr>
        <w:t>使自动化</w:t>
      </w:r>
      <w:r>
        <w:rPr>
          <w:rFonts w:ascii="Cambria Math" w:hAnsi="Cambria Math" w:cs="宋体"/>
          <w:color w:val="000000"/>
          <w:sz w:val="22"/>
        </w:rPr>
        <w:t>)a small amount each week and when you become used to saving that amount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and living off what you have left, increase it by a little. You'll continue creating a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better savings habit each time.”</w:t>
      </w:r>
    </w:p>
    <w:p>
      <w:pPr>
        <w:autoSpaceDE w:val="0"/>
        <w:autoSpaceDN w:val="0"/>
        <w:spacing w:before="120" w:line="300" w:lineRule="atLeast"/>
        <w:ind w:left="80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A. Good savers look for deals</w:t>
      </w:r>
    </w:p>
    <w:p>
      <w:pPr>
        <w:autoSpaceDE w:val="0"/>
        <w:autoSpaceDN w:val="0"/>
        <w:spacing w:before="120" w:line="300" w:lineRule="atLeast"/>
        <w:ind w:left="78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B. Good savers adjust for life changes</w:t>
      </w:r>
    </w:p>
    <w:p>
      <w:pPr>
        <w:autoSpaceDE w:val="0"/>
        <w:autoSpaceDN w:val="0"/>
        <w:spacing w:before="100" w:line="300" w:lineRule="atLeast"/>
        <w:ind w:left="78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C. But saving doesn't have to be a huge change</w:t>
      </w:r>
    </w:p>
    <w:p>
      <w:pPr>
        <w:autoSpaceDE w:val="0"/>
        <w:autoSpaceDN w:val="0"/>
        <w:spacing w:before="120" w:line="300" w:lineRule="atLeast"/>
        <w:ind w:left="78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D. Good savers often tend to use physical types of money</w:t>
      </w:r>
    </w:p>
    <w:p>
      <w:pPr>
        <w:autoSpaceDE w:val="0"/>
        <w:autoSpaceDN w:val="0"/>
        <w:spacing w:before="120" w:line="300" w:lineRule="atLeast"/>
        <w:ind w:left="78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E. Good savers will write down, all their expenses, even the tiniest ones</w:t>
      </w:r>
    </w:p>
    <w:p>
      <w:pPr>
        <w:autoSpaceDE w:val="0"/>
        <w:autoSpaceDN w:val="0"/>
        <w:spacing w:before="100" w:line="300" w:lineRule="atLeast"/>
        <w:ind w:left="78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F. You can't save if you don't even know how much money you have to begin with</w:t>
      </w:r>
    </w:p>
    <w:p>
      <w:pPr>
        <w:autoSpaceDE w:val="0"/>
        <w:autoSpaceDN w:val="0"/>
        <w:spacing w:line="420" w:lineRule="atLeast"/>
        <w:ind w:left="780" w:right="40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G. Instead, good savers actually write down a list of their basic needs, their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wants, and their big wishes</w:t>
      </w:r>
    </w:p>
    <w:p>
      <w:pPr>
        <w:autoSpaceDE w:val="0"/>
        <w:autoSpaceDN w:val="0"/>
        <w:spacing w:before="160" w:line="360" w:lineRule="atLeast"/>
        <w:ind w:left="2060"/>
        <w:rPr>
          <w:rFonts w:ascii="Cambria Math" w:hAnsi="Cambria Math"/>
          <w:sz w:val="22"/>
        </w:rPr>
      </w:pPr>
      <w:r>
        <w:rPr>
          <w:rFonts w:ascii="Cambria Math" w:cs="宋体" w:hAnsiTheme="minorEastAsia"/>
          <w:color w:val="000000"/>
          <w:sz w:val="22"/>
        </w:rPr>
        <w:t>第三部分</w:t>
      </w:r>
      <w:r>
        <w:rPr>
          <w:rFonts w:ascii="Cambria Math" w:hAnsi="Cambria Math" w:cs="宋体"/>
          <w:color w:val="000000"/>
          <w:sz w:val="22"/>
        </w:rPr>
        <w:t xml:space="preserve">   </w:t>
      </w:r>
      <w:r>
        <w:rPr>
          <w:rFonts w:ascii="Cambria Math" w:cs="宋体" w:hAnsiTheme="minorEastAsia"/>
          <w:color w:val="000000"/>
          <w:sz w:val="22"/>
        </w:rPr>
        <w:t>语言运用</w:t>
      </w:r>
      <w:r>
        <w:rPr>
          <w:rFonts w:ascii="Cambria Math" w:hAnsi="Cambria Math" w:cs="宋体"/>
          <w:color w:val="000000"/>
          <w:sz w:val="22"/>
        </w:rPr>
        <w:t>(</w:t>
      </w:r>
      <w:r>
        <w:rPr>
          <w:rFonts w:ascii="Cambria Math" w:cs="宋体" w:hAnsiTheme="minorEastAsia"/>
          <w:color w:val="000000"/>
          <w:sz w:val="22"/>
        </w:rPr>
        <w:t>共两节，满分</w:t>
      </w:r>
      <w:r>
        <w:rPr>
          <w:rFonts w:ascii="Cambria Math" w:hAnsi="Cambria Math" w:cs="宋体"/>
          <w:color w:val="000000"/>
          <w:sz w:val="22"/>
        </w:rPr>
        <w:t>30</w:t>
      </w:r>
      <w:r>
        <w:rPr>
          <w:rFonts w:ascii="Cambria Math" w:cs="宋体" w:hAnsiTheme="minorEastAsia"/>
          <w:color w:val="000000"/>
          <w:sz w:val="22"/>
        </w:rPr>
        <w:t>分</w:t>
      </w:r>
      <w:r>
        <w:rPr>
          <w:rFonts w:ascii="Cambria Math" w:hAnsi="Cambria Math" w:cs="宋体"/>
          <w:color w:val="000000"/>
          <w:sz w:val="22"/>
        </w:rPr>
        <w:t>)</w:t>
      </w:r>
    </w:p>
    <w:p>
      <w:pPr>
        <w:autoSpaceDE w:val="0"/>
        <w:autoSpaceDN w:val="0"/>
        <w:spacing w:before="160" w:line="300" w:lineRule="atLeast"/>
        <w:ind w:left="280"/>
        <w:rPr>
          <w:rFonts w:ascii="Cambria Math" w:hAnsi="Cambria Math"/>
          <w:sz w:val="22"/>
        </w:rPr>
      </w:pPr>
      <w:r>
        <w:rPr>
          <w:rFonts w:ascii="Cambria Math" w:cs="宋体" w:hAnsiTheme="minorEastAsia"/>
          <w:color w:val="000000"/>
          <w:sz w:val="22"/>
        </w:rPr>
        <w:t>第一节</w:t>
      </w:r>
      <w:r>
        <w:rPr>
          <w:rFonts w:ascii="Cambria Math" w:hAnsi="Cambria Math" w:cs="宋体"/>
          <w:color w:val="000000"/>
          <w:sz w:val="22"/>
        </w:rPr>
        <w:t>(</w:t>
      </w:r>
      <w:r>
        <w:rPr>
          <w:rFonts w:ascii="Cambria Math" w:cs="宋体" w:hAnsiTheme="minorEastAsia"/>
          <w:color w:val="000000"/>
          <w:sz w:val="22"/>
        </w:rPr>
        <w:t>共</w:t>
      </w:r>
      <w:r>
        <w:rPr>
          <w:rFonts w:ascii="Cambria Math" w:hAnsi="Cambria Math" w:cs="宋体"/>
          <w:color w:val="000000"/>
          <w:sz w:val="22"/>
        </w:rPr>
        <w:t>15</w:t>
      </w:r>
      <w:r>
        <w:rPr>
          <w:rFonts w:ascii="Cambria Math" w:cs="宋体" w:hAnsiTheme="minorEastAsia"/>
          <w:color w:val="000000"/>
          <w:sz w:val="22"/>
        </w:rPr>
        <w:t>小题；</w:t>
      </w:r>
      <w:bookmarkStart w:id="0" w:name="_GoBack"/>
      <w:bookmarkEnd w:id="0"/>
      <w:r>
        <w:rPr>
          <w:rFonts w:ascii="Cambria Math" w:cs="宋体" w:hAnsiTheme="minorEastAsia"/>
          <w:color w:val="000000"/>
          <w:sz w:val="22"/>
        </w:rPr>
        <w:t>每小题</w:t>
      </w:r>
      <w:r>
        <w:rPr>
          <w:rFonts w:ascii="Cambria Math" w:hAnsi="Cambria Math" w:cs="宋体"/>
          <w:color w:val="000000"/>
          <w:sz w:val="22"/>
        </w:rPr>
        <w:t>1</w:t>
      </w:r>
      <w:r>
        <w:rPr>
          <w:rFonts w:ascii="Cambria Math" w:cs="宋体" w:hAnsiTheme="minorEastAsia"/>
          <w:color w:val="000000"/>
          <w:sz w:val="22"/>
        </w:rPr>
        <w:t>分，满分</w:t>
      </w:r>
      <w:r>
        <w:rPr>
          <w:rFonts w:ascii="Cambria Math" w:hAnsi="Cambria Math" w:cs="宋体"/>
          <w:color w:val="000000"/>
          <w:sz w:val="22"/>
        </w:rPr>
        <w:t>15</w:t>
      </w:r>
      <w:r>
        <w:rPr>
          <w:rFonts w:ascii="Cambria Math" w:cs="宋体" w:hAnsiTheme="minorEastAsia"/>
          <w:color w:val="000000"/>
          <w:sz w:val="22"/>
        </w:rPr>
        <w:t>分</w:t>
      </w:r>
      <w:r>
        <w:rPr>
          <w:rFonts w:ascii="Cambria Math" w:hAnsi="Cambria Math" w:cs="宋体"/>
          <w:color w:val="000000"/>
          <w:sz w:val="22"/>
        </w:rPr>
        <w:t>)</w:t>
      </w:r>
    </w:p>
    <w:p>
      <w:pPr>
        <w:autoSpaceDE w:val="0"/>
        <w:autoSpaceDN w:val="0"/>
        <w:spacing w:line="420" w:lineRule="atLeast"/>
        <w:ind w:left="280" w:right="420" w:firstLine="480"/>
        <w:rPr>
          <w:rFonts w:ascii="Cambria Math" w:hAnsi="Cambria Math"/>
          <w:sz w:val="22"/>
        </w:rPr>
      </w:pPr>
      <w:r>
        <w:rPr>
          <w:rFonts w:ascii="Cambria Math" w:cs="宋体" w:hAnsiTheme="minorEastAsia"/>
          <w:color w:val="000000"/>
          <w:sz w:val="22"/>
        </w:rPr>
        <w:t>阅读下面短文，从每题所给的</w:t>
      </w:r>
      <w:r>
        <w:rPr>
          <w:rFonts w:ascii="Cambria Math" w:hAnsi="Cambria Math" w:cs="宋体"/>
          <w:color w:val="000000"/>
          <w:sz w:val="22"/>
        </w:rPr>
        <w:t>A</w:t>
      </w:r>
      <w:r>
        <w:rPr>
          <w:rFonts w:ascii="Cambria Math" w:cs="宋体" w:hAnsiTheme="minorEastAsia"/>
          <w:color w:val="000000"/>
          <w:sz w:val="22"/>
        </w:rPr>
        <w:t>、</w:t>
      </w:r>
      <w:r>
        <w:rPr>
          <w:rFonts w:ascii="Cambria Math" w:hAnsi="Cambria Math" w:cs="宋体"/>
          <w:color w:val="000000"/>
          <w:sz w:val="22"/>
        </w:rPr>
        <w:t>B</w:t>
      </w:r>
      <w:r>
        <w:rPr>
          <w:rFonts w:ascii="Cambria Math" w:cs="宋体" w:hAnsiTheme="minorEastAsia"/>
          <w:color w:val="000000"/>
          <w:sz w:val="22"/>
        </w:rPr>
        <w:t>、</w:t>
      </w:r>
      <w:r>
        <w:rPr>
          <w:rFonts w:ascii="Cambria Math" w:hAnsi="Cambria Math" w:cs="宋体"/>
          <w:color w:val="000000"/>
          <w:sz w:val="22"/>
        </w:rPr>
        <w:t>C</w:t>
      </w:r>
      <w:r>
        <w:rPr>
          <w:rFonts w:ascii="Cambria Math" w:cs="宋体" w:hAnsiTheme="minorEastAsia"/>
          <w:color w:val="000000"/>
          <w:sz w:val="22"/>
        </w:rPr>
        <w:t>、</w:t>
      </w:r>
      <w:r>
        <w:rPr>
          <w:rFonts w:ascii="Cambria Math" w:hAnsi="Cambria Math" w:cs="宋体"/>
          <w:color w:val="000000"/>
          <w:sz w:val="22"/>
        </w:rPr>
        <w:t>D</w:t>
      </w:r>
      <w:r>
        <w:rPr>
          <w:rFonts w:ascii="Cambria Math" w:cs="宋体" w:hAnsiTheme="minorEastAsia"/>
          <w:color w:val="000000"/>
          <w:sz w:val="22"/>
        </w:rPr>
        <w:t>四个选项中选出可以填入空白处的最佳选项。</w:t>
      </w:r>
    </w:p>
    <w:p>
      <w:pPr>
        <w:autoSpaceDE w:val="0"/>
        <w:autoSpaceDN w:val="0"/>
        <w:spacing w:line="420" w:lineRule="atLeast"/>
        <w:ind w:left="280" w:right="400" w:firstLine="50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The most notable catch in the US college football game between Miami and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Appalachian State didn't_41_happen on the field. It wasn't even a_42_. It was a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cat.</w:t>
      </w:r>
    </w:p>
    <w:p>
      <w:pPr>
        <w:autoSpaceDE w:val="0"/>
        <w:autoSpaceDN w:val="0"/>
        <w:spacing w:line="424" w:lineRule="atLeast"/>
        <w:ind w:left="280" w:right="400" w:firstLine="50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Whispers suddenly rose in the student section of the Hard Rock Stadium during the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second quarter of Saturday's game.A cat was_43_with its front paws(</w:t>
      </w:r>
      <w:r>
        <w:rPr>
          <w:rFonts w:ascii="Cambria Math" w:cs="宋体" w:hAnsiTheme="minorEastAsia"/>
          <w:color w:val="000000"/>
          <w:sz w:val="22"/>
        </w:rPr>
        <w:t>爪</w:t>
      </w:r>
      <w:r>
        <w:rPr>
          <w:rFonts w:ascii="Cambria Math" w:hAnsi="Cambria Math" w:cs="宋体"/>
          <w:color w:val="000000"/>
          <w:sz w:val="22"/>
        </w:rPr>
        <w:t>) on a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wire near the_44_of the stadium, nearly 60 feet above the stands. How it ended up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there is anybody's_45_. The animal_46_the attention of the whole cheering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crowd when one of its two front paws_47_, with only a single to_48_its grasp.</w:t>
      </w:r>
    </w:p>
    <w:p>
      <w:pPr>
        <w:autoSpaceDE w:val="0"/>
        <w:autoSpaceDN w:val="0"/>
        <w:spacing w:line="423" w:lineRule="atLeast"/>
        <w:ind w:left="280" w:right="400" w:firstLine="48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It'sa good thing cats have nine lives. And for this very cat, it was_49_that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two Miami fans bring a_50_to every football game. Craig Cromer and his wife,Kimberly Cromer,_51_the cat would certainly lose its grasp, rushed to_52_the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American flag out below it. The hearts of the thousands of fans almost_53_a beat as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the cat fell minutes later. Then came the loudest cheers at Hard Rock Stadium in years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when the cat_54_off the flag, which did_55_the the fall and saved the cat.</w:t>
      </w:r>
    </w:p>
    <w:p>
      <w:pPr>
        <w:autoSpaceDE w:val="0"/>
        <w:autoSpaceDN w:val="0"/>
        <w:spacing w:before="120" w:line="300" w:lineRule="atLeast"/>
        <w:ind w:left="3140"/>
        <w:rPr>
          <w:rFonts w:hint="eastAsia" w:ascii="Cambria Math" w:cs="宋体" w:hAnsiTheme="minorEastAsia"/>
          <w:color w:val="000000"/>
          <w:sz w:val="22"/>
        </w:rPr>
      </w:pPr>
    </w:p>
    <w:p>
      <w:pPr>
        <w:autoSpaceDE w:val="0"/>
        <w:autoSpaceDN w:val="0"/>
        <w:spacing w:before="120" w:line="300" w:lineRule="atLeast"/>
        <w:ind w:left="3140"/>
        <w:rPr>
          <w:rFonts w:hint="eastAsia" w:ascii="Cambria Math" w:cs="宋体" w:hAnsiTheme="minorEastAsia"/>
          <w:color w:val="000000"/>
          <w:sz w:val="22"/>
        </w:rPr>
      </w:pPr>
    </w:p>
    <w:p>
      <w:pPr>
        <w:autoSpaceDE w:val="0"/>
        <w:autoSpaceDN w:val="0"/>
        <w:spacing w:before="120" w:line="300" w:lineRule="atLeast"/>
        <w:ind w:left="3140"/>
        <w:rPr>
          <w:rFonts w:hint="eastAsia" w:ascii="Cambria Math" w:cs="宋体" w:hAnsiTheme="minorEastAsia"/>
          <w:color w:val="000000"/>
          <w:sz w:val="22"/>
        </w:rPr>
      </w:pPr>
    </w:p>
    <w:p>
      <w:pPr>
        <w:autoSpaceDE w:val="0"/>
        <w:autoSpaceDN w:val="0"/>
        <w:spacing w:before="120" w:line="300" w:lineRule="atLeast"/>
        <w:ind w:left="3140"/>
        <w:rPr>
          <w:rFonts w:hint="eastAsia" w:ascii="Cambria Math" w:cs="宋体" w:hAnsiTheme="minorEastAsia"/>
          <w:color w:val="000000"/>
          <w:sz w:val="22"/>
        </w:rPr>
      </w:pPr>
    </w:p>
    <w:p>
      <w:pPr>
        <w:autoSpaceDE w:val="0"/>
        <w:autoSpaceDN w:val="0"/>
        <w:spacing w:before="120" w:line="300" w:lineRule="atLeast"/>
        <w:ind w:left="3140"/>
        <w:rPr>
          <w:rFonts w:hint="eastAsia" w:ascii="Cambria Math" w:cs="宋体" w:hAnsiTheme="minorEastAsia"/>
          <w:color w:val="000000"/>
          <w:sz w:val="22"/>
        </w:rPr>
      </w:pPr>
    </w:p>
    <w:p>
      <w:pPr>
        <w:autoSpaceDE w:val="0"/>
        <w:autoSpaceDN w:val="0"/>
        <w:spacing w:before="120" w:line="300" w:lineRule="atLeast"/>
        <w:ind w:left="3140"/>
        <w:rPr>
          <w:rFonts w:ascii="Cambria Math" w:hAnsi="Cambria Math"/>
          <w:sz w:val="22"/>
        </w:rPr>
      </w:pPr>
      <w:r>
        <w:rPr>
          <w:rFonts w:ascii="Cambria Math" w:cs="宋体" w:hAnsiTheme="minorEastAsia"/>
          <w:color w:val="000000"/>
          <w:sz w:val="22"/>
        </w:rPr>
        <w:t>高三英语试题第</w:t>
      </w:r>
      <w:r>
        <w:rPr>
          <w:rFonts w:ascii="Cambria Math" w:hAnsi="Cambria Math" w:cs="宋体"/>
          <w:color w:val="000000"/>
          <w:sz w:val="22"/>
        </w:rPr>
        <w:t>9</w:t>
      </w:r>
      <w:r>
        <w:rPr>
          <w:rFonts w:ascii="Cambria Math" w:cs="宋体" w:hAnsiTheme="minorEastAsia"/>
          <w:color w:val="000000"/>
          <w:sz w:val="22"/>
        </w:rPr>
        <w:t>页</w:t>
      </w:r>
      <w:r>
        <w:rPr>
          <w:rFonts w:ascii="Cambria Math" w:hAnsi="Cambria Math" w:cs="宋体"/>
          <w:color w:val="000000"/>
          <w:sz w:val="22"/>
        </w:rPr>
        <w:t>(</w:t>
      </w:r>
      <w:r>
        <w:rPr>
          <w:rFonts w:ascii="Cambria Math" w:cs="宋体" w:hAnsiTheme="minorEastAsia"/>
          <w:color w:val="000000"/>
          <w:sz w:val="22"/>
        </w:rPr>
        <w:t>共</w:t>
      </w:r>
      <w:r>
        <w:rPr>
          <w:rFonts w:ascii="Cambria Math" w:hAnsi="Cambria Math" w:cs="宋体"/>
          <w:color w:val="000000"/>
          <w:sz w:val="22"/>
        </w:rPr>
        <w:t>12</w:t>
      </w:r>
      <w:r>
        <w:rPr>
          <w:rFonts w:ascii="Cambria Math" w:cs="宋体" w:hAnsiTheme="minorEastAsia"/>
          <w:color w:val="000000"/>
          <w:sz w:val="22"/>
        </w:rPr>
        <w:t>页</w:t>
      </w:r>
      <w:r>
        <w:rPr>
          <w:rFonts w:ascii="Cambria Math" w:hAnsi="Cambria Math" w:cs="宋体"/>
          <w:color w:val="000000"/>
          <w:sz w:val="22"/>
        </w:rPr>
        <w:t>)</w:t>
      </w:r>
      <w:r>
        <w:rPr>
          <w:rFonts w:ascii="Cambria Math" w:hAnsi="Cambria Math"/>
          <w:sz w:val="22"/>
        </w:rPr>
        <w:br w:type="page"/>
      </w:r>
    </w:p>
    <w:p>
      <w:pPr>
        <w:spacing w:before="280" w:line="240" w:lineRule="exact"/>
        <w:textAlignment w:val="bottom"/>
        <w:rPr>
          <w:rFonts w:ascii="Cambria Math" w:hAnsi="Cambria Math"/>
          <w:sz w:val="22"/>
        </w:rPr>
      </w:pPr>
    </w:p>
    <w:tbl>
      <w:tblPr>
        <w:tblStyle w:val="4"/>
        <w:tblW w:w="0" w:type="auto"/>
        <w:tblInd w:w="4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60"/>
        <w:gridCol w:w="2280"/>
        <w:gridCol w:w="2360"/>
        <w:gridCol w:w="21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2460" w:type="dxa"/>
            <w:vAlign w:val="center"/>
          </w:tcPr>
          <w:p>
            <w:pPr>
              <w:autoSpaceDE w:val="0"/>
              <w:autoSpaceDN w:val="0"/>
              <w:spacing w:line="360" w:lineRule="atLeast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 w:cs="宋体"/>
                <w:sz w:val="22"/>
              </w:rPr>
              <w:t>41.A.yet</w:t>
            </w:r>
          </w:p>
        </w:tc>
        <w:tc>
          <w:tcPr>
            <w:tcW w:w="2280" w:type="dxa"/>
            <w:vAlign w:val="center"/>
          </w:tcPr>
          <w:p>
            <w:pPr>
              <w:autoSpaceDE w:val="0"/>
              <w:autoSpaceDN w:val="0"/>
              <w:spacing w:line="360" w:lineRule="atLeast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 w:cs="宋体"/>
                <w:sz w:val="22"/>
              </w:rPr>
              <w:t>B.even</w:t>
            </w:r>
          </w:p>
        </w:tc>
        <w:tc>
          <w:tcPr>
            <w:tcW w:w="2360" w:type="dxa"/>
            <w:vAlign w:val="center"/>
          </w:tcPr>
          <w:p>
            <w:pPr>
              <w:autoSpaceDE w:val="0"/>
              <w:autoSpaceDN w:val="0"/>
              <w:spacing w:line="360" w:lineRule="atLeast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 w:cs="宋体"/>
                <w:sz w:val="22"/>
              </w:rPr>
              <w:t>C.still</w:t>
            </w:r>
          </w:p>
        </w:tc>
        <w:tc>
          <w:tcPr>
            <w:tcW w:w="2120" w:type="dxa"/>
            <w:vAlign w:val="center"/>
          </w:tcPr>
          <w:p>
            <w:pPr>
              <w:autoSpaceDE w:val="0"/>
              <w:autoSpaceDN w:val="0"/>
              <w:spacing w:line="360" w:lineRule="atLeast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 w:cs="宋体"/>
                <w:sz w:val="22"/>
              </w:rPr>
              <w:t>D.just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460" w:type="dxa"/>
            <w:vAlign w:val="center"/>
          </w:tcPr>
          <w:p>
            <w:pPr>
              <w:autoSpaceDE w:val="0"/>
              <w:autoSpaceDN w:val="0"/>
              <w:spacing w:line="340" w:lineRule="atLeast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 w:cs="宋体"/>
                <w:sz w:val="22"/>
              </w:rPr>
              <w:t>42.A.football</w:t>
            </w:r>
          </w:p>
        </w:tc>
        <w:tc>
          <w:tcPr>
            <w:tcW w:w="2280" w:type="dxa"/>
            <w:vAlign w:val="center"/>
          </w:tcPr>
          <w:p>
            <w:pPr>
              <w:autoSpaceDE w:val="0"/>
              <w:autoSpaceDN w:val="0"/>
              <w:spacing w:line="340" w:lineRule="atLeast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 w:cs="宋体"/>
                <w:sz w:val="22"/>
              </w:rPr>
              <w:t>B.game</w:t>
            </w:r>
          </w:p>
        </w:tc>
        <w:tc>
          <w:tcPr>
            <w:tcW w:w="2360" w:type="dxa"/>
            <w:vAlign w:val="center"/>
          </w:tcPr>
          <w:p>
            <w:pPr>
              <w:autoSpaceDE w:val="0"/>
              <w:autoSpaceDN w:val="0"/>
              <w:spacing w:line="340" w:lineRule="atLeast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 w:cs="宋体"/>
                <w:sz w:val="22"/>
              </w:rPr>
              <w:t>C.player</w:t>
            </w:r>
          </w:p>
        </w:tc>
        <w:tc>
          <w:tcPr>
            <w:tcW w:w="2120" w:type="dxa"/>
            <w:vAlign w:val="center"/>
          </w:tcPr>
          <w:p>
            <w:pPr>
              <w:autoSpaceDE w:val="0"/>
              <w:autoSpaceDN w:val="0"/>
              <w:spacing w:line="340" w:lineRule="atLeast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 w:cs="宋体"/>
                <w:sz w:val="22"/>
              </w:rPr>
              <w:t>D.fan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2460" w:type="dxa"/>
            <w:vAlign w:val="center"/>
          </w:tcPr>
          <w:p>
            <w:pPr>
              <w:autoSpaceDE w:val="0"/>
              <w:autoSpaceDN w:val="0"/>
              <w:spacing w:line="320" w:lineRule="atLeast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 w:cs="宋体"/>
                <w:sz w:val="22"/>
              </w:rPr>
              <w:t>43.A.walking</w:t>
            </w:r>
          </w:p>
        </w:tc>
        <w:tc>
          <w:tcPr>
            <w:tcW w:w="2280" w:type="dxa"/>
            <w:vAlign w:val="center"/>
          </w:tcPr>
          <w:p>
            <w:pPr>
              <w:autoSpaceDE w:val="0"/>
              <w:autoSpaceDN w:val="0"/>
              <w:spacing w:line="320" w:lineRule="atLeast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 w:cs="宋体"/>
                <w:sz w:val="22"/>
              </w:rPr>
              <w:t>B.hanging</w:t>
            </w:r>
          </w:p>
        </w:tc>
        <w:tc>
          <w:tcPr>
            <w:tcW w:w="2360" w:type="dxa"/>
            <w:vAlign w:val="center"/>
          </w:tcPr>
          <w:p>
            <w:pPr>
              <w:autoSpaceDE w:val="0"/>
              <w:autoSpaceDN w:val="0"/>
              <w:spacing w:line="320" w:lineRule="atLeast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 w:cs="宋体"/>
                <w:sz w:val="22"/>
              </w:rPr>
              <w:t>C.touring</w:t>
            </w:r>
          </w:p>
        </w:tc>
        <w:tc>
          <w:tcPr>
            <w:tcW w:w="2120" w:type="dxa"/>
            <w:vAlign w:val="center"/>
          </w:tcPr>
          <w:p>
            <w:pPr>
              <w:autoSpaceDE w:val="0"/>
              <w:autoSpaceDN w:val="0"/>
              <w:spacing w:line="320" w:lineRule="atLeast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 w:cs="宋体"/>
                <w:sz w:val="22"/>
              </w:rPr>
              <w:t>D.wandering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460" w:type="dxa"/>
            <w:vAlign w:val="center"/>
          </w:tcPr>
          <w:p>
            <w:pPr>
              <w:autoSpaceDE w:val="0"/>
              <w:autoSpaceDN w:val="0"/>
              <w:spacing w:line="340" w:lineRule="atLeast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 w:cs="宋体"/>
                <w:sz w:val="22"/>
              </w:rPr>
              <w:t>44.A.base</w:t>
            </w:r>
          </w:p>
        </w:tc>
        <w:tc>
          <w:tcPr>
            <w:tcW w:w="2280" w:type="dxa"/>
            <w:vAlign w:val="center"/>
          </w:tcPr>
          <w:p>
            <w:pPr>
              <w:autoSpaceDE w:val="0"/>
              <w:autoSpaceDN w:val="0"/>
              <w:spacing w:line="340" w:lineRule="atLeast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 w:cs="宋体"/>
                <w:sz w:val="22"/>
              </w:rPr>
              <w:t>B.front</w:t>
            </w:r>
          </w:p>
        </w:tc>
        <w:tc>
          <w:tcPr>
            <w:tcW w:w="2360" w:type="dxa"/>
            <w:vAlign w:val="center"/>
          </w:tcPr>
          <w:p>
            <w:pPr>
              <w:autoSpaceDE w:val="0"/>
              <w:autoSpaceDN w:val="0"/>
              <w:spacing w:line="340" w:lineRule="atLeast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 w:cs="宋体"/>
                <w:sz w:val="22"/>
              </w:rPr>
              <w:t>C.top</w:t>
            </w:r>
          </w:p>
        </w:tc>
        <w:tc>
          <w:tcPr>
            <w:tcW w:w="2120" w:type="dxa"/>
            <w:vAlign w:val="center"/>
          </w:tcPr>
          <w:p>
            <w:pPr>
              <w:autoSpaceDE w:val="0"/>
              <w:autoSpaceDN w:val="0"/>
              <w:spacing w:line="340" w:lineRule="atLeast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 w:cs="宋体"/>
                <w:sz w:val="22"/>
              </w:rPr>
              <w:t>D.back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460" w:type="dxa"/>
            <w:vAlign w:val="center"/>
          </w:tcPr>
          <w:p>
            <w:pPr>
              <w:autoSpaceDE w:val="0"/>
              <w:autoSpaceDN w:val="0"/>
              <w:spacing w:line="340" w:lineRule="atLeast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 w:cs="宋体"/>
                <w:sz w:val="22"/>
              </w:rPr>
              <w:t>45.A.reflection</w:t>
            </w:r>
          </w:p>
        </w:tc>
        <w:tc>
          <w:tcPr>
            <w:tcW w:w="2280" w:type="dxa"/>
            <w:vAlign w:val="center"/>
          </w:tcPr>
          <w:p>
            <w:pPr>
              <w:autoSpaceDE w:val="0"/>
              <w:autoSpaceDN w:val="0"/>
              <w:spacing w:line="340" w:lineRule="atLeast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 w:cs="宋体"/>
                <w:sz w:val="22"/>
              </w:rPr>
              <w:t>B.attention</w:t>
            </w:r>
          </w:p>
        </w:tc>
        <w:tc>
          <w:tcPr>
            <w:tcW w:w="2360" w:type="dxa"/>
            <w:vAlign w:val="center"/>
          </w:tcPr>
          <w:p>
            <w:pPr>
              <w:autoSpaceDE w:val="0"/>
              <w:autoSpaceDN w:val="0"/>
              <w:spacing w:line="340" w:lineRule="atLeast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 w:cs="宋体"/>
                <w:sz w:val="22"/>
              </w:rPr>
              <w:t>C.answer</w:t>
            </w:r>
          </w:p>
        </w:tc>
        <w:tc>
          <w:tcPr>
            <w:tcW w:w="2120" w:type="dxa"/>
            <w:vAlign w:val="center"/>
          </w:tcPr>
          <w:p>
            <w:pPr>
              <w:autoSpaceDE w:val="0"/>
              <w:autoSpaceDN w:val="0"/>
              <w:spacing w:line="340" w:lineRule="atLeast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 w:cs="宋体"/>
                <w:sz w:val="22"/>
              </w:rPr>
              <w:t>D.guess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460" w:type="dxa"/>
            <w:vAlign w:val="center"/>
          </w:tcPr>
          <w:p>
            <w:pPr>
              <w:autoSpaceDE w:val="0"/>
              <w:autoSpaceDN w:val="0"/>
              <w:spacing w:line="340" w:lineRule="atLeast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 w:cs="宋体"/>
                <w:sz w:val="22"/>
              </w:rPr>
              <w:t>46.A.focused</w:t>
            </w:r>
          </w:p>
        </w:tc>
        <w:tc>
          <w:tcPr>
            <w:tcW w:w="2280" w:type="dxa"/>
            <w:vAlign w:val="center"/>
          </w:tcPr>
          <w:p>
            <w:pPr>
              <w:autoSpaceDE w:val="0"/>
              <w:autoSpaceDN w:val="0"/>
              <w:spacing w:line="340" w:lineRule="atLeast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 w:cs="宋体"/>
                <w:sz w:val="22"/>
              </w:rPr>
              <w:t>B.paid</w:t>
            </w:r>
          </w:p>
        </w:tc>
        <w:tc>
          <w:tcPr>
            <w:tcW w:w="2360" w:type="dxa"/>
            <w:vAlign w:val="center"/>
          </w:tcPr>
          <w:p>
            <w:pPr>
              <w:autoSpaceDE w:val="0"/>
              <w:autoSpaceDN w:val="0"/>
              <w:spacing w:line="340" w:lineRule="atLeast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 w:cs="宋体"/>
                <w:sz w:val="22"/>
              </w:rPr>
              <w:t>C.gave</w:t>
            </w:r>
          </w:p>
        </w:tc>
        <w:tc>
          <w:tcPr>
            <w:tcW w:w="2120" w:type="dxa"/>
            <w:vAlign w:val="center"/>
          </w:tcPr>
          <w:p>
            <w:pPr>
              <w:autoSpaceDE w:val="0"/>
              <w:autoSpaceDN w:val="0"/>
              <w:spacing w:line="340" w:lineRule="atLeast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 w:cs="宋体"/>
                <w:sz w:val="22"/>
              </w:rPr>
              <w:t>D.shifted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2460" w:type="dxa"/>
            <w:vAlign w:val="center"/>
          </w:tcPr>
          <w:p>
            <w:pPr>
              <w:autoSpaceDE w:val="0"/>
              <w:autoSpaceDN w:val="0"/>
              <w:spacing w:line="320" w:lineRule="atLeast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 w:cs="宋体"/>
                <w:sz w:val="22"/>
              </w:rPr>
              <w:t>47.A.burst out</w:t>
            </w:r>
          </w:p>
        </w:tc>
        <w:tc>
          <w:tcPr>
            <w:tcW w:w="2280" w:type="dxa"/>
            <w:vAlign w:val="center"/>
          </w:tcPr>
          <w:p>
            <w:pPr>
              <w:autoSpaceDE w:val="0"/>
              <w:autoSpaceDN w:val="0"/>
              <w:spacing w:line="320" w:lineRule="atLeast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 w:cs="宋体"/>
                <w:sz w:val="22"/>
              </w:rPr>
              <w:t>B.broke out</w:t>
            </w:r>
          </w:p>
        </w:tc>
        <w:tc>
          <w:tcPr>
            <w:tcW w:w="2360" w:type="dxa"/>
            <w:vAlign w:val="center"/>
          </w:tcPr>
          <w:p>
            <w:pPr>
              <w:autoSpaceDE w:val="0"/>
              <w:autoSpaceDN w:val="0"/>
              <w:spacing w:line="320" w:lineRule="atLeast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 w:cs="宋体"/>
                <w:sz w:val="22"/>
              </w:rPr>
              <w:t>C.reached out</w:t>
            </w:r>
          </w:p>
        </w:tc>
        <w:tc>
          <w:tcPr>
            <w:tcW w:w="2120" w:type="dxa"/>
            <w:vAlign w:val="center"/>
          </w:tcPr>
          <w:p>
            <w:pPr>
              <w:autoSpaceDE w:val="0"/>
              <w:autoSpaceDN w:val="0"/>
              <w:spacing w:line="320" w:lineRule="atLeast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 w:cs="宋体"/>
                <w:sz w:val="22"/>
              </w:rPr>
              <w:t>D.gave out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460" w:type="dxa"/>
            <w:vAlign w:val="center"/>
          </w:tcPr>
          <w:p>
            <w:pPr>
              <w:autoSpaceDE w:val="0"/>
              <w:autoSpaceDN w:val="0"/>
              <w:spacing w:line="340" w:lineRule="atLeast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 w:cs="宋体"/>
                <w:sz w:val="22"/>
              </w:rPr>
              <w:t>48.A.secure</w:t>
            </w:r>
          </w:p>
        </w:tc>
        <w:tc>
          <w:tcPr>
            <w:tcW w:w="2280" w:type="dxa"/>
            <w:vAlign w:val="center"/>
          </w:tcPr>
          <w:p>
            <w:pPr>
              <w:autoSpaceDE w:val="0"/>
              <w:autoSpaceDN w:val="0"/>
              <w:spacing w:line="340" w:lineRule="atLeast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 w:cs="宋体"/>
                <w:sz w:val="22"/>
              </w:rPr>
              <w:t>B.catch</w:t>
            </w:r>
          </w:p>
        </w:tc>
        <w:tc>
          <w:tcPr>
            <w:tcW w:w="2360" w:type="dxa"/>
            <w:vAlign w:val="center"/>
          </w:tcPr>
          <w:p>
            <w:pPr>
              <w:autoSpaceDE w:val="0"/>
              <w:autoSpaceDN w:val="0"/>
              <w:spacing w:line="340" w:lineRule="atLeast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 w:cs="宋体"/>
                <w:sz w:val="22"/>
              </w:rPr>
              <w:t>C.ease</w:t>
            </w:r>
          </w:p>
        </w:tc>
        <w:tc>
          <w:tcPr>
            <w:tcW w:w="2120" w:type="dxa"/>
            <w:vAlign w:val="center"/>
          </w:tcPr>
          <w:p>
            <w:pPr>
              <w:autoSpaceDE w:val="0"/>
              <w:autoSpaceDN w:val="0"/>
              <w:spacing w:line="340" w:lineRule="atLeast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 w:cs="宋体"/>
                <w:sz w:val="22"/>
              </w:rPr>
              <w:t>D.relax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460" w:type="dxa"/>
            <w:vAlign w:val="center"/>
          </w:tcPr>
          <w:p>
            <w:pPr>
              <w:autoSpaceDE w:val="0"/>
              <w:autoSpaceDN w:val="0"/>
              <w:spacing w:line="340" w:lineRule="atLeast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 w:cs="宋体"/>
                <w:sz w:val="22"/>
              </w:rPr>
              <w:t>49.A.likely</w:t>
            </w:r>
          </w:p>
        </w:tc>
        <w:tc>
          <w:tcPr>
            <w:tcW w:w="2280" w:type="dxa"/>
            <w:vAlign w:val="center"/>
          </w:tcPr>
          <w:p>
            <w:pPr>
              <w:autoSpaceDE w:val="0"/>
              <w:autoSpaceDN w:val="0"/>
              <w:spacing w:line="340" w:lineRule="atLeast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 w:cs="宋体"/>
                <w:sz w:val="22"/>
              </w:rPr>
              <w:t>B.fortunate</w:t>
            </w:r>
          </w:p>
        </w:tc>
        <w:tc>
          <w:tcPr>
            <w:tcW w:w="2360" w:type="dxa"/>
            <w:vAlign w:val="center"/>
          </w:tcPr>
          <w:p>
            <w:pPr>
              <w:autoSpaceDE w:val="0"/>
              <w:autoSpaceDN w:val="0"/>
              <w:spacing w:line="340" w:lineRule="atLeast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 w:cs="宋体"/>
                <w:sz w:val="22"/>
              </w:rPr>
              <w:t>C.confusing</w:t>
            </w:r>
          </w:p>
        </w:tc>
        <w:tc>
          <w:tcPr>
            <w:tcW w:w="2120" w:type="dxa"/>
            <w:vAlign w:val="center"/>
          </w:tcPr>
          <w:p>
            <w:pPr>
              <w:autoSpaceDE w:val="0"/>
              <w:autoSpaceDN w:val="0"/>
              <w:spacing w:line="340" w:lineRule="atLeast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 w:cs="宋体"/>
                <w:sz w:val="22"/>
              </w:rPr>
              <w:t>D.astonishing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2460" w:type="dxa"/>
            <w:vAlign w:val="center"/>
          </w:tcPr>
          <w:p>
            <w:pPr>
              <w:autoSpaceDE w:val="0"/>
              <w:autoSpaceDN w:val="0"/>
              <w:spacing w:line="320" w:lineRule="atLeast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 w:cs="宋体"/>
                <w:sz w:val="22"/>
              </w:rPr>
              <w:t>50.A.ticket</w:t>
            </w:r>
          </w:p>
        </w:tc>
        <w:tc>
          <w:tcPr>
            <w:tcW w:w="2280" w:type="dxa"/>
            <w:vAlign w:val="center"/>
          </w:tcPr>
          <w:p>
            <w:pPr>
              <w:autoSpaceDE w:val="0"/>
              <w:autoSpaceDN w:val="0"/>
              <w:spacing w:line="320" w:lineRule="atLeast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 w:cs="宋体"/>
                <w:sz w:val="22"/>
              </w:rPr>
              <w:t>B.cheer</w:t>
            </w:r>
          </w:p>
        </w:tc>
        <w:tc>
          <w:tcPr>
            <w:tcW w:w="2360" w:type="dxa"/>
            <w:vAlign w:val="center"/>
          </w:tcPr>
          <w:p>
            <w:pPr>
              <w:autoSpaceDE w:val="0"/>
              <w:autoSpaceDN w:val="0"/>
              <w:spacing w:line="320" w:lineRule="atLeast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 w:cs="宋体"/>
                <w:sz w:val="22"/>
              </w:rPr>
              <w:t>C.flag</w:t>
            </w:r>
          </w:p>
        </w:tc>
        <w:tc>
          <w:tcPr>
            <w:tcW w:w="2120" w:type="dxa"/>
            <w:vAlign w:val="center"/>
          </w:tcPr>
          <w:p>
            <w:pPr>
              <w:autoSpaceDE w:val="0"/>
              <w:autoSpaceDN w:val="0"/>
              <w:spacing w:line="320" w:lineRule="atLeast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 w:cs="宋体"/>
                <w:sz w:val="22"/>
              </w:rPr>
              <w:t>D.backpack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460" w:type="dxa"/>
            <w:vAlign w:val="center"/>
          </w:tcPr>
          <w:p>
            <w:pPr>
              <w:autoSpaceDE w:val="0"/>
              <w:autoSpaceDN w:val="0"/>
              <w:spacing w:line="340" w:lineRule="atLeast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 w:cs="宋体"/>
                <w:sz w:val="22"/>
              </w:rPr>
              <w:t>51.A.declaring</w:t>
            </w:r>
          </w:p>
        </w:tc>
        <w:tc>
          <w:tcPr>
            <w:tcW w:w="2280" w:type="dxa"/>
            <w:vAlign w:val="center"/>
          </w:tcPr>
          <w:p>
            <w:pPr>
              <w:autoSpaceDE w:val="0"/>
              <w:autoSpaceDN w:val="0"/>
              <w:spacing w:line="340" w:lineRule="atLeast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 w:cs="宋体"/>
                <w:sz w:val="22"/>
              </w:rPr>
              <w:t>B.doubting</w:t>
            </w:r>
          </w:p>
        </w:tc>
        <w:tc>
          <w:tcPr>
            <w:tcW w:w="2360" w:type="dxa"/>
            <w:vAlign w:val="center"/>
          </w:tcPr>
          <w:p>
            <w:pPr>
              <w:autoSpaceDE w:val="0"/>
              <w:autoSpaceDN w:val="0"/>
              <w:spacing w:line="340" w:lineRule="atLeast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 w:cs="宋体"/>
                <w:sz w:val="22"/>
              </w:rPr>
              <w:t>C.guaranteeing</w:t>
            </w:r>
          </w:p>
        </w:tc>
        <w:tc>
          <w:tcPr>
            <w:tcW w:w="2120" w:type="dxa"/>
            <w:vAlign w:val="center"/>
          </w:tcPr>
          <w:p>
            <w:pPr>
              <w:autoSpaceDE w:val="0"/>
              <w:autoSpaceDN w:val="0"/>
              <w:spacing w:line="340" w:lineRule="atLeast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 w:cs="宋体"/>
                <w:sz w:val="22"/>
              </w:rPr>
              <w:t>D.realizing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2460" w:type="dxa"/>
            <w:vAlign w:val="center"/>
          </w:tcPr>
          <w:p>
            <w:pPr>
              <w:autoSpaceDE w:val="0"/>
              <w:autoSpaceDN w:val="0"/>
              <w:spacing w:line="320" w:lineRule="atLeast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 w:cs="宋体"/>
                <w:sz w:val="22"/>
              </w:rPr>
              <w:t>52.A.stretch</w:t>
            </w:r>
          </w:p>
        </w:tc>
        <w:tc>
          <w:tcPr>
            <w:tcW w:w="2280" w:type="dxa"/>
            <w:vAlign w:val="center"/>
          </w:tcPr>
          <w:p>
            <w:pPr>
              <w:autoSpaceDE w:val="0"/>
              <w:autoSpaceDN w:val="0"/>
              <w:spacing w:line="320" w:lineRule="atLeast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 w:cs="宋体"/>
                <w:sz w:val="22"/>
              </w:rPr>
              <w:t>B.place</w:t>
            </w:r>
          </w:p>
        </w:tc>
        <w:tc>
          <w:tcPr>
            <w:tcW w:w="2360" w:type="dxa"/>
            <w:vAlign w:val="center"/>
          </w:tcPr>
          <w:p>
            <w:pPr>
              <w:autoSpaceDE w:val="0"/>
              <w:autoSpaceDN w:val="0"/>
              <w:spacing w:line="320" w:lineRule="atLeast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 w:cs="宋体"/>
                <w:sz w:val="22"/>
              </w:rPr>
              <w:t>C.take</w:t>
            </w:r>
          </w:p>
        </w:tc>
        <w:tc>
          <w:tcPr>
            <w:tcW w:w="2120" w:type="dxa"/>
            <w:vAlign w:val="center"/>
          </w:tcPr>
          <w:p>
            <w:pPr>
              <w:autoSpaceDE w:val="0"/>
              <w:autoSpaceDN w:val="0"/>
              <w:spacing w:line="320" w:lineRule="atLeast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 w:cs="宋体"/>
                <w:sz w:val="22"/>
              </w:rPr>
              <w:t>D.move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460" w:type="dxa"/>
            <w:vAlign w:val="center"/>
          </w:tcPr>
          <w:p>
            <w:pPr>
              <w:autoSpaceDE w:val="0"/>
              <w:autoSpaceDN w:val="0"/>
              <w:spacing w:line="340" w:lineRule="atLeast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 w:cs="宋体"/>
                <w:sz w:val="22"/>
              </w:rPr>
              <w:t>53.A.blocked</w:t>
            </w:r>
          </w:p>
        </w:tc>
        <w:tc>
          <w:tcPr>
            <w:tcW w:w="2280" w:type="dxa"/>
            <w:vAlign w:val="center"/>
          </w:tcPr>
          <w:p>
            <w:pPr>
              <w:autoSpaceDE w:val="0"/>
              <w:autoSpaceDN w:val="0"/>
              <w:spacing w:line="340" w:lineRule="atLeast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 w:cs="宋体"/>
                <w:sz w:val="22"/>
              </w:rPr>
              <w:t>B.broke</w:t>
            </w:r>
          </w:p>
        </w:tc>
        <w:tc>
          <w:tcPr>
            <w:tcW w:w="2360" w:type="dxa"/>
            <w:vAlign w:val="center"/>
          </w:tcPr>
          <w:p>
            <w:pPr>
              <w:autoSpaceDE w:val="0"/>
              <w:autoSpaceDN w:val="0"/>
              <w:spacing w:line="340" w:lineRule="atLeast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 w:cs="宋体"/>
                <w:sz w:val="22"/>
              </w:rPr>
              <w:t>C.skipped</w:t>
            </w:r>
          </w:p>
        </w:tc>
        <w:tc>
          <w:tcPr>
            <w:tcW w:w="2120" w:type="dxa"/>
            <w:vAlign w:val="center"/>
          </w:tcPr>
          <w:p>
            <w:pPr>
              <w:autoSpaceDE w:val="0"/>
              <w:autoSpaceDN w:val="0"/>
              <w:spacing w:line="340" w:lineRule="atLeast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 w:cs="宋体"/>
                <w:sz w:val="22"/>
              </w:rPr>
              <w:t>D.struck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2460" w:type="dxa"/>
            <w:vAlign w:val="center"/>
          </w:tcPr>
          <w:p>
            <w:pPr>
              <w:autoSpaceDE w:val="0"/>
              <w:autoSpaceDN w:val="0"/>
              <w:spacing w:line="320" w:lineRule="atLeast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 w:cs="宋体"/>
                <w:sz w:val="22"/>
              </w:rPr>
              <w:t>54.A.bounced</w:t>
            </w:r>
          </w:p>
        </w:tc>
        <w:tc>
          <w:tcPr>
            <w:tcW w:w="2280" w:type="dxa"/>
            <w:vAlign w:val="center"/>
          </w:tcPr>
          <w:p>
            <w:pPr>
              <w:autoSpaceDE w:val="0"/>
              <w:autoSpaceDN w:val="0"/>
              <w:spacing w:line="320" w:lineRule="atLeast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 w:cs="宋体"/>
                <w:sz w:val="22"/>
              </w:rPr>
              <w:t>B.fell</w:t>
            </w:r>
          </w:p>
        </w:tc>
        <w:tc>
          <w:tcPr>
            <w:tcW w:w="2360" w:type="dxa"/>
            <w:vAlign w:val="center"/>
          </w:tcPr>
          <w:p>
            <w:pPr>
              <w:autoSpaceDE w:val="0"/>
              <w:autoSpaceDN w:val="0"/>
              <w:spacing w:line="320" w:lineRule="atLeast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 w:cs="宋体"/>
                <w:sz w:val="22"/>
              </w:rPr>
              <w:t>C.dropped</w:t>
            </w:r>
          </w:p>
        </w:tc>
        <w:tc>
          <w:tcPr>
            <w:tcW w:w="2120" w:type="dxa"/>
            <w:vAlign w:val="center"/>
          </w:tcPr>
          <w:p>
            <w:pPr>
              <w:autoSpaceDE w:val="0"/>
              <w:autoSpaceDN w:val="0"/>
              <w:spacing w:line="320" w:lineRule="atLeast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 w:cs="宋体"/>
                <w:sz w:val="22"/>
              </w:rPr>
              <w:t>D.switched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2460" w:type="dxa"/>
            <w:vAlign w:val="center"/>
          </w:tcPr>
          <w:p>
            <w:pPr>
              <w:autoSpaceDE w:val="0"/>
              <w:autoSpaceDN w:val="0"/>
              <w:spacing w:line="340" w:lineRule="atLeast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 w:cs="宋体"/>
                <w:sz w:val="22"/>
              </w:rPr>
              <w:t>55.A.cease</w:t>
            </w:r>
          </w:p>
        </w:tc>
        <w:tc>
          <w:tcPr>
            <w:tcW w:w="2280" w:type="dxa"/>
            <w:vAlign w:val="center"/>
          </w:tcPr>
          <w:p>
            <w:pPr>
              <w:autoSpaceDE w:val="0"/>
              <w:autoSpaceDN w:val="0"/>
              <w:spacing w:line="340" w:lineRule="atLeast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 w:cs="宋体"/>
                <w:sz w:val="22"/>
              </w:rPr>
              <w:t>B.soften</w:t>
            </w:r>
          </w:p>
        </w:tc>
        <w:tc>
          <w:tcPr>
            <w:tcW w:w="2360" w:type="dxa"/>
            <w:vAlign w:val="center"/>
          </w:tcPr>
          <w:p>
            <w:pPr>
              <w:autoSpaceDE w:val="0"/>
              <w:autoSpaceDN w:val="0"/>
              <w:spacing w:line="340" w:lineRule="atLeast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 w:cs="宋体"/>
                <w:sz w:val="22"/>
              </w:rPr>
              <w:t>C.redirect</w:t>
            </w:r>
          </w:p>
        </w:tc>
        <w:tc>
          <w:tcPr>
            <w:tcW w:w="2120" w:type="dxa"/>
            <w:vAlign w:val="center"/>
          </w:tcPr>
          <w:p>
            <w:pPr>
              <w:autoSpaceDE w:val="0"/>
              <w:autoSpaceDN w:val="0"/>
              <w:spacing w:line="340" w:lineRule="atLeast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 w:cs="宋体"/>
                <w:sz w:val="22"/>
              </w:rPr>
              <w:t>D.decrease</w:t>
            </w:r>
          </w:p>
        </w:tc>
      </w:tr>
    </w:tbl>
    <w:p>
      <w:pPr>
        <w:autoSpaceDE w:val="0"/>
        <w:autoSpaceDN w:val="0"/>
        <w:spacing w:line="240" w:lineRule="atLeast"/>
        <w:ind w:left="500"/>
        <w:rPr>
          <w:rFonts w:ascii="Cambria Math" w:hAnsi="Cambria Math"/>
          <w:sz w:val="22"/>
        </w:rPr>
      </w:pPr>
      <w:r>
        <w:rPr>
          <w:rFonts w:ascii="Cambria Math" w:cs="宋体" w:hAnsiTheme="minorEastAsia"/>
          <w:color w:val="000000"/>
          <w:sz w:val="22"/>
        </w:rPr>
        <w:t>第二节</w:t>
      </w:r>
      <w:r>
        <w:rPr>
          <w:rFonts w:ascii="Cambria Math" w:hAnsi="Cambria Math" w:cs="宋体"/>
          <w:color w:val="000000"/>
          <w:sz w:val="22"/>
        </w:rPr>
        <w:t>(</w:t>
      </w:r>
      <w:r>
        <w:rPr>
          <w:rFonts w:ascii="Cambria Math" w:cs="宋体" w:hAnsiTheme="minorEastAsia"/>
          <w:color w:val="000000"/>
          <w:sz w:val="22"/>
        </w:rPr>
        <w:t>共</w:t>
      </w:r>
      <w:r>
        <w:rPr>
          <w:rFonts w:ascii="Cambria Math" w:hAnsi="Cambria Math" w:cs="宋体"/>
          <w:color w:val="000000"/>
          <w:sz w:val="22"/>
        </w:rPr>
        <w:t>10</w:t>
      </w:r>
      <w:r>
        <w:rPr>
          <w:rFonts w:ascii="Cambria Math" w:cs="宋体" w:hAnsiTheme="minorEastAsia"/>
          <w:color w:val="000000"/>
          <w:sz w:val="22"/>
        </w:rPr>
        <w:t>小题；每小题</w:t>
      </w:r>
      <w:r>
        <w:rPr>
          <w:rFonts w:ascii="Cambria Math" w:hAnsi="Cambria Math" w:cs="宋体"/>
          <w:color w:val="000000"/>
          <w:sz w:val="22"/>
        </w:rPr>
        <w:t>1.5</w:t>
      </w:r>
      <w:r>
        <w:rPr>
          <w:rFonts w:ascii="Cambria Math" w:cs="宋体" w:hAnsiTheme="minorEastAsia"/>
          <w:color w:val="000000"/>
          <w:sz w:val="22"/>
        </w:rPr>
        <w:t>分，满分</w:t>
      </w:r>
      <w:r>
        <w:rPr>
          <w:rFonts w:ascii="Cambria Math" w:hAnsi="Cambria Math" w:cs="宋体"/>
          <w:color w:val="000000"/>
          <w:sz w:val="22"/>
        </w:rPr>
        <w:t>15</w:t>
      </w:r>
      <w:r>
        <w:rPr>
          <w:rFonts w:ascii="Cambria Math" w:cs="宋体" w:hAnsiTheme="minorEastAsia"/>
          <w:color w:val="000000"/>
          <w:sz w:val="22"/>
        </w:rPr>
        <w:t>分</w:t>
      </w:r>
      <w:r>
        <w:rPr>
          <w:rFonts w:ascii="Cambria Math" w:hAnsi="Cambria Math" w:cs="宋体"/>
          <w:color w:val="000000"/>
          <w:sz w:val="22"/>
        </w:rPr>
        <w:t>)</w:t>
      </w:r>
    </w:p>
    <w:p>
      <w:pPr>
        <w:autoSpaceDE w:val="0"/>
        <w:autoSpaceDN w:val="0"/>
        <w:spacing w:before="100" w:line="280" w:lineRule="atLeast"/>
        <w:ind w:left="980"/>
        <w:rPr>
          <w:rFonts w:ascii="Cambria Math" w:hAnsi="Cambria Math"/>
          <w:sz w:val="22"/>
        </w:rPr>
      </w:pPr>
      <w:r>
        <w:rPr>
          <w:rFonts w:ascii="Cambria Math" w:cs="宋体" w:hAnsiTheme="minorEastAsia"/>
          <w:color w:val="000000"/>
          <w:sz w:val="22"/>
        </w:rPr>
        <w:t>阅读下面短文，在空白处填入</w:t>
      </w:r>
      <w:r>
        <w:rPr>
          <w:rFonts w:ascii="Cambria Math" w:hAnsi="Cambria Math" w:cs="宋体"/>
          <w:color w:val="000000"/>
          <w:sz w:val="22"/>
        </w:rPr>
        <w:t>1</w:t>
      </w:r>
      <w:r>
        <w:rPr>
          <w:rFonts w:ascii="Cambria Math" w:cs="宋体" w:hAnsiTheme="minorEastAsia"/>
          <w:color w:val="000000"/>
          <w:sz w:val="22"/>
        </w:rPr>
        <w:t>个适当的单词或括号内单词的正确形式。</w:t>
      </w:r>
    </w:p>
    <w:p>
      <w:pPr>
        <w:autoSpaceDE w:val="0"/>
        <w:autoSpaceDN w:val="0"/>
        <w:spacing w:line="410" w:lineRule="atLeast"/>
        <w:ind w:left="500" w:right="440" w:firstLine="48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China's next-generation rocket to carry humans is expected to make its maiden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flight around 2027, said a project manager.</w:t>
      </w:r>
    </w:p>
    <w:p>
      <w:pPr>
        <w:autoSpaceDE w:val="0"/>
        <w:autoSpaceDN w:val="0"/>
        <w:spacing w:line="394" w:lineRule="atLeast"/>
        <w:ind w:left="500" w:right="400" w:firstLine="48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Zhao Xinguo,a senior rocket_56_( design) and head of the China Academy of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Launch Vehicle Technology’s rocket development department, said the new rocket,which has yet to be named, is an important backbone in China's ambitious plan_57_(place) its astronauts on the moon.“According to our schedule, all necessary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conditions for the rocket's_58_( one) launch mission will be ready in 2027,” he said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on Monday in Zhuhai, Guangdong province, one day ahead of the 14th China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International Aviation and Aerospace Exhibition, the largest arms show in the country.</w:t>
      </w:r>
    </w:p>
    <w:p>
      <w:pPr>
        <w:autoSpaceDE w:val="0"/>
        <w:autoSpaceDN w:val="0"/>
        <w:spacing w:before="40" w:line="393" w:lineRule="atLeast"/>
        <w:ind w:left="500" w:right="380" w:firstLine="48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Zhao said that the new rocket will be about 90 meters tall,_59_a diameter(</w:t>
      </w:r>
      <w:r>
        <w:rPr>
          <w:rFonts w:ascii="Cambria Math" w:cs="宋体" w:hAnsiTheme="minorEastAsia"/>
          <w:color w:val="000000"/>
          <w:sz w:val="22"/>
        </w:rPr>
        <w:t>直径</w:t>
      </w:r>
      <w:r>
        <w:rPr>
          <w:rFonts w:ascii="Cambria Math" w:hAnsi="Cambria Math" w:cs="宋体"/>
          <w:color w:val="000000"/>
          <w:sz w:val="22"/>
        </w:rPr>
        <w:t>) of 5 meters, which means it will be almost twice as tall as the Long March 5,_60_( current) the biggest in China's rocket family. The craft will be capable of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carrying spacecraft</w:t>
      </w:r>
      <w:r>
        <w:rPr>
          <w:rFonts w:ascii="Cambria Math" w:hAnsi="Cambria Math" w:cs="宋体"/>
          <w:color w:val="000000"/>
          <w:sz w:val="22"/>
          <w:u w:val="single"/>
        </w:rPr>
        <w:t xml:space="preserve">      </w:t>
      </w:r>
      <w:r>
        <w:rPr>
          <w:rFonts w:ascii="Cambria Math" w:hAnsi="Cambria Math" w:cs="宋体"/>
          <w:color w:val="000000"/>
          <w:sz w:val="22"/>
        </w:rPr>
        <w:t>61_( weigh) about 27 tons into an Earth- moon transfer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trajectory(</w:t>
      </w:r>
      <w:r>
        <w:rPr>
          <w:rFonts w:ascii="Cambria Math" w:cs="宋体" w:hAnsiTheme="minorEastAsia"/>
          <w:color w:val="000000"/>
          <w:sz w:val="22"/>
        </w:rPr>
        <w:t>轨道</w:t>
      </w:r>
      <w:r>
        <w:rPr>
          <w:rFonts w:ascii="Cambria Math" w:hAnsi="Cambria Math" w:cs="宋体"/>
          <w:color w:val="000000"/>
          <w:sz w:val="22"/>
        </w:rPr>
        <w:t>),_62_gateway for lunar landing, or a70- ton spacecraft into a low-Earth orbit, according to the project manager.</w:t>
      </w:r>
    </w:p>
    <w:p>
      <w:pPr>
        <w:autoSpaceDE w:val="0"/>
        <w:autoSpaceDN w:val="0"/>
        <w:spacing w:line="395" w:lineRule="atLeast"/>
        <w:ind w:left="500" w:right="380" w:firstLine="52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Hu Xiaojun, a rocket researcher at the academy, said the new heavy-lift rocket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_63_( intend) for the country ’s future manned spaceflights,_64</w:t>
      </w:r>
      <w:r>
        <w:rPr>
          <w:rFonts w:ascii="Cambria Math" w:hAnsi="Cambria Math" w:cs="宋体"/>
          <w:color w:val="000000"/>
          <w:sz w:val="22"/>
          <w:u w:val="single"/>
        </w:rPr>
        <w:t xml:space="preserve">      </w:t>
      </w:r>
      <w:r>
        <w:rPr>
          <w:rFonts w:ascii="Cambria Math" w:hAnsi="Cambria Math" w:cs="宋体"/>
          <w:color w:val="000000"/>
          <w:sz w:val="22"/>
        </w:rPr>
        <w:t>will be carried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out by a new- generation spaceship, and manned lunar explorations that Chinese_65_(scientist) have been planning for a long time.</w:t>
      </w:r>
    </w:p>
    <w:p>
      <w:pPr>
        <w:autoSpaceDE w:val="0"/>
        <w:autoSpaceDN w:val="0"/>
        <w:spacing w:before="100" w:line="300" w:lineRule="atLeast"/>
        <w:ind w:left="3240"/>
        <w:rPr>
          <w:rFonts w:hint="eastAsia" w:ascii="Cambria Math" w:cs="宋体" w:hAnsiTheme="minorEastAsia"/>
          <w:color w:val="000000"/>
          <w:sz w:val="22"/>
        </w:rPr>
      </w:pPr>
    </w:p>
    <w:p>
      <w:pPr>
        <w:autoSpaceDE w:val="0"/>
        <w:autoSpaceDN w:val="0"/>
        <w:spacing w:before="100" w:line="300" w:lineRule="atLeast"/>
        <w:ind w:left="3240"/>
        <w:rPr>
          <w:rFonts w:hint="eastAsia" w:ascii="Cambria Math" w:cs="宋体" w:hAnsiTheme="minorEastAsia"/>
          <w:color w:val="000000"/>
          <w:sz w:val="22"/>
        </w:rPr>
      </w:pPr>
    </w:p>
    <w:p>
      <w:pPr>
        <w:autoSpaceDE w:val="0"/>
        <w:autoSpaceDN w:val="0"/>
        <w:spacing w:before="100" w:line="300" w:lineRule="atLeast"/>
        <w:ind w:left="3240"/>
        <w:rPr>
          <w:rFonts w:hint="eastAsia" w:ascii="Cambria Math" w:cs="宋体" w:hAnsiTheme="minorEastAsia"/>
          <w:color w:val="000000"/>
          <w:sz w:val="22"/>
        </w:rPr>
      </w:pPr>
    </w:p>
    <w:p>
      <w:pPr>
        <w:autoSpaceDE w:val="0"/>
        <w:autoSpaceDN w:val="0"/>
        <w:spacing w:before="100" w:line="300" w:lineRule="atLeast"/>
        <w:ind w:left="3240"/>
        <w:rPr>
          <w:rFonts w:ascii="Cambria Math" w:hAnsi="Cambria Math"/>
          <w:sz w:val="22"/>
        </w:rPr>
      </w:pPr>
      <w:r>
        <w:rPr>
          <w:rFonts w:ascii="Cambria Math" w:cs="宋体" w:hAnsiTheme="minorEastAsia"/>
          <w:color w:val="000000"/>
          <w:sz w:val="22"/>
        </w:rPr>
        <w:t>高三英语试题第</w:t>
      </w:r>
      <w:r>
        <w:rPr>
          <w:rFonts w:ascii="Cambria Math" w:hAnsi="Cambria Math" w:cs="宋体"/>
          <w:color w:val="000000"/>
          <w:sz w:val="22"/>
        </w:rPr>
        <w:t>10</w:t>
      </w:r>
      <w:r>
        <w:rPr>
          <w:rFonts w:ascii="Cambria Math" w:cs="宋体" w:hAnsiTheme="minorEastAsia"/>
          <w:color w:val="000000"/>
          <w:sz w:val="22"/>
        </w:rPr>
        <w:t>页</w:t>
      </w:r>
      <w:r>
        <w:rPr>
          <w:rFonts w:ascii="Cambria Math" w:hAnsi="Cambria Math" w:cs="宋体"/>
          <w:color w:val="000000"/>
          <w:sz w:val="22"/>
        </w:rPr>
        <w:t>(</w:t>
      </w:r>
      <w:r>
        <w:rPr>
          <w:rFonts w:ascii="Cambria Math" w:cs="宋体" w:hAnsiTheme="minorEastAsia"/>
          <w:color w:val="000000"/>
          <w:sz w:val="22"/>
        </w:rPr>
        <w:t>共</w:t>
      </w:r>
      <w:r>
        <w:rPr>
          <w:rFonts w:ascii="Cambria Math" w:hAnsi="Cambria Math" w:cs="宋体"/>
          <w:color w:val="000000"/>
          <w:sz w:val="22"/>
        </w:rPr>
        <w:t>12</w:t>
      </w:r>
      <w:r>
        <w:rPr>
          <w:rFonts w:ascii="Cambria Math" w:cs="宋体" w:hAnsiTheme="minorEastAsia"/>
          <w:color w:val="000000"/>
          <w:sz w:val="22"/>
        </w:rPr>
        <w:t>页</w:t>
      </w:r>
      <w:r>
        <w:rPr>
          <w:rFonts w:ascii="Cambria Math" w:hAnsi="Cambria Math" w:cs="宋体"/>
          <w:color w:val="000000"/>
          <w:sz w:val="22"/>
        </w:rPr>
        <w:t>)</w:t>
      </w:r>
      <w:r>
        <w:rPr>
          <w:rFonts w:ascii="Cambria Math" w:hAnsi="Cambria Math"/>
          <w:sz w:val="22"/>
        </w:rPr>
        <w:br w:type="page"/>
      </w:r>
    </w:p>
    <w:p>
      <w:pPr>
        <w:autoSpaceDE w:val="0"/>
        <w:autoSpaceDN w:val="0"/>
        <w:spacing w:before="680" w:line="360" w:lineRule="atLeast"/>
        <w:ind w:left="2340"/>
        <w:rPr>
          <w:rFonts w:ascii="Cambria Math" w:hAnsi="Cambria Math"/>
          <w:sz w:val="22"/>
        </w:rPr>
      </w:pPr>
      <w:r>
        <w:rPr>
          <w:rFonts w:ascii="Cambria Math" w:cs="宋体" w:hAnsiTheme="minorEastAsia"/>
          <w:color w:val="000000"/>
          <w:sz w:val="22"/>
        </w:rPr>
        <w:t>第四部分</w:t>
      </w:r>
      <w:r>
        <w:rPr>
          <w:rFonts w:ascii="Cambria Math" w:hAnsi="Cambria Math" w:cs="宋体"/>
          <w:color w:val="000000"/>
          <w:sz w:val="22"/>
        </w:rPr>
        <w:t xml:space="preserve">   </w:t>
      </w:r>
      <w:r>
        <w:rPr>
          <w:rFonts w:ascii="Cambria Math" w:cs="宋体" w:hAnsiTheme="minorEastAsia"/>
          <w:color w:val="000000"/>
          <w:sz w:val="22"/>
        </w:rPr>
        <w:t>写作</w:t>
      </w:r>
      <w:r>
        <w:rPr>
          <w:rFonts w:ascii="Cambria Math" w:hAnsi="Cambria Math" w:cs="宋体"/>
          <w:color w:val="000000"/>
          <w:sz w:val="22"/>
        </w:rPr>
        <w:t>(</w:t>
      </w:r>
      <w:r>
        <w:rPr>
          <w:rFonts w:ascii="Cambria Math" w:cs="宋体" w:hAnsiTheme="minorEastAsia"/>
          <w:color w:val="000000"/>
          <w:sz w:val="22"/>
        </w:rPr>
        <w:t>共两节，满分</w:t>
      </w:r>
      <w:r>
        <w:rPr>
          <w:rFonts w:ascii="Cambria Math" w:hAnsi="Cambria Math" w:cs="宋体"/>
          <w:color w:val="000000"/>
          <w:sz w:val="22"/>
        </w:rPr>
        <w:t>40</w:t>
      </w:r>
      <w:r>
        <w:rPr>
          <w:rFonts w:ascii="Cambria Math" w:cs="宋体" w:hAnsiTheme="minorEastAsia"/>
          <w:color w:val="000000"/>
          <w:sz w:val="22"/>
        </w:rPr>
        <w:t>分</w:t>
      </w:r>
      <w:r>
        <w:rPr>
          <w:rFonts w:ascii="Cambria Math" w:hAnsi="Cambria Math" w:cs="宋体"/>
          <w:color w:val="000000"/>
          <w:sz w:val="22"/>
        </w:rPr>
        <w:t>)</w:t>
      </w:r>
    </w:p>
    <w:p>
      <w:pPr>
        <w:autoSpaceDE w:val="0"/>
        <w:autoSpaceDN w:val="0"/>
        <w:spacing w:before="140" w:line="280" w:lineRule="atLeast"/>
        <w:ind w:left="240"/>
        <w:rPr>
          <w:rFonts w:ascii="Cambria Math" w:hAnsi="Cambria Math"/>
          <w:sz w:val="22"/>
        </w:rPr>
      </w:pPr>
      <w:r>
        <w:rPr>
          <w:rFonts w:ascii="Cambria Math" w:cs="宋体" w:hAnsiTheme="minorEastAsia"/>
          <w:color w:val="000000"/>
          <w:sz w:val="22"/>
        </w:rPr>
        <w:t>第一节</w:t>
      </w:r>
      <w:r>
        <w:rPr>
          <w:rFonts w:ascii="Cambria Math" w:hAnsi="Cambria Math" w:cs="宋体"/>
          <w:color w:val="000000"/>
          <w:sz w:val="22"/>
        </w:rPr>
        <w:t>(</w:t>
      </w:r>
      <w:r>
        <w:rPr>
          <w:rFonts w:ascii="Cambria Math" w:cs="宋体" w:hAnsiTheme="minorEastAsia"/>
          <w:color w:val="000000"/>
          <w:sz w:val="22"/>
        </w:rPr>
        <w:t>满分</w:t>
      </w:r>
      <w:r>
        <w:rPr>
          <w:rFonts w:ascii="Cambria Math" w:hAnsi="Cambria Math" w:cs="宋体"/>
          <w:color w:val="000000"/>
          <w:sz w:val="22"/>
        </w:rPr>
        <w:t>15</w:t>
      </w:r>
      <w:r>
        <w:rPr>
          <w:rFonts w:ascii="Cambria Math" w:cs="宋体" w:hAnsiTheme="minorEastAsia"/>
          <w:color w:val="000000"/>
          <w:sz w:val="22"/>
        </w:rPr>
        <w:t>分</w:t>
      </w:r>
      <w:r>
        <w:rPr>
          <w:rFonts w:ascii="Cambria Math" w:hAnsi="Cambria Math" w:cs="宋体"/>
          <w:color w:val="000000"/>
          <w:sz w:val="22"/>
        </w:rPr>
        <w:t>)</w:t>
      </w:r>
    </w:p>
    <w:p>
      <w:pPr>
        <w:autoSpaceDE w:val="0"/>
        <w:autoSpaceDN w:val="0"/>
        <w:spacing w:before="20" w:line="427" w:lineRule="atLeast"/>
        <w:ind w:left="220" w:right="520" w:firstLine="500"/>
        <w:rPr>
          <w:rFonts w:ascii="Cambria Math" w:hAnsi="Cambria Math"/>
          <w:sz w:val="22"/>
        </w:rPr>
      </w:pPr>
      <w:r>
        <w:rPr>
          <w:rFonts w:ascii="Cambria Math" w:cs="宋体" w:hAnsiTheme="minorEastAsia"/>
          <w:color w:val="000000"/>
          <w:sz w:val="22"/>
        </w:rPr>
        <w:t>假定你是李华。你的美国朋友</w:t>
      </w:r>
      <w:r>
        <w:rPr>
          <w:rFonts w:ascii="Cambria Math" w:hAnsi="Cambria Math" w:cs="宋体"/>
          <w:color w:val="000000"/>
          <w:sz w:val="22"/>
        </w:rPr>
        <w:t>Chris</w:t>
      </w:r>
      <w:r>
        <w:rPr>
          <w:rFonts w:ascii="Cambria Math" w:cs="宋体" w:hAnsiTheme="minorEastAsia"/>
          <w:color w:val="000000"/>
          <w:sz w:val="22"/>
        </w:rPr>
        <w:t>因临时有事儿回国而没能参加上周你校举办的汉字书法比赛</w:t>
      </w:r>
      <w:r>
        <w:rPr>
          <w:rFonts w:ascii="Cambria Math" w:hAnsi="Cambria Math" w:cs="宋体"/>
          <w:color w:val="000000"/>
          <w:sz w:val="22"/>
        </w:rPr>
        <w:t>“Calligraphy Competition for Foreigners”</w:t>
      </w:r>
      <w:r>
        <w:rPr>
          <w:rFonts w:ascii="Cambria Math" w:cs="宋体" w:hAnsiTheme="minorEastAsia"/>
          <w:color w:val="000000"/>
          <w:sz w:val="22"/>
        </w:rPr>
        <w:t>。请你用英语给他写一封电子邮件，介绍这次比赛的情况。内容包括：</w:t>
      </w:r>
    </w:p>
    <w:p>
      <w:pPr>
        <w:autoSpaceDE w:val="0"/>
        <w:autoSpaceDN w:val="0"/>
        <w:spacing w:before="160" w:line="280" w:lineRule="atLeast"/>
        <w:ind w:left="74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1.</w:t>
      </w:r>
      <w:r>
        <w:rPr>
          <w:rFonts w:ascii="Cambria Math" w:cs="宋体" w:hAnsiTheme="minorEastAsia"/>
          <w:color w:val="000000"/>
          <w:sz w:val="22"/>
        </w:rPr>
        <w:t>时间和地点；</w:t>
      </w:r>
    </w:p>
    <w:p>
      <w:pPr>
        <w:autoSpaceDE w:val="0"/>
        <w:autoSpaceDN w:val="0"/>
        <w:spacing w:before="160" w:line="280" w:lineRule="atLeast"/>
        <w:ind w:left="74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2.</w:t>
      </w:r>
      <w:r>
        <w:rPr>
          <w:rFonts w:ascii="Cambria Math" w:cs="宋体" w:hAnsiTheme="minorEastAsia"/>
          <w:color w:val="000000"/>
          <w:sz w:val="22"/>
        </w:rPr>
        <w:t>活动的过程；</w:t>
      </w:r>
    </w:p>
    <w:p>
      <w:pPr>
        <w:autoSpaceDE w:val="0"/>
        <w:autoSpaceDN w:val="0"/>
        <w:spacing w:before="140" w:line="280" w:lineRule="atLeast"/>
        <w:ind w:left="74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3.</w:t>
      </w:r>
      <w:r>
        <w:rPr>
          <w:rFonts w:ascii="Cambria Math" w:cs="宋体" w:hAnsiTheme="minorEastAsia"/>
          <w:color w:val="000000"/>
          <w:sz w:val="22"/>
        </w:rPr>
        <w:t>活动反响。</w:t>
      </w:r>
    </w:p>
    <w:p>
      <w:pPr>
        <w:autoSpaceDE w:val="0"/>
        <w:autoSpaceDN w:val="0"/>
        <w:spacing w:before="480" w:line="280" w:lineRule="atLeast"/>
        <w:ind w:left="240"/>
        <w:rPr>
          <w:rFonts w:ascii="Cambria Math" w:hAnsi="Cambria Math"/>
          <w:sz w:val="22"/>
        </w:rPr>
      </w:pPr>
      <w:r>
        <w:rPr>
          <w:rFonts w:ascii="Cambria Math" w:cs="宋体" w:hAnsiTheme="minorEastAsia"/>
          <w:color w:val="000000"/>
          <w:sz w:val="22"/>
        </w:rPr>
        <w:t>注意：</w:t>
      </w:r>
    </w:p>
    <w:p>
      <w:pPr>
        <w:autoSpaceDE w:val="0"/>
        <w:autoSpaceDN w:val="0"/>
        <w:spacing w:before="140" w:line="280" w:lineRule="atLeast"/>
        <w:ind w:left="74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1.</w:t>
      </w:r>
      <w:r>
        <w:rPr>
          <w:rFonts w:ascii="Cambria Math" w:cs="宋体" w:hAnsiTheme="minorEastAsia"/>
          <w:color w:val="000000"/>
          <w:sz w:val="22"/>
        </w:rPr>
        <w:t>写作词数应为</w:t>
      </w:r>
      <w:r>
        <w:rPr>
          <w:rFonts w:ascii="Cambria Math" w:hAnsi="Cambria Math" w:cs="宋体"/>
          <w:color w:val="000000"/>
          <w:sz w:val="22"/>
        </w:rPr>
        <w:t>80</w:t>
      </w:r>
      <w:r>
        <w:rPr>
          <w:rFonts w:ascii="Cambria Math" w:cs="宋体" w:hAnsiTheme="minorEastAsia"/>
          <w:color w:val="000000"/>
          <w:sz w:val="22"/>
        </w:rPr>
        <w:t>左右；</w:t>
      </w:r>
    </w:p>
    <w:p>
      <w:pPr>
        <w:autoSpaceDE w:val="0"/>
        <w:autoSpaceDN w:val="0"/>
        <w:spacing w:before="160" w:line="280" w:lineRule="atLeast"/>
        <w:ind w:left="74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2.</w:t>
      </w:r>
      <w:r>
        <w:rPr>
          <w:rFonts w:ascii="Cambria Math" w:cs="宋体" w:hAnsiTheme="minorEastAsia"/>
          <w:color w:val="000000"/>
          <w:sz w:val="22"/>
        </w:rPr>
        <w:t>开头和结尾已为你写好，不计入总词数。</w:t>
      </w:r>
    </w:p>
    <w:p>
      <w:pPr>
        <w:autoSpaceDE w:val="0"/>
        <w:autoSpaceDN w:val="0"/>
        <w:spacing w:before="300" w:line="280" w:lineRule="atLeast"/>
        <w:ind w:left="46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Dear Chris,</w:t>
      </w:r>
    </w:p>
    <w:p>
      <w:pPr>
        <w:autoSpaceDE w:val="0"/>
        <w:autoSpaceDN w:val="0"/>
        <w:spacing w:before="120" w:line="280" w:lineRule="atLeast"/>
        <w:ind w:left="96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It's a pity that you didn't take part in the “Calligraphy Competition for Foreigners”.</w:t>
      </w:r>
    </w:p>
    <w:p>
      <w:pPr>
        <w:autoSpaceDE w:val="0"/>
        <w:autoSpaceDN w:val="0"/>
        <w:spacing w:before="1700" w:line="280" w:lineRule="atLeast"/>
        <w:ind w:left="96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I will tell you more about it when you come back.</w:t>
      </w:r>
    </w:p>
    <w:p>
      <w:pPr>
        <w:autoSpaceDE w:val="0"/>
        <w:autoSpaceDN w:val="0"/>
        <w:spacing w:before="120" w:line="280" w:lineRule="atLeast"/>
        <w:ind w:left="872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Yours,</w:t>
      </w:r>
    </w:p>
    <w:p>
      <w:pPr>
        <w:autoSpaceDE w:val="0"/>
        <w:autoSpaceDN w:val="0"/>
        <w:spacing w:before="120" w:line="280" w:lineRule="atLeast"/>
        <w:ind w:left="872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Li Hua</w:t>
      </w:r>
    </w:p>
    <w:p>
      <w:pPr>
        <w:autoSpaceDE w:val="0"/>
        <w:autoSpaceDN w:val="0"/>
        <w:spacing w:before="220" w:line="280" w:lineRule="atLeast"/>
        <w:ind w:left="260"/>
        <w:rPr>
          <w:rFonts w:ascii="Cambria Math" w:hAnsi="Cambria Math"/>
          <w:sz w:val="22"/>
        </w:rPr>
      </w:pPr>
      <w:r>
        <w:rPr>
          <w:rFonts w:ascii="Cambria Math" w:cs="宋体" w:hAnsiTheme="minorEastAsia"/>
          <w:color w:val="000000"/>
          <w:sz w:val="22"/>
        </w:rPr>
        <w:t>第二节</w:t>
      </w:r>
      <w:r>
        <w:rPr>
          <w:rFonts w:ascii="Cambria Math" w:hAnsi="Cambria Math" w:cs="宋体"/>
          <w:color w:val="000000"/>
          <w:sz w:val="22"/>
        </w:rPr>
        <w:t>(</w:t>
      </w:r>
      <w:r>
        <w:rPr>
          <w:rFonts w:ascii="Cambria Math" w:cs="宋体" w:hAnsiTheme="minorEastAsia"/>
          <w:color w:val="000000"/>
          <w:sz w:val="22"/>
        </w:rPr>
        <w:t>满分</w:t>
      </w:r>
      <w:r>
        <w:rPr>
          <w:rFonts w:ascii="Cambria Math" w:hAnsi="Cambria Math" w:cs="宋体"/>
          <w:color w:val="000000"/>
          <w:sz w:val="22"/>
        </w:rPr>
        <w:t>25</w:t>
      </w:r>
      <w:r>
        <w:rPr>
          <w:rFonts w:ascii="Cambria Math" w:cs="宋体" w:hAnsiTheme="minorEastAsia"/>
          <w:color w:val="000000"/>
          <w:sz w:val="22"/>
        </w:rPr>
        <w:t>分</w:t>
      </w:r>
      <w:r>
        <w:rPr>
          <w:rFonts w:ascii="Cambria Math" w:hAnsi="Cambria Math" w:cs="宋体"/>
          <w:color w:val="000000"/>
          <w:sz w:val="22"/>
        </w:rPr>
        <w:t>)</w:t>
      </w:r>
    </w:p>
    <w:p>
      <w:pPr>
        <w:autoSpaceDE w:val="0"/>
        <w:autoSpaceDN w:val="0"/>
        <w:spacing w:line="400" w:lineRule="atLeast"/>
        <w:ind w:left="240" w:right="480" w:firstLine="500"/>
        <w:rPr>
          <w:rFonts w:ascii="Cambria Math" w:hAnsi="Cambria Math"/>
          <w:sz w:val="22"/>
        </w:rPr>
      </w:pPr>
      <w:r>
        <w:rPr>
          <w:rFonts w:ascii="Cambria Math" w:cs="宋体" w:hAnsiTheme="minorEastAsia"/>
          <w:color w:val="000000"/>
          <w:sz w:val="22"/>
        </w:rPr>
        <w:t>阅读下面材料，根据其内容和所给段落开头语续写两段，使之构成一篇完整的短文。</w:t>
      </w:r>
    </w:p>
    <w:p>
      <w:pPr>
        <w:autoSpaceDE w:val="0"/>
        <w:autoSpaceDN w:val="0"/>
        <w:spacing w:before="120" w:line="280" w:lineRule="atLeast"/>
        <w:ind w:left="76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One warm, sunny morning, Marsha jumped right out of bed.</w:t>
      </w:r>
    </w:p>
    <w:p>
      <w:pPr>
        <w:autoSpaceDE w:val="0"/>
        <w:autoSpaceDN w:val="0"/>
        <w:spacing w:line="405" w:lineRule="atLeast"/>
        <w:ind w:left="240" w:right="460" w:firstLine="50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Today was the first day of summer vacation and also the last day she'd be spending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with Tanya, her very best friend. Tanya was going to camp in another state. She'd be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gone all summer. Marsha and Tanya always spent their summers together. This one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would be no fun without her!</w:t>
      </w:r>
    </w:p>
    <w:p>
      <w:pPr>
        <w:autoSpaceDE w:val="0"/>
        <w:autoSpaceDN w:val="0"/>
        <w:spacing w:before="120" w:line="280" w:lineRule="atLeast"/>
        <w:ind w:left="72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Marsha's mom came in.“What's the matter, Rabbit?” she said.</w:t>
      </w:r>
    </w:p>
    <w:p>
      <w:pPr>
        <w:autoSpaceDE w:val="0"/>
        <w:autoSpaceDN w:val="0"/>
        <w:spacing w:before="120" w:line="280" w:lineRule="atLeast"/>
        <w:ind w:left="74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“I miss Tanya already. Isn't that silly?” Marsha said.</w:t>
      </w:r>
    </w:p>
    <w:p>
      <w:pPr>
        <w:autoSpaceDE w:val="0"/>
        <w:autoSpaceDN w:val="0"/>
        <w:spacing w:line="400" w:lineRule="atLeast"/>
        <w:ind w:left="260" w:right="500" w:firstLine="48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“No,”her mother said softly.“Missing a best friend isn’t silly at all. ” Marsha's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eyes were wet.</w:t>
      </w:r>
    </w:p>
    <w:p>
      <w:pPr>
        <w:autoSpaceDE w:val="0"/>
        <w:autoSpaceDN w:val="0"/>
        <w:spacing w:before="120" w:line="280" w:lineRule="atLeast"/>
        <w:ind w:left="76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“I know how you feel.”“You do?”asked Marsha. Marsha’s mom nodded.“I had</w:t>
      </w:r>
    </w:p>
    <w:p>
      <w:pPr>
        <w:autoSpaceDE w:val="0"/>
        <w:autoSpaceDN w:val="0"/>
        <w:spacing w:before="120" w:line="300" w:lineRule="atLeast"/>
        <w:ind w:left="3000"/>
        <w:rPr>
          <w:rFonts w:hint="eastAsia" w:ascii="Cambria Math" w:cs="宋体" w:hAnsiTheme="minorEastAsia"/>
          <w:color w:val="000000"/>
          <w:sz w:val="22"/>
        </w:rPr>
      </w:pPr>
    </w:p>
    <w:p>
      <w:pPr>
        <w:autoSpaceDE w:val="0"/>
        <w:autoSpaceDN w:val="0"/>
        <w:spacing w:before="120" w:line="300" w:lineRule="atLeast"/>
        <w:ind w:left="3000"/>
        <w:rPr>
          <w:rFonts w:hint="eastAsia" w:ascii="Cambria Math" w:cs="宋体" w:hAnsiTheme="minorEastAsia"/>
          <w:color w:val="000000"/>
          <w:sz w:val="22"/>
        </w:rPr>
      </w:pPr>
    </w:p>
    <w:p>
      <w:pPr>
        <w:autoSpaceDE w:val="0"/>
        <w:autoSpaceDN w:val="0"/>
        <w:spacing w:before="120" w:line="300" w:lineRule="atLeast"/>
        <w:ind w:left="3000"/>
        <w:rPr>
          <w:rFonts w:hint="eastAsia" w:ascii="Cambria Math" w:cs="宋体" w:hAnsiTheme="minorEastAsia"/>
          <w:color w:val="000000"/>
          <w:sz w:val="22"/>
        </w:rPr>
      </w:pPr>
    </w:p>
    <w:p>
      <w:pPr>
        <w:autoSpaceDE w:val="0"/>
        <w:autoSpaceDN w:val="0"/>
        <w:spacing w:before="120" w:line="300" w:lineRule="atLeast"/>
        <w:ind w:left="3000"/>
        <w:rPr>
          <w:rFonts w:hint="eastAsia" w:ascii="Cambria Math" w:cs="宋体" w:hAnsiTheme="minorEastAsia"/>
          <w:color w:val="000000"/>
          <w:sz w:val="22"/>
        </w:rPr>
      </w:pPr>
    </w:p>
    <w:p>
      <w:pPr>
        <w:autoSpaceDE w:val="0"/>
        <w:autoSpaceDN w:val="0"/>
        <w:spacing w:before="120" w:line="300" w:lineRule="atLeast"/>
        <w:ind w:left="3000"/>
        <w:rPr>
          <w:rFonts w:ascii="Cambria Math" w:hAnsi="Cambria Math"/>
          <w:sz w:val="22"/>
        </w:rPr>
      </w:pPr>
      <w:r>
        <w:rPr>
          <w:rFonts w:ascii="Cambria Math" w:cs="宋体" w:hAnsiTheme="minorEastAsia"/>
          <w:color w:val="000000"/>
          <w:sz w:val="22"/>
        </w:rPr>
        <w:t>高三英语试题第</w:t>
      </w:r>
      <w:r>
        <w:rPr>
          <w:rFonts w:ascii="Cambria Math" w:hAnsi="Cambria Math" w:cs="宋体"/>
          <w:color w:val="000000"/>
          <w:sz w:val="22"/>
        </w:rPr>
        <w:t>11</w:t>
      </w:r>
      <w:r>
        <w:rPr>
          <w:rFonts w:ascii="Cambria Math" w:cs="宋体" w:hAnsiTheme="minorEastAsia"/>
          <w:color w:val="000000"/>
          <w:sz w:val="22"/>
        </w:rPr>
        <w:t>页</w:t>
      </w:r>
      <w:r>
        <w:rPr>
          <w:rFonts w:ascii="Cambria Math" w:hAnsi="Cambria Math" w:cs="宋体"/>
          <w:color w:val="000000"/>
          <w:sz w:val="22"/>
        </w:rPr>
        <w:t>(</w:t>
      </w:r>
      <w:r>
        <w:rPr>
          <w:rFonts w:ascii="Cambria Math" w:cs="宋体" w:hAnsiTheme="minorEastAsia"/>
          <w:color w:val="000000"/>
          <w:sz w:val="22"/>
        </w:rPr>
        <w:t>共</w:t>
      </w:r>
      <w:r>
        <w:rPr>
          <w:rFonts w:ascii="Cambria Math" w:hAnsi="Cambria Math" w:cs="宋体"/>
          <w:color w:val="000000"/>
          <w:sz w:val="22"/>
        </w:rPr>
        <w:t>12</w:t>
      </w:r>
      <w:r>
        <w:rPr>
          <w:rFonts w:ascii="Cambria Math" w:cs="宋体" w:hAnsiTheme="minorEastAsia"/>
          <w:color w:val="000000"/>
          <w:sz w:val="22"/>
        </w:rPr>
        <w:t>页</w:t>
      </w:r>
      <w:r>
        <w:rPr>
          <w:rFonts w:ascii="Cambria Math" w:hAnsi="Cambria Math" w:cs="宋体"/>
          <w:color w:val="000000"/>
          <w:sz w:val="22"/>
        </w:rPr>
        <w:t>)</w:t>
      </w:r>
      <w:r>
        <w:rPr>
          <w:rFonts w:ascii="Cambria Math" w:hAnsi="Cambria Math"/>
          <w:sz w:val="22"/>
        </w:rPr>
        <w:br w:type="page"/>
      </w:r>
    </w:p>
    <w:p>
      <w:pPr>
        <w:autoSpaceDE w:val="0"/>
        <w:autoSpaceDN w:val="0"/>
        <w:spacing w:before="380" w:line="387" w:lineRule="atLeast"/>
        <w:ind w:left="420" w:right="54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a best friend when I was your age. And she went away to camp, too.”“I felt pretty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sad,” Marsha's mom said. “I wanted my best friend to think about me. So I gave her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something.”“What?”asked Marsha.“I gave her my best necklace,” her mom said.</w:t>
      </w:r>
    </w:p>
    <w:p>
      <w:pPr>
        <w:autoSpaceDE w:val="0"/>
        <w:autoSpaceDN w:val="0"/>
        <w:spacing w:line="400" w:lineRule="atLeast"/>
        <w:ind w:left="440" w:right="520" w:firstLine="48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“You did?”asked Marsha.“Well,I wanted her to have it,” Marsha's mom said,“Maybe you could give Tanya one of your favorite things to take to camp. How about a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doll? Then she will never forget that you are her best friend.”Marsha wiped her eyes.“Mom, that's a great idea!” she said.</w:t>
      </w:r>
    </w:p>
    <w:p>
      <w:pPr>
        <w:autoSpaceDE w:val="0"/>
        <w:autoSpaceDN w:val="0"/>
        <w:spacing w:line="400" w:lineRule="atLeast"/>
        <w:ind w:left="460" w:right="520" w:firstLine="48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“Are you going to give Tanya your Glenda Glitter doll?” said Marsha's mom.“Yes, Mom,”she said.“This is the one I want her to have. But now I'm going to get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Glenda all nice and clean. ” Soon, Glenda Glitter looked just like new.</w:t>
      </w:r>
    </w:p>
    <w:p>
      <w:pPr>
        <w:autoSpaceDE w:val="0"/>
        <w:autoSpaceDN w:val="0"/>
        <w:spacing w:line="400" w:lineRule="atLeast"/>
        <w:ind w:left="460" w:right="520" w:firstLine="48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Next it was time to dress the doll. Marsha ran to her room. In a flash she was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back. Her hands were full of doll's dresses. “This is the one I like best,” she said.“And I know Tanya likes it best, too.”</w:t>
      </w:r>
    </w:p>
    <w:p>
      <w:pPr>
        <w:autoSpaceDE w:val="0"/>
        <w:autoSpaceDN w:val="0"/>
        <w:spacing w:line="390" w:lineRule="atLeast"/>
        <w:ind w:left="480" w:right="540" w:firstLine="46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“Let's see.I think I can fix this little rip(</w:t>
      </w:r>
      <w:r>
        <w:rPr>
          <w:rFonts w:ascii="Cambria Math" w:cs="宋体" w:hAnsiTheme="minorEastAsia"/>
          <w:color w:val="000000"/>
          <w:sz w:val="22"/>
        </w:rPr>
        <w:t>口子</w:t>
      </w:r>
      <w:r>
        <w:rPr>
          <w:rFonts w:ascii="Cambria Math" w:hAnsi="Cambria Math" w:cs="宋体"/>
          <w:color w:val="000000"/>
          <w:sz w:val="22"/>
        </w:rPr>
        <w:t>).” Marsha's mom was good at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fixing things. The doll dress soon looked good as new.</w:t>
      </w:r>
    </w:p>
    <w:p>
      <w:pPr>
        <w:autoSpaceDE w:val="0"/>
        <w:autoSpaceDN w:val="0"/>
        <w:spacing w:before="120" w:line="280" w:lineRule="atLeast"/>
        <w:ind w:left="94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“Look, Mom!”she said. “Glenda looks beautiful.”</w:t>
      </w:r>
    </w:p>
    <w:p>
      <w:pPr>
        <w:autoSpaceDE w:val="0"/>
        <w:autoSpaceDN w:val="0"/>
        <w:spacing w:line="400" w:lineRule="atLeast"/>
        <w:ind w:left="480" w:right="540" w:firstLine="48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“You know, Kitten,”said Marsha's mom, “Tanya will like this present so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much.”“Tanya will be leaving soon,”she said.“We better hurry up.”Marsha and</w:t>
      </w:r>
      <w:r>
        <w:rPr>
          <w:rFonts w:ascii="Cambria Math" w:hAnsi="Cambria Math" w:cs="宋体"/>
          <w:sz w:val="22"/>
        </w:rPr>
        <w:t xml:space="preserve"> </w:t>
      </w:r>
      <w:r>
        <w:rPr>
          <w:rFonts w:ascii="Cambria Math" w:hAnsi="Cambria Math" w:cs="宋体"/>
          <w:color w:val="000000"/>
          <w:sz w:val="22"/>
        </w:rPr>
        <w:t>her mom walked over to Tanya's house. They rang the bell.</w:t>
      </w:r>
    </w:p>
    <w:p>
      <w:pPr>
        <w:autoSpaceDE w:val="0"/>
        <w:autoSpaceDN w:val="0"/>
        <w:spacing w:before="460" w:line="280" w:lineRule="atLeast"/>
        <w:ind w:left="500"/>
        <w:rPr>
          <w:rFonts w:ascii="Cambria Math" w:hAnsi="Cambria Math"/>
          <w:sz w:val="22"/>
        </w:rPr>
      </w:pPr>
      <w:r>
        <w:rPr>
          <w:rFonts w:ascii="Cambria Math" w:cs="宋体" w:hAnsiTheme="minorEastAsia"/>
          <w:color w:val="000000"/>
          <w:sz w:val="22"/>
        </w:rPr>
        <w:t>注意：</w:t>
      </w:r>
    </w:p>
    <w:p>
      <w:pPr>
        <w:autoSpaceDE w:val="0"/>
        <w:autoSpaceDN w:val="0"/>
        <w:spacing w:before="120" w:line="280" w:lineRule="atLeast"/>
        <w:ind w:left="100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1.</w:t>
      </w:r>
      <w:r>
        <w:rPr>
          <w:rFonts w:ascii="Cambria Math" w:cs="宋体" w:hAnsiTheme="minorEastAsia"/>
          <w:color w:val="000000"/>
          <w:sz w:val="22"/>
        </w:rPr>
        <w:t>续写词数应为</w:t>
      </w:r>
      <w:r>
        <w:rPr>
          <w:rFonts w:ascii="Cambria Math" w:hAnsi="Cambria Math" w:cs="宋体"/>
          <w:color w:val="000000"/>
          <w:sz w:val="22"/>
        </w:rPr>
        <w:t>150</w:t>
      </w:r>
      <w:r>
        <w:rPr>
          <w:rFonts w:ascii="Cambria Math" w:cs="宋体" w:hAnsiTheme="minorEastAsia"/>
          <w:color w:val="000000"/>
          <w:sz w:val="22"/>
        </w:rPr>
        <w:t>左右；</w:t>
      </w:r>
    </w:p>
    <w:p>
      <w:pPr>
        <w:autoSpaceDE w:val="0"/>
        <w:autoSpaceDN w:val="0"/>
        <w:spacing w:before="140" w:line="280" w:lineRule="atLeast"/>
        <w:ind w:left="98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2.</w:t>
      </w:r>
      <w:r>
        <w:rPr>
          <w:rFonts w:ascii="Cambria Math" w:cs="宋体" w:hAnsiTheme="minorEastAsia"/>
          <w:color w:val="000000"/>
          <w:sz w:val="22"/>
        </w:rPr>
        <w:t>请按如下格式在答题卡的相应位置作答。</w:t>
      </w:r>
    </w:p>
    <w:p>
      <w:pPr>
        <w:autoSpaceDE w:val="0"/>
        <w:autoSpaceDN w:val="0"/>
        <w:spacing w:before="260" w:line="280" w:lineRule="atLeast"/>
        <w:ind w:left="106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Marsha hid the doll behind her back.</w:t>
      </w:r>
    </w:p>
    <w:p>
      <w:pPr>
        <w:autoSpaceDE w:val="0"/>
        <w:autoSpaceDN w:val="0"/>
        <w:spacing w:before="2080" w:line="280" w:lineRule="atLeast"/>
        <w:ind w:left="1060"/>
        <w:rPr>
          <w:rFonts w:ascii="Cambria Math" w:hAnsi="Cambria Math"/>
          <w:sz w:val="22"/>
        </w:rPr>
      </w:pPr>
      <w:r>
        <w:rPr>
          <w:rFonts w:ascii="Cambria Math" w:hAnsi="Cambria Math" w:cs="宋体"/>
          <w:color w:val="000000"/>
          <w:sz w:val="22"/>
        </w:rPr>
        <w:t>Tanya and Marsha put their presents in each other's hands.</w:t>
      </w:r>
    </w:p>
    <w:p>
      <w:pPr>
        <w:autoSpaceDE w:val="0"/>
        <w:autoSpaceDN w:val="0"/>
        <w:spacing w:before="2420" w:line="280" w:lineRule="atLeast"/>
        <w:ind w:left="3160"/>
        <w:rPr>
          <w:rFonts w:ascii="Cambria Math" w:hAnsi="Cambria Math"/>
          <w:sz w:val="22"/>
        </w:rPr>
        <w:sectPr>
          <w:headerReference r:id="rId3" w:type="default"/>
          <w:footerReference r:id="rId4" w:type="default"/>
          <w:pgSz w:w="11900" w:h="16840"/>
          <w:pgMar w:top="800" w:right="800" w:bottom="800" w:left="800" w:header="720" w:footer="720" w:gutter="0"/>
          <w:cols w:space="720" w:num="1"/>
        </w:sectPr>
      </w:pPr>
      <w:r>
        <w:rPr>
          <w:rFonts w:ascii="Cambria Math" w:cs="宋体" w:hAnsiTheme="minorEastAsia"/>
          <w:color w:val="000000"/>
          <w:sz w:val="22"/>
        </w:rPr>
        <w:t>高三英语试题第</w:t>
      </w:r>
      <w:r>
        <w:rPr>
          <w:rFonts w:ascii="Cambria Math" w:hAnsi="Cambria Math" w:cs="宋体"/>
          <w:color w:val="000000"/>
          <w:sz w:val="22"/>
        </w:rPr>
        <w:t>12</w:t>
      </w:r>
      <w:r>
        <w:rPr>
          <w:rFonts w:ascii="Cambria Math" w:cs="宋体" w:hAnsiTheme="minorEastAsia"/>
          <w:color w:val="000000"/>
          <w:sz w:val="22"/>
        </w:rPr>
        <w:t>页</w:t>
      </w:r>
      <w:r>
        <w:rPr>
          <w:rFonts w:ascii="Cambria Math" w:hAnsi="Cambria Math" w:cs="宋体"/>
          <w:color w:val="000000"/>
          <w:sz w:val="22"/>
        </w:rPr>
        <w:t>(</w:t>
      </w:r>
      <w:r>
        <w:rPr>
          <w:rFonts w:ascii="Cambria Math" w:cs="宋体" w:hAnsiTheme="minorEastAsia"/>
          <w:color w:val="000000"/>
          <w:sz w:val="22"/>
        </w:rPr>
        <w:t>共</w:t>
      </w:r>
      <w:r>
        <w:rPr>
          <w:rFonts w:ascii="Cambria Math" w:hAnsi="Cambria Math" w:cs="宋体"/>
          <w:color w:val="000000"/>
          <w:sz w:val="22"/>
        </w:rPr>
        <w:t>12</w:t>
      </w:r>
      <w:r>
        <w:rPr>
          <w:rFonts w:ascii="Cambria Math" w:cs="宋体" w:hAnsiTheme="minorEastAsia"/>
          <w:color w:val="000000"/>
          <w:sz w:val="22"/>
        </w:rPr>
        <w:t>页</w:t>
      </w:r>
      <w:r>
        <w:rPr>
          <w:rFonts w:ascii="Cambria Math" w:hAnsi="Cambria Math" w:cs="宋体"/>
          <w:color w:val="000000"/>
          <w:sz w:val="22"/>
        </w:rPr>
        <w:t>)</w:t>
      </w:r>
    </w:p>
    <w:p>
      <w:pPr>
        <w:rPr>
          <w:rFonts w:hint="eastAsia" w:eastAsiaTheme="minorEastAsia"/>
          <w:lang w:eastAsia="zh-CN"/>
        </w:rPr>
      </w:pPr>
    </w:p>
    <w:sectPr>
      <w:pgSz w:w="11900" w:h="16840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Cambria Math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 w:eastAsia="宋体"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1" o:spt="136" alt="学科网 zxxk.com" type="#_x0000_t136" style="position:absolute;left:0pt;margin-left:158.95pt;margin-top:407.9pt;height:2.85pt;width:2.85pt;mso-position-horizontal-relative:margin;mso-position-vertical-relative:margin;rotation:20643840f;z-index:-251657216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图片 5" o:spid="_x0000_s2052" o:spt="75" alt="学科网 zxxk.com" type="#_x0000_t75" style="position:absolute;left:0pt;margin-left:64.05pt;margin-top:-20.75pt;height:0.05pt;width:0.05pt;z-index:251661312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 w:ascii="Times New Roman" w:hAnsi="Times New Roman" w:eastAsia="宋体" w:cs="Times New Roman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rFonts w:ascii="Times New Roman" w:hAnsi="Times New Roman" w:eastAsia="宋体" w:cs="Times New Roman"/>
        <w:kern w:val="0"/>
        <w:sz w:val="2"/>
        <w:szCs w:val="2"/>
      </w:rPr>
    </w:pPr>
    <w:r>
      <w:pict>
        <v:shape id="图片 4" o:spid="_x0000_s2049" o:spt="75" alt="学科网 zxxk.com" type="#_x0000_t75" style="position:absolute;left:0pt;margin-left:351pt;margin-top:8.45pt;height:0.75pt;width:0.75pt;z-index:251660288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1025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bordersDoNotSurroundHeader w:val="1"/>
  <w:bordersDoNotSurroundFooter w:val="1"/>
  <w:documentProtection w:enforcement="0"/>
  <w:defaultTabStop w:val="420"/>
  <w:noPunctuationKerning w:val="1"/>
  <w:characterSpacingControl w:val="doNotCompress"/>
  <w:hdrShapeDefaults>
    <o:shapelayout v:ext="edit">
      <o:idmap v:ext="edit" data="2"/>
    </o:shapelayout>
  </w:hdrShapeDefaults>
  <w:compat>
    <w:ulTrailSpace/>
    <w:useFELayout/>
    <w:compatSetting w:name="compatibilityMode" w:uri="http://schemas.microsoft.com/office/word" w:val="12"/>
  </w:compat>
  <w:docVars>
    <w:docVar w:name="commondata" w:val="eyJoZGlkIjoiM2JjNzU1NTFmNThkM2I4ODMxYWRmYTgyY2ZkZWNlZWQifQ=="/>
  </w:docVars>
  <w:rsids>
    <w:rsidRoot w:val="002D1A69"/>
    <w:rsid w:val="002D1A69"/>
    <w:rsid w:val="004151FC"/>
    <w:rsid w:val="00680CD4"/>
    <w:rsid w:val="00C02FC6"/>
    <w:rsid w:val="00C75CB6"/>
    <w:rsid w:val="0A5A0DBC"/>
    <w:rsid w:val="0B15103E"/>
    <w:rsid w:val="7A742AF8"/>
    <w:rsid w:val="7FE1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25257B75232B38-A165-1FB7-499C-2E1C792CACB5%252525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25257B75232B38-A165-1FB7-499C-2E1C792CACB5%252525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1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13</Pages>
  <Words>4696</Words>
  <Characters>18238</Characters>
  <Lines>159</Lines>
  <Paragraphs>44</Paragraphs>
  <TotalTime>5</TotalTime>
  <ScaleCrop>false</ScaleCrop>
  <LinksUpToDate>false</LinksUpToDate>
  <CharactersWithSpaces>22070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2023-01-11T06:16:00Z</dcterms:created>
  <dc:creator>Apache POI</dc:creator>
  <cp:lastModifiedBy>不过如此</cp:lastModifiedBy>
  <dcterms:modified xsi:type="dcterms:W3CDTF">2023-01-14T13:58:00Z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2052-11.1.0.13703</vt:lpwstr>
  </property>
  <property fmtid="{D5CDD505-2E9C-101B-9397-08002B2CF9AE}" pid="7" name="ICV">
    <vt:lpwstr>1D9BB838DCD84BE8B96359DDED90B85D</vt:lpwstr>
  </property>
</Properties>
</file>