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Times New Roman" w:hAnsi="Times New Roman" w:eastAsia="楷体_GB2312" w:cs="Times New Roman"/>
          <w:sz w:val="21"/>
          <w:szCs w:val="21"/>
          <w:lang w:val="en-US" w:eastAsia="zh-CN"/>
        </w:rPr>
      </w:pPr>
      <w:r>
        <w:rPr>
          <w:rFonts w:hint="eastAsia" w:ascii="Times New Roman" w:hAnsi="Times New Roman" w:eastAsia="楷体_GB2312" w:cs="Times New Roman"/>
          <w:sz w:val="21"/>
          <w:szCs w:val="21"/>
          <w:lang w:val="en-US" w:eastAsia="zh-CN"/>
        </w:rPr>
        <w:pict>
          <v:shape id="_x0000_s1025" o:spid="_x0000_s1025" o:spt="75" type="#_x0000_t75" style="position:absolute;left:0pt;margin-left:825pt;margin-top:825pt;height:21pt;width:30pt;mso-position-horizontal-relative:page;mso-position-vertical-relative:page;z-index:251659264;mso-width-relative:page;mso-height-relative:page;" filled="f" o:preferrelative="t" stroked="f" coordsize="21600,21600">
            <v:path/>
            <v:fill on="f" focussize="0,0"/>
            <v:stroke on="f" joinstyle="miter"/>
            <v:imagedata r:id="rId6" o:title=""/>
            <o:lock v:ext="edit" aspectratio="t"/>
          </v:shape>
        </w:pict>
      </w:r>
      <w:r>
        <w:rPr>
          <w:rFonts w:hint="eastAsia" w:ascii="Times New Roman" w:hAnsi="Times New Roman" w:eastAsia="楷体_GB2312" w:cs="Times New Roman"/>
          <w:sz w:val="21"/>
          <w:szCs w:val="21"/>
          <w:lang w:val="en-US" w:eastAsia="zh-CN"/>
        </w:rPr>
        <w:t xml:space="preserve"> </w:t>
      </w:r>
    </w:p>
    <w:p>
      <w:pPr>
        <w:pStyle w:val="10"/>
        <w:keepNext w:val="0"/>
        <w:keepLines w:val="0"/>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hint="default" w:ascii="Times New Roman" w:hAnsi="Times New Roman" w:cs="Times New Roman"/>
          <w:sz w:val="30"/>
          <w:szCs w:val="30"/>
        </w:rPr>
      </w:pPr>
      <w:r>
        <w:rPr>
          <w:rFonts w:hint="default" w:ascii="Times New Roman" w:hAnsi="Times New Roman" w:cs="Times New Roman"/>
          <w:sz w:val="30"/>
          <w:szCs w:val="30"/>
        </w:rPr>
        <w:t>张家口市2022－2023学年度高三年级第一学期期末考试</w:t>
      </w:r>
    </w:p>
    <w:p>
      <w:pPr>
        <w:pStyle w:val="10"/>
        <w:keepNext w:val="0"/>
        <w:keepLines w:val="0"/>
        <w:pageBreakBefore w:val="0"/>
        <w:widowControl w:val="0"/>
        <w:kinsoku/>
        <w:wordWrap/>
        <w:overflowPunct/>
        <w:topLinePunct w:val="0"/>
        <w:autoSpaceDE/>
        <w:autoSpaceDN/>
        <w:bidi w:val="0"/>
        <w:adjustRightInd/>
        <w:snapToGrid/>
        <w:spacing w:line="360" w:lineRule="auto"/>
        <w:ind w:firstLine="560" w:firstLineChars="200"/>
        <w:jc w:val="center"/>
        <w:textAlignment w:val="auto"/>
        <w:rPr>
          <w:rFonts w:hint="default" w:ascii="Times New Roman" w:hAnsi="Times New Roman" w:cs="Times New Roman"/>
          <w:sz w:val="28"/>
          <w:szCs w:val="28"/>
        </w:rPr>
      </w:pPr>
      <w:r>
        <w:rPr>
          <w:rFonts w:hint="default" w:ascii="Times New Roman" w:hAnsi="Times New Roman" w:eastAsia="黑体" w:cs="Times New Roman"/>
          <w:sz w:val="28"/>
          <w:szCs w:val="28"/>
        </w:rPr>
        <w:t>英语参考答案及解析</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eastAsia="黑体" w:cs="Times New Roman"/>
          <w:sz w:val="21"/>
          <w:szCs w:val="21"/>
        </w:rPr>
        <w:t>第一部分　听力</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1～5 ACBBC　6～10 BCCAB　11～15 CBAAB　16～20 CBAAB</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eastAsia="黑体" w:cs="Times New Roman"/>
          <w:sz w:val="21"/>
          <w:szCs w:val="21"/>
        </w:rPr>
        <w:t>第二部分　阅读</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第一节</w:t>
      </w: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A篇</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【语篇导读】本文是一篇应用文</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主要介绍了一条去南美洲的青年旅行路线。</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21</w:t>
      </w:r>
      <w:r>
        <w:rPr>
          <w:rFonts w:hint="eastAsia" w:ascii="Times New Roman" w:hAnsi="Times New Roman" w:cs="Times New Roman"/>
          <w:sz w:val="21"/>
          <w:szCs w:val="21"/>
          <w:lang w:eastAsia="zh-CN"/>
        </w:rPr>
        <w:t>.</w:t>
      </w:r>
      <w:r>
        <w:rPr>
          <w:rFonts w:hint="default" w:ascii="Times New Roman" w:hAnsi="Times New Roman" w:cs="Times New Roman"/>
          <w:sz w:val="21"/>
          <w:szCs w:val="21"/>
        </w:rPr>
        <w:t>C　根据文章对第四个景点的介绍中“bounce around Cusco, digging deep into the pockets of Inca history”可知答案。</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22</w:t>
      </w:r>
      <w:r>
        <w:rPr>
          <w:rFonts w:hint="eastAsia" w:ascii="Times New Roman" w:hAnsi="Times New Roman" w:cs="Times New Roman"/>
          <w:sz w:val="21"/>
          <w:szCs w:val="21"/>
          <w:lang w:eastAsia="zh-CN"/>
        </w:rPr>
        <w:t>.</w:t>
      </w:r>
      <w:r>
        <w:rPr>
          <w:rFonts w:hint="default" w:ascii="Times New Roman" w:hAnsi="Times New Roman" w:cs="Times New Roman"/>
          <w:sz w:val="21"/>
          <w:szCs w:val="21"/>
        </w:rPr>
        <w:t>B　这条旅游路线安排了亚马逊丛林探险、水上行走、与当地人聚会等活动</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从活动安排可以看出</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这个旅行是历险的、激动人心的。</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23</w:t>
      </w:r>
      <w:r>
        <w:rPr>
          <w:rFonts w:hint="eastAsia" w:ascii="Times New Roman" w:hAnsi="Times New Roman" w:cs="Times New Roman"/>
          <w:sz w:val="21"/>
          <w:szCs w:val="21"/>
          <w:lang w:eastAsia="zh-CN"/>
        </w:rPr>
        <w:t>.</w:t>
      </w:r>
      <w:r>
        <w:rPr>
          <w:rFonts w:hint="default" w:ascii="Times New Roman" w:hAnsi="Times New Roman" w:cs="Times New Roman"/>
          <w:sz w:val="21"/>
          <w:szCs w:val="21"/>
        </w:rPr>
        <w:t>D　根据文章对倒数第二个景点的介绍中“The Iguazu Falls is on the border between Argentina and Brazil, and you'll be able to see it from both sides.”可知答案。</w:t>
      </w: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B篇</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【语篇导读】本文是一篇说明文</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主要介绍了Nenad Bach推广帕金森病的乒乓球疗法</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并且也介绍了一项这方面的研究成果。</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24</w:t>
      </w:r>
      <w:r>
        <w:rPr>
          <w:rFonts w:hint="eastAsia" w:ascii="Times New Roman" w:hAnsi="Times New Roman" w:cs="Times New Roman"/>
          <w:sz w:val="21"/>
          <w:szCs w:val="21"/>
          <w:lang w:eastAsia="zh-CN"/>
        </w:rPr>
        <w:t>.</w:t>
      </w:r>
      <w:r>
        <w:rPr>
          <w:rFonts w:hint="default" w:ascii="Times New Roman" w:hAnsi="Times New Roman" w:cs="Times New Roman"/>
          <w:sz w:val="21"/>
          <w:szCs w:val="21"/>
        </w:rPr>
        <w:t>C　根据文章第二段中“But a friend introduced him to ping</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pong, also known as table tennis, and he soon found that both his motor skills and his mood seemed to improve when he played.”可知答案。</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25</w:t>
      </w:r>
      <w:r>
        <w:rPr>
          <w:rFonts w:hint="eastAsia" w:ascii="Times New Roman" w:hAnsi="Times New Roman" w:cs="Times New Roman"/>
          <w:sz w:val="21"/>
          <w:szCs w:val="21"/>
          <w:lang w:eastAsia="zh-CN"/>
        </w:rPr>
        <w:t>.</w:t>
      </w:r>
      <w:r>
        <w:rPr>
          <w:rFonts w:hint="default" w:ascii="Times New Roman" w:hAnsi="Times New Roman" w:cs="Times New Roman"/>
          <w:sz w:val="21"/>
          <w:szCs w:val="21"/>
        </w:rPr>
        <w:t>D　文章中的Nenad Bach是美国人</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他是和《纽约时报》的编辑一起开展活动的</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他们的比赛活动吸引了来自其他国家的人的参与。综合这些信息</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我们可以推断第一届帕金森乒乓球锦标赛是在美国举办的。</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26</w:t>
      </w:r>
      <w:r>
        <w:rPr>
          <w:rFonts w:hint="eastAsia" w:ascii="Times New Roman" w:hAnsi="Times New Roman" w:cs="Times New Roman"/>
          <w:sz w:val="21"/>
          <w:szCs w:val="21"/>
          <w:lang w:eastAsia="zh-CN"/>
        </w:rPr>
        <w:t>.</w:t>
      </w:r>
      <w:r>
        <w:rPr>
          <w:rFonts w:hint="default" w:ascii="Times New Roman" w:hAnsi="Times New Roman" w:cs="Times New Roman"/>
          <w:sz w:val="21"/>
          <w:szCs w:val="21"/>
        </w:rPr>
        <w:t>A　文章最后一段讲到“本次实验参与的人少</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虽然结果令人鼓舞</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但尚需更大规模研究来确认研究结果”</w:t>
      </w:r>
      <w:r>
        <w:rPr>
          <w:rFonts w:hint="eastAsia" w:ascii="Times New Roman" w:hAnsi="Times New Roman" w:cs="Times New Roman"/>
          <w:sz w:val="21"/>
          <w:szCs w:val="21"/>
          <w:lang w:eastAsia="zh-CN"/>
        </w:rPr>
        <w:t>，</w:t>
      </w:r>
      <w:r>
        <w:rPr>
          <w:rFonts w:hint="default" w:ascii="Times New Roman" w:hAnsi="Times New Roman" w:cs="Times New Roman"/>
          <w:sz w:val="21"/>
          <w:szCs w:val="21"/>
        </w:rPr>
        <w:t>由此可见</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本次研究的局限是研究对象少。</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27</w:t>
      </w:r>
      <w:r>
        <w:rPr>
          <w:rFonts w:hint="eastAsia" w:ascii="Times New Roman" w:hAnsi="Times New Roman" w:cs="Times New Roman"/>
          <w:sz w:val="21"/>
          <w:szCs w:val="21"/>
          <w:lang w:eastAsia="zh-CN"/>
        </w:rPr>
        <w:t>.</w:t>
      </w:r>
      <w:r>
        <w:rPr>
          <w:rFonts w:hint="default" w:ascii="Times New Roman" w:hAnsi="Times New Roman" w:cs="Times New Roman"/>
          <w:sz w:val="21"/>
          <w:szCs w:val="21"/>
        </w:rPr>
        <w:t>C　本文主要介绍了Nenad Bach推广帕金森病的乒乓球疗法</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并且也介绍了一项这方面的研究成果</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所以C项为作者的写作意图。</w:t>
      </w: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Times New Roman" w:hAnsi="Times New Roman" w:cs="Times New Roman"/>
          <w:sz w:val="21"/>
          <w:szCs w:val="21"/>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C篇</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【语篇导读】本文是一篇说明文</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主要介绍了老年人在生产力队伍中的作用正在获得更多认可的社会现象。</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eastAsia" w:ascii="Times New Roman" w:hAnsi="Times New Roman" w:cs="Times New Roman"/>
          <w:sz w:val="21"/>
          <w:szCs w:val="21"/>
          <w:lang w:val="en-US" w:eastAsia="zh-CN"/>
        </w:rPr>
        <w:t>2</w:t>
      </w:r>
      <w:r>
        <w:rPr>
          <w:rFonts w:hint="default" w:ascii="Times New Roman" w:hAnsi="Times New Roman" w:cs="Times New Roman"/>
          <w:sz w:val="21"/>
          <w:szCs w:val="21"/>
        </w:rPr>
        <w:t>8</w:t>
      </w:r>
      <w:r>
        <w:rPr>
          <w:rFonts w:hint="eastAsia" w:ascii="Times New Roman" w:hAnsi="Times New Roman" w:cs="Times New Roman"/>
          <w:sz w:val="21"/>
          <w:szCs w:val="21"/>
          <w:lang w:eastAsia="zh-CN"/>
        </w:rPr>
        <w:t>.</w:t>
      </w:r>
      <w:r>
        <w:rPr>
          <w:rFonts w:hint="default" w:ascii="Times New Roman" w:hAnsi="Times New Roman" w:cs="Times New Roman"/>
          <w:sz w:val="21"/>
          <w:szCs w:val="21"/>
        </w:rPr>
        <w:t>D　文章第一段说的是“人们到50岁后晋升前景暗淡</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找工作难”</w:t>
      </w:r>
      <w:r>
        <w:rPr>
          <w:rFonts w:hint="eastAsia" w:ascii="Times New Roman" w:hAnsi="Times New Roman" w:cs="Times New Roman"/>
          <w:sz w:val="21"/>
          <w:szCs w:val="21"/>
          <w:lang w:eastAsia="zh-CN"/>
        </w:rPr>
        <w:t>，</w:t>
      </w:r>
      <w:r>
        <w:rPr>
          <w:rFonts w:hint="default" w:ascii="Times New Roman" w:hAnsi="Times New Roman" w:cs="Times New Roman"/>
          <w:sz w:val="21"/>
          <w:szCs w:val="21"/>
        </w:rPr>
        <w:t>第二段首句中的“that”指第一段提到的情况。</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29</w:t>
      </w:r>
      <w:r>
        <w:rPr>
          <w:rFonts w:hint="eastAsia" w:ascii="Times New Roman" w:hAnsi="Times New Roman" w:cs="Times New Roman"/>
          <w:sz w:val="21"/>
          <w:szCs w:val="21"/>
          <w:lang w:eastAsia="zh-CN"/>
        </w:rPr>
        <w:t>.</w:t>
      </w:r>
      <w:r>
        <w:rPr>
          <w:rFonts w:hint="default" w:ascii="Times New Roman" w:hAnsi="Times New Roman" w:cs="Times New Roman"/>
          <w:sz w:val="21"/>
          <w:szCs w:val="21"/>
        </w:rPr>
        <w:t>B　文章第三段说的是“年龄结构多样性有利于提高工作效率</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解决工作中的复杂问题”</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因此该段的主旨是“年龄多样性的好处”。</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30</w:t>
      </w:r>
      <w:r>
        <w:rPr>
          <w:rFonts w:hint="eastAsia" w:ascii="Times New Roman" w:hAnsi="Times New Roman" w:cs="Times New Roman"/>
          <w:sz w:val="21"/>
          <w:szCs w:val="21"/>
          <w:lang w:eastAsia="zh-CN"/>
        </w:rPr>
        <w:t>.</w:t>
      </w:r>
      <w:r>
        <w:rPr>
          <w:rFonts w:hint="default" w:ascii="Times New Roman" w:hAnsi="Times New Roman" w:cs="Times New Roman"/>
          <w:sz w:val="21"/>
          <w:szCs w:val="21"/>
        </w:rPr>
        <w:t>A　文章第四段提出的建议关注点在“消除职场的年龄偏见”。</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31</w:t>
      </w:r>
      <w:r>
        <w:rPr>
          <w:rFonts w:hint="eastAsia" w:ascii="Times New Roman" w:hAnsi="Times New Roman" w:cs="Times New Roman"/>
          <w:sz w:val="21"/>
          <w:szCs w:val="21"/>
          <w:lang w:eastAsia="zh-CN"/>
        </w:rPr>
        <w:t>.</w:t>
      </w:r>
      <w:r>
        <w:rPr>
          <w:rFonts w:hint="default" w:ascii="Times New Roman" w:hAnsi="Times New Roman" w:cs="Times New Roman"/>
          <w:sz w:val="21"/>
          <w:szCs w:val="21"/>
        </w:rPr>
        <w:t>A　根据文章最后一段中“But most, from 55 onwards choose to retire—with 25% regretting it, according to a recent study.”可知答案。</w:t>
      </w: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D篇</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【语篇导读】本文是一篇说明文</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主要介绍了中国复旦大学张教授团队从锯屑水中提取消毒剂的一项研究。</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32</w:t>
      </w:r>
      <w:r>
        <w:rPr>
          <w:rFonts w:hint="eastAsia" w:ascii="Times New Roman" w:hAnsi="Times New Roman" w:cs="Times New Roman"/>
          <w:sz w:val="21"/>
          <w:szCs w:val="21"/>
          <w:lang w:eastAsia="zh-CN"/>
        </w:rPr>
        <w:t>.</w:t>
      </w:r>
      <w:r>
        <w:rPr>
          <w:rFonts w:hint="default" w:ascii="Times New Roman" w:hAnsi="Times New Roman" w:cs="Times New Roman"/>
          <w:sz w:val="21"/>
          <w:szCs w:val="21"/>
        </w:rPr>
        <w:t>B　文章第二段讲到“现有的消毒剂要么不安全</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要么成本高”</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所以张教授的团队开始研究一种新的消毒剂。下文说明了这种消毒剂是将水和木屑两种低成本的材料加热提取的</w:t>
      </w:r>
      <w:r>
        <w:rPr>
          <w:rFonts w:hint="eastAsia" w:ascii="Times New Roman" w:hAnsi="Times New Roman" w:cs="Times New Roman"/>
          <w:sz w:val="21"/>
          <w:szCs w:val="21"/>
          <w:lang w:eastAsia="zh-CN"/>
        </w:rPr>
        <w:t>，</w:t>
      </w:r>
      <w:r>
        <w:rPr>
          <w:rFonts w:hint="default" w:ascii="Times New Roman" w:hAnsi="Times New Roman" w:cs="Times New Roman"/>
          <w:sz w:val="21"/>
          <w:szCs w:val="21"/>
        </w:rPr>
        <w:t>由此可见张教授团队研制的消毒剂便宜又环保。</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33</w:t>
      </w:r>
      <w:r>
        <w:rPr>
          <w:rFonts w:hint="eastAsia" w:ascii="Times New Roman" w:hAnsi="Times New Roman" w:cs="Times New Roman"/>
          <w:sz w:val="21"/>
          <w:szCs w:val="21"/>
          <w:lang w:eastAsia="zh-CN"/>
        </w:rPr>
        <w:t>.</w:t>
      </w:r>
      <w:r>
        <w:rPr>
          <w:rFonts w:hint="default" w:ascii="Times New Roman" w:hAnsi="Times New Roman" w:cs="Times New Roman"/>
          <w:sz w:val="21"/>
          <w:szCs w:val="21"/>
        </w:rPr>
        <w:t>B　根据文章第三段中“Wood contains many molecules (分子) that look like phenol. So Zhang wondered if microbe</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killing chemicals could be obtained from sawdust through a low</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cost and low</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energy process.”可知答案。</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34</w:t>
      </w:r>
      <w:r>
        <w:rPr>
          <w:rFonts w:hint="eastAsia" w:ascii="Times New Roman" w:hAnsi="Times New Roman" w:cs="Times New Roman"/>
          <w:sz w:val="21"/>
          <w:szCs w:val="21"/>
          <w:lang w:eastAsia="zh-CN"/>
        </w:rPr>
        <w:t>.</w:t>
      </w:r>
      <w:r>
        <w:rPr>
          <w:rFonts w:hint="default" w:ascii="Times New Roman" w:hAnsi="Times New Roman" w:cs="Times New Roman"/>
          <w:sz w:val="21"/>
          <w:szCs w:val="21"/>
        </w:rPr>
        <w:t>D　总结文章第五段内容可知</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张教授团队制作不同浓度的混合物来测试它们的消毒效果</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所以D为最佳答案。</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35</w:t>
      </w:r>
      <w:r>
        <w:rPr>
          <w:rFonts w:hint="eastAsia" w:ascii="Times New Roman" w:hAnsi="Times New Roman" w:cs="Times New Roman"/>
          <w:sz w:val="21"/>
          <w:szCs w:val="21"/>
          <w:lang w:eastAsia="zh-CN"/>
        </w:rPr>
        <w:t>.</w:t>
      </w:r>
      <w:r>
        <w:rPr>
          <w:rFonts w:hint="default" w:ascii="Times New Roman" w:hAnsi="Times New Roman" w:cs="Times New Roman"/>
          <w:sz w:val="21"/>
          <w:szCs w:val="21"/>
        </w:rPr>
        <w:t>C　本文主要介绍了中国复旦大学张教授团队从锯屑水中提取消毒剂的一项研究</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所以C为最佳题目。</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第二节</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【语篇导读】本文是一篇说明文</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主要介绍了“报复性睡眠拖延”这个概念及其危害。</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36</w:t>
      </w:r>
      <w:r>
        <w:rPr>
          <w:rFonts w:hint="eastAsia" w:ascii="Times New Roman" w:hAnsi="Times New Roman" w:cs="Times New Roman"/>
          <w:sz w:val="21"/>
          <w:szCs w:val="21"/>
          <w:lang w:eastAsia="zh-CN"/>
        </w:rPr>
        <w:t>.</w:t>
      </w:r>
      <w:r>
        <w:rPr>
          <w:rFonts w:hint="default" w:ascii="Times New Roman" w:hAnsi="Times New Roman" w:cs="Times New Roman"/>
          <w:sz w:val="21"/>
          <w:szCs w:val="21"/>
        </w:rPr>
        <w:t>G　从答题空前面的“中国人创造‘报复性睡眠拖延’这个概念”和答题空后面的“两种语言版本”可知</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该答题空需要谈这个概念的英文翻译。</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37</w:t>
      </w:r>
      <w:r>
        <w:rPr>
          <w:rFonts w:hint="eastAsia" w:ascii="Times New Roman" w:hAnsi="Times New Roman" w:cs="Times New Roman"/>
          <w:sz w:val="21"/>
          <w:szCs w:val="21"/>
          <w:lang w:eastAsia="zh-CN"/>
        </w:rPr>
        <w:t>.</w:t>
      </w:r>
      <w:r>
        <w:rPr>
          <w:rFonts w:hint="default" w:ascii="Times New Roman" w:hAnsi="Times New Roman" w:cs="Times New Roman"/>
          <w:sz w:val="21"/>
          <w:szCs w:val="21"/>
        </w:rPr>
        <w:t>A　答题空前面说“人们知道自己需要充足的睡眠”</w:t>
      </w:r>
      <w:r>
        <w:rPr>
          <w:rFonts w:hint="eastAsia" w:ascii="Times New Roman" w:hAnsi="Times New Roman" w:cs="Times New Roman"/>
          <w:sz w:val="21"/>
          <w:szCs w:val="21"/>
          <w:lang w:eastAsia="zh-CN"/>
        </w:rPr>
        <w:t>，</w:t>
      </w:r>
      <w:r>
        <w:rPr>
          <w:rFonts w:hint="default" w:ascii="Times New Roman" w:hAnsi="Times New Roman" w:cs="Times New Roman"/>
          <w:sz w:val="21"/>
          <w:szCs w:val="21"/>
        </w:rPr>
        <w:t>答题空后面说“人们的意图和行为之间有差距”</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所以该答题空填“But they fail to actually do so.”使上下文连贯。</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38</w:t>
      </w:r>
      <w:r>
        <w:rPr>
          <w:rFonts w:hint="eastAsia" w:ascii="Times New Roman" w:hAnsi="Times New Roman" w:cs="Times New Roman"/>
          <w:sz w:val="21"/>
          <w:szCs w:val="21"/>
          <w:lang w:eastAsia="zh-CN"/>
        </w:rPr>
        <w:t>.</w:t>
      </w:r>
      <w:r>
        <w:rPr>
          <w:rFonts w:hint="default" w:ascii="Times New Roman" w:hAnsi="Times New Roman" w:cs="Times New Roman"/>
          <w:sz w:val="21"/>
          <w:szCs w:val="21"/>
        </w:rPr>
        <w:t>F　该段主要讲的是“睡眠不足对工作和学习的危害”</w:t>
      </w:r>
      <w:r>
        <w:rPr>
          <w:rFonts w:hint="eastAsia" w:ascii="Times New Roman" w:hAnsi="Times New Roman" w:cs="Times New Roman"/>
          <w:sz w:val="21"/>
          <w:szCs w:val="21"/>
          <w:lang w:eastAsia="zh-CN"/>
        </w:rPr>
        <w:t>，</w:t>
      </w:r>
      <w:r>
        <w:rPr>
          <w:rFonts w:hint="default" w:ascii="Times New Roman" w:hAnsi="Times New Roman" w:cs="Times New Roman"/>
          <w:sz w:val="21"/>
          <w:szCs w:val="21"/>
        </w:rPr>
        <w:t>F项说的是“睡眠不足会导致心理和身体都无法恢复精力”</w:t>
      </w:r>
      <w:r>
        <w:rPr>
          <w:rFonts w:hint="eastAsia" w:ascii="Times New Roman" w:hAnsi="Times New Roman" w:cs="Times New Roman"/>
          <w:sz w:val="21"/>
          <w:szCs w:val="21"/>
          <w:lang w:eastAsia="zh-CN"/>
        </w:rPr>
        <w:t>，</w:t>
      </w:r>
      <w:r>
        <w:rPr>
          <w:rFonts w:hint="default" w:ascii="Times New Roman" w:hAnsi="Times New Roman" w:cs="Times New Roman"/>
          <w:sz w:val="21"/>
          <w:szCs w:val="21"/>
        </w:rPr>
        <w:t>符合本段语境。</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39</w:t>
      </w:r>
      <w:r>
        <w:rPr>
          <w:rFonts w:hint="eastAsia" w:ascii="Times New Roman" w:hAnsi="Times New Roman" w:cs="Times New Roman"/>
          <w:sz w:val="21"/>
          <w:szCs w:val="21"/>
          <w:lang w:eastAsia="zh-CN"/>
        </w:rPr>
        <w:t>.</w:t>
      </w:r>
      <w:r>
        <w:rPr>
          <w:rFonts w:hint="default" w:ascii="Times New Roman" w:hAnsi="Times New Roman" w:cs="Times New Roman"/>
          <w:sz w:val="21"/>
          <w:szCs w:val="21"/>
        </w:rPr>
        <w:t>C　选项C说的是“缺乏睡眠危害身心健康”</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本段内容主要是从精神和身体两方面谈睡眠不足的危害。</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40</w:t>
      </w:r>
      <w:r>
        <w:rPr>
          <w:rFonts w:hint="eastAsia" w:ascii="Times New Roman" w:hAnsi="Times New Roman" w:cs="Times New Roman"/>
          <w:sz w:val="21"/>
          <w:szCs w:val="21"/>
          <w:lang w:eastAsia="zh-CN"/>
        </w:rPr>
        <w:t>.</w:t>
      </w:r>
      <w:r>
        <w:rPr>
          <w:rFonts w:hint="default" w:ascii="Times New Roman" w:hAnsi="Times New Roman" w:cs="Times New Roman"/>
          <w:sz w:val="21"/>
          <w:szCs w:val="21"/>
        </w:rPr>
        <w:t>D　答题空前面一句提到“缺乏睡眠的后果会随着时间累积”</w:t>
      </w:r>
      <w:r>
        <w:rPr>
          <w:rFonts w:hint="eastAsia" w:ascii="Times New Roman" w:hAnsi="Times New Roman" w:cs="Times New Roman"/>
          <w:sz w:val="21"/>
          <w:szCs w:val="21"/>
          <w:lang w:eastAsia="zh-CN"/>
        </w:rPr>
        <w:t>，</w:t>
      </w:r>
      <w:r>
        <w:rPr>
          <w:rFonts w:hint="default" w:ascii="Times New Roman" w:hAnsi="Times New Roman" w:cs="Times New Roman"/>
          <w:sz w:val="21"/>
          <w:szCs w:val="21"/>
        </w:rPr>
        <w:t>D项说的是“因此缺乏睡眠会导致严重的、长期的健康问题”</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前后意思连接合理。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eastAsia="黑体" w:cs="Times New Roman"/>
          <w:sz w:val="21"/>
          <w:szCs w:val="21"/>
        </w:rPr>
        <w:t>第三部分　语言运用</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第一节</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【语篇导读】本文是一篇记叙文</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主要讲述了Alyssa家的狗Coby喜欢住在他家对面的邻居Sherwin</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并且与之交朋友的趣事。</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41</w:t>
      </w:r>
      <w:r>
        <w:rPr>
          <w:rFonts w:hint="eastAsia" w:ascii="Times New Roman" w:hAnsi="Times New Roman" w:cs="Times New Roman"/>
          <w:sz w:val="21"/>
          <w:szCs w:val="21"/>
          <w:lang w:eastAsia="zh-CN"/>
        </w:rPr>
        <w:t>.</w:t>
      </w:r>
      <w:r>
        <w:rPr>
          <w:rFonts w:hint="default" w:ascii="Times New Roman" w:hAnsi="Times New Roman" w:cs="Times New Roman"/>
          <w:sz w:val="21"/>
          <w:szCs w:val="21"/>
        </w:rPr>
        <w:t>B　从下文内容可知</w:t>
      </w:r>
      <w:r>
        <w:rPr>
          <w:rFonts w:hint="eastAsia" w:ascii="Times New Roman" w:hAnsi="Times New Roman" w:cs="Times New Roman"/>
          <w:sz w:val="21"/>
          <w:szCs w:val="21"/>
          <w:lang w:eastAsia="zh-CN"/>
        </w:rPr>
        <w:t>，</w:t>
      </w:r>
      <w:r>
        <w:rPr>
          <w:rFonts w:hint="default" w:ascii="Times New Roman" w:hAnsi="Times New Roman" w:cs="Times New Roman"/>
          <w:sz w:val="21"/>
          <w:szCs w:val="21"/>
        </w:rPr>
        <w:t>Coby是在看人来人往</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车水马龙。</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42</w:t>
      </w:r>
      <w:r>
        <w:rPr>
          <w:rFonts w:hint="eastAsia" w:ascii="Times New Roman" w:hAnsi="Times New Roman" w:cs="Times New Roman"/>
          <w:sz w:val="21"/>
          <w:szCs w:val="21"/>
          <w:lang w:eastAsia="zh-CN"/>
        </w:rPr>
        <w:t>.</w:t>
      </w:r>
      <w:r>
        <w:rPr>
          <w:rFonts w:hint="default" w:ascii="Times New Roman" w:hAnsi="Times New Roman" w:cs="Times New Roman"/>
          <w:sz w:val="21"/>
          <w:szCs w:val="21"/>
        </w:rPr>
        <w:t>A　下文讲“but there's one person he likes best, Alyssa's neighbor Sherwin”</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所以Coby对路人友好</w:t>
      </w:r>
      <w:r>
        <w:rPr>
          <w:rFonts w:hint="eastAsia" w:ascii="Times New Roman" w:hAnsi="Times New Roman" w:cs="Times New Roman"/>
          <w:sz w:val="21"/>
          <w:szCs w:val="21"/>
          <w:lang w:eastAsia="zh-CN"/>
        </w:rPr>
        <w:t>，</w:t>
      </w:r>
      <w:r>
        <w:rPr>
          <w:rFonts w:hint="default" w:ascii="Times New Roman" w:hAnsi="Times New Roman" w:cs="Times New Roman"/>
          <w:sz w:val="21"/>
          <w:szCs w:val="21"/>
        </w:rPr>
        <w:t>用“greets”表示打招呼是合适的。</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43</w:t>
      </w:r>
      <w:r>
        <w:rPr>
          <w:rFonts w:hint="eastAsia" w:ascii="Times New Roman" w:hAnsi="Times New Roman" w:cs="Times New Roman"/>
          <w:sz w:val="21"/>
          <w:szCs w:val="21"/>
          <w:lang w:eastAsia="zh-CN"/>
        </w:rPr>
        <w:t>.</w:t>
      </w:r>
      <w:r>
        <w:rPr>
          <w:rFonts w:hint="default" w:ascii="Times New Roman" w:hAnsi="Times New Roman" w:cs="Times New Roman"/>
          <w:sz w:val="21"/>
          <w:szCs w:val="21"/>
        </w:rPr>
        <w:t>C　根据“sitting on the balcony and stared at Sherwin's home”可知</w:t>
      </w:r>
      <w:r>
        <w:rPr>
          <w:rFonts w:hint="eastAsia" w:ascii="Times New Roman" w:hAnsi="Times New Roman" w:cs="Times New Roman"/>
          <w:sz w:val="21"/>
          <w:szCs w:val="21"/>
          <w:lang w:eastAsia="zh-CN"/>
        </w:rPr>
        <w:t>，</w:t>
      </w:r>
      <w:r>
        <w:rPr>
          <w:rFonts w:hint="default" w:ascii="Times New Roman" w:hAnsi="Times New Roman" w:cs="Times New Roman"/>
          <w:sz w:val="21"/>
          <w:szCs w:val="21"/>
        </w:rPr>
        <w:t>Sherwin家的厨房窗户“正”对着Alyssa家的阳台</w:t>
      </w:r>
      <w:r>
        <w:rPr>
          <w:rFonts w:hint="eastAsia" w:ascii="Times New Roman" w:hAnsi="Times New Roman" w:cs="Times New Roman"/>
          <w:sz w:val="21"/>
          <w:szCs w:val="21"/>
          <w:lang w:eastAsia="zh-CN"/>
        </w:rPr>
        <w:t>，</w:t>
      </w:r>
      <w:r>
        <w:rPr>
          <w:rFonts w:hint="default" w:ascii="Times New Roman" w:hAnsi="Times New Roman" w:cs="Times New Roman"/>
          <w:sz w:val="21"/>
          <w:szCs w:val="21"/>
        </w:rPr>
        <w:t>“directly”符合语境。</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44</w:t>
      </w:r>
      <w:r>
        <w:rPr>
          <w:rFonts w:hint="eastAsia" w:ascii="Times New Roman" w:hAnsi="Times New Roman" w:cs="Times New Roman"/>
          <w:sz w:val="21"/>
          <w:szCs w:val="21"/>
          <w:lang w:eastAsia="zh-CN"/>
        </w:rPr>
        <w:t>.</w:t>
      </w:r>
      <w:r>
        <w:rPr>
          <w:rFonts w:hint="default" w:ascii="Times New Roman" w:hAnsi="Times New Roman" w:cs="Times New Roman"/>
          <w:sz w:val="21"/>
          <w:szCs w:val="21"/>
        </w:rPr>
        <w:t>D　Coby和Sherwin的友谊开始于Sherwin“发现”Coby在阳台上看他。</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45</w:t>
      </w:r>
      <w:r>
        <w:rPr>
          <w:rFonts w:hint="eastAsia" w:ascii="Times New Roman" w:hAnsi="Times New Roman" w:cs="Times New Roman"/>
          <w:sz w:val="21"/>
          <w:szCs w:val="21"/>
          <w:lang w:eastAsia="zh-CN"/>
        </w:rPr>
        <w:t>.</w:t>
      </w:r>
      <w:r>
        <w:rPr>
          <w:rFonts w:hint="default" w:ascii="Times New Roman" w:hAnsi="Times New Roman" w:cs="Times New Roman"/>
          <w:sz w:val="21"/>
          <w:szCs w:val="21"/>
        </w:rPr>
        <w:t>D　根据“Sherwin was eating breakfast with friends”可知</w:t>
      </w:r>
      <w:r>
        <w:rPr>
          <w:rFonts w:hint="eastAsia" w:ascii="Times New Roman" w:hAnsi="Times New Roman" w:cs="Times New Roman"/>
          <w:sz w:val="21"/>
          <w:szCs w:val="21"/>
          <w:lang w:eastAsia="zh-CN"/>
        </w:rPr>
        <w:t>，</w:t>
      </w:r>
      <w:r>
        <w:rPr>
          <w:rFonts w:hint="default" w:ascii="Times New Roman" w:hAnsi="Times New Roman" w:cs="Times New Roman"/>
          <w:sz w:val="21"/>
          <w:szCs w:val="21"/>
        </w:rPr>
        <w:t>Sherwin发现Coby应该是“抬头”看到。</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46</w:t>
      </w:r>
      <w:r>
        <w:rPr>
          <w:rFonts w:hint="eastAsia" w:ascii="Times New Roman" w:hAnsi="Times New Roman" w:cs="Times New Roman"/>
          <w:sz w:val="21"/>
          <w:szCs w:val="21"/>
          <w:lang w:eastAsia="zh-CN"/>
        </w:rPr>
        <w:t>.</w:t>
      </w:r>
      <w:r>
        <w:rPr>
          <w:rFonts w:hint="default" w:ascii="Times New Roman" w:hAnsi="Times New Roman" w:cs="Times New Roman"/>
          <w:sz w:val="21"/>
          <w:szCs w:val="21"/>
        </w:rPr>
        <w:t>C　从上文对Coby的描述可知</w:t>
      </w:r>
      <w:r>
        <w:rPr>
          <w:rFonts w:hint="eastAsia" w:ascii="Times New Roman" w:hAnsi="Times New Roman" w:cs="Times New Roman"/>
          <w:sz w:val="21"/>
          <w:szCs w:val="21"/>
          <w:lang w:eastAsia="zh-CN"/>
        </w:rPr>
        <w:t>，</w:t>
      </w:r>
      <w:r>
        <w:rPr>
          <w:rFonts w:hint="default" w:ascii="Times New Roman" w:hAnsi="Times New Roman" w:cs="Times New Roman"/>
          <w:sz w:val="21"/>
          <w:szCs w:val="21"/>
        </w:rPr>
        <w:t>Coby是一只很友好的狗</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下文又说“Sherwin was happy to interact with Coby every day”</w:t>
      </w:r>
      <w:r>
        <w:rPr>
          <w:rFonts w:hint="eastAsia" w:ascii="Times New Roman" w:hAnsi="Times New Roman" w:cs="Times New Roman"/>
          <w:sz w:val="21"/>
          <w:szCs w:val="21"/>
          <w:lang w:eastAsia="zh-CN"/>
        </w:rPr>
        <w:t>，</w:t>
      </w:r>
      <w:r>
        <w:rPr>
          <w:rFonts w:hint="default" w:ascii="Times New Roman" w:hAnsi="Times New Roman" w:cs="Times New Roman"/>
          <w:sz w:val="21"/>
          <w:szCs w:val="21"/>
        </w:rPr>
        <w:t>“excited”符合上下文语境。</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47</w:t>
      </w:r>
      <w:r>
        <w:rPr>
          <w:rFonts w:hint="eastAsia" w:ascii="Times New Roman" w:hAnsi="Times New Roman" w:cs="Times New Roman"/>
          <w:sz w:val="21"/>
          <w:szCs w:val="21"/>
          <w:lang w:eastAsia="zh-CN"/>
        </w:rPr>
        <w:t>.</w:t>
      </w:r>
      <w:r>
        <w:rPr>
          <w:rFonts w:hint="default" w:ascii="Times New Roman" w:hAnsi="Times New Roman" w:cs="Times New Roman"/>
          <w:sz w:val="21"/>
          <w:szCs w:val="21"/>
        </w:rPr>
        <w:t>D　从下文对“搭绳送肉”的具体描述可以看出</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这件事是“特别的”。</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48</w:t>
      </w:r>
      <w:r>
        <w:rPr>
          <w:rFonts w:hint="eastAsia" w:ascii="Times New Roman" w:hAnsi="Times New Roman" w:cs="Times New Roman"/>
          <w:sz w:val="21"/>
          <w:szCs w:val="21"/>
          <w:lang w:eastAsia="zh-CN"/>
        </w:rPr>
        <w:t>.</w:t>
      </w:r>
      <w:r>
        <w:rPr>
          <w:rFonts w:hint="default" w:ascii="Times New Roman" w:hAnsi="Times New Roman" w:cs="Times New Roman"/>
          <w:sz w:val="21"/>
          <w:szCs w:val="21"/>
        </w:rPr>
        <w:t>A　跨街搭绳可以把两家连起来</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所以这里用“link”。</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49</w:t>
      </w:r>
      <w:r>
        <w:rPr>
          <w:rFonts w:hint="eastAsia" w:ascii="Times New Roman" w:hAnsi="Times New Roman" w:cs="Times New Roman"/>
          <w:sz w:val="21"/>
          <w:szCs w:val="21"/>
          <w:lang w:eastAsia="zh-CN"/>
        </w:rPr>
        <w:t>.</w:t>
      </w:r>
      <w:r>
        <w:rPr>
          <w:rFonts w:hint="default" w:ascii="Times New Roman" w:hAnsi="Times New Roman" w:cs="Times New Roman"/>
          <w:sz w:val="21"/>
          <w:szCs w:val="21"/>
        </w:rPr>
        <w:t>B　从下文提到的“搭绳送肉”可以看出</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这里应该是送“吃”的。</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50</w:t>
      </w:r>
      <w:r>
        <w:rPr>
          <w:rFonts w:hint="eastAsia" w:ascii="Times New Roman" w:hAnsi="Times New Roman" w:cs="Times New Roman"/>
          <w:sz w:val="21"/>
          <w:szCs w:val="21"/>
          <w:lang w:eastAsia="zh-CN"/>
        </w:rPr>
        <w:t>.</w:t>
      </w:r>
      <w:r>
        <w:rPr>
          <w:rFonts w:hint="default" w:ascii="Times New Roman" w:hAnsi="Times New Roman" w:cs="Times New Roman"/>
          <w:sz w:val="21"/>
          <w:szCs w:val="21"/>
        </w:rPr>
        <w:t>A　跨街的绳子搭好了</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接下来就可以跨街“送”东西了。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51</w:t>
      </w:r>
      <w:r>
        <w:rPr>
          <w:rFonts w:hint="eastAsia" w:ascii="Times New Roman" w:hAnsi="Times New Roman" w:cs="Times New Roman"/>
          <w:sz w:val="21"/>
          <w:szCs w:val="21"/>
          <w:lang w:eastAsia="zh-CN"/>
        </w:rPr>
        <w:t>.</w:t>
      </w:r>
      <w:r>
        <w:rPr>
          <w:rFonts w:hint="default" w:ascii="Times New Roman" w:hAnsi="Times New Roman" w:cs="Times New Roman"/>
          <w:sz w:val="21"/>
          <w:szCs w:val="21"/>
        </w:rPr>
        <w:t>D　收到对面送过来的肉</w:t>
      </w:r>
      <w:r>
        <w:rPr>
          <w:rFonts w:hint="eastAsia" w:ascii="Times New Roman" w:hAnsi="Times New Roman" w:cs="Times New Roman"/>
          <w:sz w:val="21"/>
          <w:szCs w:val="21"/>
          <w:lang w:eastAsia="zh-CN"/>
        </w:rPr>
        <w:t>，</w:t>
      </w:r>
      <w:r>
        <w:rPr>
          <w:rFonts w:hint="default" w:ascii="Times New Roman" w:hAnsi="Times New Roman" w:cs="Times New Roman"/>
          <w:sz w:val="21"/>
          <w:szCs w:val="21"/>
        </w:rPr>
        <w:t>Coby的感受应该是“高兴的”。</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52</w:t>
      </w:r>
      <w:r>
        <w:rPr>
          <w:rFonts w:hint="eastAsia" w:ascii="Times New Roman" w:hAnsi="Times New Roman" w:cs="Times New Roman"/>
          <w:sz w:val="21"/>
          <w:szCs w:val="21"/>
          <w:lang w:eastAsia="zh-CN"/>
        </w:rPr>
        <w:t>.</w:t>
      </w:r>
      <w:r>
        <w:rPr>
          <w:rFonts w:hint="default" w:ascii="Times New Roman" w:hAnsi="Times New Roman" w:cs="Times New Roman"/>
          <w:sz w:val="21"/>
          <w:szCs w:val="21"/>
        </w:rPr>
        <w:t>B　两人“安排”了Sherwin和Coby的见面。</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53</w:t>
      </w:r>
      <w:r>
        <w:rPr>
          <w:rFonts w:hint="eastAsia" w:ascii="Times New Roman" w:hAnsi="Times New Roman" w:cs="Times New Roman"/>
          <w:sz w:val="21"/>
          <w:szCs w:val="21"/>
          <w:lang w:eastAsia="zh-CN"/>
        </w:rPr>
        <w:t>.</w:t>
      </w:r>
      <w:r>
        <w:rPr>
          <w:rFonts w:hint="default" w:ascii="Times New Roman" w:hAnsi="Times New Roman" w:cs="Times New Roman"/>
          <w:sz w:val="21"/>
          <w:szCs w:val="21"/>
        </w:rPr>
        <w:t>A　一见面</w:t>
      </w:r>
      <w:r>
        <w:rPr>
          <w:rFonts w:hint="eastAsia" w:ascii="Times New Roman" w:hAnsi="Times New Roman" w:cs="Times New Roman"/>
          <w:sz w:val="21"/>
          <w:szCs w:val="21"/>
          <w:lang w:eastAsia="zh-CN"/>
        </w:rPr>
        <w:t>，</w:t>
      </w:r>
      <w:r>
        <w:rPr>
          <w:rFonts w:hint="default" w:ascii="Times New Roman" w:hAnsi="Times New Roman" w:cs="Times New Roman"/>
          <w:sz w:val="21"/>
          <w:szCs w:val="21"/>
        </w:rPr>
        <w:t>Sherwin和Coby就很“亲近”。“bond”的意思是“建立亲密关系”。</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54</w:t>
      </w:r>
      <w:r>
        <w:rPr>
          <w:rFonts w:hint="eastAsia" w:ascii="Times New Roman" w:hAnsi="Times New Roman" w:cs="Times New Roman"/>
          <w:sz w:val="21"/>
          <w:szCs w:val="21"/>
          <w:lang w:eastAsia="zh-CN"/>
        </w:rPr>
        <w:t>.</w:t>
      </w:r>
      <w:r>
        <w:rPr>
          <w:rFonts w:hint="default" w:ascii="Times New Roman" w:hAnsi="Times New Roman" w:cs="Times New Roman"/>
          <w:sz w:val="21"/>
          <w:szCs w:val="21"/>
        </w:rPr>
        <w:t>C　上文提到Sherwin和Coby一见面就很亲近</w:t>
      </w:r>
      <w:r>
        <w:rPr>
          <w:rFonts w:hint="eastAsia" w:ascii="Times New Roman" w:hAnsi="Times New Roman" w:cs="Times New Roman"/>
          <w:sz w:val="21"/>
          <w:szCs w:val="21"/>
          <w:lang w:eastAsia="zh-CN"/>
        </w:rPr>
        <w:t>，</w:t>
      </w:r>
      <w:r>
        <w:rPr>
          <w:rFonts w:hint="default" w:ascii="Times New Roman" w:hAnsi="Times New Roman" w:cs="Times New Roman"/>
          <w:sz w:val="21"/>
          <w:szCs w:val="21"/>
        </w:rPr>
        <w:t>Sherwin说好像“相识”多年一样符合语境。</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55</w:t>
      </w:r>
      <w:r>
        <w:rPr>
          <w:rFonts w:hint="eastAsia" w:ascii="Times New Roman" w:hAnsi="Times New Roman" w:cs="Times New Roman"/>
          <w:sz w:val="21"/>
          <w:szCs w:val="21"/>
          <w:lang w:eastAsia="zh-CN"/>
        </w:rPr>
        <w:t>.</w:t>
      </w:r>
      <w:r>
        <w:rPr>
          <w:rFonts w:hint="default" w:ascii="Times New Roman" w:hAnsi="Times New Roman" w:cs="Times New Roman"/>
          <w:sz w:val="21"/>
          <w:szCs w:val="21"/>
        </w:rPr>
        <w:t>C　Sherwin喜欢Coby, 这里用“sweetest”来表示Coby的可爱。</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p>
    <w:p>
      <w:pPr>
        <w:pStyle w:val="10"/>
        <w:keepNext w:val="0"/>
        <w:keepLines w:val="0"/>
        <w:pageBreakBefore w:val="0"/>
        <w:widowControl w:val="0"/>
        <w:kinsoku/>
        <w:wordWrap/>
        <w:overflowPunct/>
        <w:topLinePunct w:val="0"/>
        <w:autoSpaceDE/>
        <w:autoSpaceDN/>
        <w:bidi w:val="0"/>
        <w:adjustRightInd/>
        <w:snapToGrid/>
        <w:spacing w:line="420" w:lineRule="atLeast"/>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第二节</w:t>
      </w:r>
    </w:p>
    <w:p>
      <w:pPr>
        <w:pStyle w:val="10"/>
        <w:keepNext w:val="0"/>
        <w:keepLines w:val="0"/>
        <w:pageBreakBefore w:val="0"/>
        <w:widowControl w:val="0"/>
        <w:kinsoku/>
        <w:wordWrap/>
        <w:overflowPunct/>
        <w:topLinePunct w:val="0"/>
        <w:autoSpaceDE/>
        <w:autoSpaceDN/>
        <w:bidi w:val="0"/>
        <w:adjustRightInd/>
        <w:snapToGrid/>
        <w:spacing w:line="420" w:lineRule="atLeast"/>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56</w:t>
      </w:r>
      <w:r>
        <w:rPr>
          <w:rFonts w:hint="eastAsia" w:ascii="Times New Roman" w:hAnsi="Times New Roman" w:cs="Times New Roman"/>
          <w:sz w:val="21"/>
          <w:szCs w:val="21"/>
          <w:lang w:eastAsia="zh-CN"/>
        </w:rPr>
        <w:t>.</w:t>
      </w:r>
      <w:r>
        <w:rPr>
          <w:rFonts w:hint="default" w:ascii="Times New Roman" w:hAnsi="Times New Roman" w:cs="Times New Roman"/>
          <w:sz w:val="21"/>
          <w:szCs w:val="21"/>
        </w:rPr>
        <w:t>which　　57.provided　　58.Themed　　59.views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60.throwing</w:t>
      </w:r>
    </w:p>
    <w:p>
      <w:pPr>
        <w:pStyle w:val="10"/>
        <w:keepNext w:val="0"/>
        <w:keepLines w:val="0"/>
        <w:pageBreakBefore w:val="0"/>
        <w:widowControl w:val="0"/>
        <w:kinsoku/>
        <w:wordWrap/>
        <w:overflowPunct/>
        <w:topLinePunct w:val="0"/>
        <w:autoSpaceDE/>
        <w:autoSpaceDN/>
        <w:bidi w:val="0"/>
        <w:adjustRightInd/>
        <w:snapToGrid/>
        <w:spacing w:line="420" w:lineRule="atLeast"/>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61</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to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62.is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63.a  </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64.increasingly  65.cooperation</w:t>
      </w:r>
    </w:p>
    <w:p>
      <w:pPr>
        <w:pStyle w:val="10"/>
        <w:keepNext w:val="0"/>
        <w:keepLines w:val="0"/>
        <w:pageBreakBefore w:val="0"/>
        <w:widowControl w:val="0"/>
        <w:kinsoku/>
        <w:wordWrap/>
        <w:overflowPunct/>
        <w:topLinePunct w:val="0"/>
        <w:autoSpaceDE/>
        <w:autoSpaceDN/>
        <w:bidi w:val="0"/>
        <w:adjustRightInd/>
        <w:snapToGrid/>
        <w:spacing w:line="420" w:lineRule="atLeast"/>
        <w:textAlignment w:val="auto"/>
        <w:rPr>
          <w:rFonts w:hint="default" w:ascii="Times New Roman" w:hAnsi="Times New Roman" w:eastAsia="MingLiU_HKSCS" w:cs="Times New Roman"/>
          <w:sz w:val="21"/>
          <w:szCs w:val="21"/>
        </w:rPr>
      </w:pPr>
      <w:r>
        <w:rPr>
          <w:rFonts w:hint="default" w:ascii="Times New Roman" w:hAnsi="Times New Roman" w:eastAsia="黑体" w:cs="Times New Roman"/>
          <w:sz w:val="21"/>
          <w:szCs w:val="21"/>
        </w:rPr>
        <w:t>第四部分　写作</w:t>
      </w:r>
    </w:p>
    <w:p>
      <w:pPr>
        <w:pStyle w:val="10"/>
        <w:keepNext w:val="0"/>
        <w:keepLines w:val="0"/>
        <w:pageBreakBefore w:val="0"/>
        <w:widowControl w:val="0"/>
        <w:kinsoku/>
        <w:wordWrap/>
        <w:overflowPunct/>
        <w:topLinePunct w:val="0"/>
        <w:autoSpaceDE/>
        <w:autoSpaceDN/>
        <w:bidi w:val="0"/>
        <w:adjustRightInd/>
        <w:snapToGrid/>
        <w:spacing w:line="420" w:lineRule="atLeast"/>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第一节</w:t>
      </w:r>
    </w:p>
    <w:p>
      <w:pPr>
        <w:pStyle w:val="10"/>
        <w:keepNext w:val="0"/>
        <w:keepLines w:val="0"/>
        <w:pageBreakBefore w:val="0"/>
        <w:widowControl w:val="0"/>
        <w:kinsoku/>
        <w:wordWrap/>
        <w:overflowPunct/>
        <w:topLinePunct w:val="0"/>
        <w:autoSpaceDE/>
        <w:autoSpaceDN/>
        <w:bidi w:val="0"/>
        <w:adjustRightInd/>
        <w:snapToGrid/>
        <w:spacing w:line="420" w:lineRule="atLeast"/>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One possible version：</w:t>
      </w:r>
    </w:p>
    <w:p>
      <w:pPr>
        <w:pStyle w:val="10"/>
        <w:keepNext w:val="0"/>
        <w:keepLines w:val="0"/>
        <w:pageBreakBefore w:val="0"/>
        <w:widowControl w:val="0"/>
        <w:kinsoku/>
        <w:wordWrap/>
        <w:overflowPunct/>
        <w:topLinePunct w:val="0"/>
        <w:autoSpaceDE/>
        <w:autoSpaceDN/>
        <w:bidi w:val="0"/>
        <w:adjustRightInd/>
        <w:snapToGrid/>
        <w:spacing w:line="420" w:lineRule="atLeast"/>
        <w:textAlignment w:val="auto"/>
        <w:rPr>
          <w:rFonts w:hint="eastAsia" w:ascii="Times New Roman" w:hAnsi="Times New Roman" w:eastAsia="宋体" w:cs="Times New Roman"/>
          <w:sz w:val="21"/>
          <w:szCs w:val="21"/>
          <w:lang w:eastAsia="zh-CN"/>
        </w:rPr>
      </w:pPr>
      <w:r>
        <w:rPr>
          <w:rFonts w:hint="default" w:ascii="Times New Roman" w:hAnsi="Times New Roman" w:cs="Times New Roman"/>
          <w:i/>
          <w:sz w:val="21"/>
          <w:szCs w:val="21"/>
        </w:rPr>
        <w:t>Dear</w:t>
      </w:r>
      <w:r>
        <w:rPr>
          <w:rFonts w:hint="default" w:ascii="Times New Roman" w:hAnsi="Times New Roman" w:cs="Times New Roman"/>
          <w:sz w:val="21"/>
          <w:szCs w:val="21"/>
        </w:rPr>
        <w:t xml:space="preserve"> </w:t>
      </w:r>
      <w:r>
        <w:rPr>
          <w:rFonts w:hint="default" w:ascii="Times New Roman" w:hAnsi="Times New Roman" w:cs="Times New Roman"/>
          <w:i/>
          <w:sz w:val="21"/>
          <w:szCs w:val="21"/>
        </w:rPr>
        <w:t>Jack</w:t>
      </w:r>
      <w:r>
        <w:rPr>
          <w:rFonts w:hint="eastAsia" w:ascii="Times New Roman" w:hAnsi="Times New Roman" w:cs="Times New Roman"/>
          <w:sz w:val="21"/>
          <w:szCs w:val="21"/>
          <w:lang w:val="en-US" w:eastAsia="zh-CN"/>
        </w:rPr>
        <w:t>,</w:t>
      </w:r>
    </w:p>
    <w:p>
      <w:pPr>
        <w:pStyle w:val="10"/>
        <w:keepNext w:val="0"/>
        <w:keepLines w:val="0"/>
        <w:pageBreakBefore w:val="0"/>
        <w:widowControl w:val="0"/>
        <w:kinsoku/>
        <w:wordWrap/>
        <w:overflowPunct/>
        <w:topLinePunct w:val="0"/>
        <w:autoSpaceDE/>
        <w:autoSpaceDN/>
        <w:bidi w:val="0"/>
        <w:adjustRightInd/>
        <w:snapToGrid/>
        <w:spacing w:line="420" w:lineRule="atLeast"/>
        <w:ind w:firstLine="420" w:firstLineChars="200"/>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How are you? Knowing that you're interested in Chinese culture, I'm writing to tell you about the Chinese Culture Festival to be held by the Chinese embassy in London.</w:t>
      </w:r>
    </w:p>
    <w:p>
      <w:pPr>
        <w:pStyle w:val="10"/>
        <w:keepNext w:val="0"/>
        <w:keepLines w:val="0"/>
        <w:pageBreakBefore w:val="0"/>
        <w:widowControl w:val="0"/>
        <w:kinsoku/>
        <w:wordWrap/>
        <w:overflowPunct/>
        <w:topLinePunct w:val="0"/>
        <w:autoSpaceDE/>
        <w:autoSpaceDN/>
        <w:bidi w:val="0"/>
        <w:adjustRightInd/>
        <w:snapToGrid/>
        <w:spacing w:line="420" w:lineRule="atLeast"/>
        <w:ind w:firstLine="420" w:firstLineChars="200"/>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There will be art shows, kung fu performances and handcraft presentations at the festival. This is absolutely a great opportunity for you to experience Chinese culture first hand. Please do remember the time of the festival is the tenth of next month and check for more information at the embassy's website.</w:t>
      </w:r>
    </w:p>
    <w:p>
      <w:pPr>
        <w:pStyle w:val="10"/>
        <w:keepNext w:val="0"/>
        <w:keepLines w:val="0"/>
        <w:pageBreakBefore w:val="0"/>
        <w:widowControl w:val="0"/>
        <w:kinsoku/>
        <w:wordWrap/>
        <w:overflowPunct/>
        <w:topLinePunct w:val="0"/>
        <w:autoSpaceDE/>
        <w:autoSpaceDN/>
        <w:bidi w:val="0"/>
        <w:adjustRightInd/>
        <w:snapToGrid/>
        <w:spacing w:line="420" w:lineRule="atLeast"/>
        <w:ind w:firstLine="420" w:firstLineChars="200"/>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Wish you a great time at the event.</w:t>
      </w:r>
    </w:p>
    <w:p>
      <w:pPr>
        <w:pStyle w:val="10"/>
        <w:keepNext w:val="0"/>
        <w:keepLines w:val="0"/>
        <w:pageBreakBefore w:val="0"/>
        <w:widowControl w:val="0"/>
        <w:kinsoku/>
        <w:wordWrap/>
        <w:overflowPunct/>
        <w:topLinePunct w:val="0"/>
        <w:autoSpaceDE/>
        <w:autoSpaceDN/>
        <w:bidi w:val="0"/>
        <w:adjustRightInd/>
        <w:snapToGrid/>
        <w:spacing w:line="420" w:lineRule="atLeast"/>
        <w:ind w:firstLine="420" w:firstLineChars="200"/>
        <w:jc w:val="right"/>
        <w:textAlignment w:val="auto"/>
        <w:rPr>
          <w:rFonts w:hint="eastAsia" w:ascii="Times New Roman" w:hAnsi="Times New Roman" w:eastAsia="宋体" w:cs="Times New Roman"/>
          <w:sz w:val="21"/>
          <w:szCs w:val="21"/>
          <w:lang w:eastAsia="zh-CN"/>
        </w:rPr>
      </w:pPr>
      <w:r>
        <w:rPr>
          <w:rFonts w:hint="default" w:ascii="Times New Roman" w:hAnsi="Times New Roman" w:cs="Times New Roman"/>
          <w:i/>
          <w:sz w:val="21"/>
          <w:szCs w:val="21"/>
        </w:rPr>
        <w:t>Yours</w:t>
      </w:r>
      <w:r>
        <w:rPr>
          <w:rFonts w:hint="eastAsia" w:ascii="Times New Roman" w:hAnsi="Times New Roman" w:cs="Times New Roman"/>
          <w:sz w:val="21"/>
          <w:szCs w:val="21"/>
          <w:lang w:eastAsia="zh-CN"/>
        </w:rPr>
        <w:t>，</w:t>
      </w:r>
    </w:p>
    <w:p>
      <w:pPr>
        <w:pStyle w:val="10"/>
        <w:keepNext w:val="0"/>
        <w:keepLines w:val="0"/>
        <w:pageBreakBefore w:val="0"/>
        <w:widowControl w:val="0"/>
        <w:kinsoku/>
        <w:wordWrap/>
        <w:overflowPunct/>
        <w:topLinePunct w:val="0"/>
        <w:autoSpaceDE/>
        <w:autoSpaceDN/>
        <w:bidi w:val="0"/>
        <w:adjustRightInd/>
        <w:snapToGrid/>
        <w:spacing w:line="420" w:lineRule="atLeast"/>
        <w:ind w:firstLine="420" w:firstLineChars="200"/>
        <w:jc w:val="right"/>
        <w:textAlignment w:val="auto"/>
        <w:rPr>
          <w:rFonts w:hint="default" w:ascii="Times New Roman" w:hAnsi="Times New Roman" w:eastAsia="MingLiU_HKSCS" w:cs="Times New Roman"/>
          <w:sz w:val="21"/>
          <w:szCs w:val="21"/>
        </w:rPr>
      </w:pPr>
      <w:r>
        <w:rPr>
          <w:rFonts w:hint="default" w:ascii="Times New Roman" w:hAnsi="Times New Roman" w:cs="Times New Roman"/>
          <w:i/>
          <w:sz w:val="21"/>
          <w:szCs w:val="21"/>
        </w:rPr>
        <w:t>Li</w:t>
      </w:r>
      <w:r>
        <w:rPr>
          <w:rFonts w:hint="default" w:ascii="Times New Roman" w:hAnsi="Times New Roman" w:cs="Times New Roman"/>
          <w:sz w:val="21"/>
          <w:szCs w:val="21"/>
        </w:rPr>
        <w:t xml:space="preserve"> </w:t>
      </w:r>
      <w:r>
        <w:rPr>
          <w:rFonts w:hint="default" w:ascii="Times New Roman" w:hAnsi="Times New Roman" w:cs="Times New Roman"/>
          <w:i/>
          <w:sz w:val="21"/>
          <w:szCs w:val="21"/>
        </w:rPr>
        <w:t>Hua</w:t>
      </w:r>
    </w:p>
    <w:p>
      <w:pPr>
        <w:pStyle w:val="10"/>
        <w:keepNext w:val="0"/>
        <w:keepLines w:val="0"/>
        <w:pageBreakBefore w:val="0"/>
        <w:widowControl w:val="0"/>
        <w:kinsoku/>
        <w:wordWrap/>
        <w:overflowPunct/>
        <w:topLinePunct w:val="0"/>
        <w:autoSpaceDE/>
        <w:autoSpaceDN/>
        <w:bidi w:val="0"/>
        <w:adjustRightInd/>
        <w:snapToGrid/>
        <w:spacing w:line="420" w:lineRule="atLeast"/>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第二节</w:t>
      </w:r>
    </w:p>
    <w:p>
      <w:pPr>
        <w:pStyle w:val="10"/>
        <w:keepNext w:val="0"/>
        <w:keepLines w:val="0"/>
        <w:pageBreakBefore w:val="0"/>
        <w:widowControl w:val="0"/>
        <w:kinsoku/>
        <w:wordWrap/>
        <w:overflowPunct/>
        <w:topLinePunct w:val="0"/>
        <w:autoSpaceDE/>
        <w:autoSpaceDN/>
        <w:bidi w:val="0"/>
        <w:adjustRightInd/>
        <w:snapToGrid/>
        <w:spacing w:line="420" w:lineRule="atLeast"/>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One possible version：</w:t>
      </w:r>
    </w:p>
    <w:p>
      <w:pPr>
        <w:pStyle w:val="10"/>
        <w:keepNext w:val="0"/>
        <w:keepLines w:val="0"/>
        <w:pageBreakBefore w:val="0"/>
        <w:widowControl w:val="0"/>
        <w:kinsoku/>
        <w:wordWrap/>
        <w:overflowPunct/>
        <w:topLinePunct w:val="0"/>
        <w:autoSpaceDE/>
        <w:autoSpaceDN/>
        <w:bidi w:val="0"/>
        <w:adjustRightInd/>
        <w:snapToGrid/>
        <w:spacing w:line="420" w:lineRule="atLeast"/>
        <w:ind w:firstLine="420" w:firstLineChars="200"/>
        <w:textAlignment w:val="auto"/>
        <w:rPr>
          <w:rFonts w:hint="default" w:ascii="Times New Roman" w:hAnsi="Times New Roman" w:eastAsia="MingLiU_HKSCS" w:cs="Times New Roman"/>
          <w:sz w:val="21"/>
          <w:szCs w:val="21"/>
        </w:rPr>
      </w:pPr>
      <w:r>
        <w:rPr>
          <w:rFonts w:hint="default" w:ascii="Times New Roman" w:hAnsi="Times New Roman" w:cs="Times New Roman"/>
          <w:i/>
          <w:sz w:val="21"/>
          <w:szCs w:val="21"/>
        </w:rPr>
        <w:t>So, a</w:t>
      </w:r>
      <w:r>
        <w:rPr>
          <w:rFonts w:hint="default" w:ascii="Times New Roman" w:hAnsi="Times New Roman" w:cs="Times New Roman"/>
          <w:sz w:val="21"/>
          <w:szCs w:val="21"/>
        </w:rPr>
        <w:t xml:space="preserve"> </w:t>
      </w:r>
      <w:r>
        <w:rPr>
          <w:rFonts w:hint="default" w:ascii="Times New Roman" w:hAnsi="Times New Roman" w:cs="Times New Roman"/>
          <w:i/>
          <w:sz w:val="21"/>
          <w:szCs w:val="21"/>
        </w:rPr>
        <w:t>game</w:t>
      </w:r>
      <w:r>
        <w:rPr>
          <w:rFonts w:hint="default" w:ascii="Times New Roman" w:hAnsi="Times New Roman" w:cs="Times New Roman"/>
          <w:sz w:val="21"/>
          <w:szCs w:val="21"/>
        </w:rPr>
        <w:t xml:space="preserve"> </w:t>
      </w:r>
      <w:r>
        <w:rPr>
          <w:rFonts w:hint="default" w:ascii="Times New Roman" w:hAnsi="Times New Roman" w:cs="Times New Roman"/>
          <w:i/>
          <w:sz w:val="21"/>
          <w:szCs w:val="21"/>
        </w:rPr>
        <w:t>of</w:t>
      </w:r>
      <w:r>
        <w:rPr>
          <w:rFonts w:hint="default" w:ascii="Times New Roman" w:hAnsi="Times New Roman" w:cs="Times New Roman"/>
          <w:sz w:val="21"/>
          <w:szCs w:val="21"/>
        </w:rPr>
        <w:t xml:space="preserve"> </w:t>
      </w:r>
      <w:r>
        <w:rPr>
          <w:rFonts w:hint="default" w:ascii="Times New Roman" w:hAnsi="Times New Roman" w:cs="Times New Roman"/>
          <w:i/>
          <w:sz w:val="21"/>
          <w:szCs w:val="21"/>
        </w:rPr>
        <w:t>two</w:t>
      </w:r>
      <w:r>
        <w:rPr>
          <w:rFonts w:hint="default" w:ascii="Times New Roman" w:hAnsi="Times New Roman" w:cs="Times New Roman"/>
          <w:sz w:val="21"/>
          <w:szCs w:val="21"/>
        </w:rPr>
        <w:t xml:space="preserve"> </w:t>
      </w:r>
      <w:r>
        <w:rPr>
          <w:rFonts w:hint="default" w:ascii="Times New Roman" w:hAnsi="Times New Roman" w:cs="Times New Roman"/>
          <w:i/>
          <w:sz w:val="21"/>
          <w:szCs w:val="21"/>
        </w:rPr>
        <w:t>players</w:t>
      </w:r>
      <w:r>
        <w:rPr>
          <w:rFonts w:hint="default" w:ascii="Times New Roman" w:hAnsi="Times New Roman" w:cs="Times New Roman"/>
          <w:sz w:val="21"/>
          <w:szCs w:val="21"/>
        </w:rPr>
        <w:t xml:space="preserve"> </w:t>
      </w:r>
      <w:r>
        <w:rPr>
          <w:rFonts w:hint="default" w:ascii="Times New Roman" w:hAnsi="Times New Roman" w:cs="Times New Roman"/>
          <w:i/>
          <w:sz w:val="21"/>
          <w:szCs w:val="21"/>
        </w:rPr>
        <w:t>began</w:t>
      </w:r>
      <w:r>
        <w:rPr>
          <w:rFonts w:hint="default" w:ascii="Times New Roman" w:hAnsi="Times New Roman" w:cs="Times New Roman"/>
          <w:sz w:val="21"/>
          <w:szCs w:val="21"/>
        </w:rPr>
        <w:t>. Dave went all out to play against this tough opponent, forgetting all about his height. It was a game he could play to his heart's content. Each shot was hard</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earned. Soon they were sweating like a pig. To Dave, there was nothing like playing against someone like Lankas. It was more like an enjoyment than a challenge. Two hours passed before they knew it. The two thanked each other and said goodbye. Dave was secretly expecting another chance to play with Lankas.</w:t>
      </w:r>
    </w:p>
    <w:p>
      <w:pPr>
        <w:pStyle w:val="10"/>
        <w:keepNext w:val="0"/>
        <w:keepLines w:val="0"/>
        <w:pageBreakBefore w:val="0"/>
        <w:widowControl w:val="0"/>
        <w:kinsoku/>
        <w:wordWrap/>
        <w:overflowPunct/>
        <w:topLinePunct w:val="0"/>
        <w:autoSpaceDE/>
        <w:autoSpaceDN/>
        <w:bidi w:val="0"/>
        <w:adjustRightInd/>
        <w:snapToGrid/>
        <w:spacing w:line="420" w:lineRule="atLeast"/>
        <w:ind w:firstLine="420" w:firstLineChars="200"/>
        <w:textAlignment w:val="auto"/>
        <w:rPr>
          <w:rFonts w:hint="default" w:ascii="Times New Roman" w:hAnsi="Times New Roman" w:eastAsia="MingLiU_HKSCS" w:cs="Times New Roman"/>
          <w:sz w:val="21"/>
          <w:szCs w:val="21"/>
        </w:rPr>
      </w:pPr>
      <w:r>
        <w:rPr>
          <w:rFonts w:hint="default" w:ascii="Times New Roman" w:hAnsi="Times New Roman" w:cs="Times New Roman"/>
          <w:i/>
          <w:sz w:val="21"/>
          <w:szCs w:val="21"/>
        </w:rPr>
        <w:t>The</w:t>
      </w:r>
      <w:r>
        <w:rPr>
          <w:rFonts w:hint="default" w:ascii="Times New Roman" w:hAnsi="Times New Roman" w:cs="Times New Roman"/>
          <w:sz w:val="21"/>
          <w:szCs w:val="21"/>
        </w:rPr>
        <w:t xml:space="preserve"> </w:t>
      </w:r>
      <w:r>
        <w:rPr>
          <w:rFonts w:hint="default" w:ascii="Times New Roman" w:hAnsi="Times New Roman" w:cs="Times New Roman"/>
          <w:i/>
          <w:sz w:val="21"/>
          <w:szCs w:val="21"/>
        </w:rPr>
        <w:t>next</w:t>
      </w:r>
      <w:r>
        <w:rPr>
          <w:rFonts w:hint="default" w:ascii="Times New Roman" w:hAnsi="Times New Roman" w:cs="Times New Roman"/>
          <w:sz w:val="21"/>
          <w:szCs w:val="21"/>
        </w:rPr>
        <w:t xml:space="preserve"> </w:t>
      </w:r>
      <w:r>
        <w:rPr>
          <w:rFonts w:hint="default" w:ascii="Times New Roman" w:hAnsi="Times New Roman" w:cs="Times New Roman"/>
          <w:i/>
          <w:sz w:val="21"/>
          <w:szCs w:val="21"/>
        </w:rPr>
        <w:t>Saturday, when</w:t>
      </w:r>
      <w:r>
        <w:rPr>
          <w:rFonts w:hint="default" w:ascii="Times New Roman" w:hAnsi="Times New Roman" w:cs="Times New Roman"/>
          <w:sz w:val="21"/>
          <w:szCs w:val="21"/>
        </w:rPr>
        <w:t xml:space="preserve"> </w:t>
      </w:r>
      <w:r>
        <w:rPr>
          <w:rFonts w:hint="default" w:ascii="Times New Roman" w:hAnsi="Times New Roman" w:cs="Times New Roman"/>
          <w:i/>
          <w:sz w:val="21"/>
          <w:szCs w:val="21"/>
        </w:rPr>
        <w:t>Dave</w:t>
      </w:r>
      <w:r>
        <w:rPr>
          <w:rFonts w:hint="default" w:ascii="Times New Roman" w:hAnsi="Times New Roman" w:cs="Times New Roman"/>
          <w:sz w:val="21"/>
          <w:szCs w:val="21"/>
        </w:rPr>
        <w:t xml:space="preserve"> </w:t>
      </w:r>
      <w:r>
        <w:rPr>
          <w:rFonts w:hint="default" w:ascii="Times New Roman" w:hAnsi="Times New Roman" w:cs="Times New Roman"/>
          <w:i/>
          <w:sz w:val="21"/>
          <w:szCs w:val="21"/>
        </w:rPr>
        <w:t>was</w:t>
      </w:r>
      <w:r>
        <w:rPr>
          <w:rFonts w:hint="default" w:ascii="Times New Roman" w:hAnsi="Times New Roman" w:cs="Times New Roman"/>
          <w:sz w:val="21"/>
          <w:szCs w:val="21"/>
        </w:rPr>
        <w:t xml:space="preserve"> </w:t>
      </w:r>
      <w:r>
        <w:rPr>
          <w:rFonts w:hint="default" w:ascii="Times New Roman" w:hAnsi="Times New Roman" w:cs="Times New Roman"/>
          <w:i/>
          <w:sz w:val="21"/>
          <w:szCs w:val="21"/>
        </w:rPr>
        <w:t>playing</w:t>
      </w:r>
      <w:r>
        <w:rPr>
          <w:rFonts w:hint="default" w:ascii="Times New Roman" w:hAnsi="Times New Roman" w:cs="Times New Roman"/>
          <w:sz w:val="21"/>
          <w:szCs w:val="21"/>
        </w:rPr>
        <w:t xml:space="preserve"> </w:t>
      </w:r>
      <w:r>
        <w:rPr>
          <w:rFonts w:hint="default" w:ascii="Times New Roman" w:hAnsi="Times New Roman" w:cs="Times New Roman"/>
          <w:i/>
          <w:sz w:val="21"/>
          <w:szCs w:val="21"/>
        </w:rPr>
        <w:t>in</w:t>
      </w:r>
      <w:r>
        <w:rPr>
          <w:rFonts w:hint="default" w:ascii="Times New Roman" w:hAnsi="Times New Roman" w:cs="Times New Roman"/>
          <w:sz w:val="21"/>
          <w:szCs w:val="21"/>
        </w:rPr>
        <w:t xml:space="preserve"> </w:t>
      </w:r>
      <w:r>
        <w:rPr>
          <w:rFonts w:hint="default" w:ascii="Times New Roman" w:hAnsi="Times New Roman" w:cs="Times New Roman"/>
          <w:i/>
          <w:sz w:val="21"/>
          <w:szCs w:val="21"/>
        </w:rPr>
        <w:t>the</w:t>
      </w:r>
      <w:r>
        <w:rPr>
          <w:rFonts w:hint="default" w:ascii="Times New Roman" w:hAnsi="Times New Roman" w:cs="Times New Roman"/>
          <w:sz w:val="21"/>
          <w:szCs w:val="21"/>
        </w:rPr>
        <w:t xml:space="preserve"> </w:t>
      </w:r>
      <w:r>
        <w:rPr>
          <w:rFonts w:hint="default" w:ascii="Times New Roman" w:hAnsi="Times New Roman" w:cs="Times New Roman"/>
          <w:i/>
          <w:sz w:val="21"/>
          <w:szCs w:val="21"/>
        </w:rPr>
        <w:t>gym, Lankas</w:t>
      </w:r>
      <w:r>
        <w:rPr>
          <w:rFonts w:hint="default" w:ascii="Times New Roman" w:hAnsi="Times New Roman" w:cs="Times New Roman"/>
          <w:sz w:val="21"/>
          <w:szCs w:val="21"/>
        </w:rPr>
        <w:t xml:space="preserve"> </w:t>
      </w:r>
      <w:r>
        <w:rPr>
          <w:rFonts w:hint="default" w:ascii="Times New Roman" w:hAnsi="Times New Roman" w:cs="Times New Roman"/>
          <w:i/>
          <w:sz w:val="21"/>
          <w:szCs w:val="21"/>
        </w:rPr>
        <w:t>appeared</w:t>
      </w:r>
      <w:r>
        <w:rPr>
          <w:rFonts w:hint="default" w:ascii="Times New Roman" w:hAnsi="Times New Roman" w:cs="Times New Roman"/>
          <w:sz w:val="21"/>
          <w:szCs w:val="21"/>
        </w:rPr>
        <w:t xml:space="preserve"> </w:t>
      </w:r>
      <w:r>
        <w:rPr>
          <w:rFonts w:hint="default" w:ascii="Times New Roman" w:hAnsi="Times New Roman" w:cs="Times New Roman"/>
          <w:i/>
          <w:sz w:val="21"/>
          <w:szCs w:val="21"/>
        </w:rPr>
        <w:t xml:space="preserve">shouting, </w:t>
      </w:r>
      <w:r>
        <w:rPr>
          <w:rFonts w:hint="default" w:ascii="Times New Roman" w:hAnsi="Times New Roman" w:cs="Times New Roman"/>
          <w:sz w:val="21"/>
          <w:szCs w:val="21"/>
        </w:rPr>
        <w:t>“</w:t>
      </w:r>
      <w:r>
        <w:rPr>
          <w:rFonts w:hint="default" w:ascii="Times New Roman" w:hAnsi="Times New Roman" w:cs="Times New Roman"/>
          <w:i/>
          <w:sz w:val="21"/>
          <w:szCs w:val="21"/>
        </w:rPr>
        <w:t>Dave, I</w:t>
      </w:r>
      <w:r>
        <w:rPr>
          <w:rFonts w:hint="default" w:ascii="Times New Roman" w:hAnsi="Times New Roman" w:cs="Times New Roman"/>
          <w:sz w:val="21"/>
          <w:szCs w:val="21"/>
        </w:rPr>
        <w:t xml:space="preserve"> </w:t>
      </w:r>
      <w:r>
        <w:rPr>
          <w:rFonts w:hint="default" w:ascii="Times New Roman" w:hAnsi="Times New Roman" w:cs="Times New Roman"/>
          <w:i/>
          <w:sz w:val="21"/>
          <w:szCs w:val="21"/>
        </w:rPr>
        <w:t>have</w:t>
      </w:r>
      <w:r>
        <w:rPr>
          <w:rFonts w:hint="default" w:ascii="Times New Roman" w:hAnsi="Times New Roman" w:cs="Times New Roman"/>
          <w:sz w:val="21"/>
          <w:szCs w:val="21"/>
        </w:rPr>
        <w:t xml:space="preserve"> </w:t>
      </w:r>
      <w:r>
        <w:rPr>
          <w:rFonts w:hint="default" w:ascii="Times New Roman" w:hAnsi="Times New Roman" w:cs="Times New Roman"/>
          <w:i/>
          <w:sz w:val="21"/>
          <w:szCs w:val="21"/>
        </w:rPr>
        <w:t>good</w:t>
      </w:r>
      <w:r>
        <w:rPr>
          <w:rFonts w:hint="default" w:ascii="Times New Roman" w:hAnsi="Times New Roman" w:cs="Times New Roman"/>
          <w:sz w:val="21"/>
          <w:szCs w:val="21"/>
        </w:rPr>
        <w:t xml:space="preserve"> </w:t>
      </w:r>
      <w:r>
        <w:rPr>
          <w:rFonts w:hint="default" w:ascii="Times New Roman" w:hAnsi="Times New Roman" w:cs="Times New Roman"/>
          <w:i/>
          <w:sz w:val="21"/>
          <w:szCs w:val="21"/>
        </w:rPr>
        <w:t>news</w:t>
      </w:r>
      <w:r>
        <w:rPr>
          <w:rFonts w:hint="default" w:ascii="Times New Roman" w:hAnsi="Times New Roman" w:cs="Times New Roman"/>
          <w:sz w:val="21"/>
          <w:szCs w:val="21"/>
        </w:rPr>
        <w:t xml:space="preserve"> </w:t>
      </w:r>
      <w:r>
        <w:rPr>
          <w:rFonts w:hint="default" w:ascii="Times New Roman" w:hAnsi="Times New Roman" w:cs="Times New Roman"/>
          <w:i/>
          <w:sz w:val="21"/>
          <w:szCs w:val="21"/>
        </w:rPr>
        <w:t>for</w:t>
      </w:r>
      <w:r>
        <w:rPr>
          <w:rFonts w:hint="default" w:ascii="Times New Roman" w:hAnsi="Times New Roman" w:cs="Times New Roman"/>
          <w:sz w:val="21"/>
          <w:szCs w:val="21"/>
        </w:rPr>
        <w:t xml:space="preserve"> </w:t>
      </w:r>
      <w:r>
        <w:rPr>
          <w:rFonts w:hint="default" w:ascii="Times New Roman" w:hAnsi="Times New Roman" w:cs="Times New Roman"/>
          <w:i/>
          <w:sz w:val="21"/>
          <w:szCs w:val="21"/>
        </w:rPr>
        <w:t>you</w:t>
      </w:r>
      <w:r>
        <w:rPr>
          <w:rFonts w:hint="default" w:ascii="Times New Roman" w:hAnsi="Times New Roman" w:cs="Times New Roman"/>
          <w:sz w:val="21"/>
          <w:szCs w:val="21"/>
        </w:rPr>
        <w:t>.” Dave stopped playing and the two had a talk. He learned that Lankas talked with the coach about Dave and their game the week before and the coach agreed to take Dave as a member of the team. At the news, Dave had to hold back his tears of joy and couldn't help jumping up. Lankas patted Dave on the shoulder, “Hi, buddy, do you need an opponent to play against？”</w:t>
      </w:r>
    </w:p>
    <w:p>
      <w:pPr>
        <w:pStyle w:val="10"/>
        <w:keepNext w:val="0"/>
        <w:keepLines w:val="0"/>
        <w:pageBreakBefore w:val="0"/>
        <w:widowControl w:val="0"/>
        <w:kinsoku/>
        <w:wordWrap/>
        <w:overflowPunct/>
        <w:topLinePunct w:val="0"/>
        <w:autoSpaceDE/>
        <w:autoSpaceDN/>
        <w:bidi w:val="0"/>
        <w:adjustRightInd/>
        <w:snapToGrid/>
        <w:spacing w:line="42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【第一节　应用文写作评分标准】</w:t>
      </w:r>
    </w:p>
    <w:p>
      <w:pPr>
        <w:pStyle w:val="10"/>
        <w:keepNext w:val="0"/>
        <w:keepLines w:val="0"/>
        <w:pageBreakBefore w:val="0"/>
        <w:widowControl w:val="0"/>
        <w:kinsoku/>
        <w:wordWrap/>
        <w:overflowPunct/>
        <w:topLinePunct w:val="0"/>
        <w:autoSpaceDE/>
        <w:autoSpaceDN/>
        <w:bidi w:val="0"/>
        <w:adjustRightInd/>
        <w:snapToGrid/>
        <w:spacing w:line="42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在评分时</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应注意以下几个方面：</w:t>
      </w:r>
    </w:p>
    <w:p>
      <w:pPr>
        <w:pStyle w:val="10"/>
        <w:keepNext w:val="0"/>
        <w:keepLines w:val="0"/>
        <w:pageBreakBefore w:val="0"/>
        <w:widowControl w:val="0"/>
        <w:kinsoku/>
        <w:wordWrap/>
        <w:overflowPunct/>
        <w:topLinePunct w:val="0"/>
        <w:autoSpaceDE/>
        <w:autoSpaceDN/>
        <w:bidi w:val="0"/>
        <w:adjustRightInd/>
        <w:snapToGrid/>
        <w:spacing w:line="42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1</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本题总分为15分</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按5个档次给分。 </w:t>
      </w:r>
    </w:p>
    <w:p>
      <w:pPr>
        <w:pStyle w:val="10"/>
        <w:keepNext w:val="0"/>
        <w:keepLines w:val="0"/>
        <w:pageBreakBefore w:val="0"/>
        <w:widowControl w:val="0"/>
        <w:kinsoku/>
        <w:wordWrap/>
        <w:overflowPunct/>
        <w:topLinePunct w:val="0"/>
        <w:autoSpaceDE/>
        <w:autoSpaceDN/>
        <w:bidi w:val="0"/>
        <w:adjustRightInd/>
        <w:snapToGrid/>
        <w:spacing w:line="32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2</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评分时</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先根据文章的内容和语言初步确定其所属档次</w:t>
      </w:r>
      <w:r>
        <w:rPr>
          <w:rFonts w:hint="eastAsia" w:ascii="Times New Roman" w:hAnsi="Times New Roman" w:cs="Times New Roman"/>
          <w:sz w:val="21"/>
          <w:szCs w:val="21"/>
          <w:lang w:eastAsia="zh-CN"/>
        </w:rPr>
        <w:t>，</w:t>
      </w:r>
      <w:r>
        <w:rPr>
          <w:rFonts w:hint="default" w:ascii="Times New Roman" w:hAnsi="Times New Roman" w:cs="Times New Roman"/>
          <w:sz w:val="21"/>
          <w:szCs w:val="21"/>
        </w:rPr>
        <w:t>然后以该档次的要求来衡量、 确定或调整档次</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最后给分。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3</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词数少于60</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从总分中减去2分。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4</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评分时</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应注意的主要内容为：内容要点、应用词汇和语法结构的丰富性和准确性及上下文的连贯性。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5</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拼写与标点符号是语言准确性的一个方面</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评分时</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应视其对交际的影响程度予以考虑。英美拼写及词汇用法均可接受。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6</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如书写较差</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以至影响交际</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将分数降低一个档次。</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2"/>
        <w:gridCol w:w="7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jc w:val="center"/>
        </w:trPr>
        <w:tc>
          <w:tcPr>
            <w:tcW w:w="1052"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分值</w:t>
            </w:r>
          </w:p>
        </w:tc>
        <w:tc>
          <w:tcPr>
            <w:tcW w:w="7564"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2"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第五档</w:t>
            </w:r>
          </w:p>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13～15 </w:t>
            </w:r>
          </w:p>
        </w:tc>
        <w:tc>
          <w:tcPr>
            <w:tcW w:w="7564" w:type="dxa"/>
            <w:vAlign w:val="center"/>
          </w:tcPr>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完全完成了试题规定的任务。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·覆盖所有内容要点；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·应用了较多的语法结构和词汇；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·语法结构或词汇方面有些许错误</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但为尽力使用较复杂结构或较高级词汇所致</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具备较强的语言运用能力；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·有效地使用了语句间的连接成分</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使全文结构紧凑。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完全达到了预期的写作目的。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2"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第四档</w:t>
            </w:r>
          </w:p>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10～12 </w:t>
            </w:r>
          </w:p>
        </w:tc>
        <w:tc>
          <w:tcPr>
            <w:tcW w:w="7564" w:type="dxa"/>
            <w:vAlign w:val="center"/>
          </w:tcPr>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完全完成了试题规定的任务。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·虽漏掉一两个次重点</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但覆盖所有主要内容；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·应用的语法结构和词汇能满足任务的要求；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·语法结构或词汇方面应用基本准确</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些许错误主要是因尝试较复杂语法结构或词汇所致；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·应用简单的语句间连接成分</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使全文结构紧凑。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达到了预期的写作目的。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2"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第三档</w:t>
            </w:r>
          </w:p>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7～9 </w:t>
            </w:r>
          </w:p>
        </w:tc>
        <w:tc>
          <w:tcPr>
            <w:tcW w:w="7564" w:type="dxa"/>
            <w:vAlign w:val="center"/>
          </w:tcPr>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基本完成了试题规定的任务。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·虽漏掉一些内容</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但覆盖所有主要内容；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·应用的语法结构和词汇能满足任务的要求；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·有一些语法结构或词汇方面的错误</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但不影响理解；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·应用简单的语句间连接成分</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使全文内容连贯。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基本达到了预期的写作目的。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2"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第二档</w:t>
            </w:r>
          </w:p>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4～6 </w:t>
            </w:r>
          </w:p>
        </w:tc>
        <w:tc>
          <w:tcPr>
            <w:tcW w:w="7564" w:type="dxa"/>
            <w:vAlign w:val="center"/>
          </w:tcPr>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未适当完成试题规定的任务。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·漏掉或未描述清楚一些主要内容</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写了一些无关内容；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·语法结构单调、词汇有限；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·有一些语法结构或词汇方面的错误</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影响了对写作内容的理解；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·较少使用语句间的连接成分</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内容缺少连贯性。</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信息未能清楚地传达给读者。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2"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第一档</w:t>
            </w:r>
          </w:p>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1～3 </w:t>
            </w:r>
          </w:p>
        </w:tc>
        <w:tc>
          <w:tcPr>
            <w:tcW w:w="7564" w:type="dxa"/>
            <w:vAlign w:val="center"/>
          </w:tcPr>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未完成试题规定的任务。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·明显遗漏主要内容</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写了一些无关内容</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原因可能是未理解试题要求；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·语法结构单调、词汇有限；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·较多语法结构或词汇方面的错误</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影响对写作内容的理解； </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·缺乏语句间的连接成分</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内容不连贯。</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信息未能传达给读者。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2"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0 </w:t>
            </w:r>
          </w:p>
        </w:tc>
        <w:tc>
          <w:tcPr>
            <w:tcW w:w="7564" w:type="dxa"/>
            <w:vAlign w:val="center"/>
          </w:tcPr>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·未能传达给读者任何信息；</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·内容太少</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无法评判；</w:t>
            </w:r>
          </w:p>
          <w:p>
            <w:pPr>
              <w:pStyle w:val="10"/>
              <w:keepNext w:val="0"/>
              <w:keepLines w:val="0"/>
              <w:pageBreakBefore w:val="0"/>
              <w:widowControl w:val="0"/>
              <w:kinsoku/>
              <w:wordWrap/>
              <w:overflowPunct/>
              <w:topLinePunct w:val="0"/>
              <w:autoSpaceDE/>
              <w:autoSpaceDN/>
              <w:bidi w:val="0"/>
              <w:adjustRightInd/>
              <w:snapToGrid/>
              <w:spacing w:line="24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·写的内容均与所要求内容无关或所写内容无法看清。</w:t>
            </w:r>
          </w:p>
        </w:tc>
      </w:tr>
    </w:tbl>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【第二节　读后续写评分标准】</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在评分时</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 应注意以下几个方面：</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1</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本题总分为25分</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按5个档次给分。 </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2</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评分时</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先根据所续写短文的内容和语言初步确定其所属档次</w:t>
      </w:r>
      <w:r>
        <w:rPr>
          <w:rFonts w:hint="eastAsia" w:ascii="Times New Roman" w:hAnsi="Times New Roman" w:cs="Times New Roman"/>
          <w:sz w:val="21"/>
          <w:szCs w:val="21"/>
          <w:lang w:eastAsia="zh-CN"/>
        </w:rPr>
        <w:t>，</w:t>
      </w:r>
      <w:r>
        <w:rPr>
          <w:rFonts w:hint="default" w:ascii="Times New Roman" w:hAnsi="Times New Roman" w:cs="Times New Roman"/>
          <w:sz w:val="21"/>
          <w:szCs w:val="21"/>
        </w:rPr>
        <w:t>然后以该档次的要求衡量、确定或调整档次</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最后给分。 </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3</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词数少于130的</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从总分中减去 2 分。 </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4</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评分时</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应主要从以下四点考虑： </w:t>
      </w:r>
    </w:p>
    <w:p>
      <w:pPr>
        <w:pStyle w:val="10"/>
        <w:keepNext w:val="0"/>
        <w:keepLines w:val="0"/>
        <w:pageBreakBefore w:val="0"/>
        <w:widowControl w:val="0"/>
        <w:kinsoku/>
        <w:wordWrap/>
        <w:overflowPunct/>
        <w:topLinePunct w:val="0"/>
        <w:autoSpaceDE/>
        <w:autoSpaceDN/>
        <w:bidi w:val="0"/>
        <w:adjustRightInd/>
        <w:snapToGrid/>
        <w:spacing w:line="360" w:lineRule="atLeast"/>
        <w:ind w:firstLine="210" w:firstLineChars="10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(1)与所给短文及段落开头语的衔接程度； </w:t>
      </w:r>
    </w:p>
    <w:p>
      <w:pPr>
        <w:pStyle w:val="10"/>
        <w:keepNext w:val="0"/>
        <w:keepLines w:val="0"/>
        <w:pageBreakBefore w:val="0"/>
        <w:widowControl w:val="0"/>
        <w:kinsoku/>
        <w:wordWrap/>
        <w:overflowPunct/>
        <w:topLinePunct w:val="0"/>
        <w:autoSpaceDE/>
        <w:autoSpaceDN/>
        <w:bidi w:val="0"/>
        <w:adjustRightInd/>
        <w:snapToGrid/>
        <w:spacing w:line="360" w:lineRule="atLeast"/>
        <w:ind w:firstLine="210" w:firstLineChars="10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(2)内容的丰富性； </w:t>
      </w:r>
    </w:p>
    <w:p>
      <w:pPr>
        <w:pStyle w:val="10"/>
        <w:keepNext w:val="0"/>
        <w:keepLines w:val="0"/>
        <w:pageBreakBefore w:val="0"/>
        <w:widowControl w:val="0"/>
        <w:kinsoku/>
        <w:wordWrap/>
        <w:overflowPunct/>
        <w:topLinePunct w:val="0"/>
        <w:autoSpaceDE/>
        <w:autoSpaceDN/>
        <w:bidi w:val="0"/>
        <w:adjustRightInd/>
        <w:snapToGrid/>
        <w:spacing w:line="360" w:lineRule="atLeast"/>
        <w:ind w:firstLine="210" w:firstLineChars="10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(3)应用语法结构和词汇的丰富性和准确性； </w:t>
      </w:r>
    </w:p>
    <w:p>
      <w:pPr>
        <w:pStyle w:val="10"/>
        <w:keepNext w:val="0"/>
        <w:keepLines w:val="0"/>
        <w:pageBreakBefore w:val="0"/>
        <w:widowControl w:val="0"/>
        <w:kinsoku/>
        <w:wordWrap/>
        <w:overflowPunct/>
        <w:topLinePunct w:val="0"/>
        <w:autoSpaceDE/>
        <w:autoSpaceDN/>
        <w:bidi w:val="0"/>
        <w:adjustRightInd/>
        <w:snapToGrid/>
        <w:spacing w:line="360" w:lineRule="atLeast"/>
        <w:ind w:firstLine="210" w:firstLineChars="10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(4)上下文的连贯性。 </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5</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拼写与标点符号是语言准确性的一个方面</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评分时</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应视其对交际的影响程度予以考虑。</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6</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如书写较差</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以至影响交际</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将分数降低一个档次。</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2"/>
        <w:gridCol w:w="7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2"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分值</w:t>
            </w:r>
          </w:p>
        </w:tc>
        <w:tc>
          <w:tcPr>
            <w:tcW w:w="7564"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2"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第五档</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21～25 </w:t>
            </w:r>
          </w:p>
        </w:tc>
        <w:tc>
          <w:tcPr>
            <w:tcW w:w="7564"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·与所给短文融洽度高</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与所提供各段落开头语衔接合理； </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·内容丰富</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应用的语法结构和词汇丰富、准确</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可能有些许错误</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但完全不影响意义表达； </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·有效地使用了语句间的连接成分</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所续写短文结构紧凑。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2"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第四档</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16～20 </w:t>
            </w:r>
          </w:p>
        </w:tc>
        <w:tc>
          <w:tcPr>
            <w:tcW w:w="7564"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·与所给短文融洽度较高</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与所提供各段落开头语衔接较为合理； </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·内容比较丰富</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应用的语法结构和词汇较为丰富、准确</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可能有些许错误</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但完全不影响意义表达； </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·比较有效地使用了语句间的连接成分</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所续写短文结构紧凑。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2"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第三档</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11～15 </w:t>
            </w:r>
          </w:p>
        </w:tc>
        <w:tc>
          <w:tcPr>
            <w:tcW w:w="7564"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·与所给短文关系较为密切</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与所提供各段落开头语有一定程度的衔接； </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·写出了若干有关内容</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应用的语法结构和词汇能满足任务的要求</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虽有一些错误</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但不影响意义表达； </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·应用简单的语句间连接成分</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使全文内容连贯。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2"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第二档</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6～10 </w:t>
            </w:r>
          </w:p>
        </w:tc>
        <w:tc>
          <w:tcPr>
            <w:tcW w:w="7564"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·与所给短文有一定的关系</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与所提供各段落开头语有一定程度的衔接； </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·写出了一些有关内容</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语法结构单调</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词汇有限</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有些语法结构和词汇方面的错误</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影响了意义的表达； </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·较少使用语句间的连接成分</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全文内容缺少连贯性。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jc w:val="center"/>
        </w:trPr>
        <w:tc>
          <w:tcPr>
            <w:tcW w:w="1052"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第一档</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1～5 </w:t>
            </w:r>
          </w:p>
        </w:tc>
        <w:tc>
          <w:tcPr>
            <w:tcW w:w="7564"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·与所给短文和开头语的衔接较差；</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·产出内容太少</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语法结构单调</w:t>
            </w:r>
            <w:r>
              <w:rPr>
                <w:rFonts w:hint="eastAsia" w:ascii="Times New Roman" w:hAnsi="Times New Roman" w:cs="Times New Roman"/>
                <w:sz w:val="21"/>
                <w:szCs w:val="21"/>
                <w:lang w:eastAsia="zh-CN"/>
              </w:rPr>
              <w:t>，</w:t>
            </w:r>
            <w:r>
              <w:rPr>
                <w:rFonts w:hint="default" w:ascii="Times New Roman" w:hAnsi="Times New Roman" w:cs="Times New Roman"/>
                <w:sz w:val="21"/>
                <w:szCs w:val="21"/>
              </w:rPr>
              <w:t>词汇有限</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有较多语法结构和词汇方面的错误</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严重影响了意义的表达； </w:t>
            </w:r>
          </w:p>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·缺乏语句间的连接成分</w:t>
            </w:r>
            <w:r>
              <w:rPr>
                <w:rFonts w:hint="eastAsia" w:ascii="Times New Roman" w:hAnsi="Times New Roman" w:cs="Times New Roman"/>
                <w:sz w:val="21"/>
                <w:szCs w:val="21"/>
                <w:lang w:eastAsia="zh-CN"/>
              </w:rPr>
              <w:t>，</w:t>
            </w:r>
            <w:r>
              <w:rPr>
                <w:rFonts w:hint="default" w:ascii="Times New Roman" w:hAnsi="Times New Roman" w:cs="Times New Roman"/>
                <w:sz w:val="21"/>
                <w:szCs w:val="21"/>
              </w:rPr>
              <w:t xml:space="preserve">全文内容不连贯。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1052"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w:t>
            </w:r>
          </w:p>
        </w:tc>
        <w:tc>
          <w:tcPr>
            <w:tcW w:w="7564" w:type="dxa"/>
            <w:vAlign w:val="center"/>
          </w:tcPr>
          <w:p>
            <w:pPr>
              <w:pStyle w:val="10"/>
              <w:keepNext w:val="0"/>
              <w:keepLines w:val="0"/>
              <w:pageBreakBefore w:val="0"/>
              <w:widowControl w:val="0"/>
              <w:kinsoku/>
              <w:wordWrap/>
              <w:overflowPunct/>
              <w:topLinePunct w:val="0"/>
              <w:autoSpaceDE/>
              <w:autoSpaceDN/>
              <w:bidi w:val="0"/>
              <w:adjustRightInd/>
              <w:snapToGrid/>
              <w:spacing w:line="360" w:lineRule="atLeast"/>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白卷、内容太少</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无法评判或所写内容与所提供内容无关。</w:t>
            </w:r>
          </w:p>
        </w:tc>
      </w:tr>
    </w:tbl>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1"/>
          <w:szCs w:val="21"/>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黑体" w:cs="Times New Roman"/>
          <w:sz w:val="21"/>
          <w:szCs w:val="21"/>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eastAsia="黑体" w:cs="Times New Roman"/>
          <w:sz w:val="21"/>
          <w:szCs w:val="21"/>
        </w:rPr>
        <w:t>听力文本</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Text 1</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W: I'd better take off this coat. It's rather warm.</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M: This is an incredible season. It was cold and windy when we left home this morning.</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Text 2</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M: How is your job hunting?</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W: I've got shortlisted for Inova. But I will be tested before I can take an interview.</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Text 3</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W: Do you have an appointment with the doctor? Aren't you feeling well?</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M: No. I don't need to see a doctor. I have an appointment with John, my friend, who is a doctor. He is under great pressure these days. So we'll go swimming together to get him refreshed.</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Text 4</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M: It's too late for the subway service. I can give you a lift.</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W: It will be nice if you can just drive me to Star Road, where I can take the bus home.</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M: No problem.</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Text 5</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M: Maybe you need to stay home for another day.</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W: I kept coughing but my temperature is OK now. Please drive me to school. I don't want to miss too many lessons.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M: All right.</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Text 6</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M: What's wrong with the washing machine? I just can't get it started.</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W: It's not the washing machine. It's the power failure.</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M: Power failure? What can we do without electricity?</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W: I called the electricity service just now but the line is occupied. Maybe we should drive there to report this.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Text 7</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M: Good evening. Is that the Ivy Restaurant?</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W: Good evening, sir. Yes. How may I help you?</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M: My name is Loid Smith and I have a booking at 7 p</w:t>
      </w:r>
      <w:r>
        <w:rPr>
          <w:rFonts w:hint="eastAsia" w:ascii="Times New Roman" w:hAnsi="Times New Roman" w:cs="Times New Roman"/>
          <w:sz w:val="21"/>
          <w:szCs w:val="21"/>
          <w:lang w:eastAsia="zh-CN"/>
        </w:rPr>
        <w:t>.</w:t>
      </w:r>
      <w:r>
        <w:rPr>
          <w:rFonts w:hint="default" w:ascii="Times New Roman" w:hAnsi="Times New Roman" w:cs="Times New Roman"/>
          <w:sz w:val="21"/>
          <w:szCs w:val="21"/>
        </w:rPr>
        <w:t>m. this evening for 8 people.</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W: Just give me one moment. OK, I find your reservation.</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M: Well, I'm just calling to apologize and say that unfortunately we are running around 45 minutes late this evening. Are you OK to hold the table for me, please?</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W: Yes, that's not a problem. Please don't arrive any later than 7：45 p</w:t>
      </w:r>
      <w:r>
        <w:rPr>
          <w:rFonts w:hint="eastAsia" w:ascii="Times New Roman" w:hAnsi="Times New Roman" w:cs="Times New Roman"/>
          <w:sz w:val="21"/>
          <w:szCs w:val="21"/>
          <w:lang w:eastAsia="zh-CN"/>
        </w:rPr>
        <w:t>.</w:t>
      </w:r>
      <w:r>
        <w:rPr>
          <w:rFonts w:hint="default" w:ascii="Times New Roman" w:hAnsi="Times New Roman" w:cs="Times New Roman"/>
          <w:sz w:val="21"/>
          <w:szCs w:val="21"/>
        </w:rPr>
        <w:t>m. as we do have another booking for that table at 9</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30 p</w:t>
      </w:r>
      <w:r>
        <w:rPr>
          <w:rFonts w:hint="eastAsia" w:ascii="Times New Roman" w:hAnsi="Times New Roman" w:cs="Times New Roman"/>
          <w:sz w:val="21"/>
          <w:szCs w:val="21"/>
          <w:lang w:eastAsia="zh-CN"/>
        </w:rPr>
        <w:t>.</w:t>
      </w:r>
      <w:r>
        <w:rPr>
          <w:rFonts w:hint="default" w:ascii="Times New Roman" w:hAnsi="Times New Roman" w:cs="Times New Roman"/>
          <w:sz w:val="21"/>
          <w:szCs w:val="21"/>
        </w:rPr>
        <w:t>m.</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M: OK, brilliant. Thank you very much. See you soon.</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W: See you.</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Text 8</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W: Hi, Simon!</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M: Oh, hi, Laura! I haven't seen you for a while.</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W: It has been ages, hasn't it?</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M: How are things?</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W: All good. Thanks. I'm just picking up a few bits for dinner. It has been a long day for me so I don't fancy cooking tonight.</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M: I know the feeling. I have picked up some biscuits but I should probably go and get some meat and vegetables as well.</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W: Have you tried Waitrose bread? It's perfect with a cup of tea.</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M: No, but that sounds delicious. I will get some of them.</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W: Hey, we should get a coffee together soon. Are you free next week?</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M: Yes, sure. I'll be in touch. I'll invite James, too.</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W: Good idea. OK. Chat soon and enjoy those biscuits.</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Text 9</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M: Are you ready for the party tonight?</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W: Yeah, almost. Can I get your advice on my dress? It feels a bit too informal.</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M: It looks lovely. But I see what you mean. Why not wear a necklace to dress it up a bit?</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W: Yeah, good plan. And what do you think about wearing a scarf?</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M: You can go without that. I think it's going to be sunny today.</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W: OK. And what about shoes?</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M: I suggest black heels. They go with everything.</w:t>
      </w:r>
    </w:p>
    <w:p>
      <w:pPr>
        <w:pStyle w:val="10"/>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1"/>
          <w:szCs w:val="21"/>
        </w:rPr>
      </w:pPr>
      <w:r>
        <w:rPr>
          <w:rFonts w:hint="default" w:ascii="Times New Roman" w:hAnsi="Times New Roman" w:cs="Times New Roman"/>
          <w:sz w:val="21"/>
          <w:szCs w:val="21"/>
        </w:rPr>
        <w:t>W: Great! Can you wait a few more minutes?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M: Sure. I can wait all my life.</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Text 10</w:t>
      </w: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M: India banned some single</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use plastic products. For the first stage, it has identified 19 plastic items that aren't very useful but have a high potential to become litter and makes it illegal to produce or sell them. These items range from plastic cups and straws to ice cream sticks. Some single</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use plastic bags will also be replaced with thicker ones that can be reused.</w:t>
      </w: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Thousands of other plastic products—like bottles for water or soda or bags of snacks—aren't covered by the ban. But the government has set targets for producers to be responsible for recycling them after their use.</w:t>
      </w: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MingLiU_HKSCS" w:cs="Times New Roman"/>
          <w:sz w:val="21"/>
          <w:szCs w:val="21"/>
        </w:rPr>
      </w:pPr>
      <w:r>
        <w:rPr>
          <w:rFonts w:hint="default" w:ascii="Times New Roman" w:hAnsi="Times New Roman" w:cs="Times New Roman"/>
          <w:sz w:val="21"/>
          <w:szCs w:val="21"/>
        </w:rPr>
        <w:t>Plastic producers had appealed to the government to delay the ban, saying it may cause potential job losses. But India's environment minister said that the banned items were identified while keeping in mind the availability of alternatives like bamboo spoons and wooden ice cream sticks. But in the days leading up to the ban, many people said if plastic bags are stopped without a readily available and equally cost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effective replacement, their business will be affected.</w:t>
      </w:r>
    </w:p>
    <w:p>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MingLiU_HKSCS">
    <w:altName w:val="PMingLiU-ExtB"/>
    <w:panose1 w:val="02020500000000000000"/>
    <w:charset w:val="88"/>
    <w:family w:val="roman"/>
    <w:pitch w:val="default"/>
    <w:sig w:usb0="00000000" w:usb1="0000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2520" w:firstLineChars="1400"/>
      <w:rPr>
        <w:rFonts w:hint="default" w:eastAsia="宋体"/>
        <w:lang w:val="en-US" w:eastAsia="zh-CN"/>
      </w:rPr>
    </w:pPr>
    <w:r>
      <w:rPr>
        <w:sz w:val="18"/>
      </w:rPr>
      <w:pict>
        <v:shape id="文本框 1" o:spid="_x0000_s205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v:textbox>
        </v:shape>
      </w:pict>
    </w:r>
    <w:r>
      <w:rPr>
        <w:rFonts w:hint="eastAsia"/>
        <w:sz w:val="18"/>
        <w:lang w:eastAsia="zh-CN"/>
      </w:rPr>
      <w:t>高三英语</w:t>
    </w:r>
    <w:r>
      <w:rPr>
        <w:rFonts w:hint="eastAsia"/>
        <w:sz w:val="18"/>
        <w:lang w:val="en-US" w:eastAsia="zh-CN"/>
      </w:rPr>
      <w:t xml:space="preserve">    </w:t>
    </w:r>
  </w:p>
  <w:p>
    <w:pPr>
      <w:tabs>
        <w:tab w:val="center" w:pos="4153"/>
        <w:tab w:val="right" w:pos="8306"/>
      </w:tabs>
      <w:snapToGrid w:val="0"/>
      <w:jc w:val="left"/>
      <w:rPr>
        <w:kern w:val="0"/>
        <w:sz w:val="2"/>
        <w:szCs w:val="2"/>
      </w:rPr>
    </w:pPr>
    <w:r>
      <w:rPr>
        <w:color w:val="FFFFFF"/>
        <w:sz w:val="2"/>
        <w:szCs w:val="2"/>
      </w:rPr>
      <w:pict>
        <v:shape id="_x0000_s2054" o:spid="_x0000_s2054" o:spt="136" alt="学科网 zxxk.com" type="#_x0000_t136" style="position:absolute;left:0pt;margin-left:158.95pt;margin-top:407.9pt;height:2.85pt;width:2.85pt;mso-position-horizontal-relative:margin;mso-position-vertical-relative:margin;z-index:-251655168;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55" o:spid="_x0000_s2055" o:spt="75" alt="学科网 zxxk.com" type="#_x0000_t75" style="position:absolute;left:0pt;margin-left:64.05pt;margin-top:-20.75pt;height:0.05pt;width:0.05pt;z-index:251664384;mso-width-relative:page;mso-height-relative:page;" filled="f" o:preferrelative="t" stroked="f" coordsize="21600,21600">
          <v:path/>
          <v:fill on="f" focussize="0,0"/>
          <v:stroke on="f" joinstyle="miter"/>
          <v:imagedata r:id="rId1" o:title=""/>
          <o:lock v:ext="edit" aspectratio="t"/>
        </v:shape>
      </w:pict>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PowerPlusWaterMarkObject1453549720" o:spid="_x0000_s2056"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7" o:spt="75" alt="学科网 zxxk.com" type="#_x0000_t75" style="position:absolute;left:0pt;margin-left:64.05pt;margin-top:-20.75pt;height:0.05pt;width:0.05pt;z-index:251665408;mso-width-relative:page;mso-height-relative:page;" filled="f" o:preferrelative="t" stroked="f" coordsize="21600,21600">
          <v:path/>
          <v:fill on="f" focussize="0,0"/>
          <v:stroke on="f" joinstyle="miter"/>
          <v:imagedata r:id="rId2" r:href="rId3" o:title=""/>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62336;mso-width-relative:page;mso-height-relative:page;" filled="f" o:preferrelative="t" stroked="f" coordsize="21600,21600">
          <v:path/>
          <v:fill on="f" focussize="0,0"/>
          <v:stroke on="f" joinstyle="miter"/>
          <v:imagedata r:id="rId1"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kern w:val="0"/>
        <w:sz w:val="2"/>
        <w:szCs w:val="2"/>
      </w:rPr>
    </w:pPr>
    <w:r>
      <w:pict>
        <v:shape id="_x0000_s2051" o:spid="_x0000_s2051" o:spt="75" alt="学科网 zxxk.com" type="#_x0000_t75" style="position:absolute;left:0pt;margin-left:351pt;margin-top:8.45pt;height:0.75pt;width:0.75pt;z-index:251663360;mso-width-relative:page;mso-height-relative:page;" filled="f" o:preferrelative="t" stroked="f" coordsize="21600,21600">
          <v:path/>
          <v:fill on="f" focussize="0,0"/>
          <v:stroke on="f" joinstyle="miter"/>
          <v:imagedata r:id="rId2" r:href="rId3" o:title=""/>
          <o:lock v:ext="edit" aspectratio="t"/>
        </v:shape>
      </w:pict>
    </w:r>
    <w:r>
      <w:rPr>
        <w:rFonts w:hint="eastAsia"/>
        <w:color w:val="FFFFFF"/>
        <w:sz w:val="2"/>
        <w:szCs w:val="2"/>
      </w:rPr>
      <w:pict>
        <v:shape id="_x0000_i102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VjYmQxNjIyN2VlYzI1NzY1NzMzYzYzMTdmYTE3OTkifQ=="/>
  </w:docVars>
  <w:rsids>
    <w:rsidRoot w:val="005A3480"/>
    <w:rsid w:val="00174784"/>
    <w:rsid w:val="004151FC"/>
    <w:rsid w:val="005A3480"/>
    <w:rsid w:val="00B0699F"/>
    <w:rsid w:val="00C02FC6"/>
    <w:rsid w:val="06E576D5"/>
    <w:rsid w:val="0A43750B"/>
    <w:rsid w:val="0A831F6A"/>
    <w:rsid w:val="0CB0345E"/>
    <w:rsid w:val="0FF94348"/>
    <w:rsid w:val="11EB5F12"/>
    <w:rsid w:val="17633456"/>
    <w:rsid w:val="1B983F24"/>
    <w:rsid w:val="1C6A33EE"/>
    <w:rsid w:val="272B2A38"/>
    <w:rsid w:val="31B929D5"/>
    <w:rsid w:val="398E38F4"/>
    <w:rsid w:val="3D355E3A"/>
    <w:rsid w:val="3E3913D7"/>
    <w:rsid w:val="468E7A41"/>
    <w:rsid w:val="477911B5"/>
    <w:rsid w:val="4D396708"/>
    <w:rsid w:val="4DC42B98"/>
    <w:rsid w:val="53E922A2"/>
    <w:rsid w:val="556E4C91"/>
    <w:rsid w:val="58F01C46"/>
    <w:rsid w:val="5925362F"/>
    <w:rsid w:val="643B2E62"/>
    <w:rsid w:val="65861B4D"/>
    <w:rsid w:val="660D5121"/>
    <w:rsid w:val="6B3C7DBA"/>
    <w:rsid w:val="6DE85FD7"/>
    <w:rsid w:val="6F9E7295"/>
    <w:rsid w:val="71F67872"/>
    <w:rsid w:val="729A48C2"/>
    <w:rsid w:val="747E61F5"/>
    <w:rsid w:val="750758DC"/>
    <w:rsid w:val="78A01EDC"/>
    <w:rsid w:val="7A8321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qFormat="1"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paragraph" w:styleId="5">
    <w:name w:val="heading 4"/>
    <w:basedOn w:val="1"/>
    <w:next w:val="1"/>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iPriority w:val="0"/>
    <w:pPr>
      <w:keepNext/>
      <w:keepLines/>
      <w:spacing w:before="280" w:after="290" w:line="376" w:lineRule="auto"/>
      <w:outlineLvl w:val="4"/>
    </w:pPr>
    <w:rPr>
      <w:b/>
      <w:bCs/>
      <w:sz w:val="28"/>
      <w:szCs w:val="28"/>
    </w:rPr>
  </w:style>
  <w:style w:type="paragraph" w:styleId="7">
    <w:name w:val="heading 6"/>
    <w:basedOn w:val="1"/>
    <w:next w:val="1"/>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uiPriority w:val="0"/>
    <w:pPr>
      <w:keepNext/>
      <w:keepLines/>
      <w:spacing w:before="240" w:after="64" w:line="320" w:lineRule="auto"/>
      <w:outlineLvl w:val="6"/>
    </w:pPr>
    <w:rPr>
      <w:b/>
      <w:bCs/>
      <w:sz w:val="24"/>
    </w:rPr>
  </w:style>
  <w:style w:type="paragraph" w:styleId="9">
    <w:name w:val="heading 8"/>
    <w:basedOn w:val="1"/>
    <w:next w:val="1"/>
    <w:qFormat/>
    <w:uiPriority w:val="0"/>
    <w:pPr>
      <w:keepNext/>
      <w:keepLines/>
      <w:spacing w:before="240" w:after="64" w:line="320" w:lineRule="auto"/>
      <w:outlineLvl w:val="7"/>
    </w:pPr>
    <w:rPr>
      <w:rFonts w:ascii="Arial" w:hAnsi="Arial" w:eastAsia="黑体"/>
      <w:sz w:val="24"/>
    </w:rPr>
  </w:style>
  <w:style w:type="character" w:default="1" w:styleId="14">
    <w:name w:val="Default Paragraph Font"/>
    <w:semiHidden/>
    <w:qFormat/>
    <w:uiPriority w:val="0"/>
  </w:style>
  <w:style w:type="table" w:default="1" w:styleId="13">
    <w:name w:val="Normal Table"/>
    <w:semiHidden/>
    <w:uiPriority w:val="0"/>
    <w:tblPr>
      <w:tblCellMar>
        <w:top w:w="0" w:type="dxa"/>
        <w:left w:w="108" w:type="dxa"/>
        <w:bottom w:w="0" w:type="dxa"/>
        <w:right w:w="108" w:type="dxa"/>
      </w:tblCellMar>
    </w:tblPr>
  </w:style>
  <w:style w:type="paragraph" w:styleId="10">
    <w:name w:val="Plain Text"/>
    <w:basedOn w:val="1"/>
    <w:uiPriority w:val="0"/>
    <w:rPr>
      <w:rFonts w:ascii="宋体" w:hAnsi="Courier New" w:cs="Courier New"/>
      <w:szCs w:val="21"/>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file:///D:\qq&#25991;&#20214;\712321467\Image\C2C\Image2\%257B75232B38-A165-1FB7-499C-2E1C792CACB5%257D.png" TargetMode="External"/><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file:///D:\qq&#25991;&#20214;\712321467\Image\C2C\Image2\%257B75232B38-A165-1FB7-499C-2E1C792CACB5%257D.png"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3"/>
    <customShpInfo spid="_x0000_s2054"/>
    <customShpInfo spid="_x0000_s2055"/>
    <customShpInfo spid="_x0000_s2056"/>
    <customShpInfo spid="_x0000_s205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10</Pages>
  <Words>4639</Words>
  <Characters>9139</Characters>
  <Lines>76</Lines>
  <Paragraphs>21</Paragraphs>
  <TotalTime>157326720</TotalTime>
  <ScaleCrop>false</ScaleCrop>
  <LinksUpToDate>false</LinksUpToDate>
  <CharactersWithSpaces>10423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2022-12-20T09:52:00Z</dcterms:created>
  <dc:creator>Administrator</dc:creator>
  <cp:lastModifiedBy>king   hero</cp:lastModifiedBy>
  <cp:lastPrinted>2022-12-24T03:09:00Z</cp:lastPrinted>
  <dcterms:modified xsi:type="dcterms:W3CDTF">2023-01-04T14:02:57Z</dcterms:modified>
  <dc:title>[XD]</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1B6FEC855C9643DFA8853703A2844E6D</vt:lpwstr>
  </property>
</Properties>
</file>