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宋体" w:eastAsia="黑体"/>
          <w:sz w:val="36"/>
          <w:szCs w:val="36"/>
        </w:rPr>
      </w:pPr>
      <w:r>
        <w:rPr>
          <w:rFonts w:hint="eastAsia" w:ascii="黑体" w:hAnsi="黑体" w:eastAsia="黑体" w:cs="黑体"/>
          <w:sz w:val="36"/>
          <w:szCs w:val="36"/>
        </w:rPr>
        <w:drawing>
          <wp:anchor distT="0" distB="0" distL="114300" distR="114300" simplePos="0" relativeHeight="251659264" behindDoc="0" locked="0" layoutInCell="1" allowOverlap="1">
            <wp:simplePos x="0" y="0"/>
            <wp:positionH relativeFrom="page">
              <wp:posOffset>11595100</wp:posOffset>
            </wp:positionH>
            <wp:positionV relativeFrom="topMargin">
              <wp:posOffset>10972800</wp:posOffset>
            </wp:positionV>
            <wp:extent cx="330200" cy="304800"/>
            <wp:effectExtent l="0" t="0" r="1270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7"/>
                    <a:stretch>
                      <a:fillRect/>
                    </a:stretch>
                  </pic:blipFill>
                  <pic:spPr>
                    <a:xfrm>
                      <a:off x="0" y="0"/>
                      <a:ext cx="330200" cy="304800"/>
                    </a:xfrm>
                    <a:prstGeom prst="rect">
                      <a:avLst/>
                    </a:prstGeom>
                  </pic:spPr>
                </pic:pic>
              </a:graphicData>
            </a:graphic>
          </wp:anchor>
        </w:drawing>
      </w:r>
      <w:r>
        <w:rPr>
          <w:rFonts w:hint="eastAsia" w:ascii="黑体" w:hAnsi="黑体" w:eastAsia="黑体" w:cs="黑体"/>
          <w:sz w:val="36"/>
          <w:szCs w:val="36"/>
        </w:rPr>
        <w:t>河北正定中学</w:t>
      </w:r>
      <w:r>
        <w:rPr>
          <w:rFonts w:hint="eastAsia" w:ascii="黑体" w:hAnsi="黑体" w:eastAsia="黑体" w:cs="黑体"/>
          <w:sz w:val="36"/>
          <w:szCs w:val="36"/>
          <w:lang w:val="en-US" w:eastAsia="zh-CN"/>
        </w:rPr>
        <w:t>2022-2023学年（上）</w:t>
      </w:r>
      <w:r>
        <w:rPr>
          <w:rFonts w:hint="eastAsia" w:ascii="黑体" w:hAnsi="宋体" w:eastAsia="黑体"/>
          <w:sz w:val="36"/>
          <w:szCs w:val="36"/>
        </w:rPr>
        <w:t>第</w:t>
      </w:r>
      <w:r>
        <w:rPr>
          <w:rFonts w:hint="eastAsia" w:ascii="黑体" w:hAnsi="宋体" w:eastAsia="黑体"/>
          <w:sz w:val="36"/>
          <w:szCs w:val="36"/>
          <w:lang w:val="en-US" w:eastAsia="zh-CN"/>
        </w:rPr>
        <w:t>三</w:t>
      </w:r>
      <w:r>
        <w:rPr>
          <w:rFonts w:hint="eastAsia" w:ascii="黑体" w:hAnsi="宋体" w:eastAsia="黑体"/>
          <w:sz w:val="36"/>
          <w:szCs w:val="36"/>
        </w:rPr>
        <w:t>次月考</w:t>
      </w:r>
    </w:p>
    <w:p>
      <w:pPr>
        <w:spacing w:before="156" w:beforeLines="50"/>
        <w:jc w:val="center"/>
        <w:rPr>
          <w:rFonts w:hint="eastAsia" w:ascii="黑体" w:hAnsi="宋体" w:eastAsia="黑体"/>
          <w:sz w:val="36"/>
          <w:szCs w:val="36"/>
          <w:lang w:eastAsia="zh-CN"/>
        </w:rPr>
      </w:pPr>
      <w:r>
        <w:rPr>
          <w:rFonts w:hint="eastAsia" w:ascii="黑体" w:hAnsi="宋体" w:eastAsia="黑体"/>
          <w:sz w:val="36"/>
          <w:szCs w:val="36"/>
          <w:lang w:val="en-US" w:eastAsia="zh-CN"/>
        </w:rPr>
        <w:t>高三语文</w:t>
      </w:r>
    </w:p>
    <w:p>
      <w:pPr>
        <w:pStyle w:val="4"/>
        <w:spacing w:before="0" w:beforeAutospacing="0" w:after="0" w:afterAutospacing="0" w:line="360" w:lineRule="auto"/>
        <w:jc w:val="center"/>
        <w:rPr>
          <w:rFonts w:hint="eastAsia"/>
          <w:sz w:val="21"/>
          <w:szCs w:val="21"/>
        </w:rPr>
      </w:pPr>
      <w:r>
        <w:rPr>
          <w:rFonts w:hint="eastAsia"/>
          <w:sz w:val="21"/>
          <w:szCs w:val="21"/>
        </w:rPr>
        <w:t>（试卷总分：150分   考试时间：1</w:t>
      </w:r>
      <w:r>
        <w:rPr>
          <w:rFonts w:hint="eastAsia"/>
          <w:sz w:val="21"/>
          <w:szCs w:val="21"/>
          <w:lang w:val="en-US" w:eastAsia="zh-CN"/>
        </w:rPr>
        <w:t>5</w:t>
      </w:r>
      <w:r>
        <w:rPr>
          <w:rFonts w:hint="eastAsia"/>
          <w:sz w:val="21"/>
          <w:szCs w:val="21"/>
        </w:rPr>
        <w:t>0分钟　）</w:t>
      </w:r>
    </w:p>
    <w:p>
      <w:pPr>
        <w:pStyle w:val="4"/>
        <w:spacing w:before="0" w:beforeAutospacing="0" w:after="0" w:afterAutospacing="0"/>
        <w:jc w:val="both"/>
        <w:rPr>
          <w:rFonts w:hint="eastAsia"/>
          <w:sz w:val="21"/>
          <w:szCs w:val="21"/>
        </w:rPr>
      </w:pPr>
      <w:r>
        <w:rPr>
          <w:rFonts w:hint="eastAsia" w:ascii="黑体" w:hAnsi="黑体" w:eastAsia="黑体"/>
        </w:rPr>
        <w:t>注意事项：</w:t>
      </w:r>
    </w:p>
    <w:p>
      <w:pPr>
        <w:ind w:firstLine="420" w:firstLineChars="200"/>
        <w:rPr>
          <w:rFonts w:hint="eastAsia" w:ascii="宋体" w:hAnsi="宋体" w:cs="宋体"/>
        </w:rPr>
      </w:pPr>
      <w:r>
        <w:rPr>
          <w:rFonts w:hint="eastAsia" w:ascii="宋体" w:hAnsi="宋体" w:cs="宋体"/>
        </w:rPr>
        <w:t>1.答题时，务必将自己的姓名、班级、准考证号填写在答题卡规定的位置上。</w:t>
      </w:r>
    </w:p>
    <w:p>
      <w:pPr>
        <w:ind w:left="630" w:leftChars="200" w:hanging="210" w:hangingChars="100"/>
        <w:rPr>
          <w:rFonts w:hint="eastAsia" w:ascii="宋体" w:hAnsi="宋体" w:cs="宋体"/>
        </w:rPr>
      </w:pPr>
      <w:r>
        <w:rPr>
          <w:rFonts w:hint="eastAsia" w:ascii="宋体" w:hAnsi="宋体" w:cs="宋体"/>
        </w:rPr>
        <w:t>2.答选择题时，用2B铅笔将答题卡上对应的答案标号涂黑。如需改动，用橡皮擦干净后,再选涂其他答案标号。</w:t>
      </w:r>
    </w:p>
    <w:p>
      <w:pPr>
        <w:ind w:left="630" w:leftChars="200" w:hanging="210" w:hangingChars="100"/>
        <w:rPr>
          <w:rFonts w:hint="eastAsia" w:ascii="宋体" w:hAnsi="宋体" w:cs="宋体"/>
        </w:rPr>
      </w:pPr>
      <w:r>
        <w:rPr>
          <w:rFonts w:hint="eastAsia" w:ascii="宋体" w:hAnsi="宋体" w:cs="宋体"/>
        </w:rPr>
        <w:t>3.答非选择题时，必须使用0.5毫米黑色黑色签字笔把答案写在答题卡规定的位置上。答案如需改正，请先划掉原来的答案，再写上新答案，不准使用涂改液、胶带纸、修正带。</w:t>
      </w:r>
    </w:p>
    <w:p>
      <w:pPr>
        <w:ind w:firstLine="420" w:firstLineChars="200"/>
        <w:rPr>
          <w:rFonts w:hint="eastAsia" w:ascii="宋体" w:hAnsi="宋体" w:cs="宋体"/>
        </w:rPr>
      </w:pPr>
      <w:r>
        <w:rPr>
          <w:rFonts w:hint="eastAsia" w:ascii="宋体" w:hAnsi="宋体" w:cs="宋体"/>
        </w:rPr>
        <w:t>4.考试结束后，只将答题卡交回。</w:t>
      </w:r>
    </w:p>
    <w:p>
      <w:pPr>
        <w:shd w:val="clear" w:color="auto" w:fill="auto"/>
        <w:jc w:val="left"/>
        <w:rPr>
          <w:rFonts w:ascii="宋体" w:hAnsi="宋体" w:eastAsia="宋体" w:cs="宋体"/>
          <w:b/>
          <w:sz w:val="21"/>
        </w:rPr>
      </w:pPr>
      <w:r>
        <w:rPr>
          <w:rFonts w:ascii="宋体" w:hAnsi="宋体" w:eastAsia="宋体" w:cs="宋体"/>
          <w:b/>
          <w:sz w:val="21"/>
        </w:rPr>
        <w:t>一、非连续性文本阅读</w:t>
      </w:r>
    </w:p>
    <w:p>
      <w:pPr>
        <w:shd w:val="clear" w:color="auto" w:fill="auto"/>
        <w:spacing w:line="360" w:lineRule="auto"/>
        <w:jc w:val="left"/>
      </w:pPr>
      <w:r>
        <w:t>阅读下面的文字，完成下面小题。</w:t>
      </w:r>
    </w:p>
    <w:p>
      <w:pPr>
        <w:shd w:val="clear" w:color="auto" w:fill="auto"/>
        <w:spacing w:line="360" w:lineRule="auto"/>
        <w:ind w:firstLine="420"/>
        <w:jc w:val="left"/>
        <w:rPr>
          <w:rFonts w:ascii="楷体" w:hAnsi="楷体" w:eastAsia="楷体" w:cs="楷体"/>
        </w:rPr>
      </w:pPr>
      <w:r>
        <w:rPr>
          <w:rFonts w:ascii="楷体" w:hAnsi="楷体" w:eastAsia="楷体" w:cs="楷体"/>
        </w:rPr>
        <w:t>材料一：</w:t>
      </w:r>
    </w:p>
    <w:p>
      <w:pPr>
        <w:shd w:val="clear" w:color="auto" w:fill="auto"/>
        <w:spacing w:line="360" w:lineRule="auto"/>
        <w:ind w:firstLine="420"/>
        <w:jc w:val="left"/>
        <w:rPr>
          <w:rFonts w:ascii="楷体" w:hAnsi="楷体" w:eastAsia="楷体" w:cs="楷体"/>
        </w:rPr>
      </w:pPr>
      <w:r>
        <w:rPr>
          <w:rFonts w:ascii="楷体" w:hAnsi="楷体" w:eastAsia="楷体" w:cs="楷体"/>
        </w:rPr>
        <w:t>水墨山水画可以说是最具有中国美学意味的艺术。水墨山水画是纯用笔墨不用设色的山水画体，是以最自然、最本色的东西创造出一个以形求神、抒情写意的世界，体现了中国古人那种与天地相始终的生命意识，体现了中国古人那种</w:t>
      </w:r>
      <w:r>
        <w:t>“</w:t>
      </w:r>
      <w:r>
        <w:rPr>
          <w:rFonts w:ascii="楷体" w:hAnsi="楷体" w:eastAsia="楷体" w:cs="楷体"/>
        </w:rPr>
        <w:t>肇自然之性，成造化之功</w:t>
      </w:r>
      <w:r>
        <w:t>”</w:t>
      </w:r>
      <w:r>
        <w:rPr>
          <w:rFonts w:ascii="楷体" w:hAnsi="楷体" w:eastAsia="楷体" w:cs="楷体"/>
        </w:rPr>
        <w:t>（王维）的宇宙意识和人生情怀。</w:t>
      </w:r>
    </w:p>
    <w:p>
      <w:pPr>
        <w:shd w:val="clear" w:color="auto" w:fill="auto"/>
        <w:spacing w:line="360" w:lineRule="auto"/>
        <w:ind w:firstLine="420"/>
        <w:jc w:val="left"/>
        <w:rPr>
          <w:rFonts w:ascii="楷体" w:hAnsi="楷体" w:eastAsia="楷体" w:cs="楷体"/>
        </w:rPr>
      </w:pPr>
      <w:r>
        <w:rPr>
          <w:rFonts w:ascii="楷体" w:hAnsi="楷体" w:eastAsia="楷体" w:cs="楷体"/>
        </w:rPr>
        <w:t>水墨是最朴素的颜色，它可以超越于各种颜色之上，作为各种颜色的母色，所以也是最自然、最能表现艺术家精神意趣的颜色。也可以说，水墨山水画最典型地体现了老庄之学的山水悟道精神，体现了中国古代艺术家亲近自然的精神，所以它以最纯净的姿态呈现出中国画的笔墨趣味与意境美。</w:t>
      </w:r>
    </w:p>
    <w:p>
      <w:pPr>
        <w:shd w:val="clear" w:color="auto" w:fill="auto"/>
        <w:spacing w:line="360" w:lineRule="auto"/>
        <w:ind w:firstLine="420"/>
        <w:jc w:val="left"/>
        <w:rPr>
          <w:rFonts w:ascii="楷体" w:hAnsi="楷体" w:eastAsia="楷体" w:cs="楷体"/>
        </w:rPr>
      </w:pPr>
      <w:r>
        <w:rPr>
          <w:rFonts w:ascii="楷体" w:hAnsi="楷体" w:eastAsia="楷体" w:cs="楷体"/>
        </w:rPr>
        <w:t>水墨山水画的笔墨趣味与意境美表现，大体可从以下几方面来理解，首先是</w:t>
      </w:r>
      <w:r>
        <w:t>“</w:t>
      </w:r>
      <w:r>
        <w:rPr>
          <w:rFonts w:ascii="楷体" w:hAnsi="楷体" w:eastAsia="楷体" w:cs="楷体"/>
        </w:rPr>
        <w:t>淡</w:t>
      </w:r>
      <w:r>
        <w:t>”</w:t>
      </w:r>
      <w:r>
        <w:rPr>
          <w:rFonts w:ascii="楷体" w:hAnsi="楷体" w:eastAsia="楷体" w:cs="楷体"/>
        </w:rPr>
        <w:t>的意境。</w:t>
      </w:r>
      <w:r>
        <w:t>“</w:t>
      </w:r>
      <w:r>
        <w:rPr>
          <w:rFonts w:ascii="楷体" w:hAnsi="楷体" w:eastAsia="楷体" w:cs="楷体"/>
        </w:rPr>
        <w:t>淡</w:t>
      </w:r>
      <w:r>
        <w:t>”</w:t>
      </w:r>
      <w:r>
        <w:rPr>
          <w:rFonts w:ascii="楷体" w:hAnsi="楷体" w:eastAsia="楷体" w:cs="楷体"/>
        </w:rPr>
        <w:t>就是一任自然，就是天真、不用意，不饰雕琢。可以说，它构成了水墨山水画意境表现的基础。这一标准最早见于宋代诗论，梅尧臣作为宋代诗风的开拓者，提出的标准就是平淡——</w:t>
      </w:r>
      <w:r>
        <w:t>“</w:t>
      </w:r>
      <w:r>
        <w:rPr>
          <w:rFonts w:ascii="楷体" w:hAnsi="楷体" w:eastAsia="楷体" w:cs="楷体"/>
        </w:rPr>
        <w:t>作诗无古今，惟造平淡难</w:t>
      </w:r>
      <w:r>
        <w:t>”</w:t>
      </w:r>
      <w:r>
        <w:rPr>
          <w:rFonts w:ascii="楷体" w:hAnsi="楷体" w:eastAsia="楷体" w:cs="楷体"/>
        </w:rPr>
        <w:t>，而后成为诗论、画论、书论的普遍标准。山水画审美，自然更是以</w:t>
      </w:r>
      <w:r>
        <w:t>“</w:t>
      </w:r>
      <w:r>
        <w:rPr>
          <w:rFonts w:ascii="楷体" w:hAnsi="楷体" w:eastAsia="楷体" w:cs="楷体"/>
        </w:rPr>
        <w:t>淡</w:t>
      </w:r>
      <w:r>
        <w:t>”</w:t>
      </w:r>
      <w:r>
        <w:rPr>
          <w:rFonts w:ascii="楷体" w:hAnsi="楷体" w:eastAsia="楷体" w:cs="楷体"/>
        </w:rPr>
        <w:t>为宗。</w:t>
      </w:r>
      <w:r>
        <w:t>“</w:t>
      </w:r>
      <w:r>
        <w:rPr>
          <w:rFonts w:ascii="楷体" w:hAnsi="楷体" w:eastAsia="楷体" w:cs="楷体"/>
        </w:rPr>
        <w:t>淡</w:t>
      </w:r>
      <w:r>
        <w:t>”</w:t>
      </w:r>
      <w:r>
        <w:rPr>
          <w:rFonts w:ascii="楷体" w:hAnsi="楷体" w:eastAsia="楷体" w:cs="楷体"/>
        </w:rPr>
        <w:t>就是用疏淡自然的笔墨表现出令人悠然神往的艺术意境，如元代大画家黄公望的旷世名作《富春山居图》就是</w:t>
      </w:r>
      <w:r>
        <w:t>“</w:t>
      </w:r>
      <w:r>
        <w:rPr>
          <w:rFonts w:ascii="楷体" w:hAnsi="楷体" w:eastAsia="楷体" w:cs="楷体"/>
        </w:rPr>
        <w:t>淡</w:t>
      </w:r>
      <w:r>
        <w:t>”</w:t>
      </w:r>
      <w:r>
        <w:rPr>
          <w:rFonts w:ascii="楷体" w:hAnsi="楷体" w:eastAsia="楷体" w:cs="楷体"/>
        </w:rPr>
        <w:t>的意境美的典范。它表现的是画家最熟悉的景色，即杭州以西富春一带的山水：坡岸水色、峰峦冈阜、飞瀑清泉、山村小桥、渔舟人影以及散落着林居亭台的河岸，在一幅长达七米的山水长卷中自然呈现，看不见画家的精心构撰，只有其自由兴趣徜徉其间，却又是那样令人神往和意趣悠然。中国山水画家</w:t>
      </w:r>
      <w:r>
        <w:t>“</w:t>
      </w:r>
      <w:r>
        <w:rPr>
          <w:rFonts w:ascii="楷体" w:hAnsi="楷体" w:eastAsia="楷体" w:cs="楷体"/>
        </w:rPr>
        <w:t>以水墨为上</w:t>
      </w:r>
      <w:r>
        <w:t>”</w:t>
      </w:r>
      <w:r>
        <w:rPr>
          <w:rFonts w:ascii="楷体" w:hAnsi="楷体" w:eastAsia="楷体" w:cs="楷体"/>
        </w:rPr>
        <w:t>，追求</w:t>
      </w:r>
      <w:r>
        <w:t>“</w:t>
      </w:r>
      <w:r>
        <w:rPr>
          <w:rFonts w:ascii="楷体" w:hAnsi="楷体" w:eastAsia="楷体" w:cs="楷体"/>
        </w:rPr>
        <w:t>淡</w:t>
      </w:r>
      <w:r>
        <w:t>”</w:t>
      </w:r>
      <w:r>
        <w:rPr>
          <w:rFonts w:ascii="楷体" w:hAnsi="楷体" w:eastAsia="楷体" w:cs="楷体"/>
        </w:rPr>
        <w:t>的意境风格表现，亦包含着中国山水画家对宇宙人生的最朴素理解，</w:t>
      </w:r>
      <w:r>
        <w:t>“</w:t>
      </w:r>
      <w:r>
        <w:rPr>
          <w:rFonts w:ascii="楷体" w:hAnsi="楷体" w:eastAsia="楷体" w:cs="楷体"/>
        </w:rPr>
        <w:t>淡</w:t>
      </w:r>
      <w:r>
        <w:t>”</w:t>
      </w:r>
      <w:r>
        <w:rPr>
          <w:rFonts w:ascii="楷体" w:hAnsi="楷体" w:eastAsia="楷体" w:cs="楷体"/>
        </w:rPr>
        <w:t>不仅表现了画家与宇宙天地的生命相通，更传达出艺术家的主观情绪与心境。</w:t>
      </w:r>
    </w:p>
    <w:p>
      <w:pPr>
        <w:shd w:val="clear" w:color="auto" w:fill="auto"/>
        <w:spacing w:line="360" w:lineRule="auto"/>
        <w:ind w:firstLine="420"/>
        <w:jc w:val="left"/>
        <w:rPr>
          <w:rFonts w:ascii="楷体" w:hAnsi="楷体" w:eastAsia="楷体" w:cs="楷体"/>
        </w:rPr>
      </w:pPr>
      <w:r>
        <w:rPr>
          <w:rFonts w:ascii="楷体" w:hAnsi="楷体" w:eastAsia="楷体" w:cs="楷体"/>
        </w:rPr>
        <w:t>其次是</w:t>
      </w:r>
      <w:r>
        <w:t>“</w:t>
      </w:r>
      <w:r>
        <w:rPr>
          <w:rFonts w:ascii="楷体" w:hAnsi="楷体" w:eastAsia="楷体" w:cs="楷体"/>
        </w:rPr>
        <w:t>逸</w:t>
      </w:r>
      <w:r>
        <w:t>”</w:t>
      </w:r>
      <w:r>
        <w:rPr>
          <w:rFonts w:ascii="楷体" w:hAnsi="楷体" w:eastAsia="楷体" w:cs="楷体"/>
        </w:rPr>
        <w:t>的意境。</w:t>
      </w:r>
      <w:r>
        <w:t>“</w:t>
      </w:r>
      <w:r>
        <w:rPr>
          <w:rFonts w:ascii="楷体" w:hAnsi="楷体" w:eastAsia="楷体" w:cs="楷体"/>
        </w:rPr>
        <w:t>逸</w:t>
      </w:r>
      <w:r>
        <w:t>”</w:t>
      </w:r>
      <w:r>
        <w:rPr>
          <w:rFonts w:ascii="楷体" w:hAnsi="楷体" w:eastAsia="楷体" w:cs="楷体"/>
        </w:rPr>
        <w:t>本来是指人的一种生活态度与精神境界。</w:t>
      </w:r>
      <w:r>
        <w:t>“</w:t>
      </w:r>
      <w:r>
        <w:rPr>
          <w:rFonts w:ascii="楷体" w:hAnsi="楷体" w:eastAsia="楷体" w:cs="楷体"/>
        </w:rPr>
        <w:t>逸</w:t>
      </w:r>
      <w:r>
        <w:t>”</w:t>
      </w:r>
      <w:r>
        <w:rPr>
          <w:rFonts w:ascii="楷体" w:hAnsi="楷体" w:eastAsia="楷体" w:cs="楷体"/>
        </w:rPr>
        <w:t>由人的生活态度与精神境界转向书画领域，最早见于南齐谢赫的《古画品录》，有</w:t>
      </w:r>
      <w:r>
        <w:t>“</w:t>
      </w:r>
      <w:r>
        <w:rPr>
          <w:rFonts w:ascii="楷体" w:hAnsi="楷体" w:eastAsia="楷体" w:cs="楷体"/>
        </w:rPr>
        <w:t>高逸</w:t>
      </w:r>
      <w:r>
        <w:t>”“</w:t>
      </w:r>
      <w:r>
        <w:rPr>
          <w:rFonts w:ascii="楷体" w:hAnsi="楷体" w:eastAsia="楷体" w:cs="楷体"/>
        </w:rPr>
        <w:t>横逸</w:t>
      </w:r>
      <w:r>
        <w:t>”</w:t>
      </w:r>
      <w:r>
        <w:rPr>
          <w:rFonts w:ascii="楷体" w:hAnsi="楷体" w:eastAsia="楷体" w:cs="楷体"/>
        </w:rPr>
        <w:t>一类品评书画的话语。真正将</w:t>
      </w:r>
      <w:r>
        <w:t>“</w:t>
      </w:r>
      <w:r>
        <w:rPr>
          <w:rFonts w:ascii="楷体" w:hAnsi="楷体" w:eastAsia="楷体" w:cs="楷体"/>
        </w:rPr>
        <w:t>逸</w:t>
      </w:r>
      <w:r>
        <w:t>”</w:t>
      </w:r>
      <w:r>
        <w:rPr>
          <w:rFonts w:ascii="楷体" w:hAnsi="楷体" w:eastAsia="楷体" w:cs="楷体"/>
        </w:rPr>
        <w:t>作为品评书画的最高标准则是从北宋黄休复开始的，他在《益州名画录》中将画分为</w:t>
      </w:r>
      <w:r>
        <w:t>“</w:t>
      </w:r>
      <w:r>
        <w:rPr>
          <w:rFonts w:ascii="楷体" w:hAnsi="楷体" w:eastAsia="楷体" w:cs="楷体"/>
        </w:rPr>
        <w:t>逸</w:t>
      </w:r>
      <w:r>
        <w:t>”“</w:t>
      </w:r>
      <w:r>
        <w:rPr>
          <w:rFonts w:ascii="楷体" w:hAnsi="楷体" w:eastAsia="楷体" w:cs="楷体"/>
        </w:rPr>
        <w:t>神</w:t>
      </w:r>
      <w:r>
        <w:t>”“</w:t>
      </w:r>
      <w:r>
        <w:rPr>
          <w:rFonts w:ascii="楷体" w:hAnsi="楷体" w:eastAsia="楷体" w:cs="楷体"/>
        </w:rPr>
        <w:t>妙</w:t>
      </w:r>
      <w:r>
        <w:t>”“</w:t>
      </w:r>
      <w:r>
        <w:rPr>
          <w:rFonts w:ascii="楷体" w:hAnsi="楷体" w:eastAsia="楷体" w:cs="楷体"/>
        </w:rPr>
        <w:t>能</w:t>
      </w:r>
      <w:r>
        <w:t>”</w:t>
      </w:r>
      <w:r>
        <w:rPr>
          <w:rFonts w:ascii="楷体" w:hAnsi="楷体" w:eastAsia="楷体" w:cs="楷体"/>
        </w:rPr>
        <w:t>四品，</w:t>
      </w:r>
      <w:r>
        <w:t>“</w:t>
      </w:r>
      <w:r>
        <w:rPr>
          <w:rFonts w:ascii="楷体" w:hAnsi="楷体" w:eastAsia="楷体" w:cs="楷体"/>
        </w:rPr>
        <w:t>逸</w:t>
      </w:r>
      <w:r>
        <w:t>”</w:t>
      </w:r>
      <w:r>
        <w:rPr>
          <w:rFonts w:ascii="楷体" w:hAnsi="楷体" w:eastAsia="楷体" w:cs="楷体"/>
        </w:rPr>
        <w:t>则处于最高品级，它不为笔墨所限，又不露笔墨之痕，所以水墨山水画成为最好的表现形式。</w:t>
      </w:r>
      <w:r>
        <w:t>“</w:t>
      </w:r>
      <w:r>
        <w:rPr>
          <w:rFonts w:ascii="楷体" w:hAnsi="楷体" w:eastAsia="楷体" w:cs="楷体"/>
        </w:rPr>
        <w:t>逸</w:t>
      </w:r>
      <w:r>
        <w:t>”</w:t>
      </w:r>
      <w:r>
        <w:rPr>
          <w:rFonts w:ascii="楷体" w:hAnsi="楷体" w:eastAsia="楷体" w:cs="楷体"/>
        </w:rPr>
        <w:t>的意境风格是画家主观心境、气度人格最完美的表现，也是中国古代士子文人精神气节和胸襟人格的写照。</w:t>
      </w:r>
      <w:r>
        <w:t>“</w:t>
      </w:r>
      <w:r>
        <w:rPr>
          <w:rFonts w:ascii="楷体" w:hAnsi="楷体" w:eastAsia="楷体" w:cs="楷体"/>
        </w:rPr>
        <w:t>逸</w:t>
      </w:r>
      <w:r>
        <w:t>”</w:t>
      </w:r>
      <w:r>
        <w:rPr>
          <w:rFonts w:ascii="楷体" w:hAnsi="楷体" w:eastAsia="楷体" w:cs="楷体"/>
        </w:rPr>
        <w:t>在倪云林的画中得到完美的体现，比如他的代表作《幽涧寒松》《容藤斋图》等，画面上常常只有几株枯树或寒松当风而立，另外就是一个茅亭，或几个土丘，远处是平缓并不显眼的山坡，树枝的枝叶稀疏，但是很有性格，在一片空寂、荒寒的境界中显示出孤傲与不屈。</w:t>
      </w:r>
    </w:p>
    <w:p>
      <w:pPr>
        <w:shd w:val="clear" w:color="auto" w:fill="auto"/>
        <w:spacing w:line="360" w:lineRule="auto"/>
        <w:ind w:firstLine="420"/>
        <w:jc w:val="left"/>
        <w:rPr>
          <w:rFonts w:ascii="楷体" w:hAnsi="楷体" w:eastAsia="楷体" w:cs="楷体"/>
        </w:rPr>
      </w:pPr>
      <w:r>
        <w:rPr>
          <w:rFonts w:ascii="楷体" w:hAnsi="楷体" w:eastAsia="楷体" w:cs="楷体"/>
        </w:rPr>
        <w:t>再次是</w:t>
      </w:r>
      <w:r>
        <w:t>“</w:t>
      </w:r>
      <w:r>
        <w:rPr>
          <w:rFonts w:ascii="楷体" w:hAnsi="楷体" w:eastAsia="楷体" w:cs="楷体"/>
        </w:rPr>
        <w:t>远</w:t>
      </w:r>
      <w:r>
        <w:t>”</w:t>
      </w:r>
      <w:r>
        <w:rPr>
          <w:rFonts w:ascii="楷体" w:hAnsi="楷体" w:eastAsia="楷体" w:cs="楷体"/>
        </w:rPr>
        <w:t>的意境。北宋山水理论大家郭熙在前人理论的基础上明确提出</w:t>
      </w:r>
      <w:r>
        <w:t>“</w:t>
      </w:r>
      <w:r>
        <w:rPr>
          <w:rFonts w:ascii="楷体" w:hAnsi="楷体" w:eastAsia="楷体" w:cs="楷体"/>
        </w:rPr>
        <w:t>三远</w:t>
      </w:r>
      <w:r>
        <w:t>”</w:t>
      </w:r>
      <w:r>
        <w:rPr>
          <w:rFonts w:ascii="楷体" w:hAnsi="楷体" w:eastAsia="楷体" w:cs="楷体"/>
        </w:rPr>
        <w:t>的概念，认为</w:t>
      </w:r>
      <w:r>
        <w:t>“</w:t>
      </w:r>
      <w:r>
        <w:rPr>
          <w:rFonts w:ascii="楷体" w:hAnsi="楷体" w:eastAsia="楷体" w:cs="楷体"/>
        </w:rPr>
        <w:t>高远之色清明，深远之色重晦，平远之色有明有晦；高远之势突兀，深远之意重叠，平远之意冲融而缥缥缈缈</w:t>
      </w:r>
      <w:r>
        <w:t>”</w:t>
      </w:r>
      <w:r>
        <w:rPr>
          <w:rFonts w:ascii="楷体" w:hAnsi="楷体" w:eastAsia="楷体" w:cs="楷体"/>
        </w:rPr>
        <w:t>，</w:t>
      </w:r>
      <w:r>
        <w:t>“</w:t>
      </w:r>
      <w:r>
        <w:rPr>
          <w:rFonts w:ascii="楷体" w:hAnsi="楷体" w:eastAsia="楷体" w:cs="楷体"/>
        </w:rPr>
        <w:t>三远</w:t>
      </w:r>
      <w:r>
        <w:t>”</w:t>
      </w:r>
      <w:r>
        <w:rPr>
          <w:rFonts w:ascii="楷体" w:hAnsi="楷体" w:eastAsia="楷体" w:cs="楷体"/>
        </w:rPr>
        <w:t>说即是对水墨山水画意境表现的很好概括。山水画审美重</w:t>
      </w:r>
      <w:r>
        <w:t>“</w:t>
      </w:r>
      <w:r>
        <w:rPr>
          <w:rFonts w:ascii="楷体" w:hAnsi="楷体" w:eastAsia="楷体" w:cs="楷体"/>
        </w:rPr>
        <w:t>远</w:t>
      </w:r>
      <w:r>
        <w:t>”</w:t>
      </w:r>
      <w:r>
        <w:rPr>
          <w:rFonts w:ascii="楷体" w:hAnsi="楷体" w:eastAsia="楷体" w:cs="楷体"/>
        </w:rPr>
        <w:t>，包含着十分深刻的内涵。</w:t>
      </w:r>
      <w:r>
        <w:t>“</w:t>
      </w:r>
      <w:r>
        <w:rPr>
          <w:rFonts w:ascii="楷体" w:hAnsi="楷体" w:eastAsia="楷体" w:cs="楷体"/>
        </w:rPr>
        <w:t>远</w:t>
      </w:r>
      <w:r>
        <w:t>”</w:t>
      </w:r>
      <w:r>
        <w:rPr>
          <w:rFonts w:ascii="楷体" w:hAnsi="楷体" w:eastAsia="楷体" w:cs="楷体"/>
        </w:rPr>
        <w:t>与</w:t>
      </w:r>
      <w:r>
        <w:t>“</w:t>
      </w:r>
      <w:r>
        <w:rPr>
          <w:rFonts w:ascii="楷体" w:hAnsi="楷体" w:eastAsia="楷体" w:cs="楷体"/>
        </w:rPr>
        <w:t>玄</w:t>
      </w:r>
      <w:r>
        <w:t>”</w:t>
      </w:r>
      <w:r>
        <w:rPr>
          <w:rFonts w:ascii="楷体" w:hAnsi="楷体" w:eastAsia="楷体" w:cs="楷体"/>
        </w:rPr>
        <w:t>同义，在中国山水画家那里，亦是一个可以表现无限宇宙的空间视象。唯有</w:t>
      </w:r>
      <w:r>
        <w:t>“</w:t>
      </w:r>
      <w:r>
        <w:rPr>
          <w:rFonts w:ascii="楷体" w:hAnsi="楷体" w:eastAsia="楷体" w:cs="楷体"/>
        </w:rPr>
        <w:t>远</w:t>
      </w:r>
      <w:r>
        <w:t>”</w:t>
      </w:r>
      <w:r>
        <w:rPr>
          <w:rFonts w:ascii="楷体" w:hAnsi="楷体" w:eastAsia="楷体" w:cs="楷体"/>
        </w:rPr>
        <w:t>，才能突破有限画面空间的限制，进入一个无限深邃的宇宙世界。</w:t>
      </w:r>
    </w:p>
    <w:p>
      <w:pPr>
        <w:shd w:val="clear" w:color="auto" w:fill="auto"/>
        <w:spacing w:line="360" w:lineRule="auto"/>
        <w:ind w:firstLine="420"/>
        <w:jc w:val="right"/>
        <w:rPr>
          <w:rFonts w:ascii="楷体" w:hAnsi="楷体" w:eastAsia="楷体" w:cs="楷体"/>
        </w:rPr>
      </w:pPr>
      <w:r>
        <w:rPr>
          <w:rFonts w:ascii="楷体" w:hAnsi="楷体" w:eastAsia="楷体" w:cs="楷体"/>
        </w:rPr>
        <w:t>（摘编自毛宣国《中国水墨山水画的意象之美》）</w:t>
      </w:r>
    </w:p>
    <w:p>
      <w:pPr>
        <w:shd w:val="clear" w:color="auto" w:fill="auto"/>
        <w:spacing w:line="360" w:lineRule="auto"/>
        <w:ind w:firstLine="420"/>
        <w:jc w:val="left"/>
        <w:rPr>
          <w:rFonts w:ascii="楷体" w:hAnsi="楷体" w:eastAsia="楷体" w:cs="楷体"/>
        </w:rPr>
      </w:pPr>
      <w:r>
        <w:rPr>
          <w:rFonts w:ascii="楷体" w:hAnsi="楷体" w:eastAsia="楷体" w:cs="楷体"/>
        </w:rPr>
        <w:t>材料二：</w:t>
      </w:r>
    </w:p>
    <w:p>
      <w:pPr>
        <w:shd w:val="clear" w:color="auto" w:fill="auto"/>
        <w:spacing w:line="360" w:lineRule="auto"/>
        <w:ind w:firstLine="420"/>
        <w:jc w:val="left"/>
        <w:rPr>
          <w:rFonts w:ascii="楷体" w:hAnsi="楷体" w:eastAsia="楷体" w:cs="楷体"/>
        </w:rPr>
      </w:pPr>
      <w:r>
        <w:rPr>
          <w:rFonts w:ascii="楷体" w:hAnsi="楷体" w:eastAsia="楷体" w:cs="楷体"/>
        </w:rPr>
        <w:t>在中国绘画史上，</w:t>
      </w:r>
      <w:r>
        <w:t>“</w:t>
      </w:r>
      <w:r>
        <w:rPr>
          <w:rFonts w:ascii="楷体" w:hAnsi="楷体" w:eastAsia="楷体" w:cs="楷体"/>
        </w:rPr>
        <w:t>水墨</w:t>
      </w:r>
      <w:r>
        <w:t>”</w:t>
      </w:r>
      <w:r>
        <w:rPr>
          <w:rFonts w:ascii="楷体" w:hAnsi="楷体" w:eastAsia="楷体" w:cs="楷体"/>
        </w:rPr>
        <w:t>是中唐以来指称中国绘画的一个重要概念，而</w:t>
      </w:r>
      <w:r>
        <w:t>“</w:t>
      </w:r>
      <w:r>
        <w:rPr>
          <w:rFonts w:ascii="楷体" w:hAnsi="楷体" w:eastAsia="楷体" w:cs="楷体"/>
        </w:rPr>
        <w:t>中国画</w:t>
      </w:r>
      <w:r>
        <w:t>”</w:t>
      </w:r>
      <w:r>
        <w:rPr>
          <w:rFonts w:ascii="楷体" w:hAnsi="楷体" w:eastAsia="楷体" w:cs="楷体"/>
        </w:rPr>
        <w:t>的称谓则出现甚晚。晚清以来，为了区别于西洋，表明中国身份，</w:t>
      </w:r>
      <w:r>
        <w:t>“</w:t>
      </w:r>
      <w:r>
        <w:rPr>
          <w:rFonts w:ascii="楷体" w:hAnsi="楷体" w:eastAsia="楷体" w:cs="楷体"/>
        </w:rPr>
        <w:t>中国画</w:t>
      </w:r>
      <w:r>
        <w:t>”</w:t>
      </w:r>
      <w:r>
        <w:rPr>
          <w:rFonts w:ascii="楷体" w:hAnsi="楷体" w:eastAsia="楷体" w:cs="楷体"/>
        </w:rPr>
        <w:t>慢慢取代了</w:t>
      </w:r>
      <w:r>
        <w:t>“</w:t>
      </w:r>
      <w:r>
        <w:rPr>
          <w:rFonts w:ascii="楷体" w:hAnsi="楷体" w:eastAsia="楷体" w:cs="楷体"/>
        </w:rPr>
        <w:t>水墨画</w:t>
      </w:r>
      <w:r>
        <w:t>”</w:t>
      </w:r>
      <w:r>
        <w:rPr>
          <w:rFonts w:ascii="楷体" w:hAnsi="楷体" w:eastAsia="楷体" w:cs="楷体"/>
        </w:rPr>
        <w:t>，成为一个约定俗成的概念。近几十年，</w:t>
      </w:r>
      <w:r>
        <w:t>“</w:t>
      </w:r>
      <w:r>
        <w:rPr>
          <w:rFonts w:ascii="楷体" w:hAnsi="楷体" w:eastAsia="楷体" w:cs="楷体"/>
        </w:rPr>
        <w:t>新水墨</w:t>
      </w:r>
      <w:r>
        <w:t>”</w:t>
      </w:r>
      <w:r>
        <w:rPr>
          <w:rFonts w:ascii="楷体" w:hAnsi="楷体" w:eastAsia="楷体" w:cs="楷体"/>
        </w:rPr>
        <w:t>概念的提出，好像是有意跟传统中国画所界定的笔墨理法、品评方式拉开距离。不少批评家认为水墨是农耕社会的产物，在新时代有不可救药的滞后性，水墨语言中环环相扣的程式是中国画发展的障碍。因此，对水墨现代性的期待变成了对传统的抛弃、与传统的简单对立；或者将现代性等同于西方化，以</w:t>
      </w:r>
      <w:r>
        <w:t>“</w:t>
      </w:r>
      <w:r>
        <w:rPr>
          <w:rFonts w:ascii="楷体" w:hAnsi="楷体" w:eastAsia="楷体" w:cs="楷体"/>
        </w:rPr>
        <w:t>新</w:t>
      </w:r>
      <w:r>
        <w:t>”“</w:t>
      </w:r>
      <w:r>
        <w:rPr>
          <w:rFonts w:ascii="楷体" w:hAnsi="楷体" w:eastAsia="楷体" w:cs="楷体"/>
        </w:rPr>
        <w:t>前卫</w:t>
      </w:r>
      <w:r>
        <w:t>”</w:t>
      </w:r>
      <w:r>
        <w:rPr>
          <w:rFonts w:ascii="楷体" w:hAnsi="楷体" w:eastAsia="楷体" w:cs="楷体"/>
        </w:rPr>
        <w:t>标识身份，升级了进化论的合法性，而对其传统渊源、现实处境罔顾所以。针对今天边界模糊、跨界时髦的艺术界，有必要厘清什么是中国水墨的核心价值。</w:t>
      </w:r>
    </w:p>
    <w:p>
      <w:pPr>
        <w:shd w:val="clear" w:color="auto" w:fill="auto"/>
        <w:spacing w:line="360" w:lineRule="auto"/>
        <w:ind w:firstLine="420"/>
        <w:jc w:val="left"/>
        <w:rPr>
          <w:rFonts w:ascii="楷体" w:hAnsi="楷体" w:eastAsia="楷体" w:cs="楷体"/>
        </w:rPr>
      </w:pPr>
      <w:r>
        <w:t>“</w:t>
      </w:r>
      <w:r>
        <w:rPr>
          <w:rFonts w:ascii="楷体" w:hAnsi="楷体" w:eastAsia="楷体" w:cs="楷体"/>
        </w:rPr>
        <w:t>水墨画</w:t>
      </w:r>
      <w:r>
        <w:t>”</w:t>
      </w:r>
      <w:r>
        <w:rPr>
          <w:rFonts w:ascii="楷体" w:hAnsi="楷体" w:eastAsia="楷体" w:cs="楷体"/>
        </w:rPr>
        <w:t>体现的是历史化观念，在传统的知识系统里，它是表现精神生活的重要方式。无论是古代或是当代，它兼具日常性、生活性、行为性、仪式性，而超越性是水墨精神之旨归，传统雅集、送别、渔樵、行旅、问道、耕读等，无不有之。比如经久不衰的《潇湘八景》中去国怀乡的诗画吟咏，《落花诗》中文征明、唐寅等人的吟咏唱和等，不胜枚举。世俗情怀与诗性的超越精神相融相化，思古之情与求新之念错综生发。因此，深厚的中国画不仅仅是单纯的绘画，它的内容就是思想，是一种很有学问的人文之学。这些积极因子均是值得当代水墨艺术再挖掘，可以启发当代水墨画的地方。</w:t>
      </w:r>
    </w:p>
    <w:p>
      <w:pPr>
        <w:shd w:val="clear" w:color="auto" w:fill="auto"/>
        <w:spacing w:line="360" w:lineRule="auto"/>
        <w:ind w:firstLine="420"/>
        <w:jc w:val="left"/>
        <w:rPr>
          <w:rFonts w:ascii="楷体" w:hAnsi="楷体" w:eastAsia="楷体" w:cs="楷体"/>
        </w:rPr>
      </w:pPr>
      <w:r>
        <w:rPr>
          <w:rFonts w:ascii="楷体" w:hAnsi="楷体" w:eastAsia="楷体" w:cs="楷体"/>
        </w:rPr>
        <w:t>今天中国水墨画的发展境遇，是在</w:t>
      </w:r>
      <w:r>
        <w:t>“</w:t>
      </w:r>
      <w:r>
        <w:rPr>
          <w:rFonts w:ascii="楷体" w:hAnsi="楷体" w:eastAsia="楷体" w:cs="楷体"/>
        </w:rPr>
        <w:t>西学东渐</w:t>
      </w:r>
      <w:r>
        <w:t>”</w:t>
      </w:r>
      <w:r>
        <w:rPr>
          <w:rFonts w:ascii="楷体" w:hAnsi="楷体" w:eastAsia="楷体" w:cs="楷体"/>
        </w:rPr>
        <w:t>的大时代背景下思考中国水墨何去何从。目前面临的更重要的讨论不是</w:t>
      </w:r>
      <w:r>
        <w:t>“</w:t>
      </w:r>
      <w:r>
        <w:rPr>
          <w:rFonts w:ascii="楷体" w:hAnsi="楷体" w:eastAsia="楷体" w:cs="楷体"/>
        </w:rPr>
        <w:t>东西</w:t>
      </w:r>
      <w:r>
        <w:t>”“</w:t>
      </w:r>
      <w:r>
        <w:rPr>
          <w:rFonts w:ascii="楷体" w:hAnsi="楷体" w:eastAsia="楷体" w:cs="楷体"/>
        </w:rPr>
        <w:t>新旧</w:t>
      </w:r>
      <w:r>
        <w:t>”</w:t>
      </w:r>
      <w:r>
        <w:rPr>
          <w:rFonts w:ascii="楷体" w:hAnsi="楷体" w:eastAsia="楷体" w:cs="楷体"/>
        </w:rPr>
        <w:t>的问题，而是水墨画内部结构的研究挖掘与再认识，自律性和外部拓展两方面的有效统一。当代中国水墨画无论进行何种模式的探索，都不能回避一个核心：把握、研究、探索文化生成的根源，以及经典的启示性。老子说：</w:t>
      </w:r>
      <w:r>
        <w:t>“</w:t>
      </w:r>
      <w:r>
        <w:rPr>
          <w:rFonts w:ascii="楷体" w:hAnsi="楷体" w:eastAsia="楷体" w:cs="楷体"/>
        </w:rPr>
        <w:t>能知古始，是谓道纪。</w:t>
      </w:r>
      <w:r>
        <w:t>”</w:t>
      </w:r>
      <w:r>
        <w:rPr>
          <w:rFonts w:ascii="楷体" w:hAnsi="楷体" w:eastAsia="楷体" w:cs="楷体"/>
        </w:rPr>
        <w:t>深入研究传统的核心概念、历史、技艺，在当下显得尤为重要，如以</w:t>
      </w:r>
      <w:r>
        <w:t>“</w:t>
      </w:r>
      <w:r>
        <w:rPr>
          <w:rFonts w:ascii="楷体" w:hAnsi="楷体" w:eastAsia="楷体" w:cs="楷体"/>
        </w:rPr>
        <w:t>图真</w:t>
      </w:r>
      <w:r>
        <w:t>”</w:t>
      </w:r>
      <w:r>
        <w:rPr>
          <w:rFonts w:ascii="楷体" w:hAnsi="楷体" w:eastAsia="楷体" w:cs="楷体"/>
        </w:rPr>
        <w:t>论为核心的气、韵、思、景、笔、墨六要精义的阐发；对理、法、品、悟合一的整体观照；注重手艺、技法的尊严等。</w:t>
      </w:r>
    </w:p>
    <w:p>
      <w:pPr>
        <w:shd w:val="clear" w:color="auto" w:fill="auto"/>
        <w:spacing w:line="360" w:lineRule="auto"/>
        <w:ind w:firstLine="420"/>
        <w:jc w:val="left"/>
        <w:rPr>
          <w:rFonts w:ascii="楷体" w:hAnsi="楷体" w:eastAsia="楷体" w:cs="楷体"/>
        </w:rPr>
      </w:pPr>
      <w:r>
        <w:rPr>
          <w:rFonts w:ascii="楷体" w:hAnsi="楷体" w:eastAsia="楷体" w:cs="楷体"/>
        </w:rPr>
        <w:t>当代中国水墨画从创作到市场运作均重技术功用之路，缺失德性对知识或技术之觉悟与渗透，因而水墨艺术生发的纯粹起点似乎也渐被遗忘，缺失那种不受制于物、与天地精神往来的逍遥境界与超越精神。</w:t>
      </w:r>
    </w:p>
    <w:p>
      <w:pPr>
        <w:shd w:val="clear" w:color="auto" w:fill="auto"/>
        <w:spacing w:line="360" w:lineRule="auto"/>
        <w:ind w:firstLine="420"/>
        <w:jc w:val="left"/>
        <w:rPr>
          <w:rFonts w:ascii="楷体" w:hAnsi="楷体" w:eastAsia="楷体" w:cs="楷体"/>
        </w:rPr>
      </w:pPr>
      <w:r>
        <w:rPr>
          <w:rFonts w:ascii="楷体" w:hAnsi="楷体" w:eastAsia="楷体" w:cs="楷体"/>
        </w:rPr>
        <w:t>因此，如何在今天的社会情境中呈现水墨的现代性与东方精神，以水墨探索一种西方没有的对艺术的理解和立场，是每个中国水墨艺术家都要面对的问题。</w:t>
      </w:r>
    </w:p>
    <w:p>
      <w:pPr>
        <w:shd w:val="clear" w:color="auto" w:fill="auto"/>
        <w:spacing w:line="360" w:lineRule="auto"/>
        <w:ind w:firstLine="420"/>
        <w:jc w:val="right"/>
      </w:pPr>
      <w:r>
        <w:rPr>
          <w:rFonts w:ascii="楷体" w:hAnsi="楷体" w:eastAsia="楷体" w:cs="楷体"/>
        </w:rPr>
        <w:t>（摘编自丘挺《中国水墨画的现代意义》）</w:t>
      </w:r>
    </w:p>
    <w:p>
      <w:pPr>
        <w:shd w:val="clear" w:color="auto" w:fill="auto"/>
        <w:spacing w:line="360" w:lineRule="auto"/>
        <w:jc w:val="left"/>
      </w:pPr>
      <w:r>
        <w:t>1．下列对材料相关内容的理解和分析，不正确的一项是（</w:t>
      </w:r>
      <w:r>
        <w:rPr>
          <w:rFonts w:ascii="Times New Roman" w:hAnsi="Times New Roman" w:eastAsia="Times New Roman" w:cs="Times New Roman"/>
          <w:kern w:val="0"/>
          <w:sz w:val="24"/>
          <w:szCs w:val="24"/>
        </w:rPr>
        <w:t>   </w:t>
      </w:r>
      <w:r>
        <w:t>）</w:t>
      </w:r>
    </w:p>
    <w:p>
      <w:pPr>
        <w:shd w:val="clear" w:color="auto" w:fill="auto"/>
        <w:spacing w:line="360" w:lineRule="auto"/>
        <w:jc w:val="left"/>
      </w:pPr>
      <w:r>
        <w:t>A．“淡”构成了水墨山水画意境表现的基础，也传达出艺术家的主观情绪与心境。</w:t>
      </w:r>
    </w:p>
    <w:p>
      <w:pPr>
        <w:shd w:val="clear" w:color="auto" w:fill="auto"/>
        <w:spacing w:line="360" w:lineRule="auto"/>
        <w:jc w:val="left"/>
      </w:pPr>
      <w:r>
        <w:t>B．以“逸”品评书画是从北宋黄休复开始的，它不为笔墨所限，又不露笔墨之痕。</w:t>
      </w:r>
    </w:p>
    <w:p>
      <w:pPr>
        <w:shd w:val="clear" w:color="auto" w:fill="auto"/>
        <w:spacing w:line="360" w:lineRule="auto"/>
        <w:jc w:val="left"/>
      </w:pPr>
      <w:r>
        <w:t>C．北宋郭熙提出的“三远”说，内涵深刻，是对水墨山水画意境表现的很好概括。</w:t>
      </w:r>
    </w:p>
    <w:p>
      <w:pPr>
        <w:shd w:val="clear" w:color="auto" w:fill="auto"/>
        <w:spacing w:line="360" w:lineRule="auto"/>
        <w:jc w:val="left"/>
      </w:pPr>
      <w:r>
        <w:t>D．无论古代还是当代，中国画都不仅仅是单纯的绘画，还是很有学问的人文之学。</w:t>
      </w:r>
    </w:p>
    <w:p>
      <w:pPr>
        <w:shd w:val="clear" w:color="auto" w:fill="auto"/>
        <w:spacing w:line="360" w:lineRule="auto"/>
        <w:jc w:val="left"/>
      </w:pPr>
      <w:r>
        <w:t>2．根据材料内容，下列说法正确的一项是（</w:t>
      </w:r>
      <w:r>
        <w:rPr>
          <w:rFonts w:ascii="Times New Roman" w:hAnsi="Times New Roman" w:eastAsia="Times New Roman" w:cs="Times New Roman"/>
          <w:kern w:val="0"/>
          <w:sz w:val="24"/>
          <w:szCs w:val="24"/>
        </w:rPr>
        <w:t>   </w:t>
      </w:r>
      <w:r>
        <w:t>）</w:t>
      </w:r>
    </w:p>
    <w:p>
      <w:pPr>
        <w:shd w:val="clear" w:color="auto" w:fill="auto"/>
        <w:spacing w:line="360" w:lineRule="auto"/>
        <w:jc w:val="left"/>
      </w:pPr>
      <w:r>
        <w:t>A．水墨最能表现艺术家精神意趣，缘于它是最朴素的颜色，可作为各种颜色的母色。</w:t>
      </w:r>
    </w:p>
    <w:p>
      <w:pPr>
        <w:shd w:val="clear" w:color="auto" w:fill="auto"/>
        <w:spacing w:line="360" w:lineRule="auto"/>
        <w:jc w:val="left"/>
      </w:pPr>
      <w:r>
        <w:t>B．水墨山水画“淡”“逸”“远”的意境标准分别来源于诗论、生活态度和精神境界。</w:t>
      </w:r>
    </w:p>
    <w:p>
      <w:pPr>
        <w:shd w:val="clear" w:color="auto" w:fill="auto"/>
        <w:spacing w:line="360" w:lineRule="auto"/>
        <w:jc w:val="left"/>
      </w:pPr>
      <w:r>
        <w:t>C．中国传统水墨画的滞后性、程式化的弊端逐渐显露，已不能适应新时代发展要求。</w:t>
      </w:r>
    </w:p>
    <w:p>
      <w:pPr>
        <w:shd w:val="clear" w:color="auto" w:fill="auto"/>
        <w:spacing w:line="360" w:lineRule="auto"/>
        <w:jc w:val="left"/>
      </w:pPr>
      <w:r>
        <w:t>D．当代中国水墨画重技术功用，轻德性渗透的做法，形成了不受制于物的逍遥境界。</w:t>
      </w:r>
    </w:p>
    <w:p>
      <w:pPr>
        <w:shd w:val="clear" w:color="auto" w:fill="auto"/>
        <w:spacing w:line="360" w:lineRule="auto"/>
        <w:jc w:val="left"/>
      </w:pPr>
      <w:r>
        <w:t>3．结合材料一内容，下列论述不能体现水墨山水画意境标准的一项是（</w:t>
      </w:r>
      <w:r>
        <w:rPr>
          <w:rFonts w:ascii="Times New Roman" w:hAnsi="Times New Roman" w:eastAsia="Times New Roman" w:cs="Times New Roman"/>
          <w:kern w:val="0"/>
          <w:sz w:val="24"/>
          <w:szCs w:val="24"/>
        </w:rPr>
        <w:t>   </w:t>
      </w:r>
      <w:r>
        <w:t>）</w:t>
      </w:r>
    </w:p>
    <w:p>
      <w:pPr>
        <w:shd w:val="clear" w:color="auto" w:fill="auto"/>
        <w:spacing w:line="360" w:lineRule="auto"/>
        <w:jc w:val="left"/>
      </w:pPr>
      <w:r>
        <w:t>A．古画画意不画形，梅诗咏物无隐情。——欧阳修《盘车图》</w:t>
      </w:r>
    </w:p>
    <w:p>
      <w:pPr>
        <w:shd w:val="clear" w:color="auto" w:fill="auto"/>
        <w:spacing w:line="360" w:lineRule="auto"/>
        <w:jc w:val="left"/>
      </w:pPr>
      <w:r>
        <w:t>B．书画之妙，当以神会，难可以形器求也。——沈括《梦溪笔谈论画》</w:t>
      </w:r>
    </w:p>
    <w:p>
      <w:pPr>
        <w:shd w:val="clear" w:color="auto" w:fill="auto"/>
        <w:spacing w:line="360" w:lineRule="auto"/>
        <w:jc w:val="left"/>
      </w:pPr>
      <w:r>
        <w:t>C．心忘方入妙，意到不求工。——恽寿平《石谷临九龙山人枯槎竹石》</w:t>
      </w:r>
    </w:p>
    <w:p>
      <w:pPr>
        <w:shd w:val="clear" w:color="auto" w:fill="auto"/>
        <w:spacing w:line="360" w:lineRule="auto"/>
        <w:jc w:val="left"/>
      </w:pPr>
      <w:r>
        <w:t>D．无法而法，乃为至法。——石涛《画语录·变化章第三》</w:t>
      </w:r>
    </w:p>
    <w:p>
      <w:pPr>
        <w:shd w:val="clear" w:color="auto" w:fill="auto"/>
        <w:spacing w:line="360" w:lineRule="auto"/>
        <w:jc w:val="left"/>
      </w:pPr>
      <w:r>
        <w:t>4．材料二运用了多种论证方法，请结合材料简要说明。</w:t>
      </w:r>
    </w:p>
    <w:p>
      <w:pPr>
        <w:shd w:val="clear" w:color="auto" w:fill="auto"/>
        <w:spacing w:line="360" w:lineRule="auto"/>
        <w:jc w:val="left"/>
      </w:pPr>
      <w:r>
        <w:t>5．校书画社团准备举办一场“水墨中国”小型画展，选取的展品有古代黄公望的《富春山居图》、倪云林的《容藤斋图》，当代吴冠中的《白桦林》等影印件。作为画展解说员，你将如何向同学们介绍这些画作？请结合材料列出解说提纲。</w:t>
      </w:r>
    </w:p>
    <w:p>
      <w:pPr>
        <w:shd w:val="clear" w:color="auto" w:fill="auto"/>
        <w:spacing w:line="360" w:lineRule="auto"/>
        <w:jc w:val="left"/>
      </w:pPr>
    </w:p>
    <w:p>
      <w:pPr>
        <w:shd w:val="clear" w:color="auto" w:fill="auto"/>
        <w:spacing w:line="360" w:lineRule="auto"/>
        <w:jc w:val="center"/>
        <w:rPr>
          <w:rFonts w:ascii="黑体" w:hAnsi="黑体" w:eastAsia="黑体" w:cs="黑体"/>
          <w:b/>
          <w:sz w:val="30"/>
        </w:rPr>
      </w:pPr>
    </w:p>
    <w:p>
      <w:pPr>
        <w:shd w:val="clear" w:color="auto" w:fill="auto"/>
        <w:spacing w:line="360" w:lineRule="auto"/>
        <w:jc w:val="left"/>
        <w:rPr>
          <w:rFonts w:ascii="宋体" w:hAnsi="宋体" w:eastAsia="宋体" w:cs="宋体"/>
          <w:b/>
          <w:sz w:val="21"/>
        </w:rPr>
      </w:pPr>
      <w:r>
        <w:rPr>
          <w:rFonts w:ascii="宋体" w:hAnsi="宋体" w:eastAsia="宋体" w:cs="宋体"/>
          <w:b/>
          <w:sz w:val="21"/>
        </w:rPr>
        <w:t>二、文学类阅读-单文本</w:t>
      </w:r>
    </w:p>
    <w:p>
      <w:pPr>
        <w:shd w:val="clear" w:color="auto" w:fill="auto"/>
        <w:spacing w:line="360" w:lineRule="auto"/>
        <w:jc w:val="left"/>
      </w:pPr>
      <w:r>
        <w:t>阅读下面的文字，完成下列小题。</w:t>
      </w:r>
    </w:p>
    <w:p>
      <w:pPr>
        <w:shd w:val="clear" w:color="auto" w:fill="auto"/>
        <w:spacing w:line="360" w:lineRule="auto"/>
        <w:jc w:val="center"/>
        <w:rPr>
          <w:rFonts w:ascii="楷体" w:hAnsi="楷体" w:eastAsia="楷体" w:cs="楷体"/>
          <w:b/>
        </w:rPr>
      </w:pPr>
      <w:r>
        <w:rPr>
          <w:rFonts w:ascii="楷体" w:hAnsi="楷体" w:eastAsia="楷体" w:cs="楷体"/>
          <w:b/>
        </w:rPr>
        <w:t>足球</w:t>
      </w:r>
    </w:p>
    <w:p>
      <w:pPr>
        <w:shd w:val="clear" w:color="auto" w:fill="auto"/>
        <w:spacing w:line="360" w:lineRule="auto"/>
        <w:jc w:val="center"/>
        <w:rPr>
          <w:rFonts w:ascii="楷体" w:hAnsi="楷体" w:eastAsia="楷体" w:cs="楷体"/>
        </w:rPr>
      </w:pPr>
      <w:r>
        <w:rPr>
          <w:rFonts w:ascii="楷体" w:hAnsi="楷体" w:eastAsia="楷体" w:cs="楷体"/>
        </w:rPr>
        <w:t>史铁生</w:t>
      </w:r>
    </w:p>
    <w:p>
      <w:pPr>
        <w:shd w:val="clear" w:color="auto" w:fill="auto"/>
        <w:spacing w:line="360" w:lineRule="auto"/>
        <w:ind w:firstLine="420"/>
        <w:jc w:val="left"/>
        <w:rPr>
          <w:rFonts w:ascii="楷体" w:hAnsi="楷体" w:eastAsia="楷体" w:cs="楷体"/>
        </w:rPr>
      </w:pPr>
      <w:r>
        <w:rPr>
          <w:rFonts w:ascii="楷体" w:hAnsi="楷体" w:eastAsia="楷体" w:cs="楷体"/>
        </w:rPr>
        <w:t>那支法国足球队来这儿比赛的时候，正是八月里最热的一天。离七点半还有两个多小时，山子和小刚就动身了，一人一辆手摇车，在太阳底下拼命地摇。体育场离他们住的地方太远，不这么早动身不行。</w:t>
      </w:r>
    </w:p>
    <w:p>
      <w:pPr>
        <w:shd w:val="clear" w:color="auto" w:fill="auto"/>
        <w:spacing w:line="360" w:lineRule="auto"/>
        <w:ind w:firstLine="420"/>
        <w:jc w:val="left"/>
        <w:rPr>
          <w:rFonts w:ascii="楷体" w:hAnsi="楷体" w:eastAsia="楷体" w:cs="楷体"/>
        </w:rPr>
      </w:pPr>
      <w:r>
        <w:rPr>
          <w:rFonts w:ascii="楷体" w:hAnsi="楷体" w:eastAsia="楷体" w:cs="楷体"/>
        </w:rPr>
        <w:t>单从上半身看，两个小伙子长得都很健壮，胳膊都很粗。山子的车上挂了两支拐杖。小刚连挂拐也挂不了。两辆车一前一后。跑得相当快，有时甚至能超过一两辆自行车。有些骑车的人惊讶地望望他们，望望他们那萎缩得变了形的腿。</w:t>
      </w:r>
    </w:p>
    <w:p>
      <w:pPr>
        <w:shd w:val="clear" w:color="auto" w:fill="auto"/>
        <w:spacing w:line="360" w:lineRule="auto"/>
        <w:ind w:firstLine="420"/>
        <w:jc w:val="left"/>
        <w:rPr>
          <w:rFonts w:ascii="楷体" w:hAnsi="楷体" w:eastAsia="楷体" w:cs="楷体"/>
        </w:rPr>
      </w:pPr>
      <w:r>
        <w:rPr>
          <w:rFonts w:ascii="楷体" w:hAnsi="楷体" w:eastAsia="楷体" w:cs="楷体"/>
        </w:rPr>
        <w:t>直到走了差不多一半路，小刚看了看表，两辆车的车速才慢了下来。</w:t>
      </w:r>
    </w:p>
    <w:p>
      <w:pPr>
        <w:shd w:val="clear" w:color="auto" w:fill="auto"/>
        <w:spacing w:line="360" w:lineRule="auto"/>
        <w:ind w:firstLine="420"/>
        <w:jc w:val="left"/>
        <w:rPr>
          <w:rFonts w:ascii="楷体" w:hAnsi="楷体" w:eastAsia="楷体" w:cs="楷体"/>
        </w:rPr>
      </w:pPr>
      <w:r>
        <w:rPr>
          <w:rFonts w:ascii="楷体" w:hAnsi="楷体" w:eastAsia="楷体" w:cs="楷体"/>
        </w:rPr>
        <w:t>小刚用两个手指撑开上衣兜，看看那张票。</w:t>
      </w:r>
    </w:p>
    <w:p>
      <w:pPr>
        <w:shd w:val="clear" w:color="auto" w:fill="auto"/>
        <w:spacing w:line="360" w:lineRule="auto"/>
        <w:ind w:firstLine="420"/>
        <w:jc w:val="left"/>
        <w:rPr>
          <w:rFonts w:ascii="楷体" w:hAnsi="楷体" w:eastAsia="楷体" w:cs="楷体"/>
        </w:rPr>
      </w:pPr>
      <w:r>
        <w:rPr>
          <w:rFonts w:ascii="楷体" w:hAnsi="楷体" w:eastAsia="楷体" w:cs="楷体"/>
        </w:rPr>
        <w:t>山子的目光立刻跟过去，说：“统共就一张票，你别再忘了带。”</w:t>
      </w:r>
    </w:p>
    <w:p>
      <w:pPr>
        <w:shd w:val="clear" w:color="auto" w:fill="auto"/>
        <w:spacing w:line="360" w:lineRule="auto"/>
        <w:ind w:firstLine="420"/>
        <w:jc w:val="left"/>
        <w:rPr>
          <w:rFonts w:ascii="楷体" w:hAnsi="楷体" w:eastAsia="楷体" w:cs="楷体"/>
        </w:rPr>
      </w:pPr>
      <w:r>
        <w:rPr>
          <w:rFonts w:ascii="楷体" w:hAnsi="楷体" w:eastAsia="楷体" w:cs="楷体"/>
        </w:rPr>
        <w:t>小刚没回答，脸上的笑容慢慢变得僵硬，心想：什么叫“统共”？反正一张票不能你我都进去。不过又想：出来的时候说好了，山子不至于说话不算话。</w:t>
      </w:r>
    </w:p>
    <w:p>
      <w:pPr>
        <w:shd w:val="clear" w:color="auto" w:fill="auto"/>
        <w:spacing w:line="360" w:lineRule="auto"/>
        <w:ind w:firstLine="420"/>
        <w:jc w:val="left"/>
        <w:rPr>
          <w:rFonts w:ascii="楷体" w:hAnsi="楷体" w:eastAsia="楷体" w:cs="楷体"/>
        </w:rPr>
      </w:pPr>
      <w:r>
        <w:rPr>
          <w:rFonts w:ascii="楷体" w:hAnsi="楷体" w:eastAsia="楷体" w:cs="楷体"/>
        </w:rPr>
        <w:t>“带着没有？”山子又问，很着急的样子。</w:t>
      </w:r>
    </w:p>
    <w:p>
      <w:pPr>
        <w:shd w:val="clear" w:color="auto" w:fill="auto"/>
        <w:spacing w:line="360" w:lineRule="auto"/>
        <w:ind w:firstLine="420"/>
        <w:jc w:val="left"/>
        <w:rPr>
          <w:rFonts w:ascii="楷体" w:hAnsi="楷体" w:eastAsia="楷体" w:cs="楷体"/>
        </w:rPr>
      </w:pPr>
      <w:r>
        <w:rPr>
          <w:rFonts w:ascii="楷体" w:hAnsi="楷体" w:eastAsia="楷体" w:cs="楷体"/>
        </w:rPr>
        <w:t>小刚还是不回答，把票掏出来，托在手里看，心里有点后悔：这事真不该到处去瞎显摆，二华送来了票，自己就应该悄悄地走……小刚觉得这是个机会，得说句话了：“你真不如趁早上你姨家去呢，别把转播也耽误了。”</w:t>
      </w:r>
    </w:p>
    <w:p>
      <w:pPr>
        <w:shd w:val="clear" w:color="auto" w:fill="auto"/>
        <w:spacing w:line="360" w:lineRule="auto"/>
        <w:ind w:firstLine="420"/>
        <w:jc w:val="left"/>
        <w:rPr>
          <w:rFonts w:ascii="楷体" w:hAnsi="楷体" w:eastAsia="楷体" w:cs="楷体"/>
        </w:rPr>
      </w:pPr>
      <w:r>
        <w:rPr>
          <w:rFonts w:ascii="楷体" w:hAnsi="楷体" w:eastAsia="楷体" w:cs="楷体"/>
        </w:rPr>
        <w:t>山子不言语了，山子的心情立刻有些沮丧。他本来就有点动摇：万一是自己记错了呢？体育场门前没有台阶，小刚坐在车上可以进去呢？自己白跑一趟倒没美系，问题是把电视转播也误了。问题是法国队！他这几天总想起十二届世界杯赛的场面：想起普拉蒂尼罚直接任意球时的样子；想起佐夫鱼跃扑球时的样子；还有鲁梅尼格，那小子真是浑身都长得漂亮，人要是长得漂亮也真是福气；马拉多纳不漂亮，可那小子跑起来真好看，摔倒了又蹿起来，永远也掉不坏似的，真长得结实，人要是长得结实也行，也漂亮……</w:t>
      </w:r>
    </w:p>
    <w:p>
      <w:pPr>
        <w:shd w:val="clear" w:color="auto" w:fill="auto"/>
        <w:spacing w:line="360" w:lineRule="auto"/>
        <w:ind w:firstLine="420"/>
        <w:jc w:val="left"/>
        <w:rPr>
          <w:rFonts w:ascii="楷体" w:hAnsi="楷体" w:eastAsia="楷体" w:cs="楷体"/>
        </w:rPr>
      </w:pPr>
      <w:r>
        <w:rPr>
          <w:rFonts w:ascii="楷体" w:hAnsi="楷体" w:eastAsia="楷体" w:cs="楷体"/>
        </w:rPr>
        <w:t>见山子不言语，小刚又紧叮一句：“是你自己非要跑一趟不可的。咱们可有话在先，我要是进得去，你可就得乖乖滚回来。”他尽量使语气显得像是开玩笑。</w:t>
      </w:r>
    </w:p>
    <w:p>
      <w:pPr>
        <w:shd w:val="clear" w:color="auto" w:fill="auto"/>
        <w:spacing w:line="360" w:lineRule="auto"/>
        <w:ind w:firstLine="420"/>
        <w:jc w:val="left"/>
        <w:rPr>
          <w:rFonts w:ascii="楷体" w:hAnsi="楷体" w:eastAsia="楷体" w:cs="楷体"/>
        </w:rPr>
      </w:pPr>
      <w:r>
        <w:rPr>
          <w:rFonts w:ascii="楷体" w:hAnsi="楷体" w:eastAsia="楷体" w:cs="楷体"/>
        </w:rPr>
        <w:t>“噢噢，那当然，”山子的灵魂这才从巴塞罗那的绿草坪上飞回来。“我是说，要是你的车进不去、这么难弄到的票别糟蹋了。”</w:t>
      </w:r>
    </w:p>
    <w:p>
      <w:pPr>
        <w:shd w:val="clear" w:color="auto" w:fill="auto"/>
        <w:spacing w:line="360" w:lineRule="auto"/>
        <w:ind w:firstLine="420"/>
        <w:jc w:val="left"/>
        <w:rPr>
          <w:rFonts w:ascii="楷体" w:hAnsi="楷体" w:eastAsia="楷体" w:cs="楷体"/>
        </w:rPr>
      </w:pPr>
      <w:r>
        <w:rPr>
          <w:rFonts w:ascii="楷体" w:hAnsi="楷体" w:eastAsia="楷体" w:cs="楷体"/>
        </w:rPr>
        <w:t>山子又使劲回忆起来。他明明记得体育场门前有很高的台阶，至少有十几层。二华那小子整天迷迷糊糊的，没记清楚过什么事，不过，也许是自己记错了？他还是八年前腿没坏的时候去过。那时候他才二十岁，跟小刚现在一般大。他还记得自己跑上那些台阶时的情景；台阶不仅高，而且陡，他一步三级往上跑，那台阶大概并不止十几层，什么地方还种着一些冬青树……每次回忆都是到这儿就断了。也许那不是在体育场？也许是电影院？剧场？美术馆？每次回忆都是以清晰开始，以模糊告终。</w:t>
      </w:r>
    </w:p>
    <w:p>
      <w:pPr>
        <w:shd w:val="clear" w:color="auto" w:fill="auto"/>
        <w:spacing w:line="360" w:lineRule="auto"/>
        <w:ind w:firstLine="420"/>
        <w:jc w:val="left"/>
        <w:rPr>
          <w:rFonts w:ascii="楷体" w:hAnsi="楷体" w:eastAsia="楷体" w:cs="楷体"/>
        </w:rPr>
      </w:pPr>
      <w:r>
        <w:rPr>
          <w:rFonts w:ascii="楷体" w:hAnsi="楷体" w:eastAsia="楷体" w:cs="楷体"/>
        </w:rPr>
        <w:t>小刚叹了口气：“要是再有一张票就好了。”</w:t>
      </w:r>
    </w:p>
    <w:p>
      <w:pPr>
        <w:shd w:val="clear" w:color="auto" w:fill="auto"/>
        <w:spacing w:line="360" w:lineRule="auto"/>
        <w:ind w:firstLine="420"/>
        <w:jc w:val="left"/>
        <w:rPr>
          <w:rFonts w:ascii="楷体" w:hAnsi="楷体" w:eastAsia="楷体" w:cs="楷体"/>
        </w:rPr>
      </w:pPr>
      <w:r>
        <w:rPr>
          <w:rFonts w:ascii="楷体" w:hAnsi="楷体" w:eastAsia="楷体" w:cs="楷体"/>
        </w:rPr>
        <w:t>小刚又叹了一口气说：“我好像还从来没到这边儿来过呢。”</w:t>
      </w:r>
    </w:p>
    <w:p>
      <w:pPr>
        <w:shd w:val="clear" w:color="auto" w:fill="auto"/>
        <w:spacing w:line="360" w:lineRule="auto"/>
        <w:ind w:firstLine="420"/>
        <w:jc w:val="left"/>
        <w:rPr>
          <w:rFonts w:ascii="楷体" w:hAnsi="楷体" w:eastAsia="楷体" w:cs="楷体"/>
        </w:rPr>
      </w:pPr>
      <w:r>
        <w:rPr>
          <w:rFonts w:ascii="楷体" w:hAnsi="楷体" w:eastAsia="楷体" w:cs="楷体"/>
        </w:rPr>
        <w:t>山子心里忽悠一下子，忽然觉得自己心眼真够呛——小刚还从来没到体育场里看过足球呢！小刚的腿从小就坏了。</w:t>
      </w:r>
    </w:p>
    <w:p>
      <w:pPr>
        <w:shd w:val="clear" w:color="auto" w:fill="auto"/>
        <w:spacing w:line="360" w:lineRule="auto"/>
        <w:ind w:firstLine="420"/>
        <w:jc w:val="left"/>
        <w:rPr>
          <w:rFonts w:ascii="楷体" w:hAnsi="楷体" w:eastAsia="楷体" w:cs="楷体"/>
        </w:rPr>
      </w:pPr>
      <w:r>
        <w:rPr>
          <w:rFonts w:ascii="楷体" w:hAnsi="楷体" w:eastAsia="楷体" w:cs="楷体"/>
        </w:rPr>
        <w:t>山子忽然转过脸来说，带些笑容，在这之前他一直木然地望着很远的地方。“什么时候能在中国举办一届世界杯赛啊？那还差不多！”</w:t>
      </w:r>
    </w:p>
    <w:p>
      <w:pPr>
        <w:shd w:val="clear" w:color="auto" w:fill="auto"/>
        <w:spacing w:line="360" w:lineRule="auto"/>
        <w:ind w:firstLine="420"/>
        <w:jc w:val="left"/>
        <w:rPr>
          <w:rFonts w:ascii="楷体" w:hAnsi="楷体" w:eastAsia="楷体" w:cs="楷体"/>
        </w:rPr>
      </w:pPr>
      <w:r>
        <w:rPr>
          <w:rFonts w:ascii="楷体" w:hAnsi="楷体" w:eastAsia="楷体" w:cs="楷体"/>
        </w:rPr>
        <w:t>“净想好事儿。”小刚说。虽然这么说，却也觉得心里舒服了一点。</w:t>
      </w:r>
    </w:p>
    <w:p>
      <w:pPr>
        <w:shd w:val="clear" w:color="auto" w:fill="auto"/>
        <w:spacing w:line="360" w:lineRule="auto"/>
        <w:ind w:firstLine="420"/>
        <w:jc w:val="left"/>
        <w:rPr>
          <w:rFonts w:ascii="楷体" w:hAnsi="楷体" w:eastAsia="楷体" w:cs="楷体"/>
        </w:rPr>
      </w:pPr>
      <w:r>
        <w:rPr>
          <w:rFonts w:ascii="楷体" w:hAnsi="楷体" w:eastAsia="楷体" w:cs="楷体"/>
        </w:rPr>
        <w:t>“那咱们拼了命也得买上票。”</w:t>
      </w:r>
    </w:p>
    <w:p>
      <w:pPr>
        <w:shd w:val="clear" w:color="auto" w:fill="auto"/>
        <w:spacing w:line="360" w:lineRule="auto"/>
        <w:ind w:firstLine="420"/>
        <w:jc w:val="left"/>
        <w:rPr>
          <w:rFonts w:ascii="楷体" w:hAnsi="楷体" w:eastAsia="楷体" w:cs="楷体"/>
        </w:rPr>
      </w:pPr>
      <w:r>
        <w:rPr>
          <w:rFonts w:ascii="楷体" w:hAnsi="楷体" w:eastAsia="楷体" w:cs="楷体"/>
        </w:rPr>
        <w:t>“拼了命你也未必买得上。”</w:t>
      </w:r>
    </w:p>
    <w:p>
      <w:pPr>
        <w:shd w:val="clear" w:color="auto" w:fill="auto"/>
        <w:spacing w:line="360" w:lineRule="auto"/>
        <w:ind w:firstLine="420"/>
        <w:jc w:val="left"/>
        <w:rPr>
          <w:rFonts w:ascii="楷体" w:hAnsi="楷体" w:eastAsia="楷体" w:cs="楷体"/>
        </w:rPr>
      </w:pPr>
      <w:r>
        <w:rPr>
          <w:rFonts w:ascii="楷体" w:hAnsi="楷体" w:eastAsia="楷体" w:cs="楷体"/>
        </w:rPr>
        <w:t>“提前一个星期我就上售票处窗户底下坐着去！支个帐篷。”</w:t>
      </w:r>
    </w:p>
    <w:p>
      <w:pPr>
        <w:shd w:val="clear" w:color="auto" w:fill="auto"/>
        <w:spacing w:line="360" w:lineRule="auto"/>
        <w:ind w:firstLine="420"/>
        <w:jc w:val="left"/>
        <w:rPr>
          <w:rFonts w:ascii="楷体" w:hAnsi="楷体" w:eastAsia="楷体" w:cs="楷体"/>
        </w:rPr>
      </w:pPr>
      <w:r>
        <w:rPr>
          <w:rFonts w:ascii="楷体" w:hAnsi="楷体" w:eastAsia="楷体" w:cs="楷体"/>
        </w:rPr>
        <w:t>小刚脸上也现出笑容：“亲眼看一回世界杯赛，这辈子也值了。”</w:t>
      </w:r>
    </w:p>
    <w:p>
      <w:pPr>
        <w:shd w:val="clear" w:color="auto" w:fill="auto"/>
        <w:spacing w:line="360" w:lineRule="auto"/>
        <w:ind w:firstLine="420"/>
        <w:jc w:val="left"/>
        <w:rPr>
          <w:rFonts w:ascii="楷体" w:hAnsi="楷体" w:eastAsia="楷体" w:cs="楷体"/>
        </w:rPr>
      </w:pPr>
      <w:r>
        <w:rPr>
          <w:rFonts w:ascii="楷体" w:hAnsi="楷体" w:eastAsia="楷体" w:cs="楷体"/>
        </w:rPr>
        <w:t>“我老是梦见体育场。”小刚说。</w:t>
      </w:r>
    </w:p>
    <w:p>
      <w:pPr>
        <w:shd w:val="clear" w:color="auto" w:fill="auto"/>
        <w:spacing w:line="360" w:lineRule="auto"/>
        <w:ind w:firstLine="420"/>
        <w:jc w:val="left"/>
        <w:rPr>
          <w:rFonts w:ascii="楷体" w:hAnsi="楷体" w:eastAsia="楷体" w:cs="楷体"/>
        </w:rPr>
      </w:pPr>
      <w:r>
        <w:rPr>
          <w:rFonts w:ascii="楷体" w:hAnsi="楷体" w:eastAsia="楷体" w:cs="楷体"/>
        </w:rPr>
        <w:t>“梦？”</w:t>
      </w:r>
    </w:p>
    <w:p>
      <w:pPr>
        <w:shd w:val="clear" w:color="auto" w:fill="auto"/>
        <w:spacing w:line="360" w:lineRule="auto"/>
        <w:ind w:firstLine="420"/>
        <w:jc w:val="left"/>
        <w:rPr>
          <w:rFonts w:ascii="楷体" w:hAnsi="楷体" w:eastAsia="楷体" w:cs="楷体"/>
        </w:rPr>
      </w:pPr>
      <w:r>
        <w:rPr>
          <w:rFonts w:ascii="楷体" w:hAnsi="楷体" w:eastAsia="楷体" w:cs="楷体"/>
        </w:rPr>
        <w:t>“嗯。我老是梦见到了体育场，也看见了里面有人在踢球，可就是找不到门，进不去……”</w:t>
      </w:r>
    </w:p>
    <w:p>
      <w:pPr>
        <w:shd w:val="clear" w:color="auto" w:fill="auto"/>
        <w:spacing w:line="360" w:lineRule="auto"/>
        <w:ind w:firstLine="420"/>
        <w:jc w:val="left"/>
        <w:rPr>
          <w:rFonts w:ascii="楷体" w:hAnsi="楷体" w:eastAsia="楷体" w:cs="楷体"/>
        </w:rPr>
      </w:pPr>
      <w:r>
        <w:rPr>
          <w:rFonts w:ascii="楷体" w:hAnsi="楷体" w:eastAsia="楷体" w:cs="楷体"/>
        </w:rPr>
        <w:t>山子心里“轰”的一下子，想起来了：那些台阶是在梦里见过，很高很陡，数不清有多少层，像一座山。自己往上跑，跑，一步三级，跑得好累呀，突然眼前豁然开朗，看见了一片绿色的草坪。不，不对，是一片辽阔的草原，他自己正在那儿踢足球。踢得可真不错，盘带，过人，连着过了几个后卫，又过了中门员，直接把球带进了大门。他笑着在草原上奔跑。他看见自己腿上结实的肌肉，心想这下子行了，不用再去摇那辆手摇车了。远处是冬青树，不对，是大森林，他向森林跑去，挥着拳头，林涛声像是欢呼……</w:t>
      </w:r>
    </w:p>
    <w:p>
      <w:pPr>
        <w:shd w:val="clear" w:color="auto" w:fill="auto"/>
        <w:spacing w:line="360" w:lineRule="auto"/>
        <w:ind w:firstLine="420"/>
        <w:jc w:val="left"/>
        <w:rPr>
          <w:rFonts w:ascii="楷体" w:hAnsi="楷体" w:eastAsia="楷体" w:cs="楷体"/>
        </w:rPr>
      </w:pPr>
      <w:r>
        <w:rPr>
          <w:rFonts w:ascii="楷体" w:hAnsi="楷体" w:eastAsia="楷体" w:cs="楷体"/>
        </w:rPr>
        <w:t>车流、人流越来越稠密了，都朝那个方向涌去。望得见体育场了……</w:t>
      </w:r>
    </w:p>
    <w:p>
      <w:pPr>
        <w:shd w:val="clear" w:color="auto" w:fill="auto"/>
        <w:spacing w:line="360" w:lineRule="auto"/>
        <w:ind w:firstLine="420"/>
        <w:jc w:val="right"/>
      </w:pPr>
      <w:r>
        <w:rPr>
          <w:rFonts w:ascii="楷体" w:hAnsi="楷体" w:eastAsia="楷体" w:cs="楷体"/>
        </w:rPr>
        <w:t>（有删改）</w:t>
      </w:r>
    </w:p>
    <w:p>
      <w:pPr>
        <w:shd w:val="clear" w:color="auto" w:fill="auto"/>
        <w:spacing w:line="360" w:lineRule="auto"/>
        <w:jc w:val="left"/>
      </w:pPr>
      <w:r>
        <w:t>6．下列对文本相关内容和艺术特色的分析鉴赏，不正确的一项是（</w:t>
      </w:r>
      <w:r>
        <w:rPr>
          <w:rFonts w:ascii="Times New Roman" w:hAnsi="Times New Roman" w:eastAsia="Times New Roman" w:cs="Times New Roman"/>
          <w:kern w:val="0"/>
          <w:sz w:val="24"/>
          <w:szCs w:val="24"/>
        </w:rPr>
        <w:t>    </w:t>
      </w:r>
      <w:r>
        <w:t>）</w:t>
      </w:r>
    </w:p>
    <w:p>
      <w:pPr>
        <w:shd w:val="clear" w:color="auto" w:fill="auto"/>
        <w:spacing w:line="360" w:lineRule="auto"/>
        <w:jc w:val="left"/>
      </w:pPr>
      <w:r>
        <w:t>A．小说从小刚和山子宽阔的生活之流中截取看球这一个点，细微地开掘出了这一对残疾青年复杂的内心波澜。</w:t>
      </w:r>
    </w:p>
    <w:p>
      <w:pPr>
        <w:shd w:val="clear" w:color="auto" w:fill="auto"/>
        <w:spacing w:line="360" w:lineRule="auto"/>
        <w:jc w:val="left"/>
      </w:pPr>
      <w:r>
        <w:t>B．小刚和山子一人一辆手摇车，跑得相当快，有时甚至能超过自行车，可见其对待生活有不服输的劲头。</w:t>
      </w:r>
    </w:p>
    <w:p>
      <w:pPr>
        <w:shd w:val="clear" w:color="auto" w:fill="auto"/>
        <w:spacing w:line="360" w:lineRule="auto"/>
        <w:jc w:val="left"/>
      </w:pPr>
      <w:r>
        <w:t>C．小刚和山子虽有一张门票，但对自己能不能进场看球赛并没有十分的把握，两个人都抱着赌一把的心理。</w:t>
      </w:r>
    </w:p>
    <w:p>
      <w:pPr>
        <w:shd w:val="clear" w:color="auto" w:fill="auto"/>
        <w:spacing w:line="360" w:lineRule="auto"/>
        <w:jc w:val="left"/>
      </w:pPr>
      <w:r>
        <w:t>D．小说的结尾两人是否如愿看到了足球赛不得而知。开放性的结局留下悬念，也给读者留下了想象的空间。</w:t>
      </w:r>
    </w:p>
    <w:p>
      <w:pPr>
        <w:shd w:val="clear" w:color="auto" w:fill="auto"/>
        <w:spacing w:line="360" w:lineRule="auto"/>
        <w:jc w:val="left"/>
      </w:pPr>
      <w:r>
        <w:t>7．关于文中两人梦到体育场的部分，下列说法不正确的一项是（</w:t>
      </w:r>
      <w:r>
        <w:rPr>
          <w:rFonts w:ascii="Times New Roman" w:hAnsi="Times New Roman" w:eastAsia="Times New Roman" w:cs="Times New Roman"/>
          <w:kern w:val="0"/>
          <w:sz w:val="24"/>
          <w:szCs w:val="24"/>
        </w:rPr>
        <w:t>    </w:t>
      </w:r>
      <w:r>
        <w:t>）</w:t>
      </w:r>
    </w:p>
    <w:p>
      <w:pPr>
        <w:shd w:val="clear" w:color="auto" w:fill="auto"/>
        <w:spacing w:line="360" w:lineRule="auto"/>
        <w:jc w:val="left"/>
      </w:pPr>
      <w:r>
        <w:t>A．小刚的梦境里透露出他的渴望，而找不到门则折射出他现实中遭遇了困境。</w:t>
      </w:r>
    </w:p>
    <w:p>
      <w:pPr>
        <w:shd w:val="clear" w:color="auto" w:fill="auto"/>
        <w:spacing w:line="360" w:lineRule="auto"/>
        <w:jc w:val="left"/>
      </w:pPr>
      <w:r>
        <w:t>B．梦境中山子在草原上快乐地踢球，这一梦境是由他内心极度的渴望催生而成。</w:t>
      </w:r>
    </w:p>
    <w:p>
      <w:pPr>
        <w:shd w:val="clear" w:color="auto" w:fill="auto"/>
        <w:spacing w:line="360" w:lineRule="auto"/>
        <w:jc w:val="left"/>
      </w:pPr>
      <w:r>
        <w:t>C．山子梦境中的台阶来自他对体育馆的记忆，这记忆因时间久远而变得模糊</w:t>
      </w:r>
    </w:p>
    <w:p>
      <w:pPr>
        <w:shd w:val="clear" w:color="auto" w:fill="auto"/>
        <w:spacing w:line="360" w:lineRule="auto"/>
        <w:jc w:val="left"/>
      </w:pPr>
      <w:r>
        <w:t>D．山子梦境中的自己腿上的肌肉结实，这和现实中的情形截然不同，令人心痛。</w:t>
      </w:r>
    </w:p>
    <w:p>
      <w:pPr>
        <w:shd w:val="clear" w:color="auto" w:fill="auto"/>
        <w:spacing w:line="360" w:lineRule="auto"/>
        <w:jc w:val="left"/>
      </w:pPr>
      <w:r>
        <w:t>8．前往体育场的路途中，山子的思绪不断在发生变化。请结合文中相关部分简要分析。</w:t>
      </w:r>
    </w:p>
    <w:p>
      <w:pPr>
        <w:shd w:val="clear" w:color="auto" w:fill="auto"/>
        <w:spacing w:line="360" w:lineRule="auto"/>
        <w:jc w:val="left"/>
      </w:pPr>
      <w:r>
        <w:t>9．当年这篇文章审稿的编辑认为：“此稿有史铁生的味儿，有些残疾人的凄凉感，但基调还是明朗的。”请结合文章内容对此进行简要分析。</w:t>
      </w:r>
    </w:p>
    <w:p>
      <w:pPr>
        <w:shd w:val="clear" w:color="auto" w:fill="auto"/>
        <w:spacing w:line="360" w:lineRule="auto"/>
        <w:jc w:val="left"/>
      </w:pPr>
    </w:p>
    <w:p>
      <w:pPr>
        <w:shd w:val="clear" w:color="auto" w:fill="auto"/>
        <w:spacing w:line="360" w:lineRule="auto"/>
        <w:jc w:val="center"/>
        <w:rPr>
          <w:rFonts w:ascii="黑体" w:hAnsi="黑体" w:eastAsia="黑体" w:cs="黑体"/>
          <w:b/>
          <w:sz w:val="30"/>
        </w:rPr>
      </w:pPr>
    </w:p>
    <w:p>
      <w:pPr>
        <w:shd w:val="clear" w:color="auto" w:fill="auto"/>
        <w:spacing w:line="360" w:lineRule="auto"/>
        <w:jc w:val="left"/>
        <w:rPr>
          <w:rFonts w:ascii="宋体" w:hAnsi="宋体" w:eastAsia="宋体" w:cs="宋体"/>
          <w:b/>
          <w:sz w:val="21"/>
        </w:rPr>
      </w:pPr>
      <w:r>
        <w:rPr>
          <w:rFonts w:ascii="宋体" w:hAnsi="宋体" w:eastAsia="宋体" w:cs="宋体"/>
          <w:b/>
          <w:sz w:val="21"/>
        </w:rPr>
        <w:t>三、文言文阅读</w:t>
      </w:r>
    </w:p>
    <w:p>
      <w:pPr>
        <w:shd w:val="clear" w:color="auto" w:fill="auto"/>
        <w:spacing w:line="360" w:lineRule="auto"/>
        <w:jc w:val="left"/>
      </w:pPr>
      <w:r>
        <w:t>阅读下面的文言文，完成下列小题。</w:t>
      </w:r>
    </w:p>
    <w:p>
      <w:pPr>
        <w:shd w:val="clear" w:color="auto" w:fill="auto"/>
        <w:spacing w:line="360" w:lineRule="auto"/>
        <w:ind w:firstLine="420"/>
        <w:jc w:val="left"/>
        <w:rPr>
          <w:rFonts w:ascii="楷体" w:hAnsi="楷体" w:eastAsia="楷体" w:cs="楷体"/>
        </w:rPr>
      </w:pPr>
      <w:r>
        <w:rPr>
          <w:rFonts w:ascii="楷体" w:hAnsi="楷体" w:eastAsia="楷体" w:cs="楷体"/>
        </w:rPr>
        <w:t>辛弃疾字幼安，齐之历城人。</w:t>
      </w:r>
      <w:r>
        <w:rPr>
          <w:rFonts w:ascii="楷体" w:hAnsi="楷体" w:eastAsia="楷体" w:cs="楷体"/>
          <w:u w:val="none"/>
          <w:em w:val="dot"/>
        </w:rPr>
        <w:t>金</w:t>
      </w:r>
      <w:r>
        <w:rPr>
          <w:rFonts w:ascii="楷体" w:hAnsi="楷体" w:eastAsia="楷体" w:cs="楷体"/>
        </w:rPr>
        <w:t>主亮死，中原豪杰并起。耿京聚兵山东，称天平节度使，节制山东、河北忠义军马，弃疾为掌书记，即劝京决策南向。</w:t>
      </w:r>
      <w:r>
        <w:rPr>
          <w:rFonts w:ascii="楷体" w:hAnsi="楷体" w:eastAsia="楷体" w:cs="楷体"/>
          <w:u w:val="none"/>
          <w:em w:val="dot"/>
        </w:rPr>
        <w:t>绍兴</w:t>
      </w:r>
      <w:r>
        <w:rPr>
          <w:rFonts w:ascii="楷体" w:hAnsi="楷体" w:eastAsia="楷体" w:cs="楷体"/>
        </w:rPr>
        <w:t>三十二年，</w:t>
      </w:r>
      <w:r>
        <w:rPr>
          <w:rFonts w:ascii="楷体" w:hAnsi="楷体" w:eastAsia="楷体" w:cs="楷体"/>
          <w:u w:val="wave"/>
        </w:rPr>
        <w:t>京令弃疾奉表归宋高宗劳师建康召见嘉纳之授承务郎天平节度掌书记并以节使印告召京</w:t>
      </w:r>
      <w:r>
        <w:rPr>
          <w:rFonts w:ascii="楷体" w:hAnsi="楷体" w:eastAsia="楷体" w:cs="楷体"/>
        </w:rPr>
        <w:t>乾道六年，时虞允文当国，帝锐意恢复，弃疾因论南北形势及三国、晋、汉人才，持论劲直。作《九议》并《应问》三篇、《美芹十论》献于朝，言逆顺之理，消长之势，技之长短，地之要害，甚备。以讲和方定，议不行。</w:t>
      </w:r>
    </w:p>
    <w:p>
      <w:pPr>
        <w:shd w:val="clear" w:color="auto" w:fill="auto"/>
        <w:spacing w:line="360" w:lineRule="auto"/>
        <w:ind w:firstLine="420"/>
        <w:jc w:val="left"/>
        <w:rPr>
          <w:rFonts w:ascii="楷体" w:hAnsi="楷体" w:eastAsia="楷体" w:cs="楷体"/>
        </w:rPr>
      </w:pPr>
      <w:r>
        <w:rPr>
          <w:rFonts w:ascii="楷体" w:hAnsi="楷体" w:eastAsia="楷体" w:cs="楷体"/>
        </w:rPr>
        <w:t>迁司农寺主簿，出知滁州。州罹兵烬，井邑凋残，弃疾宽征薄赋，招流散，教民兵，议屯田，乃创奠枕楼、繁雄馆。</w:t>
      </w:r>
      <w:r>
        <w:rPr>
          <w:rFonts w:ascii="楷体" w:hAnsi="楷体" w:eastAsia="楷体" w:cs="楷体"/>
          <w:u w:val="single"/>
        </w:rPr>
        <w:t>留守叶衡雅重之，衡入相，力荐弃疾慷慨有大略。</w:t>
      </w:r>
      <w:r>
        <w:rPr>
          <w:rFonts w:ascii="楷体" w:hAnsi="楷体" w:eastAsia="楷体" w:cs="楷体"/>
        </w:rPr>
        <w:t>召见。寻知潭州兼湖南安抚。盗连起湖湘，弃疾悉讨平之。又以湖南控带二广，与溪峒蛮獠接连，草窃间作，岂惟风俗顽悍，抑武备空虚所致。乃奏疏曰：“军政之敝，统率不一，差出占破，略无已时。乞依广东摧锋、荆南神劲、福建左翼例，别创一军，专听帅臣节制调度，庶使夷獠知有军威，望风慑服。”</w:t>
      </w:r>
    </w:p>
    <w:p>
      <w:pPr>
        <w:shd w:val="clear" w:color="auto" w:fill="auto"/>
        <w:spacing w:line="360" w:lineRule="auto"/>
        <w:ind w:firstLine="420"/>
        <w:jc w:val="left"/>
        <w:rPr>
          <w:rFonts w:ascii="楷体" w:hAnsi="楷体" w:eastAsia="楷体" w:cs="楷体"/>
        </w:rPr>
      </w:pPr>
      <w:r>
        <w:rPr>
          <w:rFonts w:ascii="楷体" w:hAnsi="楷体" w:eastAsia="楷体" w:cs="楷体"/>
        </w:rPr>
        <w:t>时</w:t>
      </w:r>
      <w:r>
        <w:rPr>
          <w:rFonts w:ascii="楷体" w:hAnsi="楷体" w:eastAsia="楷体" w:cs="楷体"/>
          <w:u w:val="none"/>
          <w:em w:val="dot"/>
        </w:rPr>
        <w:t>江右</w:t>
      </w:r>
      <w:r>
        <w:rPr>
          <w:rFonts w:ascii="楷体" w:hAnsi="楷体" w:eastAsia="楷体" w:cs="楷体"/>
        </w:rPr>
        <w:t>大饥，诏任责荒政。始至，榜通衢曰：“闭籴者配，强籴者斩。”次令尽出公家官钱、银器，召官吏各举有干实者，量借钱物，逮其责领运籴，不取子钱，期终月至城下发粜。于是连樯而至，其直自减，民赖以济。时信守谢源明乞米救助，幕属不从，弃疾曰：“均为赤子，皆王民也。”即以米舟十之三予信。帝嘉之，进一秩，以言者落职。</w:t>
      </w:r>
    </w:p>
    <w:p>
      <w:pPr>
        <w:shd w:val="clear" w:color="auto" w:fill="auto"/>
        <w:spacing w:line="360" w:lineRule="auto"/>
        <w:ind w:firstLine="420"/>
        <w:jc w:val="left"/>
        <w:rPr>
          <w:rFonts w:ascii="楷体" w:hAnsi="楷体" w:eastAsia="楷体" w:cs="楷体"/>
        </w:rPr>
      </w:pPr>
      <w:r>
        <w:rPr>
          <w:rFonts w:ascii="楷体" w:hAnsi="楷体" w:eastAsia="楷体" w:cs="楷体"/>
        </w:rPr>
        <w:t>弃疾豪爽尚气节，识拔英俊，所交多海内知名士。帅长沙时，士人或诉考试官滥取第十七名《</w:t>
      </w:r>
      <w:r>
        <w:rPr>
          <w:rFonts w:ascii="楷体" w:hAnsi="楷体" w:eastAsia="楷体" w:cs="楷体"/>
          <w:u w:val="none"/>
          <w:em w:val="dot"/>
        </w:rPr>
        <w:t>春秋</w:t>
      </w:r>
      <w:r>
        <w:rPr>
          <w:rFonts w:ascii="楷体" w:hAnsi="楷体" w:eastAsia="楷体" w:cs="楷体"/>
        </w:rPr>
        <w:t>》卷，弃疾察之信然，索亚榜《春秋》卷两易之，启名则赵鼎也。弃疾怒曰：“佐国元勋，忠简一人，胡为又一赵鼎！”掷之地。次阅《礼记》卷，弃疾曰：“观其议论，必豪杰士也，此不可失。”启之，乃赵方也。</w:t>
      </w:r>
    </w:p>
    <w:p>
      <w:pPr>
        <w:shd w:val="clear" w:color="auto" w:fill="auto"/>
        <w:spacing w:line="360" w:lineRule="auto"/>
        <w:ind w:firstLine="420"/>
        <w:jc w:val="right"/>
      </w:pPr>
      <w:r>
        <w:rPr>
          <w:rFonts w:ascii="楷体" w:hAnsi="楷体" w:eastAsia="楷体" w:cs="楷体"/>
        </w:rPr>
        <w:t>（节选自《宋史·辛弃疾列传》，有删节）</w:t>
      </w:r>
    </w:p>
    <w:p>
      <w:pPr>
        <w:shd w:val="clear" w:color="auto" w:fill="auto"/>
        <w:spacing w:line="360" w:lineRule="auto"/>
        <w:jc w:val="left"/>
      </w:pPr>
      <w:r>
        <w:t>10．下列对文中画波浪线部分的断句，正确的一项是（</w:t>
      </w:r>
      <w:r>
        <w:rPr>
          <w:rFonts w:ascii="Times New Roman" w:hAnsi="Times New Roman" w:eastAsia="Times New Roman" w:cs="Times New Roman"/>
          <w:kern w:val="0"/>
          <w:sz w:val="24"/>
          <w:szCs w:val="24"/>
        </w:rPr>
        <w:t>   </w:t>
      </w:r>
      <w:r>
        <w:t>）</w:t>
      </w:r>
    </w:p>
    <w:p>
      <w:pPr>
        <w:shd w:val="clear" w:color="auto" w:fill="auto"/>
        <w:spacing w:line="360" w:lineRule="auto"/>
        <w:jc w:val="left"/>
      </w:pPr>
      <w:r>
        <w:t>A．京令弃疾奉表/归宋高宗/劳师建康/召见嘉纳之/授承务郎/天平节度掌书记/并以节使印告召京/</w:t>
      </w:r>
    </w:p>
    <w:p>
      <w:pPr>
        <w:shd w:val="clear" w:color="auto" w:fill="auto"/>
        <w:spacing w:line="360" w:lineRule="auto"/>
        <w:jc w:val="left"/>
      </w:pPr>
      <w:r>
        <w:t>B．京令弃疾奉表归/宋高宗劳师建康/召见/嘉纳之/授承务郎天平节度掌书记/并以节使印告召京/</w:t>
      </w:r>
    </w:p>
    <w:p>
      <w:pPr>
        <w:shd w:val="clear" w:color="auto" w:fill="auto"/>
        <w:spacing w:line="360" w:lineRule="auto"/>
        <w:jc w:val="left"/>
      </w:pPr>
      <w:r>
        <w:t>C．京令弃疾奉表归/宋高宗劳师/建康召见/嘉纳之/授承务郎天平/节度掌书记/并以节使印告召京/</w:t>
      </w:r>
    </w:p>
    <w:p>
      <w:pPr>
        <w:shd w:val="clear" w:color="auto" w:fill="auto"/>
        <w:spacing w:line="360" w:lineRule="auto"/>
        <w:jc w:val="left"/>
      </w:pPr>
      <w:r>
        <w:t>D．京令弃疾奉表归宋/高宗劳师建康/召见/嘉纳之/授承务郎/天平节度掌书记/并以节使印告召京/</w:t>
      </w:r>
    </w:p>
    <w:p>
      <w:pPr>
        <w:shd w:val="clear" w:color="auto" w:fill="auto"/>
        <w:spacing w:line="360" w:lineRule="auto"/>
        <w:jc w:val="left"/>
      </w:pPr>
      <w:r>
        <w:t>11．下列对文中加点词语的相关内容的解说，不正确的一项是（</w:t>
      </w:r>
      <w:r>
        <w:rPr>
          <w:rFonts w:ascii="Times New Roman" w:hAnsi="Times New Roman" w:eastAsia="Times New Roman" w:cs="Times New Roman"/>
          <w:kern w:val="0"/>
          <w:sz w:val="24"/>
          <w:szCs w:val="24"/>
        </w:rPr>
        <w:t>   </w:t>
      </w:r>
      <w:r>
        <w:t>）</w:t>
      </w:r>
    </w:p>
    <w:p>
      <w:pPr>
        <w:shd w:val="clear" w:color="auto" w:fill="auto"/>
        <w:spacing w:line="360" w:lineRule="auto"/>
        <w:jc w:val="left"/>
      </w:pPr>
      <w:r>
        <w:t>A．金，中国历史上由女真族建立的封建王朝，共传十帝，享国一百二十年。</w:t>
      </w:r>
    </w:p>
    <w:p>
      <w:pPr>
        <w:shd w:val="clear" w:color="auto" w:fill="auto"/>
        <w:spacing w:line="360" w:lineRule="auto"/>
        <w:jc w:val="left"/>
      </w:pPr>
      <w:r>
        <w:t>B．绍兴，宋高宗逃至越州时，想要让宋朝复兴，打败金军，就以绍兴为年号。</w:t>
      </w:r>
    </w:p>
    <w:p>
      <w:pPr>
        <w:shd w:val="clear" w:color="auto" w:fill="auto"/>
        <w:spacing w:line="360" w:lineRule="auto"/>
        <w:jc w:val="left"/>
      </w:pPr>
      <w:r>
        <w:t>C．江右，指长江以西地区，古人以西为右、故又称江右。</w:t>
      </w:r>
    </w:p>
    <w:p>
      <w:pPr>
        <w:shd w:val="clear" w:color="auto" w:fill="auto"/>
        <w:spacing w:line="360" w:lineRule="auto"/>
        <w:jc w:val="left"/>
      </w:pPr>
      <w:r>
        <w:t>D．《春秋》，是中国古代儒家典籍“六经”之一，是我国第一部纪传体史书。</w:t>
      </w:r>
    </w:p>
    <w:p>
      <w:pPr>
        <w:shd w:val="clear" w:color="auto" w:fill="auto"/>
        <w:spacing w:line="360" w:lineRule="auto"/>
        <w:jc w:val="left"/>
      </w:pPr>
      <w:r>
        <w:t>12．下列对原文有关内容的概括和分析，不正确的一项是（</w:t>
      </w:r>
      <w:r>
        <w:rPr>
          <w:rFonts w:ascii="Times New Roman" w:hAnsi="Times New Roman" w:eastAsia="Times New Roman" w:cs="Times New Roman"/>
          <w:kern w:val="0"/>
          <w:sz w:val="24"/>
          <w:szCs w:val="24"/>
        </w:rPr>
        <w:t>   </w:t>
      </w:r>
      <w:r>
        <w:t>）</w:t>
      </w:r>
    </w:p>
    <w:p>
      <w:pPr>
        <w:shd w:val="clear" w:color="auto" w:fill="auto"/>
        <w:spacing w:line="360" w:lineRule="auto"/>
        <w:jc w:val="left"/>
      </w:pPr>
      <w:r>
        <w:t>A．辛弃疾身处乱世，忠心不改。金主完颜亮死后。中原豪杰并起，他就在耿京幕府里做节度使，并奉劝耿京定下南归决策。</w:t>
      </w:r>
    </w:p>
    <w:p>
      <w:pPr>
        <w:shd w:val="clear" w:color="auto" w:fill="auto"/>
        <w:spacing w:line="360" w:lineRule="auto"/>
        <w:jc w:val="left"/>
      </w:pPr>
      <w:r>
        <w:t>B．辛弃疾实绩突出，平乱有方。湖湘两广的盗贼都被他平定，他曾上疏皇上，指出平叛不力的原因，主张建立一支统一领导的部队。</w:t>
      </w:r>
    </w:p>
    <w:p>
      <w:pPr>
        <w:shd w:val="clear" w:color="auto" w:fill="auto"/>
        <w:spacing w:line="360" w:lineRule="auto"/>
        <w:jc w:val="left"/>
      </w:pPr>
      <w:r>
        <w:t>C．辛弃疾体恤百姓，顾全大局。他受皇上指令，到江右处理饥荒之事，禁止囤积和强卖粮食，并且拨运米粮到信州，受到皇帝嘉奖。</w:t>
      </w:r>
    </w:p>
    <w:p>
      <w:pPr>
        <w:shd w:val="clear" w:color="auto" w:fill="auto"/>
        <w:spacing w:line="360" w:lineRule="auto"/>
        <w:jc w:val="left"/>
      </w:pPr>
      <w:r>
        <w:t>D．辛弃疾坚持原则，识拔英才。做长沙帅时，有的士人上告考官渎职，辛弃疾予以查实，然后批阅《礼记》卷子，发现豪杰之士。</w:t>
      </w:r>
    </w:p>
    <w:p>
      <w:pPr>
        <w:shd w:val="clear" w:color="auto" w:fill="auto"/>
        <w:spacing w:line="360" w:lineRule="auto"/>
        <w:jc w:val="left"/>
      </w:pPr>
      <w:r>
        <w:t>13．把下列句子翻译成现代汉语。</w:t>
      </w:r>
    </w:p>
    <w:p>
      <w:pPr>
        <w:shd w:val="clear" w:color="auto" w:fill="auto"/>
        <w:spacing w:line="360" w:lineRule="auto"/>
        <w:jc w:val="left"/>
      </w:pPr>
      <w:r>
        <w:t>（1）留守叶衡雅重之，衡入相，力荐弃疾慷慨有大略。</w:t>
      </w:r>
    </w:p>
    <w:p>
      <w:pPr>
        <w:shd w:val="clear" w:color="auto" w:fill="auto"/>
        <w:spacing w:line="360" w:lineRule="auto"/>
        <w:jc w:val="left"/>
      </w:pPr>
      <w:r>
        <w:t>（2）蚓无爪牙之利，筋骨之强，上食埃土，下饮黄泉，用心一也。</w:t>
      </w:r>
    </w:p>
    <w:p>
      <w:pPr>
        <w:shd w:val="clear" w:color="auto" w:fill="auto"/>
        <w:spacing w:line="360" w:lineRule="auto"/>
        <w:jc w:val="left"/>
      </w:pPr>
      <w:r>
        <w:t>14．请根据材料第一段，简要概括辛弃疾“有大略”的表现。</w:t>
      </w:r>
    </w:p>
    <w:p>
      <w:pPr>
        <w:shd w:val="clear" w:color="auto" w:fill="auto"/>
        <w:spacing w:line="360" w:lineRule="auto"/>
        <w:jc w:val="left"/>
      </w:pPr>
    </w:p>
    <w:p>
      <w:pPr>
        <w:shd w:val="clear" w:color="auto" w:fill="auto"/>
        <w:spacing w:line="360" w:lineRule="auto"/>
        <w:jc w:val="center"/>
        <w:rPr>
          <w:rFonts w:ascii="黑体" w:hAnsi="黑体" w:eastAsia="黑体" w:cs="黑体"/>
          <w:b/>
          <w:sz w:val="30"/>
        </w:rPr>
      </w:pPr>
    </w:p>
    <w:p>
      <w:pPr>
        <w:shd w:val="clear" w:color="auto" w:fill="auto"/>
        <w:spacing w:line="360" w:lineRule="auto"/>
        <w:jc w:val="left"/>
        <w:rPr>
          <w:rFonts w:ascii="宋体" w:hAnsi="宋体" w:eastAsia="宋体" w:cs="宋体"/>
          <w:b/>
          <w:sz w:val="21"/>
        </w:rPr>
      </w:pPr>
      <w:r>
        <w:rPr>
          <w:rFonts w:ascii="宋体" w:hAnsi="宋体" w:eastAsia="宋体" w:cs="宋体"/>
          <w:b/>
          <w:sz w:val="21"/>
        </w:rPr>
        <w:t>四、古代诗歌阅读</w:t>
      </w:r>
    </w:p>
    <w:p>
      <w:pPr>
        <w:shd w:val="clear" w:color="auto" w:fill="auto"/>
        <w:spacing w:line="360" w:lineRule="auto"/>
        <w:jc w:val="left"/>
      </w:pPr>
      <w:r>
        <w:t>阅读下面两首诗歌，完成下面小题。</w:t>
      </w:r>
    </w:p>
    <w:p>
      <w:pPr>
        <w:shd w:val="clear" w:color="auto" w:fill="auto"/>
        <w:spacing w:line="360" w:lineRule="auto"/>
        <w:jc w:val="center"/>
        <w:rPr>
          <w:rFonts w:ascii="楷体" w:hAnsi="楷体" w:eastAsia="楷体" w:cs="楷体"/>
          <w:b/>
        </w:rPr>
      </w:pPr>
      <w:r>
        <w:rPr>
          <w:rFonts w:ascii="楷体" w:hAnsi="楷体" w:eastAsia="楷体" w:cs="楷体"/>
          <w:b/>
        </w:rPr>
        <w:t>插秧歌</w:t>
      </w:r>
    </w:p>
    <w:p>
      <w:pPr>
        <w:shd w:val="clear" w:color="auto" w:fill="auto"/>
        <w:spacing w:line="360" w:lineRule="auto"/>
        <w:jc w:val="center"/>
        <w:rPr>
          <w:rFonts w:ascii="楷体" w:hAnsi="楷体" w:eastAsia="楷体" w:cs="楷体"/>
        </w:rPr>
      </w:pPr>
      <w:r>
        <w:rPr>
          <w:rFonts w:ascii="楷体" w:hAnsi="楷体" w:eastAsia="楷体" w:cs="楷体"/>
        </w:rPr>
        <w:t>（宋）杨万里</w:t>
      </w:r>
    </w:p>
    <w:p>
      <w:pPr>
        <w:shd w:val="clear" w:color="auto" w:fill="auto"/>
        <w:spacing w:line="360" w:lineRule="auto"/>
        <w:ind w:firstLine="420"/>
        <w:jc w:val="center"/>
        <w:rPr>
          <w:rFonts w:ascii="楷体" w:hAnsi="楷体" w:eastAsia="楷体" w:cs="楷体"/>
        </w:rPr>
      </w:pPr>
      <w:r>
        <w:rPr>
          <w:rFonts w:ascii="楷体" w:hAnsi="楷体" w:eastAsia="楷体" w:cs="楷体"/>
        </w:rPr>
        <w:t>田夫抛秧田妇接，小儿拔秧大儿插。</w:t>
      </w:r>
    </w:p>
    <w:p>
      <w:pPr>
        <w:shd w:val="clear" w:color="auto" w:fill="auto"/>
        <w:spacing w:line="360" w:lineRule="auto"/>
        <w:ind w:firstLine="420"/>
        <w:jc w:val="center"/>
        <w:rPr>
          <w:rFonts w:ascii="楷体" w:hAnsi="楷体" w:eastAsia="楷体" w:cs="楷体"/>
        </w:rPr>
      </w:pPr>
      <w:r>
        <w:rPr>
          <w:rFonts w:ascii="楷体" w:hAnsi="楷体" w:eastAsia="楷体" w:cs="楷体"/>
        </w:rPr>
        <w:t>笠是兜鍪蓑是甲，雨从头上湿到胛。</w:t>
      </w:r>
    </w:p>
    <w:p>
      <w:pPr>
        <w:shd w:val="clear" w:color="auto" w:fill="auto"/>
        <w:spacing w:line="360" w:lineRule="auto"/>
        <w:ind w:firstLine="420"/>
        <w:jc w:val="center"/>
        <w:rPr>
          <w:rFonts w:ascii="楷体" w:hAnsi="楷体" w:eastAsia="楷体" w:cs="楷体"/>
        </w:rPr>
      </w:pPr>
      <w:r>
        <w:rPr>
          <w:rFonts w:ascii="楷体" w:hAnsi="楷体" w:eastAsia="楷体" w:cs="楷体"/>
        </w:rPr>
        <w:t>唤渠朝餐歇半霎，低头折腰只不答。</w:t>
      </w:r>
    </w:p>
    <w:p>
      <w:pPr>
        <w:shd w:val="clear" w:color="auto" w:fill="auto"/>
        <w:spacing w:line="360" w:lineRule="auto"/>
        <w:ind w:firstLine="420"/>
        <w:jc w:val="center"/>
        <w:rPr>
          <w:rFonts w:ascii="楷体" w:hAnsi="楷体" w:eastAsia="楷体" w:cs="楷体"/>
        </w:rPr>
      </w:pPr>
      <w:r>
        <w:rPr>
          <w:rFonts w:ascii="楷体" w:hAnsi="楷体" w:eastAsia="楷体" w:cs="楷体"/>
        </w:rPr>
        <w:t>秧根未牢莳未匝，照管鹅儿与雏鸭。</w:t>
      </w:r>
    </w:p>
    <w:p>
      <w:pPr>
        <w:shd w:val="clear" w:color="auto" w:fill="auto"/>
        <w:spacing w:line="360" w:lineRule="auto"/>
        <w:jc w:val="center"/>
        <w:rPr>
          <w:rFonts w:ascii="楷体" w:hAnsi="楷体" w:eastAsia="楷体" w:cs="楷体"/>
          <w:b/>
        </w:rPr>
      </w:pPr>
      <w:r>
        <w:rPr>
          <w:rFonts w:ascii="楷体" w:hAnsi="楷体" w:eastAsia="楷体" w:cs="楷体"/>
          <w:b/>
        </w:rPr>
        <w:t>插秧诗</w:t>
      </w:r>
    </w:p>
    <w:p>
      <w:pPr>
        <w:shd w:val="clear" w:color="auto" w:fill="auto"/>
        <w:spacing w:line="360" w:lineRule="auto"/>
        <w:jc w:val="center"/>
        <w:rPr>
          <w:rFonts w:ascii="楷体" w:hAnsi="楷体" w:eastAsia="楷体" w:cs="楷体"/>
        </w:rPr>
      </w:pPr>
      <w:r>
        <w:rPr>
          <w:rFonts w:ascii="楷体" w:hAnsi="楷体" w:eastAsia="楷体" w:cs="楷体"/>
        </w:rPr>
        <w:t>（唐）布袋和尚</w:t>
      </w:r>
    </w:p>
    <w:p>
      <w:pPr>
        <w:shd w:val="clear" w:color="auto" w:fill="auto"/>
        <w:spacing w:line="360" w:lineRule="auto"/>
        <w:jc w:val="center"/>
        <w:rPr>
          <w:rFonts w:ascii="楷体" w:hAnsi="楷体" w:eastAsia="楷体" w:cs="楷体"/>
        </w:rPr>
      </w:pPr>
      <w:r>
        <w:rPr>
          <w:rFonts w:ascii="楷体" w:hAnsi="楷体" w:eastAsia="楷体" w:cs="楷体"/>
        </w:rPr>
        <w:t>手把青秧插满田，低头便见水中天。</w:t>
      </w:r>
    </w:p>
    <w:p>
      <w:pPr>
        <w:shd w:val="clear" w:color="auto" w:fill="auto"/>
        <w:spacing w:line="360" w:lineRule="auto"/>
        <w:jc w:val="center"/>
      </w:pPr>
      <w:r>
        <w:rPr>
          <w:rFonts w:ascii="楷体" w:hAnsi="楷体" w:eastAsia="楷体" w:cs="楷体"/>
        </w:rPr>
        <w:t>心地清净方为道，退步原来是向前。</w:t>
      </w:r>
    </w:p>
    <w:p>
      <w:pPr>
        <w:shd w:val="clear" w:color="auto" w:fill="auto"/>
        <w:spacing w:line="360" w:lineRule="auto"/>
        <w:jc w:val="left"/>
      </w:pPr>
      <w:r>
        <w:t>15．下列对上面两首诗的鉴赏，不正确的一项是（</w:t>
      </w:r>
      <w:r>
        <w:rPr>
          <w:rFonts w:ascii="Times New Roman" w:hAnsi="Times New Roman" w:eastAsia="Times New Roman" w:cs="Times New Roman"/>
          <w:kern w:val="0"/>
          <w:sz w:val="24"/>
          <w:szCs w:val="24"/>
        </w:rPr>
        <w:t>   </w:t>
      </w:r>
      <w:r>
        <w:t>）</w:t>
      </w:r>
    </w:p>
    <w:p>
      <w:pPr>
        <w:shd w:val="clear" w:color="auto" w:fill="auto"/>
        <w:spacing w:line="360" w:lineRule="auto"/>
        <w:jc w:val="left"/>
      </w:pPr>
      <w:r>
        <w:t>A．《插秧歌》首联用“抛”“接”“拔”“插”四个动词描绘出全家插秧时忙碌混乱的场景。</w:t>
      </w:r>
    </w:p>
    <w:p>
      <w:pPr>
        <w:shd w:val="clear" w:color="auto" w:fill="auto"/>
        <w:spacing w:line="360" w:lineRule="auto"/>
        <w:jc w:val="left"/>
      </w:pPr>
      <w:r>
        <w:t>B．《插秧歌》颔联中“兜鍪”和“甲”，运用比喻的修辞手法，暗示抢插秧苗无异于一场紧张的战争。</w:t>
      </w:r>
    </w:p>
    <w:p>
      <w:pPr>
        <w:shd w:val="clear" w:color="auto" w:fill="auto"/>
        <w:spacing w:line="360" w:lineRule="auto"/>
        <w:jc w:val="left"/>
      </w:pPr>
      <w:r>
        <w:t>C．《插秧诗》“低头便见水中天”写插秧的时候需要弯腰低头，同时也暗示着做人的道理。</w:t>
      </w:r>
    </w:p>
    <w:p>
      <w:pPr>
        <w:shd w:val="clear" w:color="auto" w:fill="auto"/>
        <w:spacing w:line="360" w:lineRule="auto"/>
        <w:jc w:val="left"/>
      </w:pPr>
      <w:r>
        <w:t>D．《插秧诗》表面上写的是农民插秧的情景，实际上一语双关，暗示的是修禅的道理。</w:t>
      </w:r>
    </w:p>
    <w:p>
      <w:pPr>
        <w:shd w:val="clear" w:color="auto" w:fill="auto"/>
        <w:spacing w:line="360" w:lineRule="auto"/>
        <w:jc w:val="left"/>
      </w:pPr>
      <w:r>
        <w:t>16．“退步原来是向前”历来为人所称道，妙不可言。谈谈你的理解。</w:t>
      </w:r>
    </w:p>
    <w:p>
      <w:pPr>
        <w:shd w:val="clear" w:color="auto" w:fill="auto"/>
        <w:spacing w:line="360" w:lineRule="auto"/>
        <w:jc w:val="left"/>
      </w:pPr>
    </w:p>
    <w:p>
      <w:pPr>
        <w:shd w:val="clear" w:color="auto" w:fill="auto"/>
        <w:spacing w:line="360" w:lineRule="auto"/>
        <w:jc w:val="center"/>
        <w:rPr>
          <w:rFonts w:ascii="黑体" w:hAnsi="黑体" w:eastAsia="黑体" w:cs="黑体"/>
          <w:b/>
          <w:sz w:val="30"/>
        </w:rPr>
      </w:pPr>
    </w:p>
    <w:p>
      <w:pPr>
        <w:shd w:val="clear" w:color="auto" w:fill="auto"/>
        <w:spacing w:line="360" w:lineRule="auto"/>
        <w:jc w:val="left"/>
        <w:rPr>
          <w:rFonts w:ascii="宋体" w:hAnsi="宋体" w:eastAsia="宋体" w:cs="宋体"/>
          <w:b/>
          <w:sz w:val="21"/>
        </w:rPr>
      </w:pPr>
      <w:r>
        <w:rPr>
          <w:rFonts w:ascii="宋体" w:hAnsi="宋体" w:eastAsia="宋体" w:cs="宋体"/>
          <w:b/>
          <w:sz w:val="21"/>
        </w:rPr>
        <w:t>五、情景默写</w:t>
      </w:r>
    </w:p>
    <w:p>
      <w:pPr>
        <w:shd w:val="clear" w:color="auto" w:fill="auto"/>
        <w:spacing w:line="360" w:lineRule="auto"/>
        <w:jc w:val="left"/>
      </w:pPr>
      <w:r>
        <w:t>17．补写出下列句子中的空缺部分。</w:t>
      </w:r>
    </w:p>
    <w:p>
      <w:pPr>
        <w:shd w:val="clear" w:color="auto" w:fill="auto"/>
        <w:spacing w:line="360" w:lineRule="auto"/>
        <w:jc w:val="left"/>
      </w:pPr>
      <w:r>
        <w:t>（1）杜牧在《阿房宫赋》一文中告诫统治者，如果不吸取经验教训，就会产生“__________，________”的结局。</w:t>
      </w:r>
    </w:p>
    <w:p>
      <w:pPr>
        <w:shd w:val="clear" w:color="auto" w:fill="auto"/>
        <w:spacing w:line="360" w:lineRule="auto"/>
        <w:jc w:val="left"/>
      </w:pPr>
      <w:r>
        <w:t>（2）李煜的《虞美人》中表达物是人非之感的句子“__________，__________”。</w:t>
      </w:r>
    </w:p>
    <w:p>
      <w:pPr>
        <w:shd w:val="clear" w:color="auto" w:fill="auto"/>
        <w:spacing w:line="360" w:lineRule="auto"/>
        <w:jc w:val="left"/>
      </w:pPr>
      <w:r>
        <w:t>（3）《李凭箜篌引》中运用通感的艺术手法描摹音乐的诗句是“__________，__________”。</w:t>
      </w:r>
    </w:p>
    <w:p>
      <w:pPr>
        <w:shd w:val="clear" w:color="auto" w:fill="auto"/>
        <w:spacing w:line="360" w:lineRule="auto"/>
        <w:jc w:val="center"/>
        <w:rPr>
          <w:rFonts w:ascii="黑体" w:hAnsi="黑体" w:eastAsia="黑体" w:cs="黑体"/>
          <w:b/>
          <w:sz w:val="30"/>
        </w:rPr>
      </w:pPr>
    </w:p>
    <w:p>
      <w:pPr>
        <w:shd w:val="clear" w:color="auto" w:fill="auto"/>
        <w:spacing w:line="360" w:lineRule="auto"/>
        <w:jc w:val="left"/>
        <w:rPr>
          <w:rFonts w:ascii="宋体" w:hAnsi="宋体" w:eastAsia="宋体" w:cs="宋体"/>
          <w:b/>
          <w:sz w:val="21"/>
        </w:rPr>
      </w:pPr>
      <w:r>
        <w:rPr>
          <w:rFonts w:ascii="宋体" w:hAnsi="宋体" w:eastAsia="宋体" w:cs="宋体"/>
          <w:b/>
          <w:sz w:val="21"/>
        </w:rPr>
        <w:t>六、简答题组</w:t>
      </w:r>
    </w:p>
    <w:p>
      <w:pPr>
        <w:shd w:val="clear" w:color="auto" w:fill="auto"/>
        <w:spacing w:line="360" w:lineRule="auto"/>
        <w:jc w:val="left"/>
      </w:pPr>
      <w:r>
        <w:t>根据下列要求完成下面小题。</w:t>
      </w:r>
    </w:p>
    <w:p>
      <w:pPr>
        <w:shd w:val="clear" w:color="auto" w:fill="auto"/>
        <w:spacing w:line="360" w:lineRule="auto"/>
        <w:jc w:val="left"/>
      </w:pPr>
      <w:r>
        <w:t>18．下面是“四季诗朗诵”活动中主持人开场白中的部分内容，请你仿照画线句子，在横线上续写一句。</w:t>
      </w:r>
    </w:p>
    <w:p>
      <w:pPr>
        <w:shd w:val="clear" w:color="auto" w:fill="auto"/>
        <w:spacing w:line="360" w:lineRule="auto"/>
        <w:ind w:firstLine="420"/>
        <w:jc w:val="left"/>
      </w:pPr>
      <w:r>
        <w:rPr>
          <w:rFonts w:ascii="楷体" w:hAnsi="楷体" w:eastAsia="楷体" w:cs="楷体"/>
        </w:rPr>
        <w:t>四季之美，美不胜收。我们喜爱春天，爱她的桃红柳绿，鸟语花香；我们喜爱夏天，爱她的翠竹蝉鸣，枝繁叶茂；我们喜爱秋天，</w:t>
      </w:r>
      <w:r>
        <w:t>___________</w:t>
      </w:r>
      <w:r>
        <w:rPr>
          <w:rFonts w:ascii="楷体" w:hAnsi="楷体" w:eastAsia="楷体" w:cs="楷体"/>
        </w:rPr>
        <w:t xml:space="preserve"> ，</w:t>
      </w:r>
      <w:r>
        <w:t>________</w:t>
      </w:r>
      <w:r>
        <w:rPr>
          <w:rFonts w:ascii="楷体" w:hAnsi="楷体" w:eastAsia="楷体" w:cs="楷体"/>
        </w:rPr>
        <w:t xml:space="preserve"> ；我们喜爱冬天，爱她的白雪皑皑，银装素裹。</w:t>
      </w:r>
    </w:p>
    <w:p>
      <w:pPr>
        <w:shd w:val="clear" w:color="auto" w:fill="auto"/>
        <w:spacing w:line="360" w:lineRule="auto"/>
        <w:jc w:val="left"/>
      </w:pPr>
      <w:r>
        <w:t>19．“礼”是中华传统文化的重要内容，知书达礼是学校的育人目标之一。学校在打造“礼仪校园”的过程中，准备开展以“学礼·明礼·守礼”为主题的综合性学习活动。你所在班级的研究选题是“学生校园礼仪规范”，请你分条列举“学生校园礼仪规范”应该包含的具体内容，写出三条即可。</w:t>
      </w:r>
    </w:p>
    <w:p>
      <w:pPr>
        <w:shd w:val="clear" w:color="auto" w:fill="auto"/>
        <w:spacing w:line="360" w:lineRule="auto"/>
        <w:jc w:val="left"/>
      </w:pPr>
    </w:p>
    <w:p>
      <w:pPr>
        <w:shd w:val="clear" w:color="auto" w:fill="auto"/>
        <w:spacing w:line="360" w:lineRule="auto"/>
        <w:jc w:val="center"/>
        <w:rPr>
          <w:rFonts w:ascii="黑体" w:hAnsi="黑体" w:eastAsia="黑体" w:cs="黑体"/>
          <w:b/>
          <w:sz w:val="30"/>
        </w:rPr>
      </w:pPr>
    </w:p>
    <w:p>
      <w:pPr>
        <w:shd w:val="clear" w:color="auto" w:fill="auto"/>
        <w:spacing w:line="360" w:lineRule="auto"/>
        <w:jc w:val="left"/>
        <w:rPr>
          <w:rFonts w:ascii="宋体" w:hAnsi="宋体" w:eastAsia="宋体" w:cs="宋体"/>
          <w:b/>
          <w:sz w:val="21"/>
        </w:rPr>
      </w:pPr>
      <w:r>
        <w:rPr>
          <w:rFonts w:ascii="宋体" w:hAnsi="宋体" w:eastAsia="宋体" w:cs="宋体"/>
          <w:b/>
          <w:sz w:val="21"/>
        </w:rPr>
        <w:t>七、选择 简答</w:t>
      </w:r>
    </w:p>
    <w:p>
      <w:pPr>
        <w:shd w:val="clear" w:color="auto" w:fill="auto"/>
        <w:spacing w:line="360" w:lineRule="auto"/>
        <w:jc w:val="left"/>
      </w:pPr>
      <w:r>
        <w:t>阅读下面的文字，完成下面小题。</w:t>
      </w:r>
    </w:p>
    <w:p>
      <w:pPr>
        <w:shd w:val="clear" w:color="auto" w:fill="auto"/>
        <w:spacing w:line="360" w:lineRule="auto"/>
        <w:ind w:firstLine="420"/>
        <w:jc w:val="left"/>
        <w:rPr>
          <w:rFonts w:ascii="楷体" w:hAnsi="楷体" w:eastAsia="楷体" w:cs="楷体"/>
        </w:rPr>
      </w:pPr>
      <w:r>
        <w:rPr>
          <w:rFonts w:ascii="楷体" w:hAnsi="楷体" w:eastAsia="楷体" w:cs="楷体"/>
        </w:rPr>
        <w:t>我这才明白，为什么各种异国的旅游景区都不能像故乡一样使我感到亲切和激动。</w:t>
      </w:r>
      <w:r>
        <w:rPr>
          <w:rFonts w:ascii="楷体" w:hAnsi="楷体" w:eastAsia="楷体" w:cs="楷体"/>
          <w:u w:val="wave"/>
        </w:rPr>
        <w:t>我的故乡没有繁华酥骨的都会，没有静谧侵肌的湖泊，没有悲剧般幽深奇诡的城堡，没有绿得能融化你所有思绪的大森林。故乡甚至是贫瘠而脏乱的。</w:t>
      </w:r>
      <w:r>
        <w:rPr>
          <w:rFonts w:ascii="楷体" w:hAnsi="楷体" w:eastAsia="楷体" w:cs="楷体"/>
        </w:rPr>
        <w:t>但假若你在旅途的夕阳中听到舒伯特的某支独唱曲，使你热泪突然涌流的想像，常常是故乡的小径，故乡的月夜，月夜下的草坡泛着银色的光泽，一只小羊还未归家，或者一只犁头还插在地边等待明天。</w:t>
      </w:r>
    </w:p>
    <w:p>
      <w:pPr>
        <w:shd w:val="clear" w:color="auto" w:fill="auto"/>
        <w:spacing w:line="360" w:lineRule="auto"/>
        <w:ind w:firstLine="420"/>
        <w:jc w:val="left"/>
      </w:pPr>
      <w:r>
        <w:rPr>
          <w:rFonts w:ascii="楷体" w:hAnsi="楷体" w:eastAsia="楷体" w:cs="楷体"/>
        </w:rPr>
        <w:t>故乡存留了我们的童年，_______，也就成了我们生命的一部分，成了我们自己。它不是商品，不是旅游的去处，不是按照一定价格可以向任何顾客出售的往返车票和周末消遣节目。故乡比任何旅游景区多了一些东西：你的血、泪，还有汗水。故乡的美丽总是含着悲伤。而美的从来就是悲的。</w:t>
      </w:r>
      <w:r>
        <w:rPr>
          <w:rFonts w:ascii="楷体" w:hAnsi="楷体" w:eastAsia="楷体" w:cs="楷体"/>
          <w:u w:val="single"/>
        </w:rPr>
        <w:t>中国的</w:t>
      </w:r>
      <w:r>
        <w:rPr>
          <w:u w:val="single"/>
        </w:rPr>
        <w:t>“</w:t>
      </w:r>
      <w:r>
        <w:rPr>
          <w:rFonts w:ascii="楷体" w:hAnsi="楷体" w:eastAsia="楷体" w:cs="楷体"/>
          <w:u w:val="single"/>
        </w:rPr>
        <w:t>悲</w:t>
      </w:r>
      <w:r>
        <w:rPr>
          <w:u w:val="single"/>
        </w:rPr>
        <w:t>”</w:t>
      </w:r>
      <w:r>
        <w:rPr>
          <w:rFonts w:ascii="楷体" w:hAnsi="楷体" w:eastAsia="楷体" w:cs="楷体"/>
          <w:u w:val="single"/>
        </w:rPr>
        <w:t>含有眷顾之义</w:t>
      </w:r>
      <w:r>
        <w:rPr>
          <w:rFonts w:ascii="楷体" w:hAnsi="楷体" w:eastAsia="楷体" w:cs="楷体"/>
        </w:rPr>
        <w:t>，美使人悲，使人痛，使人怜，这已把美学的真理揭示无余。在这个意义上来说，任何旅游景区的美都多少有点不够格，只是失血的矫饰。</w:t>
      </w:r>
    </w:p>
    <w:p>
      <w:pPr>
        <w:shd w:val="clear" w:color="auto" w:fill="auto"/>
        <w:spacing w:line="360" w:lineRule="auto"/>
        <w:jc w:val="left"/>
      </w:pPr>
      <w:r>
        <w:t>20．下列各句中的引号和文中画横线处引号作用相同的一项是（</w:t>
      </w:r>
      <w:r>
        <w:rPr>
          <w:rFonts w:ascii="Times New Roman" w:hAnsi="Times New Roman" w:eastAsia="Times New Roman" w:cs="Times New Roman"/>
          <w:kern w:val="0"/>
          <w:sz w:val="24"/>
          <w:szCs w:val="24"/>
        </w:rPr>
        <w:t>   </w:t>
      </w:r>
      <w:r>
        <w:t>）</w:t>
      </w:r>
    </w:p>
    <w:p>
      <w:pPr>
        <w:shd w:val="clear" w:color="auto" w:fill="auto"/>
        <w:spacing w:line="360" w:lineRule="auto"/>
        <w:jc w:val="left"/>
      </w:pPr>
      <w:r>
        <w:t>A．还有几位“大师”们捧着几张古画和新画，在欧洲各国一路的挂过去。</w:t>
      </w:r>
    </w:p>
    <w:p>
      <w:pPr>
        <w:shd w:val="clear" w:color="auto" w:fill="auto"/>
        <w:spacing w:line="360" w:lineRule="auto"/>
        <w:jc w:val="left"/>
      </w:pPr>
      <w:r>
        <w:t>B．我们有些同志喜欢写长文章，但是没有什么内容，真是“懒婆娘的裹脚，又长又臭”。</w:t>
      </w:r>
    </w:p>
    <w:p>
      <w:pPr>
        <w:shd w:val="clear" w:color="auto" w:fill="auto"/>
        <w:spacing w:line="360" w:lineRule="auto"/>
        <w:jc w:val="left"/>
      </w:pPr>
      <w:r>
        <w:t>C．我更要从青岛赶上北平来的理由，也不过想饱尝一尝这“秋”，这故都的秋味。</w:t>
      </w:r>
    </w:p>
    <w:p>
      <w:pPr>
        <w:shd w:val="clear" w:color="auto" w:fill="auto"/>
        <w:spacing w:line="360" w:lineRule="auto"/>
        <w:jc w:val="left"/>
      </w:pPr>
      <w:r>
        <w:t>D．1964年7月5日，“泥腿子专家”袁隆平又走进了安江农校的稻田。</w:t>
      </w:r>
    </w:p>
    <w:p>
      <w:pPr>
        <w:shd w:val="clear" w:color="auto" w:fill="auto"/>
        <w:spacing w:line="360" w:lineRule="auto"/>
        <w:jc w:val="left"/>
      </w:pPr>
      <w:r>
        <w:t>21．文中画波浪线的句子可以改写成：“我的故乡是贫瘠脏乱的，没有繁华的都会、静谧的湖泊、奇诡的城堡，绿色的大森林。”从语意上看，二者基本相同，为什么说原文表达效果更好？</w:t>
      </w:r>
    </w:p>
    <w:p>
      <w:pPr>
        <w:shd w:val="clear" w:color="auto" w:fill="auto"/>
        <w:spacing w:line="360" w:lineRule="auto"/>
        <w:jc w:val="left"/>
      </w:pPr>
      <w:r>
        <w:t>22．请在文中画横线处补写恰当的语句，使整段文字语意完整连贯，内容贴切，逻辑严密。</w:t>
      </w:r>
    </w:p>
    <w:p>
      <w:pPr>
        <w:shd w:val="clear" w:color="auto" w:fill="auto"/>
        <w:spacing w:line="360" w:lineRule="auto"/>
        <w:jc w:val="left"/>
      </w:pPr>
    </w:p>
    <w:p>
      <w:pPr>
        <w:shd w:val="clear" w:color="auto" w:fill="auto"/>
        <w:spacing w:line="360" w:lineRule="auto"/>
        <w:jc w:val="center"/>
        <w:rPr>
          <w:rFonts w:ascii="黑体" w:hAnsi="黑体" w:eastAsia="黑体" w:cs="黑体"/>
          <w:b/>
          <w:sz w:val="30"/>
        </w:rPr>
      </w:pPr>
    </w:p>
    <w:p>
      <w:pPr>
        <w:shd w:val="clear" w:color="auto" w:fill="auto"/>
        <w:spacing w:line="360" w:lineRule="auto"/>
        <w:jc w:val="left"/>
        <w:rPr>
          <w:rFonts w:ascii="宋体" w:hAnsi="宋体" w:eastAsia="宋体" w:cs="宋体"/>
          <w:b/>
          <w:sz w:val="21"/>
        </w:rPr>
      </w:pPr>
      <w:r>
        <w:rPr>
          <w:rFonts w:ascii="宋体" w:hAnsi="宋体" w:eastAsia="宋体" w:cs="宋体"/>
          <w:b/>
          <w:sz w:val="21"/>
        </w:rPr>
        <w:t>八、作文</w:t>
      </w:r>
    </w:p>
    <w:p>
      <w:pPr>
        <w:shd w:val="clear" w:color="auto" w:fill="auto"/>
        <w:spacing w:line="360" w:lineRule="auto"/>
        <w:jc w:val="left"/>
      </w:pPr>
      <w:r>
        <w:t>23．阅读下面的材料，根据要求作文。</w:t>
      </w:r>
    </w:p>
    <w:p>
      <w:pPr>
        <w:shd w:val="clear" w:color="auto" w:fill="auto"/>
        <w:spacing w:line="360" w:lineRule="auto"/>
        <w:ind w:firstLine="420"/>
        <w:jc w:val="left"/>
        <w:rPr>
          <w:rFonts w:ascii="楷体" w:hAnsi="楷体" w:eastAsia="楷体" w:cs="楷体"/>
        </w:rPr>
      </w:pPr>
      <w:r>
        <w:rPr>
          <w:rFonts w:ascii="楷体" w:hAnsi="楷体" w:eastAsia="楷体" w:cs="楷体"/>
        </w:rPr>
        <w:t>今年一月以来，以下热词进入了人们的视野：《经典咏流传》、清乾隆各种釉彩大瓶、《红海行动》、人才争夺、无人驾驶汽车、抖音短视频、港珠澳大桥、西湖大学、中美贸易战争、汶川地震十周年。</w:t>
      </w:r>
    </w:p>
    <w:p>
      <w:pPr>
        <w:shd w:val="clear" w:color="auto" w:fill="auto"/>
        <w:spacing w:line="360" w:lineRule="auto"/>
        <w:jc w:val="left"/>
      </w:pPr>
      <w:r>
        <w:t>某杂志社正在以“改革开放四十周年”为主题进行征稿，请从以上热词中选取两到三个写作文章投稿。要求选好热词，使之形成有机的关联；选好角度，明确文体，自拟标题；不要套作，不得抄袭；工整书写；不少于800字。</w:t>
      </w:r>
    </w:p>
    <w:p>
      <w:pPr>
        <w:shd w:val="clear" w:color="auto" w:fill="auto"/>
        <w:spacing w:line="360" w:lineRule="auto"/>
        <w:jc w:val="left"/>
        <w:sectPr>
          <w:pgSz w:w="11907" w:h="16839"/>
          <w:pgMar w:top="900" w:right="1997" w:bottom="900" w:left="1997" w:header="500" w:footer="500" w:gutter="0"/>
          <w:cols w:space="425" w:num="1" w:sep="1"/>
          <w:docGrid w:type="lines" w:linePitch="312" w:charSpace="0"/>
        </w:sectPr>
      </w:pPr>
    </w:p>
    <w:p>
      <w:pPr>
        <w:shd w:val="clear" w:color="auto" w:fill="auto"/>
        <w:jc w:val="center"/>
        <w:rPr>
          <w:rFonts w:ascii="宋体" w:hAnsi="宋体" w:eastAsia="宋体" w:cs="宋体"/>
          <w:b/>
          <w:sz w:val="21"/>
        </w:rPr>
      </w:pPr>
      <w:r>
        <w:rPr>
          <w:rFonts w:ascii="宋体" w:hAnsi="宋体" w:eastAsia="宋体" w:cs="宋体"/>
          <w:b/>
          <w:sz w:val="21"/>
        </w:rPr>
        <w:t>参考答案</w:t>
      </w:r>
    </w:p>
    <w:p>
      <w:pPr>
        <w:shd w:val="clear" w:color="auto" w:fill="auto"/>
        <w:spacing w:line="360" w:lineRule="auto"/>
        <w:jc w:val="left"/>
      </w:pPr>
      <w:r>
        <w:t>1．B    2．A    3．D    4．①因果论证。通过因果推论，指出“不少批评家认为水墨是农耕社会的产物，在新时代有不可救药的滞后性，水墨语言中环环相扣的程式是中国画发展的障碍”的观点是讹谬的。</w:t>
      </w:r>
    </w:p>
    <w:p>
      <w:pPr>
        <w:shd w:val="clear" w:color="auto" w:fill="auto"/>
        <w:spacing w:line="360" w:lineRule="auto"/>
        <w:jc w:val="left"/>
      </w:pPr>
      <w:r>
        <w:t>②举例论证。通过举《潇湘八景》等为例，说明中国画（水墨画）是有其超越时代的积极因子，可以启发当代的水墨画的研究。</w:t>
      </w:r>
    </w:p>
    <w:p>
      <w:pPr>
        <w:shd w:val="clear" w:color="auto" w:fill="auto"/>
        <w:spacing w:line="360" w:lineRule="auto"/>
        <w:jc w:val="left"/>
      </w:pPr>
      <w:r>
        <w:t>③引用论证。引用老子的观点，有力地说明深入研究传统中国画的核心旨趣，对当代中国画的发展是大有裨益。    5．示例：</w:t>
      </w:r>
    </w:p>
    <w:p>
      <w:pPr>
        <w:shd w:val="clear" w:color="auto" w:fill="auto"/>
        <w:spacing w:line="360" w:lineRule="auto"/>
        <w:jc w:val="left"/>
      </w:pPr>
      <w:r>
        <w:t>解说提纲：</w:t>
      </w:r>
    </w:p>
    <w:p>
      <w:pPr>
        <w:shd w:val="clear" w:color="auto" w:fill="auto"/>
        <w:spacing w:line="360" w:lineRule="auto"/>
        <w:jc w:val="left"/>
      </w:pPr>
      <w:r>
        <w:t>①简单问候，致辞。</w:t>
      </w:r>
    </w:p>
    <w:p>
      <w:pPr>
        <w:shd w:val="clear" w:color="auto" w:fill="auto"/>
        <w:spacing w:line="360" w:lineRule="auto"/>
        <w:jc w:val="left"/>
      </w:pPr>
      <w:r>
        <w:t>②按照作品创作的先后顺序讲解。</w:t>
      </w:r>
    </w:p>
    <w:p>
      <w:pPr>
        <w:shd w:val="clear" w:color="auto" w:fill="auto"/>
        <w:spacing w:line="360" w:lineRule="auto"/>
        <w:jc w:val="left"/>
      </w:pPr>
      <w:r>
        <w:t>③重点放在黄公望的《富春山居图》、倪云林的《容藤斋图》，介绍他们的作品如何体现“水墨画”中的“淡”和“逸”的意境之美。</w:t>
      </w:r>
    </w:p>
    <w:p>
      <w:pPr>
        <w:shd w:val="clear" w:color="auto" w:fill="auto"/>
        <w:spacing w:line="360" w:lineRule="auto"/>
        <w:jc w:val="left"/>
      </w:pPr>
      <w:r>
        <w:t>④最后，提出希望建议：新时代青年，要多了解中国传统的“水墨画”，希望有志者能发扬光大之。</w:t>
      </w:r>
    </w:p>
    <w:p>
      <w:pPr>
        <w:shd w:val="clear" w:color="auto" w:fill="auto"/>
        <w:spacing w:line="360" w:lineRule="auto"/>
        <w:jc w:val="left"/>
      </w:pPr>
    </w:p>
    <w:p>
      <w:pPr>
        <w:shd w:val="clear" w:color="auto" w:fill="auto"/>
        <w:spacing w:line="360" w:lineRule="auto"/>
        <w:jc w:val="left"/>
      </w:pPr>
      <w:r>
        <w:t>6．B    7．C    8．①对不知道小刚是否带票时的担心；②对小刚坐车可以进体育场而自己将看不到比赛的沮丧；③对体育场是否有台阶的恍惚；④对小刚从小残疾，没有来过体育场的心疼；⑤对想要中国举办一届世界杯赛的期待；⑥对自己能够在绿茵场上踢足球的幻想。    9．①小刚和山子双腿萎缩变形，生活受限，更无法享受踢足球的快乐，有些残疾人的凄凉感；②两人虽双腿残疾，但依然保有对足球的热爱，充满着对生活的希望；③史铁生年轻时因病瘫痪，从此与轮椅相伴。但这种生活磨难，没有打垮他，他依然保持着对生活的热情。</w:t>
      </w:r>
    </w:p>
    <w:p>
      <w:pPr>
        <w:shd w:val="clear" w:color="auto" w:fill="auto"/>
        <w:spacing w:line="360" w:lineRule="auto"/>
        <w:jc w:val="left"/>
      </w:pPr>
      <w:r>
        <w:t>答案示例2①“有些残疾人的凄凉感”，小山和小刚是足球爱好者，因为残疾不仅不能尽情踢球，连去体育馆看一场球赛都异常艰难。②“基调还是明朗的”，尽管残疾给他们带来了很多不便和困境，但他们并未走向沉沦，对所热爱的事物依旧极度渴望。③“此稿有史铁生的味儿”，文中小刚、小山和史铁生一样，都遭遇了瘫痪的现实困境，却拥有强大的灵魂，没有被不幸击中而一蹶不振。</w:t>
      </w:r>
    </w:p>
    <w:p>
      <w:pPr>
        <w:shd w:val="clear" w:color="auto" w:fill="auto"/>
        <w:spacing w:line="360" w:lineRule="auto"/>
        <w:jc w:val="left"/>
      </w:pPr>
    </w:p>
    <w:p>
      <w:pPr>
        <w:shd w:val="clear" w:color="auto" w:fill="auto"/>
        <w:spacing w:line="360" w:lineRule="auto"/>
        <w:jc w:val="left"/>
      </w:pPr>
      <w:r>
        <w:t>10．D    11．D    12．B    13．（1）留守叶衡平素很器重他，叶衡入朝为相，极力向朝廷推荐，说辛弃疾意气慷慨，有远大谋略。</w:t>
      </w:r>
    </w:p>
    <w:p>
      <w:pPr>
        <w:shd w:val="clear" w:color="auto" w:fill="auto"/>
        <w:spacing w:line="360" w:lineRule="auto"/>
        <w:jc w:val="left"/>
      </w:pPr>
      <w:r>
        <w:t>（2）蚯蚓没有锋利的爪子和牙齿，没有强壮的筋骨，向上可以迟到泥土，向下可以饮到地下的泉水，（这是因为）用心专一。    14．①耿京聚兵山东，辛弃疾为掌书记，就劝耿京做南归宋朝的决定；②虞允文主持国政，皇上下决心要恢复失地，辛弃疾趁机论述南北形势以及三国、晋、汉的人才；③作《九议》和《应问》三篇、《美芹十论》献给朝廷，论说形势。</w:t>
      </w:r>
    </w:p>
    <w:p>
      <w:pPr>
        <w:shd w:val="clear" w:color="auto" w:fill="auto"/>
        <w:spacing w:line="360" w:lineRule="auto"/>
        <w:jc w:val="left"/>
      </w:pPr>
    </w:p>
    <w:p>
      <w:pPr>
        <w:shd w:val="clear" w:color="auto" w:fill="auto"/>
        <w:spacing w:line="360" w:lineRule="auto"/>
        <w:jc w:val="left"/>
      </w:pPr>
      <w:r>
        <w:t>15．A    16．（1）农夫插秧是边插边后退的，正因为后退这种方式他才能把秧田全部插好，退步就是前进。（2）也是为人的姿态，所谓“退一步海阔天空”。人生在世，退让、无为才能取得一定的成功。因而，退步，有时也能达到心地清净的开阔境界。（3）诗句借用农民插秧前插后退的情形巧妙地来点出人生有时退让一下也能求得完满的道理。</w:t>
      </w:r>
    </w:p>
    <w:p>
      <w:pPr>
        <w:shd w:val="clear" w:color="auto" w:fill="auto"/>
        <w:spacing w:line="360" w:lineRule="auto"/>
        <w:jc w:val="left"/>
      </w:pPr>
    </w:p>
    <w:p>
      <w:pPr>
        <w:shd w:val="clear" w:color="auto" w:fill="auto"/>
        <w:spacing w:line="360" w:lineRule="auto"/>
        <w:jc w:val="left"/>
      </w:pPr>
      <w:r>
        <w:t>17．     后人哀之而不鉴之     亦使后人而复哀后人也     雕栏玉砌应犹在     只是朱颜改     昆山玉碎凤凰叫     芙蓉泣露香兰笑</w:t>
      </w:r>
    </w:p>
    <w:p>
      <w:pPr>
        <w:shd w:val="clear" w:color="auto" w:fill="auto"/>
        <w:spacing w:line="360" w:lineRule="auto"/>
        <w:jc w:val="left"/>
      </w:pPr>
      <w:r>
        <w:t>18．     爱她的枫红菊黄     瓜果飘香    19．①课堂上使用规范的语言（普通话）；</w:t>
      </w:r>
    </w:p>
    <w:p>
      <w:pPr>
        <w:shd w:val="clear" w:color="auto" w:fill="auto"/>
        <w:spacing w:line="360" w:lineRule="auto"/>
        <w:jc w:val="left"/>
      </w:pPr>
      <w:r>
        <w:t>②校园内遇到老师主动问好；</w:t>
      </w:r>
    </w:p>
    <w:p>
      <w:pPr>
        <w:shd w:val="clear" w:color="auto" w:fill="auto"/>
        <w:spacing w:line="360" w:lineRule="auto"/>
        <w:jc w:val="left"/>
      </w:pPr>
      <w:r>
        <w:t>③对待同学团结友爱，互帮互助。</w:t>
      </w:r>
    </w:p>
    <w:p>
      <w:pPr>
        <w:shd w:val="clear" w:color="auto" w:fill="auto"/>
        <w:spacing w:line="360" w:lineRule="auto"/>
        <w:jc w:val="left"/>
      </w:pPr>
    </w:p>
    <w:p>
      <w:pPr>
        <w:shd w:val="clear" w:color="auto" w:fill="auto"/>
        <w:spacing w:line="360" w:lineRule="auto"/>
        <w:jc w:val="left"/>
      </w:pPr>
      <w:r>
        <w:t>20．C    21．（1）表现手法：原句运用对比、排比手法。将家乡与异国作比较，层层递进，突出家乡的贫瘠脏乱，更强烈地表现自己的思乡之情。（2）语体风格：改句只是简单陈述。原句更富有文采，和整个文段的文风更和谐。    22．示例一：或者还有青年和壮年；示例二：留下了我们的足迹；示例三：留存了我们的记忆。</w:t>
      </w:r>
    </w:p>
    <w:p>
      <w:pPr>
        <w:shd w:val="clear" w:color="auto" w:fill="auto"/>
        <w:spacing w:line="360" w:lineRule="auto"/>
        <w:jc w:val="left"/>
      </w:pPr>
    </w:p>
    <w:p>
      <w:pPr>
        <w:shd w:val="clear" w:color="auto" w:fill="auto"/>
        <w:spacing w:line="360" w:lineRule="auto"/>
        <w:jc w:val="left"/>
      </w:pPr>
      <w:r>
        <w:t>23．根系中国传统文化</w:t>
      </w:r>
    </w:p>
    <w:p>
      <w:pPr>
        <w:shd w:val="clear" w:color="auto" w:fill="auto"/>
        <w:spacing w:line="360" w:lineRule="auto"/>
        <w:ind w:firstLine="420"/>
        <w:jc w:val="left"/>
      </w:pPr>
      <w:r>
        <w:t>  我国改革开放风风火火激激昂昂轰轰烈烈进行了四十周年，无论是经济、政治、生活，都有了极大的改变，而仅有一者，我国的传统文化，依旧散发着历史的氤氲。</w:t>
      </w:r>
    </w:p>
    <w:p>
      <w:pPr>
        <w:shd w:val="clear" w:color="auto" w:fill="auto"/>
        <w:spacing w:line="360" w:lineRule="auto"/>
        <w:ind w:firstLine="420"/>
        <w:jc w:val="left"/>
      </w:pPr>
      <w:r>
        <w:t> 我国的传统文化，源远流长，集五千年之大成，经过五千年的风吹雨打，霜雪雷雹，如今，他散发着历史的光芒，对于中国子民，华夏子孙，龙的传人，共产主义的接班人来说，中国传统文化后的中华精神，更是我们的精神支柱，是我们的价值观中不可或缺的一部分。我们需要中国传统文化，它就是一切，它拥有一切，我们依赖它。</w:t>
      </w:r>
    </w:p>
    <w:p>
      <w:pPr>
        <w:shd w:val="clear" w:color="auto" w:fill="auto"/>
        <w:spacing w:line="360" w:lineRule="auto"/>
        <w:ind w:firstLine="420"/>
        <w:jc w:val="left"/>
      </w:pPr>
      <w:r>
        <w:t> 而它，正以两种形式流传在我们的社会中：原本的、朴素的、真实的或是流行的、光鲜的、靓丽的。</w:t>
      </w:r>
    </w:p>
    <w:p>
      <w:pPr>
        <w:shd w:val="clear" w:color="auto" w:fill="auto"/>
        <w:spacing w:line="360" w:lineRule="auto"/>
        <w:ind w:firstLine="420"/>
        <w:jc w:val="left"/>
      </w:pPr>
      <w:r>
        <w:t> 它正以真实的面貌存在于社会之中，如春秋时争鸣的百家经典，汉时的骚冲的赋，魏晋南北朝的书法艺术，唐宋时华丽的诗词，清乾隆各种釉彩大瓶。它赤裸裸地站在此处，等待着欣赏的人们。它有时太艰深，但人们仍然欣赏“上善若水，水善利万物而不争，处众人之所恶，故几于道”的道家哲学智慧；欣赏“是日也，天朗气清，惠风和畅，仰观宇宙之大，俯察品类之盛”之中弥漫着的笔力与风度；欣赏“我本楚狂人，凤歌笑孔丘，手持绿玉杖，朝别黄鹤楼”的狂放与羁骜；欣赏“大鹏飞兮振八裔，中天摧兮力不济，余风激兮万世，扶游桑兮挂左袂”之悲痛与长歌当哭；欣赏“智者可卷愚者豪，世人是我轻鸿毛，力拔南山三壮士，齐相杀之费二桃，吴楚弄兵无据孟，亚夫咍尔为徒劳”的骄傲；欣赏清代乾隆各种釉彩大瓶的绚烂至极归于平淡的美轮美奂的图案，它以传统的形式伫立在我们的心中。</w:t>
      </w:r>
    </w:p>
    <w:p>
      <w:pPr>
        <w:shd w:val="clear" w:color="auto" w:fill="auto"/>
        <w:spacing w:line="360" w:lineRule="auto"/>
        <w:ind w:firstLine="420"/>
        <w:jc w:val="left"/>
      </w:pPr>
      <w:r>
        <w:t>  它以光鲜靓丽的形象流传于社会之中。在《经典咏流传》中，我可以体会到流行音乐与传统诗词的有机结合，体会传统文化在光鲜靓丽的合作下的大众之美，下里巴人之美。这种形式有利于传统文化的流传。它归功于我国政府所发起的改革开放政治制度，激发了人们的创新动力，让传统文化在大众范围广泛地流传。</w:t>
      </w:r>
    </w:p>
    <w:p>
      <w:pPr>
        <w:shd w:val="clear" w:color="auto" w:fill="auto"/>
        <w:spacing w:line="360" w:lineRule="auto"/>
        <w:ind w:firstLine="420"/>
        <w:jc w:val="left"/>
      </w:pPr>
      <w:r>
        <w:t> 我国的传统文化正以这样的两种形式，熏陶着华夏子孙的价值观，驱使着我们不忘初心，砥砺前行。</w:t>
      </w:r>
    </w:p>
    <w:p>
      <w:pPr>
        <w:shd w:val="clear" w:color="auto" w:fill="auto"/>
        <w:spacing w:line="360" w:lineRule="auto"/>
        <w:jc w:val="left"/>
        <w:sectPr>
          <w:headerReference r:id="rId3" w:type="default"/>
          <w:footerReference r:id="rId4" w:type="default"/>
          <w:footerReference r:id="rId5" w:type="even"/>
          <w:pgSz w:w="11906" w:h="16838"/>
          <w:pgMar w:top="1440" w:right="1797" w:bottom="1440" w:left="1797" w:header="851" w:footer="992" w:gutter="0"/>
          <w:pgNumType w:start="1"/>
          <w:cols w:space="425" w:num="1"/>
          <w:docGrid w:type="lines" w:linePitch="312" w:charSpace="0"/>
        </w:sectPr>
      </w:pPr>
    </w:p>
    <w:p>
      <w:pPr>
        <w:rPr>
          <w:rFonts w:hint="eastAsia" w:eastAsia="宋体"/>
          <w:lang w:eastAsia="zh-CN"/>
        </w:rPr>
      </w:pPr>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jNzU1NTFmNThkM2I4ODMxYWRmYTgyY2ZkZWNlZWQifQ=="/>
  </w:docVars>
  <w:rsids>
    <w:rsidRoot w:val="00C806B0"/>
    <w:rsid w:val="00043B54"/>
    <w:rsid w:val="001D7A06"/>
    <w:rsid w:val="00284433"/>
    <w:rsid w:val="002A1EC6"/>
    <w:rsid w:val="002E035E"/>
    <w:rsid w:val="004151FC"/>
    <w:rsid w:val="006B16C5"/>
    <w:rsid w:val="00776133"/>
    <w:rsid w:val="008C07DE"/>
    <w:rsid w:val="00A30CCE"/>
    <w:rsid w:val="00AC3E9C"/>
    <w:rsid w:val="00BC4F14"/>
    <w:rsid w:val="00BF535F"/>
    <w:rsid w:val="00C02FC6"/>
    <w:rsid w:val="00C806B0"/>
    <w:rsid w:val="00E476EE"/>
    <w:rsid w:val="00EF035E"/>
    <w:rsid w:val="20723F75"/>
    <w:rsid w:val="244B3FBA"/>
    <w:rsid w:val="32666754"/>
    <w:rsid w:val="3890075B"/>
    <w:rsid w:val="57C84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10639</Words>
  <Characters>10787</Characters>
  <Lines>0</Lines>
  <Paragraphs>0</Paragraphs>
  <TotalTime>1</TotalTime>
  <ScaleCrop>false</ScaleCrop>
  <LinksUpToDate>false</LinksUpToDate>
  <CharactersWithSpaces>10934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不过如此</cp:lastModifiedBy>
  <dcterms:modified xsi:type="dcterms:W3CDTF">2023-01-03T09:31:52Z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2E381BCE1CE4485A8F0746FBF68BBA12</vt:lpwstr>
  </property>
</Properties>
</file>