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11925300</wp:posOffset>
            </wp:positionH>
            <wp:positionV relativeFrom="topMargin">
              <wp:posOffset>12585700</wp:posOffset>
            </wp:positionV>
            <wp:extent cx="342900" cy="342900"/>
            <wp:effectExtent l="0" t="0" r="7620" b="7620"/>
            <wp:wrapNone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6"/>
          <w:szCs w:val="36"/>
        </w:rPr>
        <w:t>河北省衡水中学2023届上学期高三年级四调考试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 w:eastAsia="宋体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eastAsia="zh-CN"/>
        </w:rPr>
        <w:t>物</w:t>
      </w:r>
      <w:r>
        <w:rPr>
          <w:rFonts w:hint="eastAsia"/>
          <w:b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sz w:val="36"/>
          <w:szCs w:val="36"/>
          <w:lang w:eastAsia="zh-CN"/>
        </w:rPr>
        <w:t>理</w:t>
      </w:r>
      <w:r>
        <w:rPr>
          <w:rFonts w:hint="eastAsia"/>
          <w:b/>
          <w:sz w:val="36"/>
          <w:szCs w:val="36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2" w:firstLineChars="200"/>
        <w:jc w:val="left"/>
        <w:textAlignment w:val="auto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本试卷分第</w:t>
      </w:r>
      <w:r>
        <w:rPr>
          <w:rFonts w:hint="eastAsia"/>
          <w:b/>
          <w:bCs/>
          <w:sz w:val="21"/>
          <w:szCs w:val="24"/>
          <w:lang w:eastAsia="zh-CN"/>
        </w:rPr>
        <w:t>Ⅰ</w:t>
      </w:r>
      <w:r>
        <w:rPr>
          <w:rFonts w:hint="eastAsia"/>
          <w:b/>
          <w:bCs/>
          <w:sz w:val="21"/>
          <w:szCs w:val="24"/>
        </w:rPr>
        <w:t>卷（选择题）和第Ⅱ卷（非选择题）两部分。共</w:t>
      </w:r>
      <w:r>
        <w:rPr>
          <w:rFonts w:hint="eastAsia"/>
          <w:b/>
          <w:bCs/>
          <w:sz w:val="21"/>
          <w:szCs w:val="24"/>
          <w:lang w:val="en-US" w:eastAsia="zh-CN"/>
        </w:rPr>
        <w:t>5</w:t>
      </w:r>
      <w:r>
        <w:rPr>
          <w:rFonts w:hint="eastAsia"/>
          <w:b/>
          <w:bCs/>
          <w:sz w:val="21"/>
          <w:szCs w:val="24"/>
        </w:rPr>
        <w:t>页，总分100分，考试时间75分钟。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第</w:t>
      </w:r>
      <w:r>
        <w:rPr>
          <w:rFonts w:hint="eastAsia"/>
          <w:b/>
          <w:bCs/>
          <w:sz w:val="28"/>
          <w:szCs w:val="36"/>
          <w:lang w:eastAsia="zh-CN"/>
        </w:rPr>
        <w:t>Ⅰ</w:t>
      </w:r>
      <w:r>
        <w:rPr>
          <w:rFonts w:hint="eastAsia"/>
          <w:b/>
          <w:bCs/>
          <w:sz w:val="28"/>
          <w:szCs w:val="36"/>
        </w:rPr>
        <w:t>卷（选择题  共4</w:t>
      </w:r>
      <w:r>
        <w:rPr>
          <w:rFonts w:hint="eastAsia"/>
          <w:b/>
          <w:bCs/>
          <w:sz w:val="28"/>
          <w:szCs w:val="36"/>
          <w:lang w:val="en-US" w:eastAsia="zh-CN"/>
        </w:rPr>
        <w:t>6</w:t>
      </w:r>
      <w:r>
        <w:rPr>
          <w:rFonts w:hint="eastAsia"/>
          <w:b/>
          <w:bCs/>
          <w:sz w:val="28"/>
          <w:szCs w:val="36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6" w:hangingChars="150"/>
        <w:jc w:val="left"/>
        <w:textAlignment w:val="auto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一、选择题：本题共10小题，共46分。在每小题给出的四个选项中，第1～7题只有一项符合题目要求，每小题4分；第8～10题有多项符合题目要求，每小题6分，全部选对的得6分，选对但不全的得3分，有选错的得0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3803015</wp:posOffset>
            </wp:positionH>
            <wp:positionV relativeFrom="paragraph">
              <wp:posOffset>920750</wp:posOffset>
            </wp:positionV>
            <wp:extent cx="1276985" cy="862330"/>
            <wp:effectExtent l="0" t="0" r="18415" b="13970"/>
            <wp:wrapNone/>
            <wp:docPr id="78" name="图片 78" descr="HWOCRTEMP_ROC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HWOCRTEMP_ROC2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4"/>
        </w:rPr>
        <w:t>1．如图所示，水平地面上固定一斜面体，斜面体的倾角为</w:t>
      </w:r>
      <w:r>
        <w:rPr>
          <w:rFonts w:hint="default" w:ascii="Times New Roman" w:hAnsi="Times New Roman" w:cs="Times New Roman"/>
          <w:i/>
          <w:iCs/>
          <w:sz w:val="21"/>
          <w:szCs w:val="24"/>
          <w:lang w:eastAsia="zh-CN"/>
        </w:rPr>
        <w:t>α</w:t>
      </w:r>
      <w:r>
        <w:rPr>
          <w:rFonts w:hint="eastAsia"/>
          <w:sz w:val="21"/>
          <w:szCs w:val="24"/>
        </w:rPr>
        <w:t>，小斜劈</w:t>
      </w:r>
      <w:r>
        <w:rPr>
          <w:rFonts w:hint="eastAsia"/>
          <w:i/>
          <w:iCs/>
          <w:sz w:val="21"/>
          <w:szCs w:val="24"/>
        </w:rPr>
        <w:t>B</w:t>
      </w:r>
      <w:r>
        <w:rPr>
          <w:rFonts w:hint="eastAsia"/>
          <w:sz w:val="21"/>
          <w:szCs w:val="24"/>
        </w:rPr>
        <w:t>上表面水平，放置在斜面上，物块</w:t>
      </w:r>
      <w:r>
        <w:rPr>
          <w:rFonts w:hint="eastAsia"/>
          <w:i/>
          <w:iCs/>
          <w:sz w:val="21"/>
          <w:szCs w:val="24"/>
        </w:rPr>
        <w:t>A</w:t>
      </w:r>
      <w:r>
        <w:rPr>
          <w:rFonts w:hint="eastAsia"/>
          <w:sz w:val="21"/>
          <w:szCs w:val="24"/>
        </w:rPr>
        <w:t>处于小斜劈的上表面，通过两端带有铰链的轻杆与物块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</w:rPr>
        <w:t>相连，物块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</w:rPr>
        <w:t>紧靠墙面，墙面的倾角为</w:t>
      </w:r>
      <w:r>
        <w:rPr>
          <w:rFonts w:hint="default" w:ascii="Times New Roman" w:hAnsi="Times New Roman" w:cs="Times New Roman"/>
          <w:i/>
          <w:iCs/>
          <w:sz w:val="21"/>
          <w:szCs w:val="24"/>
          <w:lang w:eastAsia="zh-CN"/>
        </w:rPr>
        <w:t>θ</w:t>
      </w:r>
      <w:r>
        <w:rPr>
          <w:rFonts w:hint="eastAsia"/>
          <w:sz w:val="21"/>
          <w:szCs w:val="24"/>
        </w:rPr>
        <w:t>，已知轻杆跟墙面垂直，</w:t>
      </w:r>
      <w:r>
        <w:rPr>
          <w:rFonts w:hint="eastAsia"/>
          <w:i/>
          <w:iCs/>
          <w:sz w:val="21"/>
          <w:szCs w:val="24"/>
        </w:rPr>
        <w:t>A、B、C</w:t>
      </w:r>
      <w:r>
        <w:rPr>
          <w:rFonts w:hint="eastAsia"/>
          <w:sz w:val="21"/>
          <w:szCs w:val="24"/>
        </w:rPr>
        <w:t>均静止，</w:t>
      </w:r>
      <w:r>
        <w:rPr>
          <w:rFonts w:hint="default" w:ascii="Times New Roman" w:hAnsi="Times New Roman" w:cs="Times New Roman"/>
          <w:i/>
          <w:iCs/>
          <w:sz w:val="21"/>
          <w:szCs w:val="24"/>
          <w:lang w:eastAsia="zh-CN"/>
        </w:rPr>
        <w:t>α</w:t>
      </w:r>
      <w:r>
        <w:rPr>
          <w:rFonts w:hint="eastAsia" w:cs="Times New Roman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>&lt;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21"/>
          <w:szCs w:val="24"/>
          <w:lang w:eastAsia="zh-CN"/>
        </w:rPr>
        <w:t>θ</w:t>
      </w:r>
      <w:r>
        <w:rPr>
          <w:rFonts w:hint="eastAsia"/>
          <w:sz w:val="21"/>
          <w:szCs w:val="24"/>
        </w:rPr>
        <w:t>，关于</w:t>
      </w:r>
      <w:r>
        <w:rPr>
          <w:rFonts w:hint="eastAsia"/>
          <w:i/>
          <w:iCs/>
          <w:sz w:val="21"/>
          <w:szCs w:val="24"/>
        </w:rPr>
        <w:t>A、B、C</w:t>
      </w:r>
      <w:r>
        <w:rPr>
          <w:rFonts w:hint="eastAsia"/>
          <w:sz w:val="21"/>
          <w:szCs w:val="24"/>
        </w:rPr>
        <w:t>的受力，下列说法正确的是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 w:firstLine="105" w:firstLineChars="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A．</w:t>
      </w:r>
      <w:r>
        <w:rPr>
          <w:rFonts w:hint="eastAsia"/>
          <w:i/>
          <w:iCs/>
          <w:sz w:val="21"/>
          <w:szCs w:val="24"/>
        </w:rPr>
        <w:t>A</w:t>
      </w:r>
      <w:r>
        <w:rPr>
          <w:rFonts w:hint="eastAsia"/>
          <w:sz w:val="21"/>
          <w:szCs w:val="24"/>
        </w:rPr>
        <w:t>对</w:t>
      </w:r>
      <w:r>
        <w:rPr>
          <w:rFonts w:hint="eastAsia"/>
          <w:i/>
          <w:iCs/>
          <w:sz w:val="21"/>
          <w:szCs w:val="24"/>
        </w:rPr>
        <w:t>B</w:t>
      </w:r>
      <w:r>
        <w:rPr>
          <w:rFonts w:hint="eastAsia"/>
          <w:sz w:val="21"/>
          <w:szCs w:val="24"/>
        </w:rPr>
        <w:t>的摩擦力水平向右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 w:firstLine="105" w:firstLineChars="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B．小斜劈</w:t>
      </w:r>
      <w:r>
        <w:rPr>
          <w:rFonts w:hint="eastAsia"/>
          <w:i/>
          <w:iCs/>
          <w:sz w:val="21"/>
          <w:szCs w:val="24"/>
        </w:rPr>
        <w:t>B</w:t>
      </w:r>
      <w:r>
        <w:rPr>
          <w:rFonts w:hint="eastAsia"/>
          <w:sz w:val="21"/>
          <w:szCs w:val="24"/>
        </w:rPr>
        <w:t>可能不受斜面体的摩擦力作用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 w:firstLine="105" w:firstLineChars="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C．物块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</w:rPr>
        <w:t>的受力个数可能是3个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 w:firstLine="105" w:firstLineChars="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D．</w:t>
      </w:r>
      <w:r>
        <w:rPr>
          <w:rFonts w:hint="eastAsia"/>
          <w:i/>
          <w:iCs/>
          <w:sz w:val="21"/>
          <w:szCs w:val="24"/>
        </w:rPr>
        <w:t>A</w:t>
      </w:r>
      <w:r>
        <w:rPr>
          <w:rFonts w:hint="eastAsia"/>
          <w:sz w:val="21"/>
          <w:szCs w:val="24"/>
        </w:rPr>
        <w:t>对</w:t>
      </w:r>
      <w:r>
        <w:rPr>
          <w:rFonts w:hint="eastAsia"/>
          <w:i/>
          <w:iCs/>
          <w:sz w:val="21"/>
          <w:szCs w:val="24"/>
        </w:rPr>
        <w:t>B</w:t>
      </w:r>
      <w:r>
        <w:rPr>
          <w:rFonts w:hint="eastAsia"/>
          <w:sz w:val="21"/>
          <w:szCs w:val="24"/>
        </w:rPr>
        <w:t>的压力大小一定等于</w:t>
      </w:r>
      <w:r>
        <w:rPr>
          <w:rFonts w:hint="eastAsia"/>
          <w:i/>
          <w:iCs/>
          <w:sz w:val="21"/>
          <w:szCs w:val="24"/>
        </w:rPr>
        <w:t>A、C</w:t>
      </w:r>
      <w:r>
        <w:rPr>
          <w:rFonts w:hint="eastAsia"/>
          <w:sz w:val="21"/>
          <w:szCs w:val="24"/>
        </w:rPr>
        <w:t>的重力之和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894715</wp:posOffset>
            </wp:positionV>
            <wp:extent cx="1240790" cy="1057910"/>
            <wp:effectExtent l="0" t="0" r="16510" b="8890"/>
            <wp:wrapNone/>
            <wp:docPr id="79" name="图片 79" descr="HWOCRTEMP_ROC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HWOCRTEMP_ROC2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4"/>
        </w:rPr>
        <w:t>2．如图所示，在一块面积很大的接地金属平板的上方固定一个带正电的小球，虚线是金属平板上方电场的等势线（相邻等势线间的电势差相等），实线是某一带电粒子仅在电场力作用下先后经过</w:t>
      </w:r>
      <w:r>
        <w:rPr>
          <w:rFonts w:hint="eastAsia"/>
          <w:i/>
          <w:iCs/>
          <w:sz w:val="21"/>
          <w:szCs w:val="24"/>
        </w:rPr>
        <w:t>M</w:t>
      </w:r>
      <w:r>
        <w:rPr>
          <w:rFonts w:hint="eastAsia"/>
          <w:sz w:val="21"/>
          <w:szCs w:val="24"/>
        </w:rPr>
        <w:t>和</w:t>
      </w:r>
      <w:r>
        <w:rPr>
          <w:rFonts w:hint="eastAsia"/>
          <w:i/>
          <w:iCs/>
          <w:sz w:val="21"/>
          <w:szCs w:val="24"/>
        </w:rPr>
        <w:t>N</w:t>
      </w:r>
      <w:r>
        <w:rPr>
          <w:rFonts w:hint="eastAsia"/>
          <w:sz w:val="21"/>
          <w:szCs w:val="24"/>
        </w:rPr>
        <w:t>处的运动轨迹。若该带电粒子在</w:t>
      </w:r>
      <w:r>
        <w:rPr>
          <w:rFonts w:hint="eastAsia"/>
          <w:i/>
          <w:iCs/>
          <w:sz w:val="21"/>
          <w:szCs w:val="24"/>
        </w:rPr>
        <w:t>M</w:t>
      </w:r>
      <w:r>
        <w:rPr>
          <w:rFonts w:hint="eastAsia"/>
          <w:sz w:val="21"/>
          <w:szCs w:val="24"/>
        </w:rPr>
        <w:t>和</w:t>
      </w:r>
      <w:r>
        <w:rPr>
          <w:rFonts w:hint="eastAsia"/>
          <w:i/>
          <w:iCs/>
          <w:sz w:val="21"/>
          <w:szCs w:val="24"/>
        </w:rPr>
        <w:t>N</w:t>
      </w:r>
      <w:r>
        <w:rPr>
          <w:rFonts w:hint="eastAsia"/>
          <w:sz w:val="21"/>
          <w:szCs w:val="24"/>
        </w:rPr>
        <w:t>处受到的电场力大小分别为</w:t>
      </w:r>
      <w:r>
        <w:rPr>
          <w:rFonts w:hint="eastAsia"/>
          <w:i/>
          <w:iCs/>
          <w:sz w:val="21"/>
          <w:szCs w:val="24"/>
        </w:rPr>
        <w:t>F</w:t>
      </w:r>
      <w:r>
        <w:rPr>
          <w:rFonts w:hint="eastAsia"/>
          <w:i/>
          <w:iCs/>
          <w:sz w:val="21"/>
          <w:szCs w:val="24"/>
          <w:vertAlign w:val="subscript"/>
        </w:rPr>
        <w:t>M</w:t>
      </w:r>
      <w:r>
        <w:rPr>
          <w:rFonts w:hint="eastAsia"/>
          <w:sz w:val="21"/>
          <w:szCs w:val="24"/>
        </w:rPr>
        <w:t>和</w:t>
      </w:r>
      <w:r>
        <w:rPr>
          <w:rFonts w:hint="eastAsia"/>
          <w:i/>
          <w:iCs/>
          <w:sz w:val="21"/>
          <w:szCs w:val="24"/>
        </w:rPr>
        <w:t>F</w:t>
      </w:r>
      <w:r>
        <w:rPr>
          <w:rFonts w:hint="eastAsia"/>
          <w:i/>
          <w:iCs/>
          <w:sz w:val="21"/>
          <w:szCs w:val="24"/>
          <w:vertAlign w:val="subscript"/>
        </w:rPr>
        <w:t>N</w:t>
      </w:r>
      <w:r>
        <w:rPr>
          <w:rFonts w:hint="eastAsia"/>
          <w:sz w:val="21"/>
          <w:szCs w:val="24"/>
        </w:rPr>
        <w:t>，相应的电势能分别为</w:t>
      </w:r>
      <w:r>
        <w:rPr>
          <w:rFonts w:hint="eastAsia"/>
          <w:i/>
          <w:iCs/>
          <w:sz w:val="21"/>
          <w:szCs w:val="24"/>
        </w:rPr>
        <w:t>E</w:t>
      </w:r>
      <w:r>
        <w:rPr>
          <w:rFonts w:hint="eastAsia"/>
          <w:i/>
          <w:iCs/>
          <w:sz w:val="21"/>
          <w:szCs w:val="24"/>
          <w:vertAlign w:val="subscript"/>
        </w:rPr>
        <w:t>pM</w:t>
      </w:r>
      <w:r>
        <w:rPr>
          <w:rFonts w:hint="eastAsia"/>
          <w:sz w:val="21"/>
          <w:szCs w:val="24"/>
        </w:rPr>
        <w:t>和</w:t>
      </w:r>
      <w:r>
        <w:rPr>
          <w:rFonts w:hint="eastAsia"/>
          <w:i/>
          <w:iCs/>
          <w:sz w:val="21"/>
          <w:szCs w:val="24"/>
        </w:rPr>
        <w:t>E</w:t>
      </w:r>
      <w:r>
        <w:rPr>
          <w:rFonts w:hint="eastAsia"/>
          <w:i/>
          <w:iCs/>
          <w:sz w:val="21"/>
          <w:szCs w:val="24"/>
          <w:vertAlign w:val="subscript"/>
        </w:rPr>
        <w:t>pN</w:t>
      </w:r>
      <w:r>
        <w:rPr>
          <w:rFonts w:hint="eastAsia"/>
          <w:sz w:val="21"/>
          <w:szCs w:val="24"/>
        </w:rPr>
        <w:t>，下列说法正确的是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 w:firstLine="105" w:firstLineChars="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A．该粒子可能带正电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 w:firstLine="105" w:firstLineChars="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B．该粒子从</w:t>
      </w:r>
      <w:r>
        <w:rPr>
          <w:rFonts w:hint="eastAsia"/>
          <w:i/>
          <w:iCs/>
          <w:sz w:val="21"/>
          <w:szCs w:val="24"/>
        </w:rPr>
        <w:t>M</w:t>
      </w:r>
      <w:r>
        <w:rPr>
          <w:rFonts w:hint="eastAsia"/>
          <w:sz w:val="21"/>
          <w:szCs w:val="24"/>
        </w:rPr>
        <w:t>运动到</w:t>
      </w:r>
      <w:r>
        <w:rPr>
          <w:rFonts w:hint="eastAsia"/>
          <w:i/>
          <w:iCs/>
          <w:sz w:val="21"/>
          <w:szCs w:val="24"/>
        </w:rPr>
        <w:t>N</w:t>
      </w:r>
      <w:r>
        <w:rPr>
          <w:rFonts w:hint="eastAsia"/>
          <w:sz w:val="21"/>
          <w:szCs w:val="24"/>
        </w:rPr>
        <w:t>的过程中，动能减小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 w:firstLine="105" w:firstLineChars="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C．</w:t>
      </w:r>
      <w:r>
        <w:rPr>
          <w:rFonts w:hint="eastAsia"/>
          <w:i/>
          <w:iCs/>
          <w:sz w:val="21"/>
          <w:szCs w:val="24"/>
        </w:rPr>
        <w:t>F</w:t>
      </w:r>
      <w:r>
        <w:rPr>
          <w:rFonts w:hint="eastAsia"/>
          <w:i/>
          <w:iCs/>
          <w:sz w:val="21"/>
          <w:szCs w:val="24"/>
          <w:vertAlign w:val="subscript"/>
        </w:rPr>
        <w:t>M</w:t>
      </w:r>
      <w:r>
        <w:rPr>
          <w:rFonts w:hint="eastAsia"/>
          <w:i/>
          <w:iCs/>
          <w:sz w:val="21"/>
          <w:szCs w:val="24"/>
          <w:vertAlign w:val="subscript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 xml:space="preserve">&lt; </w:t>
      </w:r>
      <w:r>
        <w:rPr>
          <w:rFonts w:hint="eastAsia"/>
          <w:i/>
          <w:iCs/>
          <w:sz w:val="21"/>
          <w:szCs w:val="24"/>
        </w:rPr>
        <w:t>F</w:t>
      </w:r>
      <w:r>
        <w:rPr>
          <w:rFonts w:hint="eastAsia"/>
          <w:i/>
          <w:iCs/>
          <w:sz w:val="21"/>
          <w:szCs w:val="24"/>
          <w:vertAlign w:val="subscript"/>
        </w:rPr>
        <w:t>N</w:t>
      </w:r>
      <w:r>
        <w:rPr>
          <w:rFonts w:hint="eastAsia"/>
          <w:sz w:val="21"/>
          <w:szCs w:val="24"/>
        </w:rPr>
        <w:t>，</w:t>
      </w:r>
      <w:r>
        <w:rPr>
          <w:rFonts w:hint="eastAsia"/>
          <w:i/>
          <w:iCs/>
          <w:sz w:val="21"/>
          <w:szCs w:val="24"/>
        </w:rPr>
        <w:t>E</w:t>
      </w:r>
      <w:r>
        <w:rPr>
          <w:rFonts w:hint="eastAsia"/>
          <w:i/>
          <w:iCs/>
          <w:sz w:val="21"/>
          <w:szCs w:val="24"/>
          <w:vertAlign w:val="subscript"/>
        </w:rPr>
        <w:t>pM</w:t>
      </w:r>
      <w:r>
        <w:rPr>
          <w:rFonts w:hint="eastAsia"/>
          <w:i/>
          <w:iCs/>
          <w:sz w:val="21"/>
          <w:szCs w:val="24"/>
          <w:vertAlign w:val="subscript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>&gt;</w:t>
      </w:r>
      <w:r>
        <w:rPr>
          <w:rFonts w:hint="eastAsia"/>
          <w:i/>
          <w:iCs/>
          <w:sz w:val="21"/>
          <w:szCs w:val="24"/>
        </w:rPr>
        <w:t>E</w:t>
      </w:r>
      <w:r>
        <w:rPr>
          <w:rFonts w:hint="eastAsia"/>
          <w:i/>
          <w:iCs/>
          <w:sz w:val="21"/>
          <w:szCs w:val="24"/>
          <w:vertAlign w:val="subscript"/>
        </w:rPr>
        <w:t>pN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 w:firstLine="105" w:firstLineChars="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D．由于静电感应，金属板的上表面带正电荷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418465</wp:posOffset>
            </wp:positionV>
            <wp:extent cx="895985" cy="822960"/>
            <wp:effectExtent l="0" t="0" r="18415" b="15240"/>
            <wp:wrapThrough wrapText="bothSides">
              <wp:wrapPolygon>
                <wp:start x="0" y="0"/>
                <wp:lineTo x="0" y="21000"/>
                <wp:lineTo x="21125" y="21000"/>
                <wp:lineTo x="21125" y="0"/>
                <wp:lineTo x="0" y="0"/>
              </wp:wrapPolygon>
            </wp:wrapThrough>
            <wp:docPr id="80" name="图片 80" descr="HWOCRTEMP_ROC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HWOCRTEMP_ROC2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4"/>
        </w:rPr>
        <w:t>3．如图所示，真空中有四个点</w:t>
      </w:r>
      <w:r>
        <w:rPr>
          <w:rFonts w:hint="eastAsia"/>
          <w:i/>
          <w:iCs/>
          <w:sz w:val="21"/>
          <w:szCs w:val="24"/>
          <w:lang w:val="en-US" w:eastAsia="zh-CN"/>
        </w:rPr>
        <w:t>O</w:t>
      </w:r>
      <w:r>
        <w:rPr>
          <w:rFonts w:hint="eastAsia"/>
          <w:i/>
          <w:iCs/>
          <w:sz w:val="21"/>
          <w:szCs w:val="24"/>
        </w:rPr>
        <w:t>、a、b、c</w:t>
      </w:r>
      <w:r>
        <w:rPr>
          <w:rFonts w:hint="eastAsia"/>
          <w:sz w:val="21"/>
          <w:szCs w:val="24"/>
        </w:rPr>
        <w:t>，任意两点间的距离均为</w:t>
      </w:r>
      <w:r>
        <w:rPr>
          <w:rFonts w:hint="eastAsia"/>
          <w:i/>
          <w:iCs/>
          <w:sz w:val="21"/>
          <w:szCs w:val="24"/>
        </w:rPr>
        <w:t>L</w:t>
      </w:r>
      <w:r>
        <w:rPr>
          <w:rFonts w:hint="eastAsia"/>
          <w:sz w:val="21"/>
          <w:szCs w:val="24"/>
        </w:rPr>
        <w:t>，点</w:t>
      </w:r>
      <w:r>
        <w:rPr>
          <w:rFonts w:hint="eastAsia"/>
          <w:i/>
          <w:iCs/>
          <w:sz w:val="21"/>
          <w:szCs w:val="24"/>
        </w:rPr>
        <w:t>d</w:t>
      </w:r>
      <w:r>
        <w:rPr>
          <w:rFonts w:hint="eastAsia"/>
          <w:sz w:val="21"/>
          <w:szCs w:val="24"/>
        </w:rPr>
        <w:t>（图中未画出）到点</w:t>
      </w:r>
      <w:r>
        <w:rPr>
          <w:rFonts w:hint="eastAsia"/>
          <w:i/>
          <w:iCs/>
          <w:sz w:val="21"/>
          <w:szCs w:val="24"/>
        </w:rPr>
        <w:t>O、</w:t>
      </w: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i/>
          <w:iCs/>
          <w:sz w:val="21"/>
          <w:szCs w:val="24"/>
        </w:rPr>
        <w:t xml:space="preserve"> a、b、c</w:t>
      </w:r>
      <w:r>
        <w:rPr>
          <w:rFonts w:hint="eastAsia"/>
          <w:sz w:val="21"/>
          <w:szCs w:val="24"/>
        </w:rPr>
        <w:t>的距离均相等。在</w:t>
      </w:r>
      <w:r>
        <w:rPr>
          <w:rFonts w:hint="eastAsia"/>
          <w:i/>
          <w:iCs/>
          <w:sz w:val="21"/>
          <w:szCs w:val="24"/>
        </w:rPr>
        <w:t>a、b</w:t>
      </w:r>
      <w:r>
        <w:rPr>
          <w:rFonts w:hint="eastAsia"/>
          <w:sz w:val="21"/>
          <w:szCs w:val="24"/>
        </w:rPr>
        <w:t>两点均放置一电荷量为</w:t>
      </w:r>
      <w:r>
        <w:rPr>
          <w:rFonts w:hint="eastAsia"/>
          <w:i/>
          <w:iCs/>
          <w:sz w:val="21"/>
          <w:szCs w:val="24"/>
        </w:rPr>
        <w:t>q</w:t>
      </w:r>
      <w:r>
        <w:rPr>
          <w:rFonts w:hint="eastAsia"/>
          <w:sz w:val="21"/>
          <w:szCs w:val="24"/>
        </w:rPr>
        <w:t>的正点电荷，在</w:t>
      </w:r>
      <w:r>
        <w:rPr>
          <w:rFonts w:hint="eastAsia"/>
          <w:i/>
          <w:iCs/>
          <w:sz w:val="21"/>
          <w:szCs w:val="24"/>
        </w:rPr>
        <w:t>O、c</w:t>
      </w:r>
      <w:r>
        <w:rPr>
          <w:rFonts w:hint="eastAsia"/>
          <w:sz w:val="21"/>
          <w:szCs w:val="24"/>
        </w:rPr>
        <w:t>连线的某点处放置一正点电荷</w:t>
      </w:r>
      <w:r>
        <w:rPr>
          <w:rFonts w:hint="eastAsia"/>
          <w:i/>
          <w:iCs/>
          <w:sz w:val="21"/>
          <w:szCs w:val="24"/>
        </w:rPr>
        <w:t>Q</w:t>
      </w:r>
      <w:r>
        <w:rPr>
          <w:rFonts w:hint="eastAsia"/>
          <w:sz w:val="21"/>
          <w:szCs w:val="24"/>
        </w:rPr>
        <w:t>，使得</w:t>
      </w:r>
      <w:r>
        <w:rPr>
          <w:rFonts w:hint="eastAsia"/>
          <w:i/>
          <w:iCs/>
          <w:sz w:val="21"/>
          <w:szCs w:val="24"/>
        </w:rPr>
        <w:t>d</w:t>
      </w:r>
      <w:r>
        <w:rPr>
          <w:rFonts w:hint="eastAsia"/>
          <w:sz w:val="21"/>
          <w:szCs w:val="24"/>
        </w:rPr>
        <w:t>点的电场强度为零。则</w:t>
      </w:r>
      <w:r>
        <w:rPr>
          <w:rFonts w:hint="eastAsia"/>
          <w:i/>
          <w:iCs/>
          <w:sz w:val="21"/>
          <w:szCs w:val="24"/>
        </w:rPr>
        <w:t>Q</w:t>
      </w:r>
      <w:r>
        <w:rPr>
          <w:rFonts w:hint="eastAsia"/>
          <w:sz w:val="21"/>
          <w:szCs w:val="24"/>
        </w:rPr>
        <w:t>的电荷量为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/>
          <w:sz w:val="21"/>
          <w:szCs w:val="24"/>
        </w:rPr>
        <w:t>A．</w:t>
      </w:r>
      <m:oMath>
        <m:f>
          <m:fPr>
            <m:ctrlPr>
              <w:rPr>
                <w:rFonts w:hint="default" w:ascii="Cambria Math" w:hAnsi="Cambria Math" w:cs="BrowalliaUPC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 w:cs="BrowalliaUPC"/>
                  </w:rPr>
                </m:ctrlPr>
              </m:radPr>
              <m:deg>
                <m:ctrlPr>
                  <w:rPr>
                    <w:rFonts w:hint="default" w:ascii="Cambria Math" w:hAnsi="Cambria Math" w:cs="BrowalliaUPC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BrowalliaUPC"/>
                  </w:rPr>
                  <m:t>3</m:t>
                </m:r>
                <m:ctrlPr>
                  <w:rPr>
                    <w:rFonts w:hint="default" w:ascii="Cambria Math" w:hAnsi="Cambria Math" w:cs="BrowalliaUPC"/>
                  </w:rPr>
                </m:ctrlPr>
              </m:e>
            </m:rad>
            <m:ctrlPr>
              <w:rPr>
                <w:rFonts w:hint="default" w:ascii="Cambria Math" w:hAnsi="Cambria Math" w:cs="BrowalliaUPC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BrowalliaUPC"/>
              </w:rPr>
              <m:t>9</m:t>
            </m:r>
            <m:ctrlPr>
              <w:rPr>
                <w:rFonts w:hint="default" w:ascii="Cambria Math" w:hAnsi="Cambria Math" w:cs="BrowalliaUPC"/>
              </w:rPr>
            </m:ctrlPr>
          </m:den>
        </m:f>
        <m:r>
          <m:rPr/>
          <w:rPr>
            <w:rFonts w:hint="default" w:ascii="Cambria Math" w:hAnsi="Cambria Math" w:cs="BrowalliaUPC"/>
          </w:rPr>
          <m:t>q</m:t>
        </m:r>
      </m:oMath>
      <w:r>
        <w:rPr>
          <w:rFonts w:hint="eastAsia" w:hAnsi="Cambria Math" w:cs="BrowalliaUPC"/>
          <w:i w:val="0"/>
          <w:lang w:val="en-US" w:eastAsia="zh-CN"/>
        </w:rPr>
        <w:t xml:space="preserve">       </w:t>
      </w:r>
      <w:r>
        <w:rPr>
          <w:rFonts w:hint="eastAsia"/>
          <w:sz w:val="21"/>
          <w:szCs w:val="24"/>
          <w:lang w:val="en-US" w:eastAsia="zh-CN"/>
        </w:rPr>
        <w:t>B</w:t>
      </w:r>
      <w:r>
        <w:rPr>
          <w:rFonts w:hint="eastAsia"/>
          <w:sz w:val="21"/>
          <w:szCs w:val="24"/>
        </w:rPr>
        <w:t>．</w:t>
      </w:r>
      <m:oMath>
        <m:f>
          <m:fPr>
            <m:ctrlPr>
              <w:rPr>
                <w:rFonts w:hint="default" w:ascii="Cambria Math" w:hAnsi="Cambria Math" w:cs="BrowalliaUPC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BrowalliaUPC"/>
                <w:lang w:val="en-US" w:eastAsia="zh-CN"/>
              </w:rPr>
              <m:t>2</m:t>
            </m:r>
            <m:rad>
              <m:radPr>
                <m:degHide m:val="1"/>
                <m:ctrlPr>
                  <w:rPr>
                    <w:rFonts w:hint="default" w:ascii="Cambria Math" w:hAnsi="Cambria Math" w:cs="BrowalliaUPC"/>
                  </w:rPr>
                </m:ctrlPr>
              </m:radPr>
              <m:deg>
                <m:ctrlPr>
                  <w:rPr>
                    <w:rFonts w:hint="default" w:ascii="Cambria Math" w:hAnsi="Cambria Math" w:cs="BrowalliaUPC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BrowalliaUPC"/>
                  </w:rPr>
                  <m:t>3</m:t>
                </m:r>
                <m:ctrlPr>
                  <w:rPr>
                    <w:rFonts w:hint="default" w:ascii="Cambria Math" w:hAnsi="Cambria Math" w:cs="BrowalliaUPC"/>
                  </w:rPr>
                </m:ctrlPr>
              </m:e>
            </m:rad>
            <m:ctrlPr>
              <w:rPr>
                <w:rFonts w:hint="default" w:ascii="Cambria Math" w:hAnsi="Cambria Math" w:cs="BrowalliaUPC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BrowalliaUPC"/>
              </w:rPr>
              <m:t>9</m:t>
            </m:r>
            <m:ctrlPr>
              <w:rPr>
                <w:rFonts w:hint="default" w:ascii="Cambria Math" w:hAnsi="Cambria Math" w:cs="BrowalliaUPC"/>
              </w:rPr>
            </m:ctrlPr>
          </m:den>
        </m:f>
        <m:r>
          <m:rPr/>
          <w:rPr>
            <w:rFonts w:hint="default" w:ascii="Cambria Math" w:hAnsi="Cambria Math" w:cs="BrowalliaUPC"/>
          </w:rPr>
          <m:t>q</m:t>
        </m:r>
      </m:oMath>
      <w:r>
        <w:rPr>
          <w:rFonts w:hint="eastAsia" w:hAnsi="Cambria Math" w:cs="BrowalliaUPC"/>
          <w:i w:val="0"/>
          <w:lang w:val="en-US" w:eastAsia="zh-CN"/>
        </w:rPr>
        <w:t xml:space="preserve">        </w:t>
      </w:r>
      <w:r>
        <w:rPr>
          <w:rFonts w:hint="eastAsia"/>
          <w:sz w:val="21"/>
          <w:szCs w:val="24"/>
          <w:lang w:val="en-US" w:eastAsia="zh-CN"/>
        </w:rPr>
        <w:t>C</w:t>
      </w:r>
      <w:r>
        <w:rPr>
          <w:rFonts w:hint="eastAsia"/>
          <w:sz w:val="21"/>
          <w:szCs w:val="24"/>
        </w:rPr>
        <w:t>．</w:t>
      </w:r>
      <m:oMath>
        <m:f>
          <m:fPr>
            <m:ctrlPr>
              <w:rPr>
                <w:rFonts w:hint="default" w:ascii="Cambria Math" w:hAnsi="Cambria Math" w:cs="BrowalliaUPC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 w:cs="BrowalliaUPC"/>
                  </w:rPr>
                </m:ctrlPr>
              </m:radPr>
              <m:deg>
                <m:ctrlPr>
                  <w:rPr>
                    <w:rFonts w:hint="default" w:ascii="Cambria Math" w:hAnsi="Cambria Math" w:cs="BrowalliaUPC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BrowalliaUPC"/>
                  </w:rPr>
                  <m:t>3</m:t>
                </m:r>
                <m:ctrlPr>
                  <w:rPr>
                    <w:rFonts w:hint="default" w:ascii="Cambria Math" w:hAnsi="Cambria Math" w:cs="BrowalliaUPC"/>
                  </w:rPr>
                </m:ctrlPr>
              </m:e>
            </m:rad>
            <m:ctrlPr>
              <w:rPr>
                <w:rFonts w:hint="default" w:ascii="Cambria Math" w:hAnsi="Cambria Math" w:cs="BrowalliaUPC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BrowalliaUPC"/>
                <w:lang w:val="en-US" w:eastAsia="zh-CN"/>
              </w:rPr>
              <m:t>3</m:t>
            </m:r>
            <m:ctrlPr>
              <w:rPr>
                <w:rFonts w:hint="default" w:ascii="Cambria Math" w:hAnsi="Cambria Math" w:cs="BrowalliaUPC"/>
              </w:rPr>
            </m:ctrlPr>
          </m:den>
        </m:f>
        <m:r>
          <m:rPr/>
          <w:rPr>
            <w:rFonts w:hint="default" w:ascii="Cambria Math" w:hAnsi="Cambria Math" w:cs="BrowalliaUPC"/>
          </w:rPr>
          <m:t>q</m:t>
        </m:r>
      </m:oMath>
      <w:r>
        <w:rPr>
          <w:rFonts w:hint="eastAsia" w:hAnsi="Cambria Math" w:cs="BrowalliaUPC"/>
          <w:i w:val="0"/>
          <w:lang w:val="en-US" w:eastAsia="zh-CN"/>
        </w:rPr>
        <w:t xml:space="preserve">     </w:t>
      </w:r>
      <w:r>
        <w:rPr>
          <w:rFonts w:hint="eastAsia"/>
          <w:sz w:val="21"/>
          <w:szCs w:val="24"/>
          <w:lang w:val="en-US" w:eastAsia="zh-CN"/>
        </w:rPr>
        <w:t>D</w:t>
      </w:r>
      <w:r>
        <w:rPr>
          <w:rFonts w:hint="eastAsia"/>
          <w:sz w:val="21"/>
          <w:szCs w:val="24"/>
        </w:rPr>
        <w:t>．</w:t>
      </w:r>
      <m:oMath>
        <m:f>
          <m:fPr>
            <m:ctrlPr>
              <w:rPr>
                <w:rFonts w:hint="default" w:ascii="Cambria Math" w:hAnsi="Cambria Math" w:cs="BrowalliaUPC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BrowalliaUPC"/>
                <w:lang w:val="en-US" w:eastAsia="zh-CN"/>
              </w:rPr>
              <m:t>2</m:t>
            </m:r>
            <m:rad>
              <m:radPr>
                <m:degHide m:val="1"/>
                <m:ctrlPr>
                  <w:rPr>
                    <w:rFonts w:hint="default" w:ascii="Cambria Math" w:hAnsi="Cambria Math" w:cs="BrowalliaUPC"/>
                  </w:rPr>
                </m:ctrlPr>
              </m:radPr>
              <m:deg>
                <m:ctrlPr>
                  <w:rPr>
                    <w:rFonts w:hint="default" w:ascii="Cambria Math" w:hAnsi="Cambria Math" w:cs="BrowalliaUPC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BrowalliaUPC"/>
                  </w:rPr>
                  <m:t>3</m:t>
                </m:r>
                <m:ctrlPr>
                  <w:rPr>
                    <w:rFonts w:hint="default" w:ascii="Cambria Math" w:hAnsi="Cambria Math" w:cs="BrowalliaUPC"/>
                  </w:rPr>
                </m:ctrlPr>
              </m:e>
            </m:rad>
            <m:ctrlPr>
              <w:rPr>
                <w:rFonts w:hint="default" w:ascii="Cambria Math" w:hAnsi="Cambria Math" w:cs="BrowalliaUPC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BrowalliaUPC"/>
                <w:lang w:val="en-US" w:eastAsia="zh-CN"/>
              </w:rPr>
              <m:t>3</m:t>
            </m:r>
            <m:ctrlPr>
              <w:rPr>
                <w:rFonts w:hint="default" w:ascii="Cambria Math" w:hAnsi="Cambria Math" w:cs="BrowalliaUPC"/>
              </w:rPr>
            </m:ctrlPr>
          </m:den>
        </m:f>
        <m:r>
          <m:rPr/>
          <w:rPr>
            <w:rFonts w:hint="default" w:ascii="Cambria Math" w:hAnsi="Cambria Math" w:cs="BrowalliaUPC"/>
          </w:rPr>
          <m:t>q</m:t>
        </m:r>
      </m:oMath>
      <w:r>
        <w:rPr>
          <w:rFonts w:hint="eastAsia" w:hAnsi="Cambria Math" w:cs="BrowalliaUPC"/>
          <w:i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4．如图所示，均匀的带正电圆环圆心为</w:t>
      </w:r>
      <w:r>
        <w:rPr>
          <w:rFonts w:hint="eastAsia"/>
          <w:i/>
          <w:iCs/>
          <w:sz w:val="21"/>
          <w:szCs w:val="24"/>
        </w:rPr>
        <w:t>O</w:t>
      </w:r>
      <w:r>
        <w:rPr>
          <w:rFonts w:hint="eastAsia"/>
          <w:sz w:val="21"/>
          <w:szCs w:val="24"/>
        </w:rPr>
        <w:t>，以</w:t>
      </w:r>
      <w:r>
        <w:rPr>
          <w:rFonts w:hint="eastAsia"/>
          <w:i/>
          <w:iCs/>
          <w:sz w:val="21"/>
          <w:szCs w:val="24"/>
        </w:rPr>
        <w:t>O</w:t>
      </w:r>
      <w:r>
        <w:rPr>
          <w:rFonts w:hint="eastAsia"/>
          <w:sz w:val="21"/>
          <w:szCs w:val="24"/>
        </w:rPr>
        <w:t>点为坐标原点建立</w:t>
      </w:r>
      <w:r>
        <w:rPr>
          <w:rFonts w:hint="eastAsia"/>
          <w:i/>
          <w:iCs/>
          <w:sz w:val="21"/>
          <w:szCs w:val="24"/>
        </w:rPr>
        <w:t>x</w:t>
      </w:r>
      <w:r>
        <w:rPr>
          <w:rFonts w:hint="eastAsia"/>
          <w:sz w:val="21"/>
          <w:szCs w:val="24"/>
        </w:rPr>
        <w:t>轴，坐标轴垂直于圆环平面。</w:t>
      </w:r>
      <w:r>
        <w:rPr>
          <w:rFonts w:hint="eastAsia"/>
          <w:i/>
          <w:iCs/>
          <w:sz w:val="21"/>
          <w:szCs w:val="24"/>
        </w:rPr>
        <w:t>A</w:t>
      </w:r>
      <w:r>
        <w:rPr>
          <w:rFonts w:hint="eastAsia"/>
          <w:sz w:val="21"/>
          <w:szCs w:val="24"/>
        </w:rPr>
        <w:t>是</w:t>
      </w:r>
      <w:r>
        <w:rPr>
          <w:rFonts w:hint="eastAsia"/>
          <w:i/>
          <w:iCs/>
          <w:sz w:val="21"/>
          <w:szCs w:val="24"/>
        </w:rPr>
        <w:t>x</w:t>
      </w:r>
      <w:r>
        <w:rPr>
          <w:rFonts w:hint="eastAsia"/>
          <w:sz w:val="21"/>
          <w:szCs w:val="24"/>
        </w:rPr>
        <w:t>轴上的一点，带电圆环在</w:t>
      </w:r>
      <w:r>
        <w:rPr>
          <w:rFonts w:hint="eastAsia"/>
          <w:i/>
          <w:iCs/>
          <w:sz w:val="21"/>
          <w:szCs w:val="24"/>
        </w:rPr>
        <w:t>A</w:t>
      </w:r>
      <w:r>
        <w:rPr>
          <w:rFonts w:hint="eastAsia"/>
          <w:sz w:val="21"/>
          <w:szCs w:val="24"/>
        </w:rPr>
        <w:t>点产生的电场强度为</w:t>
      </w:r>
      <w:r>
        <w:rPr>
          <w:rFonts w:hint="eastAsia"/>
          <w:i/>
          <w:iCs/>
          <w:sz w:val="21"/>
          <w:szCs w:val="24"/>
        </w:rPr>
        <w:t>E</w:t>
      </w:r>
      <w:r>
        <w:rPr>
          <w:rFonts w:hint="eastAsia"/>
          <w:sz w:val="21"/>
          <w:szCs w:val="24"/>
        </w:rPr>
        <w:t>、电势为</w:t>
      </w:r>
      <m:oMath>
        <m:r>
          <m:rPr/>
          <w:rPr>
            <w:rFonts w:ascii="Cambria Math" w:hAnsi="Cambria Math"/>
            <w:sz w:val="21"/>
            <w:szCs w:val="24"/>
          </w:rPr>
          <m:t>φ</m:t>
        </m:r>
      </m:oMath>
      <w:r>
        <w:rPr>
          <w:rFonts w:hint="eastAsia"/>
          <w:sz w:val="21"/>
          <w:szCs w:val="24"/>
        </w:rPr>
        <w:t>。现在</w:t>
      </w:r>
      <w:r>
        <w:rPr>
          <w:rFonts w:hint="eastAsia"/>
          <w:i/>
          <w:iCs/>
          <w:sz w:val="21"/>
          <w:szCs w:val="24"/>
        </w:rPr>
        <w:t>A</w:t>
      </w:r>
      <w:r>
        <w:rPr>
          <w:rFonts w:hint="eastAsia"/>
          <w:sz w:val="21"/>
          <w:szCs w:val="24"/>
        </w:rPr>
        <w:t>处再放一同样的带正电圆环，圆心在</w:t>
      </w:r>
      <w:r>
        <w:rPr>
          <w:rFonts w:hint="eastAsia"/>
          <w:i/>
          <w:iCs/>
          <w:sz w:val="21"/>
          <w:szCs w:val="24"/>
        </w:rPr>
        <w:t>A</w:t>
      </w:r>
      <w:r>
        <w:rPr>
          <w:rFonts w:hint="eastAsia"/>
          <w:sz w:val="21"/>
          <w:szCs w:val="24"/>
        </w:rPr>
        <w:t>点，环面与</w:t>
      </w:r>
      <w:r>
        <w:rPr>
          <w:rFonts w:hint="eastAsia"/>
          <w:i/>
          <w:iCs/>
          <w:sz w:val="21"/>
          <w:szCs w:val="24"/>
        </w:rPr>
        <w:t>x</w:t>
      </w:r>
      <w:r>
        <w:rPr>
          <w:rFonts w:hint="eastAsia"/>
          <w:sz w:val="21"/>
          <w:szCs w:val="24"/>
        </w:rPr>
        <w:t>轴垂直，则</w:t>
      </w:r>
      <w:r>
        <w:rPr>
          <w:rFonts w:hint="eastAsia"/>
          <w:i/>
          <w:iCs/>
          <w:sz w:val="21"/>
          <w:szCs w:val="24"/>
        </w:rPr>
        <w:t>A</w:t>
      </w:r>
      <w:r>
        <w:rPr>
          <w:rFonts w:hint="eastAsia"/>
          <w:sz w:val="21"/>
          <w:szCs w:val="24"/>
        </w:rPr>
        <w:t>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3502660</wp:posOffset>
            </wp:positionH>
            <wp:positionV relativeFrom="paragraph">
              <wp:posOffset>69850</wp:posOffset>
            </wp:positionV>
            <wp:extent cx="1106170" cy="704215"/>
            <wp:effectExtent l="0" t="0" r="17780" b="635"/>
            <wp:wrapNone/>
            <wp:docPr id="81" name="图片 81" descr="HWOCRTEMP_ROC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HWOCRTEMP_ROC2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4"/>
        </w:rPr>
        <w:t>A．</w:t>
      </w:r>
      <w:r>
        <w:rPr>
          <w:rFonts w:hint="eastAsia"/>
          <w:i/>
          <w:iCs/>
          <w:sz w:val="21"/>
          <w:szCs w:val="24"/>
        </w:rPr>
        <w:t>E</w:t>
      </w:r>
      <w:r>
        <w:rPr>
          <w:rFonts w:hint="eastAsia"/>
          <w:sz w:val="21"/>
          <w:szCs w:val="24"/>
        </w:rPr>
        <w:t>增大、</w:t>
      </w:r>
      <m:oMath>
        <m:r>
          <m:rPr/>
          <w:rPr>
            <w:rFonts w:ascii="Cambria Math" w:hAnsi="Cambria Math"/>
            <w:sz w:val="21"/>
            <w:szCs w:val="24"/>
          </w:rPr>
          <m:t>φ</m:t>
        </m:r>
      </m:oMath>
      <w:r>
        <w:rPr>
          <w:rFonts w:hint="eastAsia"/>
          <w:sz w:val="21"/>
          <w:szCs w:val="24"/>
        </w:rPr>
        <w:t>增大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B．</w:t>
      </w:r>
      <w:r>
        <w:rPr>
          <w:rFonts w:hint="eastAsia"/>
          <w:i/>
          <w:iCs/>
          <w:sz w:val="21"/>
          <w:szCs w:val="24"/>
        </w:rPr>
        <w:t>E</w:t>
      </w:r>
      <w:r>
        <w:rPr>
          <w:rFonts w:hint="eastAsia"/>
          <w:sz w:val="21"/>
          <w:szCs w:val="24"/>
        </w:rPr>
        <w:t>不变、</w:t>
      </w:r>
      <m:oMath>
        <m:r>
          <m:rPr/>
          <w:rPr>
            <w:rFonts w:ascii="Cambria Math" w:hAnsi="Cambria Math"/>
            <w:sz w:val="21"/>
            <w:szCs w:val="24"/>
          </w:rPr>
          <m:t>φ</m:t>
        </m:r>
      </m:oMath>
      <w:r>
        <w:rPr>
          <w:rFonts w:hint="eastAsia"/>
          <w:sz w:val="21"/>
          <w:szCs w:val="24"/>
        </w:rPr>
        <w:t>增大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C．</w:t>
      </w:r>
      <w:r>
        <w:rPr>
          <w:rFonts w:hint="eastAsia"/>
          <w:i/>
          <w:iCs/>
          <w:sz w:val="21"/>
          <w:szCs w:val="24"/>
        </w:rPr>
        <w:t>E</w:t>
      </w:r>
      <w:r>
        <w:rPr>
          <w:rFonts w:hint="eastAsia"/>
          <w:sz w:val="21"/>
          <w:szCs w:val="24"/>
        </w:rPr>
        <w:t>增大、</w:t>
      </w:r>
      <m:oMath>
        <m:r>
          <m:rPr/>
          <w:rPr>
            <w:rFonts w:ascii="Cambria Math" w:hAnsi="Cambria Math"/>
            <w:sz w:val="21"/>
            <w:szCs w:val="24"/>
          </w:rPr>
          <m:t>φ</m:t>
        </m:r>
      </m:oMath>
      <w:r>
        <w:rPr>
          <w:rFonts w:hint="eastAsia"/>
          <w:sz w:val="21"/>
          <w:szCs w:val="24"/>
        </w:rPr>
        <w:t>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D．</w:t>
      </w:r>
      <w:r>
        <w:rPr>
          <w:rFonts w:hint="eastAsia"/>
          <w:i/>
          <w:iCs/>
          <w:sz w:val="21"/>
          <w:szCs w:val="24"/>
        </w:rPr>
        <w:t>E</w:t>
      </w:r>
      <w:r>
        <w:rPr>
          <w:rFonts w:hint="eastAsia"/>
          <w:sz w:val="21"/>
          <w:szCs w:val="24"/>
        </w:rPr>
        <w:t>不变、</w:t>
      </w:r>
      <m:oMath>
        <m:r>
          <m:rPr/>
          <w:rPr>
            <w:rFonts w:ascii="Cambria Math" w:hAnsi="Cambria Math"/>
            <w:sz w:val="21"/>
            <w:szCs w:val="24"/>
          </w:rPr>
          <m:t>φ</m:t>
        </m:r>
      </m:oMath>
      <w:r>
        <w:rPr>
          <w:rFonts w:hint="eastAsia"/>
          <w:sz w:val="21"/>
          <w:szCs w:val="24"/>
        </w:rPr>
        <w:t>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3921125</wp:posOffset>
            </wp:positionH>
            <wp:positionV relativeFrom="paragraph">
              <wp:posOffset>551815</wp:posOffset>
            </wp:positionV>
            <wp:extent cx="1471930" cy="1021080"/>
            <wp:effectExtent l="0" t="0" r="13970" b="7620"/>
            <wp:wrapThrough wrapText="bothSides">
              <wp:wrapPolygon>
                <wp:start x="0" y="0"/>
                <wp:lineTo x="0" y="21358"/>
                <wp:lineTo x="21246" y="21358"/>
                <wp:lineTo x="21246" y="0"/>
                <wp:lineTo x="0" y="0"/>
              </wp:wrapPolygon>
            </wp:wrapThrough>
            <wp:docPr id="82" name="图片 82" descr="HWOCRTEMP_ROC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HWOCRTEMP_ROC3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4"/>
        </w:rPr>
        <w:t>5．在如图所示的电路中，电源的负极接地，其电动势为</w:t>
      </w:r>
      <w:r>
        <w:rPr>
          <w:rFonts w:hint="eastAsia"/>
          <w:i/>
          <w:iCs/>
          <w:sz w:val="21"/>
          <w:szCs w:val="24"/>
        </w:rPr>
        <w:t>E</w:t>
      </w:r>
      <w:r>
        <w:rPr>
          <w:rFonts w:hint="eastAsia"/>
          <w:sz w:val="21"/>
          <w:szCs w:val="24"/>
        </w:rPr>
        <w:t>，内阻忽略不计，</w:t>
      </w:r>
      <w:r>
        <w:rPr>
          <w:rFonts w:hint="eastAsia"/>
          <w:i/>
          <w:iCs/>
          <w:sz w:val="21"/>
          <w:szCs w:val="24"/>
        </w:rPr>
        <w:t>R</w:t>
      </w:r>
      <w:r>
        <w:rPr>
          <w:rFonts w:hint="eastAsia"/>
          <w:sz w:val="21"/>
          <w:szCs w:val="24"/>
          <w:vertAlign w:val="subscript"/>
        </w:rPr>
        <w:t>1</w:t>
      </w:r>
      <w:r>
        <w:rPr>
          <w:rFonts w:hint="eastAsia"/>
          <w:sz w:val="21"/>
          <w:szCs w:val="24"/>
        </w:rPr>
        <w:t>、</w:t>
      </w:r>
      <w:r>
        <w:rPr>
          <w:rFonts w:hint="eastAsia"/>
          <w:i/>
          <w:iCs/>
          <w:sz w:val="21"/>
          <w:szCs w:val="24"/>
        </w:rPr>
        <w:t>R</w:t>
      </w:r>
      <w:r>
        <w:rPr>
          <w:rFonts w:hint="eastAsia"/>
          <w:sz w:val="21"/>
          <w:szCs w:val="24"/>
          <w:vertAlign w:val="subscript"/>
        </w:rPr>
        <w:t>2</w:t>
      </w:r>
      <w:r>
        <w:rPr>
          <w:rFonts w:hint="eastAsia"/>
          <w:sz w:val="21"/>
          <w:szCs w:val="24"/>
        </w:rPr>
        <w:t>为定值电阻，</w:t>
      </w:r>
      <w:r>
        <w:rPr>
          <w:rFonts w:hint="eastAsia"/>
          <w:i/>
          <w:iCs/>
          <w:sz w:val="21"/>
          <w:szCs w:val="24"/>
        </w:rPr>
        <w:t>R</w:t>
      </w:r>
      <w:r>
        <w:rPr>
          <w:rFonts w:hint="eastAsia"/>
          <w:sz w:val="21"/>
          <w:szCs w:val="24"/>
          <w:vertAlign w:val="subscript"/>
        </w:rPr>
        <w:t>3</w:t>
      </w:r>
      <w:r>
        <w:rPr>
          <w:rFonts w:hint="eastAsia"/>
          <w:sz w:val="21"/>
          <w:szCs w:val="24"/>
        </w:rPr>
        <w:t>为滑动变阻器，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</w:rPr>
        <w:t>为电容器，电流表和电压表均为理想电表。在滑动变阻器的滑片</w:t>
      </w:r>
      <w:r>
        <w:rPr>
          <w:rFonts w:hint="eastAsia"/>
          <w:i/>
          <w:iCs/>
          <w:sz w:val="21"/>
          <w:szCs w:val="24"/>
        </w:rPr>
        <w:t>P</w:t>
      </w:r>
      <w:r>
        <w:rPr>
          <w:rFonts w:hint="eastAsia"/>
          <w:sz w:val="21"/>
          <w:szCs w:val="24"/>
        </w:rPr>
        <w:t>自</w:t>
      </w:r>
      <w:r>
        <w:rPr>
          <w:rFonts w:hint="eastAsia"/>
          <w:i/>
          <w:iCs/>
          <w:sz w:val="21"/>
          <w:szCs w:val="24"/>
        </w:rPr>
        <w:t>b</w:t>
      </w:r>
      <w:r>
        <w:rPr>
          <w:rFonts w:hint="eastAsia"/>
          <w:sz w:val="21"/>
          <w:szCs w:val="24"/>
        </w:rPr>
        <w:t>端向</w:t>
      </w:r>
      <w:r>
        <w:rPr>
          <w:rFonts w:hint="eastAsia"/>
          <w:i/>
          <w:iCs/>
          <w:sz w:val="21"/>
          <w:szCs w:val="24"/>
        </w:rPr>
        <w:t>a</w:t>
      </w:r>
      <w:r>
        <w:rPr>
          <w:rFonts w:hint="eastAsia"/>
          <w:sz w:val="21"/>
          <w:szCs w:val="24"/>
        </w:rPr>
        <w:t>端滑动的过程中，下列说法正确的是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A．电压表示数变大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B．电流表示数变小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C．电容器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</w:rPr>
        <w:t>所带电荷量减少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D．</w:t>
      </w:r>
      <w:r>
        <w:rPr>
          <w:rFonts w:hint="eastAsia"/>
          <w:i/>
          <w:iCs/>
          <w:sz w:val="21"/>
          <w:szCs w:val="24"/>
        </w:rPr>
        <w:t>a</w:t>
      </w:r>
      <w:r>
        <w:rPr>
          <w:rFonts w:hint="eastAsia"/>
          <w:sz w:val="21"/>
          <w:szCs w:val="24"/>
        </w:rPr>
        <w:t>点的电势降低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6．如图所示，V形对接的绝缘斜面</w:t>
      </w:r>
      <w:r>
        <w:rPr>
          <w:rFonts w:hint="eastAsia"/>
          <w:i/>
          <w:iCs/>
          <w:sz w:val="21"/>
          <w:szCs w:val="24"/>
        </w:rPr>
        <w:t>M、N</w:t>
      </w:r>
      <w:r>
        <w:rPr>
          <w:rFonts w:hint="eastAsia"/>
          <w:sz w:val="21"/>
          <w:szCs w:val="24"/>
        </w:rPr>
        <w:t>固定在水平面上，两斜面与水平面的夹角均为</w:t>
      </w:r>
      <w:r>
        <w:rPr>
          <w:rFonts w:hint="default" w:ascii="Times New Roman" w:hAnsi="Times New Roman" w:cs="Times New Roman"/>
          <w:i/>
          <w:iCs/>
          <w:sz w:val="21"/>
          <w:szCs w:val="24"/>
          <w:lang w:eastAsia="zh-CN"/>
        </w:rPr>
        <w:t>α</w:t>
      </w:r>
      <w:r>
        <w:rPr>
          <w:rFonts w:hint="eastAsia"/>
          <w:sz w:val="21"/>
          <w:szCs w:val="24"/>
        </w:rPr>
        <w:t>=6</w:t>
      </w:r>
      <w:r>
        <w:rPr>
          <w:rFonts w:hint="default" w:ascii="Times New Roman" w:hAnsi="Times New Roman" w:cs="Times New Roman"/>
          <w:sz w:val="21"/>
          <w:szCs w:val="24"/>
        </w:rPr>
        <w:t>0</w:t>
      </w:r>
      <w:r>
        <w:rPr>
          <w:rFonts w:hint="default" w:ascii="Times New Roman" w:hAnsi="Times New Roman" w:eastAsia="微软雅黑" w:cs="Times New Roman"/>
          <w:sz w:val="21"/>
          <w:szCs w:val="24"/>
        </w:rPr>
        <w:t>°</w:t>
      </w:r>
      <w:r>
        <w:rPr>
          <w:rFonts w:hint="eastAsia"/>
          <w:sz w:val="21"/>
          <w:szCs w:val="24"/>
        </w:rPr>
        <w:t>，其中斜面</w:t>
      </w:r>
      <w:r>
        <w:rPr>
          <w:rFonts w:hint="eastAsia"/>
          <w:i/>
          <w:iCs/>
          <w:sz w:val="21"/>
          <w:szCs w:val="24"/>
        </w:rPr>
        <w:t>M</w:t>
      </w:r>
      <w:r>
        <w:rPr>
          <w:rFonts w:hint="eastAsia"/>
          <w:sz w:val="21"/>
          <w:szCs w:val="24"/>
        </w:rPr>
        <w:t>粗糙、斜面</w:t>
      </w:r>
      <w:r>
        <w:rPr>
          <w:rFonts w:hint="eastAsia"/>
          <w:i/>
          <w:iCs/>
          <w:sz w:val="21"/>
          <w:szCs w:val="24"/>
        </w:rPr>
        <w:t>N</w:t>
      </w:r>
      <w:r>
        <w:rPr>
          <w:rFonts w:hint="eastAsia"/>
          <w:sz w:val="21"/>
          <w:szCs w:val="24"/>
        </w:rPr>
        <w:t>光滑。两个质量相同的带电小滑块</w:t>
      </w:r>
      <w:r>
        <w:rPr>
          <w:rFonts w:hint="eastAsia"/>
          <w:i/>
          <w:iCs/>
          <w:sz w:val="21"/>
          <w:szCs w:val="24"/>
        </w:rPr>
        <w:t>P、Q</w:t>
      </w:r>
      <w:r>
        <w:rPr>
          <w:rFonts w:hint="eastAsia"/>
          <w:sz w:val="21"/>
          <w:szCs w:val="24"/>
        </w:rPr>
        <w:t>分别静止在</w:t>
      </w:r>
      <w:r>
        <w:rPr>
          <w:rFonts w:hint="eastAsia"/>
          <w:i/>
          <w:iCs/>
          <w:sz w:val="21"/>
          <w:szCs w:val="24"/>
        </w:rPr>
        <w:t>M、N</w:t>
      </w:r>
      <w:r>
        <w:rPr>
          <w:rFonts w:hint="eastAsia"/>
          <w:sz w:val="21"/>
          <w:szCs w:val="24"/>
        </w:rPr>
        <w:t>上，</w:t>
      </w:r>
      <w:r>
        <w:rPr>
          <w:rFonts w:hint="eastAsia"/>
          <w:i/>
          <w:iCs/>
          <w:sz w:val="21"/>
          <w:szCs w:val="24"/>
        </w:rPr>
        <w:t>P、Q</w:t>
      </w:r>
      <w:r>
        <w:rPr>
          <w:rFonts w:hint="eastAsia"/>
          <w:sz w:val="21"/>
          <w:szCs w:val="24"/>
        </w:rPr>
        <w:t>连线垂直于斜面</w:t>
      </w:r>
      <w:r>
        <w:rPr>
          <w:rFonts w:hint="eastAsia"/>
          <w:i/>
          <w:iCs/>
          <w:sz w:val="21"/>
          <w:szCs w:val="24"/>
        </w:rPr>
        <w:t>M</w:t>
      </w:r>
      <w:r>
        <w:rPr>
          <w:rFonts w:hint="eastAsia"/>
          <w:sz w:val="21"/>
          <w:szCs w:val="24"/>
        </w:rPr>
        <w:t>，已知最大静摩擦力等于滑动摩擦力。下列说法正确的是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4300220</wp:posOffset>
            </wp:positionH>
            <wp:positionV relativeFrom="paragraph">
              <wp:posOffset>135890</wp:posOffset>
            </wp:positionV>
            <wp:extent cx="932815" cy="716280"/>
            <wp:effectExtent l="0" t="0" r="635" b="7620"/>
            <wp:wrapNone/>
            <wp:docPr id="83" name="图片 83" descr="HWOCRTEMP_ROC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HWOCRTEMP_ROC3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4"/>
        </w:rPr>
        <w:t>A．两小滑块所带电荷为异种电荷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B．两小滑块间的库仑力大小等于单个小滑块重力的两倍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C．</w:t>
      </w:r>
      <w:r>
        <w:rPr>
          <w:rFonts w:hint="eastAsia"/>
          <w:i/>
          <w:iCs/>
          <w:sz w:val="21"/>
          <w:szCs w:val="24"/>
        </w:rPr>
        <w:t>P</w:t>
      </w:r>
      <w:r>
        <w:rPr>
          <w:rFonts w:hint="eastAsia"/>
          <w:sz w:val="21"/>
          <w:szCs w:val="24"/>
        </w:rPr>
        <w:t>与</w:t>
      </w:r>
      <w:r>
        <w:rPr>
          <w:rFonts w:hint="eastAsia"/>
          <w:i/>
          <w:iCs/>
          <w:sz w:val="21"/>
          <w:szCs w:val="24"/>
        </w:rPr>
        <w:t>M</w:t>
      </w:r>
      <w:r>
        <w:rPr>
          <w:rFonts w:hint="eastAsia"/>
          <w:sz w:val="21"/>
          <w:szCs w:val="24"/>
        </w:rPr>
        <w:t>间的动摩擦因数至少为</w:t>
      </w:r>
      <m:oMath>
        <m:f>
          <m:fPr>
            <m:ctrlPr>
              <w:rPr>
                <w:rFonts w:hint="default" w:ascii="Cambria Math" w:hAnsi="Cambria Math" w:cs="BrowalliaUPC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 w:cs="BrowalliaUPC"/>
                  </w:rPr>
                </m:ctrlPr>
              </m:radPr>
              <m:deg>
                <m:ctrlPr>
                  <w:rPr>
                    <w:rFonts w:hint="default" w:ascii="Cambria Math" w:hAnsi="Cambria Math" w:cs="BrowalliaUPC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BrowalliaUPC"/>
                  </w:rPr>
                  <m:t>3</m:t>
                </m:r>
                <m:ctrlPr>
                  <w:rPr>
                    <w:rFonts w:hint="default" w:ascii="Cambria Math" w:hAnsi="Cambria Math" w:cs="BrowalliaUPC"/>
                  </w:rPr>
                </m:ctrlPr>
              </m:e>
            </m:rad>
            <m:ctrlPr>
              <w:rPr>
                <w:rFonts w:hint="default" w:ascii="Cambria Math" w:hAnsi="Cambria Math" w:cs="BrowalliaUPC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BrowalliaUPC"/>
                <w:lang w:val="en-US" w:eastAsia="zh-CN"/>
              </w:rPr>
              <m:t>6</m:t>
            </m:r>
            <m:ctrlPr>
              <w:rPr>
                <w:rFonts w:hint="default" w:ascii="Cambria Math" w:hAnsi="Cambria Math" w:cs="BrowalliaUPC"/>
              </w:rPr>
            </m:ctrlPr>
          </m:den>
        </m:f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D．</w:t>
      </w:r>
      <w:r>
        <w:rPr>
          <w:rFonts w:hint="eastAsia"/>
          <w:i/>
          <w:iCs/>
          <w:sz w:val="21"/>
          <w:szCs w:val="24"/>
        </w:rPr>
        <w:t>P</w:t>
      </w:r>
      <w:r>
        <w:rPr>
          <w:rFonts w:hint="eastAsia"/>
          <w:sz w:val="21"/>
          <w:szCs w:val="24"/>
        </w:rPr>
        <w:t>与</w:t>
      </w:r>
      <w:r>
        <w:rPr>
          <w:rFonts w:hint="eastAsia"/>
          <w:i/>
          <w:iCs/>
          <w:sz w:val="21"/>
          <w:szCs w:val="24"/>
        </w:rPr>
        <w:t>M</w:t>
      </w:r>
      <w:r>
        <w:rPr>
          <w:rFonts w:hint="eastAsia"/>
          <w:sz w:val="21"/>
          <w:szCs w:val="24"/>
        </w:rPr>
        <w:t>间的动摩擦因数至少为</w:t>
      </w:r>
      <m:oMath>
        <m:f>
          <m:fPr>
            <m:ctrlPr>
              <w:rPr>
                <w:rFonts w:hint="default" w:ascii="Cambria Math" w:hAnsi="Cambria Math" w:cs="BrowalliaUPC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 w:cs="BrowalliaUPC"/>
                  </w:rPr>
                </m:ctrlPr>
              </m:radPr>
              <m:deg>
                <m:ctrlPr>
                  <w:rPr>
                    <w:rFonts w:hint="default" w:ascii="Cambria Math" w:hAnsi="Cambria Math" w:cs="BrowalliaUPC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BrowalliaUPC"/>
                  </w:rPr>
                  <m:t>3</m:t>
                </m:r>
                <m:ctrlPr>
                  <w:rPr>
                    <w:rFonts w:hint="default" w:ascii="Cambria Math" w:hAnsi="Cambria Math" w:cs="BrowalliaUPC"/>
                  </w:rPr>
                </m:ctrlPr>
              </m:e>
            </m:rad>
            <m:ctrlPr>
              <w:rPr>
                <w:rFonts w:hint="default" w:ascii="Cambria Math" w:hAnsi="Cambria Math" w:cs="BrowalliaUPC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BrowalliaUPC"/>
                <w:lang w:val="en-US" w:eastAsia="zh-CN"/>
              </w:rPr>
              <m:t>3</m:t>
            </m:r>
            <m:ctrlPr>
              <w:rPr>
                <w:rFonts w:hint="default" w:ascii="Cambria Math" w:hAnsi="Cambria Math" w:cs="BrowalliaUPC"/>
              </w:rPr>
            </m:ctrlPr>
          </m:den>
        </m:f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315" w:hanging="315" w:hangingChars="150"/>
        <w:jc w:val="both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4081780</wp:posOffset>
            </wp:positionH>
            <wp:positionV relativeFrom="paragraph">
              <wp:posOffset>485140</wp:posOffset>
            </wp:positionV>
            <wp:extent cx="1179830" cy="1036320"/>
            <wp:effectExtent l="0" t="0" r="1270" b="11430"/>
            <wp:wrapNone/>
            <wp:docPr id="84" name="图片 84" descr="HWOCRTEMP_ROC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HWOCRTEMP_ROC3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4"/>
        </w:rPr>
        <w:t>7．空间存在一沿</w:t>
      </w:r>
      <w:r>
        <w:rPr>
          <w:rFonts w:hint="eastAsia"/>
          <w:i/>
          <w:iCs/>
          <w:sz w:val="21"/>
          <w:szCs w:val="24"/>
        </w:rPr>
        <w:t>x</w:t>
      </w:r>
      <w:r>
        <w:rPr>
          <w:rFonts w:hint="eastAsia"/>
          <w:sz w:val="21"/>
          <w:szCs w:val="24"/>
        </w:rPr>
        <w:t>轴方向的静电场，质子由</w:t>
      </w:r>
      <w:r>
        <w:rPr>
          <w:rFonts w:hint="eastAsia"/>
          <w:i/>
          <w:iCs/>
          <w:sz w:val="21"/>
          <w:szCs w:val="24"/>
        </w:rPr>
        <w:t>O</w:t>
      </w:r>
      <w:r>
        <w:rPr>
          <w:rFonts w:hint="eastAsia"/>
          <w:sz w:val="21"/>
          <w:szCs w:val="24"/>
        </w:rPr>
        <w:t>点开始仅在电场力的作用下沿</w:t>
      </w:r>
      <w:r>
        <w:rPr>
          <w:rFonts w:hint="eastAsia"/>
          <w:i/>
          <w:iCs/>
          <w:sz w:val="21"/>
          <w:szCs w:val="24"/>
        </w:rPr>
        <w:t>x</w:t>
      </w:r>
      <w:r>
        <w:rPr>
          <w:rFonts w:hint="eastAsia"/>
          <w:sz w:val="21"/>
          <w:szCs w:val="24"/>
        </w:rPr>
        <w:t>轴的正方向运动，该过程中质子的电势能关于位移</w:t>
      </w:r>
      <w:r>
        <w:rPr>
          <w:rFonts w:hint="eastAsia"/>
          <w:i/>
          <w:iCs/>
          <w:sz w:val="21"/>
          <w:szCs w:val="24"/>
        </w:rPr>
        <w:t>x</w:t>
      </w:r>
      <w:r>
        <w:rPr>
          <w:rFonts w:hint="eastAsia"/>
          <w:sz w:val="21"/>
          <w:szCs w:val="24"/>
        </w:rPr>
        <w:t>的变化规律如图所示。其中图线</w:t>
      </w:r>
      <w:r>
        <w:rPr>
          <w:rFonts w:hint="eastAsia"/>
          <w:i/>
          <w:iCs/>
          <w:sz w:val="21"/>
          <w:szCs w:val="24"/>
        </w:rPr>
        <w:t>O</w:t>
      </w:r>
      <w:r>
        <w:rPr>
          <w:rFonts w:hint="eastAsia"/>
          <w:sz w:val="21"/>
          <w:szCs w:val="24"/>
        </w:rPr>
        <w:t>～</w:t>
      </w:r>
      <w:r>
        <w:rPr>
          <w:rFonts w:hint="eastAsia"/>
          <w:i/>
          <w:iCs/>
          <w:sz w:val="21"/>
          <w:szCs w:val="24"/>
        </w:rPr>
        <w:t>x</w:t>
      </w:r>
      <w:r>
        <w:rPr>
          <w:rFonts w:hint="eastAsia"/>
          <w:sz w:val="21"/>
          <w:szCs w:val="24"/>
          <w:vertAlign w:val="subscript"/>
        </w:rPr>
        <w:t>2</w:t>
      </w:r>
      <w:r>
        <w:rPr>
          <w:rFonts w:hint="eastAsia"/>
          <w:sz w:val="21"/>
          <w:szCs w:val="24"/>
        </w:rPr>
        <w:t>为顶点在</w:t>
      </w:r>
      <w:r>
        <w:rPr>
          <w:rFonts w:hint="eastAsia"/>
          <w:i/>
          <w:iCs/>
          <w:sz w:val="21"/>
          <w:szCs w:val="24"/>
        </w:rPr>
        <w:t>x</w:t>
      </w:r>
      <w:r>
        <w:rPr>
          <w:rFonts w:hint="eastAsia"/>
          <w:sz w:val="21"/>
          <w:szCs w:val="24"/>
          <w:vertAlign w:val="subscript"/>
        </w:rPr>
        <w:t>1</w:t>
      </w:r>
      <w:r>
        <w:rPr>
          <w:rFonts w:hint="eastAsia"/>
          <w:sz w:val="21"/>
          <w:szCs w:val="24"/>
        </w:rPr>
        <w:t>的开口向上的抛物线，</w:t>
      </w:r>
      <w:r>
        <w:rPr>
          <w:rFonts w:hint="eastAsia"/>
          <w:i/>
          <w:iCs/>
          <w:sz w:val="21"/>
          <w:szCs w:val="24"/>
        </w:rPr>
        <w:t>x</w:t>
      </w:r>
      <w:r>
        <w:rPr>
          <w:rFonts w:hint="eastAsia"/>
          <w:sz w:val="21"/>
          <w:szCs w:val="24"/>
          <w:vertAlign w:val="subscript"/>
        </w:rPr>
        <w:t>2</w:t>
      </w:r>
      <w:r>
        <w:rPr>
          <w:rFonts w:hint="eastAsia"/>
          <w:sz w:val="21"/>
          <w:szCs w:val="24"/>
        </w:rPr>
        <w:t>以后的图线为倾斜的直线。下列说法正确的是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A．</w:t>
      </w:r>
      <w:r>
        <w:rPr>
          <w:rFonts w:hint="eastAsia"/>
          <w:i/>
          <w:iCs/>
          <w:sz w:val="21"/>
          <w:szCs w:val="24"/>
        </w:rPr>
        <w:t>O</w:t>
      </w:r>
      <w:r>
        <w:rPr>
          <w:rFonts w:hint="eastAsia"/>
          <w:sz w:val="21"/>
          <w:szCs w:val="24"/>
        </w:rPr>
        <w:t>位置和</w:t>
      </w:r>
      <w:r>
        <w:rPr>
          <w:rFonts w:hint="eastAsia"/>
          <w:i/>
          <w:iCs/>
          <w:sz w:val="21"/>
          <w:szCs w:val="24"/>
        </w:rPr>
        <w:t>x</w:t>
      </w:r>
      <w:r>
        <w:rPr>
          <w:rFonts w:hint="eastAsia"/>
          <w:sz w:val="21"/>
          <w:szCs w:val="24"/>
          <w:vertAlign w:val="subscript"/>
        </w:rPr>
        <w:t>2</w:t>
      </w:r>
      <w:r>
        <w:rPr>
          <w:rFonts w:hint="eastAsia"/>
          <w:sz w:val="21"/>
          <w:szCs w:val="24"/>
        </w:rPr>
        <w:t>位置的电场强度相同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B．图中</w:t>
      </w:r>
      <w:r>
        <w:rPr>
          <w:rFonts w:hint="eastAsia"/>
          <w:i/>
          <w:iCs/>
          <w:sz w:val="21"/>
          <w:szCs w:val="24"/>
        </w:rPr>
        <w:t>x</w:t>
      </w:r>
      <w:r>
        <w:rPr>
          <w:rFonts w:hint="eastAsia"/>
          <w:sz w:val="21"/>
          <w:szCs w:val="24"/>
          <w:vertAlign w:val="subscript"/>
        </w:rPr>
        <w:t>1</w:t>
      </w:r>
      <w:r>
        <w:rPr>
          <w:rFonts w:hint="eastAsia"/>
          <w:sz w:val="21"/>
          <w:szCs w:val="24"/>
        </w:rPr>
        <w:t>处的电势最高，</w:t>
      </w:r>
      <w:r>
        <w:rPr>
          <w:rFonts w:hint="eastAsia"/>
          <w:i/>
          <w:iCs/>
          <w:sz w:val="21"/>
          <w:szCs w:val="24"/>
        </w:rPr>
        <w:t>x</w:t>
      </w:r>
      <w:r>
        <w:rPr>
          <w:rFonts w:hint="eastAsia"/>
          <w:sz w:val="21"/>
          <w:szCs w:val="24"/>
          <w:vertAlign w:val="subscript"/>
        </w:rPr>
        <w:t>3</w:t>
      </w:r>
      <w:r>
        <w:rPr>
          <w:rFonts w:hint="eastAsia"/>
          <w:sz w:val="21"/>
          <w:szCs w:val="24"/>
        </w:rPr>
        <w:t>处的电势最低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C．</w:t>
      </w:r>
      <w:r>
        <w:rPr>
          <w:rFonts w:hint="eastAsia"/>
          <w:i/>
          <w:iCs/>
          <w:sz w:val="21"/>
          <w:szCs w:val="24"/>
        </w:rPr>
        <w:t>x</w:t>
      </w:r>
      <w:r>
        <w:rPr>
          <w:rFonts w:hint="eastAsia"/>
          <w:sz w:val="21"/>
          <w:szCs w:val="24"/>
          <w:vertAlign w:val="subscript"/>
        </w:rPr>
        <w:t>2</w:t>
      </w:r>
      <w:r>
        <w:rPr>
          <w:rFonts w:hint="eastAsia"/>
          <w:b w:val="0"/>
          <w:bCs w:val="0"/>
          <w:sz w:val="21"/>
          <w:szCs w:val="24"/>
        </w:rPr>
        <w:t>～</w:t>
      </w:r>
      <w:r>
        <w:rPr>
          <w:rFonts w:hint="eastAsia"/>
          <w:i/>
          <w:iCs/>
          <w:sz w:val="21"/>
          <w:szCs w:val="24"/>
        </w:rPr>
        <w:t>x</w:t>
      </w:r>
      <w:r>
        <w:rPr>
          <w:rFonts w:hint="eastAsia"/>
          <w:sz w:val="21"/>
          <w:szCs w:val="24"/>
          <w:vertAlign w:val="subscript"/>
        </w:rPr>
        <w:t>3</w:t>
      </w:r>
      <w:r>
        <w:rPr>
          <w:rFonts w:hint="eastAsia"/>
          <w:sz w:val="21"/>
          <w:szCs w:val="24"/>
        </w:rPr>
        <w:t>段质子做匀变速直线运动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D．该电场沿</w:t>
      </w:r>
      <w:r>
        <w:rPr>
          <w:rFonts w:hint="eastAsia"/>
          <w:i/>
          <w:iCs/>
          <w:sz w:val="21"/>
          <w:szCs w:val="24"/>
        </w:rPr>
        <w:t>x</w:t>
      </w:r>
      <w:r>
        <w:rPr>
          <w:rFonts w:hint="eastAsia"/>
          <w:sz w:val="21"/>
          <w:szCs w:val="24"/>
        </w:rPr>
        <w:t>轴的正方向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8．如图所示，倾角为</w:t>
      </w:r>
      <w:r>
        <w:rPr>
          <w:rFonts w:hint="default" w:ascii="Times New Roman" w:hAnsi="Times New Roman" w:cs="Times New Roman"/>
          <w:i/>
          <w:iCs/>
          <w:sz w:val="21"/>
          <w:szCs w:val="24"/>
          <w:lang w:eastAsia="zh-CN"/>
        </w:rPr>
        <w:t>α</w:t>
      </w:r>
      <w:r>
        <w:rPr>
          <w:rFonts w:hint="eastAsia"/>
          <w:sz w:val="21"/>
          <w:szCs w:val="24"/>
        </w:rPr>
        <w:t>的光滑斜面下端固定一绝缘轻弹簧，</w:t>
      </w:r>
      <w:r>
        <w:rPr>
          <w:rFonts w:hint="eastAsia"/>
          <w:i/>
          <w:iCs/>
          <w:sz w:val="21"/>
          <w:szCs w:val="24"/>
        </w:rPr>
        <w:t>M</w:t>
      </w:r>
      <w:r>
        <w:rPr>
          <w:rFonts w:hint="eastAsia"/>
          <w:sz w:val="21"/>
          <w:szCs w:val="24"/>
        </w:rPr>
        <w:t>点固定一个电荷量为</w:t>
      </w:r>
      <m:oMath>
        <m:r>
          <m:rPr/>
          <w:rPr>
            <w:rFonts w:hint="eastAsia" w:ascii="Cambria Math" w:hAnsi="Cambria Math"/>
            <w:sz w:val="21"/>
            <w:szCs w:val="21"/>
          </w:rPr>
          <m:t>−</m:t>
        </m:r>
      </m:oMath>
      <w:r>
        <w:rPr>
          <w:rFonts w:hint="eastAsia"/>
          <w:i/>
          <w:iCs/>
          <w:sz w:val="21"/>
          <w:szCs w:val="24"/>
        </w:rPr>
        <w:t>q</w:t>
      </w:r>
      <w:r>
        <w:rPr>
          <w:rFonts w:hint="eastAsia"/>
          <w:sz w:val="21"/>
          <w:szCs w:val="24"/>
        </w:rPr>
        <w:t>的小球</w:t>
      </w:r>
      <w:r>
        <w:rPr>
          <w:rFonts w:hint="eastAsia"/>
          <w:i/>
          <w:iCs/>
          <w:sz w:val="21"/>
          <w:szCs w:val="24"/>
        </w:rPr>
        <w:t>Q</w:t>
      </w:r>
      <w:r>
        <w:rPr>
          <w:rFonts w:hint="eastAsia"/>
          <w:sz w:val="21"/>
          <w:szCs w:val="24"/>
        </w:rPr>
        <w:t>。整个装置处在电场强度大小为</w:t>
      </w:r>
      <w:r>
        <w:rPr>
          <w:rFonts w:hint="eastAsia"/>
          <w:i/>
          <w:iCs/>
          <w:sz w:val="21"/>
          <w:szCs w:val="24"/>
        </w:rPr>
        <w:t>E</w:t>
      </w:r>
      <w:r>
        <w:rPr>
          <w:rFonts w:hint="eastAsia"/>
          <w:sz w:val="21"/>
          <w:szCs w:val="24"/>
        </w:rPr>
        <w:t>、方向沿斜面向下的匀强电场中。现把一个质量为</w:t>
      </w:r>
      <w:r>
        <w:rPr>
          <w:rFonts w:hint="eastAsia"/>
          <w:i/>
          <w:iCs/>
          <w:sz w:val="21"/>
          <w:szCs w:val="24"/>
        </w:rPr>
        <w:t>m</w:t>
      </w:r>
      <w:r>
        <w:rPr>
          <w:rFonts w:hint="eastAsia"/>
          <w:sz w:val="21"/>
          <w:szCs w:val="24"/>
        </w:rPr>
        <w:t>、电荷量为</w:t>
      </w:r>
      <m:oMath>
        <m:r>
          <m:rPr/>
          <w:rPr>
            <w:rFonts w:hint="eastAsia" w:ascii="Cambria Math" w:hAnsi="Cambria Math"/>
            <w:sz w:val="21"/>
            <w:szCs w:val="21"/>
          </w:rPr>
          <m:t>+</m:t>
        </m:r>
      </m:oMath>
      <w:r>
        <w:rPr>
          <w:rFonts w:hint="eastAsia"/>
          <w:i/>
          <w:iCs/>
          <w:sz w:val="21"/>
          <w:szCs w:val="24"/>
        </w:rPr>
        <w:t>q</w:t>
      </w:r>
      <w:r>
        <w:rPr>
          <w:rFonts w:hint="eastAsia"/>
          <w:sz w:val="21"/>
          <w:szCs w:val="24"/>
        </w:rPr>
        <w:t>的小球</w:t>
      </w:r>
      <w:r>
        <w:rPr>
          <w:rFonts w:hint="eastAsia"/>
          <w:i/>
          <w:iCs/>
          <w:sz w:val="21"/>
          <w:szCs w:val="24"/>
        </w:rPr>
        <w:t>P</w:t>
      </w:r>
      <w:r>
        <w:rPr>
          <w:rFonts w:hint="eastAsia"/>
          <w:sz w:val="21"/>
          <w:szCs w:val="24"/>
        </w:rPr>
        <w:t>从</w:t>
      </w:r>
      <w:r>
        <w:rPr>
          <w:rFonts w:hint="eastAsia"/>
          <w:i/>
          <w:iCs/>
          <w:sz w:val="21"/>
          <w:szCs w:val="24"/>
        </w:rPr>
        <w:t>N</w:t>
      </w:r>
      <w:r>
        <w:rPr>
          <w:rFonts w:hint="eastAsia"/>
          <w:sz w:val="21"/>
          <w:szCs w:val="24"/>
        </w:rPr>
        <w:t>点由静止释放，释放后</w:t>
      </w:r>
      <w:r>
        <w:rPr>
          <w:rFonts w:hint="eastAsia"/>
          <w:i/>
          <w:iCs/>
          <w:sz w:val="21"/>
          <w:szCs w:val="24"/>
        </w:rPr>
        <w:t>P</w:t>
      </w:r>
      <w:r>
        <w:rPr>
          <w:rFonts w:hint="eastAsia"/>
          <w:sz w:val="21"/>
          <w:szCs w:val="24"/>
        </w:rPr>
        <w:t>沿着斜面向下运动。</w:t>
      </w:r>
      <w:r>
        <w:rPr>
          <w:rFonts w:hint="eastAsia"/>
          <w:i/>
          <w:iCs/>
          <w:sz w:val="21"/>
          <w:szCs w:val="24"/>
        </w:rPr>
        <w:t>N</w:t>
      </w:r>
      <w:r>
        <w:rPr>
          <w:rFonts w:hint="eastAsia"/>
          <w:sz w:val="21"/>
          <w:szCs w:val="24"/>
        </w:rPr>
        <w:t>点与弹簧的上端和</w:t>
      </w:r>
      <w:r>
        <w:rPr>
          <w:rFonts w:hint="eastAsia"/>
          <w:i/>
          <w:iCs/>
          <w:sz w:val="21"/>
          <w:szCs w:val="24"/>
        </w:rPr>
        <w:t>M</w:t>
      </w:r>
      <w:r>
        <w:rPr>
          <w:rFonts w:hint="eastAsia"/>
          <w:sz w:val="21"/>
          <w:szCs w:val="24"/>
        </w:rPr>
        <w:t>点的距离均为</w:t>
      </w:r>
      <w:r>
        <w:rPr>
          <w:rFonts w:hint="eastAsia"/>
          <w:i/>
          <w:iCs/>
          <w:sz w:val="21"/>
          <w:szCs w:val="24"/>
        </w:rPr>
        <w:t>s</w:t>
      </w:r>
      <w:r>
        <w:rPr>
          <w:rFonts w:hint="eastAsia"/>
          <w:sz w:val="21"/>
          <w:szCs w:val="24"/>
          <w:vertAlign w:val="subscript"/>
        </w:rPr>
        <w:t>0</w:t>
      </w:r>
      <w:r>
        <w:rPr>
          <w:rFonts w:hint="eastAsia"/>
          <w:sz w:val="21"/>
          <w:szCs w:val="24"/>
        </w:rPr>
        <w:t>。</w:t>
      </w:r>
      <w:r>
        <w:rPr>
          <w:rFonts w:hint="eastAsia"/>
          <w:i/>
          <w:iCs/>
          <w:sz w:val="21"/>
          <w:szCs w:val="24"/>
        </w:rPr>
        <w:t>P、Q</w:t>
      </w:r>
      <w:r>
        <w:rPr>
          <w:rFonts w:hint="eastAsia"/>
          <w:sz w:val="21"/>
          <w:szCs w:val="24"/>
        </w:rPr>
        <w:t>的连线以及弹簧的轴线</w:t>
      </w:r>
      <w:r>
        <w:rPr>
          <w:rFonts w:hint="eastAsia"/>
          <w:i/>
          <w:iCs/>
          <w:sz w:val="21"/>
          <w:szCs w:val="24"/>
        </w:rPr>
        <w:t>ab</w:t>
      </w:r>
      <w:r>
        <w:rPr>
          <w:rFonts w:hint="eastAsia"/>
          <w:sz w:val="21"/>
          <w:szCs w:val="24"/>
        </w:rPr>
        <w:t>与斜面平行。两小球均可视为质点和点电荷，弹簧的劲度系数为</w:t>
      </w:r>
      <w:r>
        <w:rPr>
          <w:rFonts w:hint="eastAsia"/>
          <w:i/>
          <w:iCs/>
          <w:sz w:val="21"/>
          <w:szCs w:val="24"/>
        </w:rPr>
        <w:t>k</w:t>
      </w:r>
      <w:r>
        <w:rPr>
          <w:rFonts w:hint="eastAsia"/>
          <w:sz w:val="21"/>
          <w:szCs w:val="24"/>
          <w:vertAlign w:val="subscript"/>
        </w:rPr>
        <w:t>0</w:t>
      </w:r>
      <w:r>
        <w:rPr>
          <w:rFonts w:hint="eastAsia"/>
          <w:sz w:val="21"/>
          <w:szCs w:val="24"/>
        </w:rPr>
        <w:t>且始终在弹性限度内，静电力常量为</w:t>
      </w:r>
      <w:r>
        <w:rPr>
          <w:rFonts w:hint="eastAsia"/>
          <w:i/>
          <w:iCs/>
          <w:sz w:val="21"/>
          <w:szCs w:val="24"/>
        </w:rPr>
        <w:t>k</w:t>
      </w:r>
      <w:r>
        <w:rPr>
          <w:rFonts w:hint="eastAsia"/>
          <w:sz w:val="21"/>
          <w:szCs w:val="24"/>
        </w:rPr>
        <w:t>，重力加速度大小为</w:t>
      </w:r>
      <w:r>
        <w:rPr>
          <w:rFonts w:hint="eastAsia"/>
          <w:i/>
          <w:iCs/>
          <w:sz w:val="21"/>
          <w:szCs w:val="24"/>
        </w:rPr>
        <w:t>g</w:t>
      </w:r>
      <w:r>
        <w:rPr>
          <w:rFonts w:hint="eastAsia"/>
          <w:sz w:val="21"/>
          <w:szCs w:val="24"/>
        </w:rPr>
        <w:t>。下列说法正确的是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4389120</wp:posOffset>
            </wp:positionH>
            <wp:positionV relativeFrom="paragraph">
              <wp:posOffset>116840</wp:posOffset>
            </wp:positionV>
            <wp:extent cx="1121410" cy="792480"/>
            <wp:effectExtent l="0" t="0" r="2540" b="7620"/>
            <wp:wrapNone/>
            <wp:docPr id="85" name="图片 85" descr="HWOCRTEMP_ROC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HWOCRTEMP_ROC3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4"/>
        </w:rPr>
        <w:t>A．小球</w:t>
      </w:r>
      <w:r>
        <w:rPr>
          <w:rFonts w:hint="eastAsia"/>
          <w:i/>
          <w:iCs/>
          <w:sz w:val="21"/>
          <w:szCs w:val="24"/>
        </w:rPr>
        <w:t>P</w:t>
      </w:r>
      <w:r>
        <w:rPr>
          <w:rFonts w:hint="eastAsia"/>
          <w:sz w:val="21"/>
          <w:szCs w:val="24"/>
        </w:rPr>
        <w:t>沿着斜面向下运动的过程中，其电势能一定减小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i/>
          <w:iCs/>
          <w:sz w:val="21"/>
          <w:szCs w:val="21"/>
        </w:rPr>
      </w:pPr>
      <w:r>
        <w:rPr>
          <w:rFonts w:hint="eastAsia"/>
          <w:sz w:val="21"/>
          <w:szCs w:val="24"/>
        </w:rPr>
        <w:t>B．小球</w:t>
      </w:r>
      <w:r>
        <w:rPr>
          <w:rFonts w:hint="eastAsia"/>
          <w:i/>
          <w:iCs/>
          <w:sz w:val="21"/>
          <w:szCs w:val="24"/>
        </w:rPr>
        <w:t>P</w:t>
      </w:r>
      <w:r>
        <w:rPr>
          <w:rFonts w:hint="eastAsia"/>
          <w:sz w:val="21"/>
          <w:szCs w:val="24"/>
        </w:rPr>
        <w:t>在</w:t>
      </w:r>
      <w:r>
        <w:rPr>
          <w:rFonts w:hint="eastAsia"/>
          <w:i/>
          <w:iCs/>
          <w:sz w:val="21"/>
          <w:szCs w:val="24"/>
        </w:rPr>
        <w:t>N</w:t>
      </w:r>
      <w:r>
        <w:rPr>
          <w:rFonts w:hint="eastAsia"/>
          <w:sz w:val="21"/>
          <w:szCs w:val="24"/>
        </w:rPr>
        <w:t>点的加速度大小为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qE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+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m</m:t>
            </m:r>
            <m:r>
              <m:rPr/>
              <w:rPr>
                <w:rFonts w:hint="eastAsia"/>
                <w:sz w:val="21"/>
                <w:szCs w:val="24"/>
              </w:rPr>
              <m:t>g</m:t>
            </m:r>
            <m:func>
              <m:func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sin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α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func>
            <m:r>
              <m:rPr/>
              <w:rPr>
                <w:rFonts w:hint="eastAsia" w:ascii="Cambria Math" w:hAnsi="Cambria Math"/>
                <w:sz w:val="21"/>
                <w:szCs w:val="21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</w:rPr>
                      <m:t>kq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up>
                </m:sSup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num>
              <m:den>
                <m:sSubSup>
                  <m:sSubSupPr>
                    <m:alnScr m:val="1"/>
                    <m:ctrlPr>
                      <w:rPr>
                        <w:rFonts w:hint="eastAsia"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</w:rPr>
                      <m:t>s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up>
                </m:sSubSup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n>
            </m:f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m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i/>
          <w:iCs/>
          <w:sz w:val="21"/>
          <w:szCs w:val="24"/>
        </w:rPr>
      </w:pPr>
      <w:r>
        <w:rPr>
          <w:rFonts w:hint="eastAsia"/>
          <w:sz w:val="21"/>
          <w:szCs w:val="24"/>
        </w:rPr>
        <w:t>C．小球</w:t>
      </w:r>
      <w:r>
        <w:rPr>
          <w:rFonts w:hint="eastAsia"/>
          <w:i/>
          <w:iCs/>
          <w:sz w:val="21"/>
          <w:szCs w:val="24"/>
        </w:rPr>
        <w:t>P</w:t>
      </w:r>
      <w:r>
        <w:rPr>
          <w:rFonts w:hint="eastAsia"/>
          <w:sz w:val="21"/>
          <w:szCs w:val="24"/>
        </w:rPr>
        <w:t>返回时，不可能越过</w:t>
      </w:r>
      <w:r>
        <w:rPr>
          <w:rFonts w:hint="eastAsia"/>
          <w:i/>
          <w:iCs/>
          <w:sz w:val="21"/>
          <w:szCs w:val="24"/>
        </w:rPr>
        <w:t>N</w:t>
      </w:r>
      <w:r>
        <w:rPr>
          <w:rFonts w:hint="eastAsia"/>
          <w:sz w:val="21"/>
          <w:szCs w:val="24"/>
        </w:rPr>
        <w:t>点撞到小球</w:t>
      </w:r>
      <w:r>
        <w:rPr>
          <w:rFonts w:hint="eastAsia"/>
          <w:i/>
          <w:iCs/>
          <w:sz w:val="21"/>
          <w:szCs w:val="24"/>
        </w:rPr>
        <w:t>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D．当弹簧的压缩量为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qE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+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m</m:t>
            </m:r>
            <m:r>
              <m:rPr/>
              <w:rPr>
                <w:rFonts w:hint="eastAsia"/>
                <w:sz w:val="21"/>
                <w:szCs w:val="24"/>
              </w:rPr>
              <m:t>g</m:t>
            </m:r>
            <m:func>
              <m:func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sin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Name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α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func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k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0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eastAsia"/>
          <w:sz w:val="21"/>
          <w:szCs w:val="24"/>
        </w:rPr>
        <w:t>时，小球</w:t>
      </w:r>
      <w:r>
        <w:rPr>
          <w:rFonts w:hint="eastAsia"/>
          <w:i/>
          <w:iCs/>
          <w:sz w:val="21"/>
          <w:szCs w:val="24"/>
        </w:rPr>
        <w:t>P</w:t>
      </w:r>
      <w:r>
        <w:rPr>
          <w:rFonts w:hint="eastAsia"/>
          <w:sz w:val="21"/>
          <w:szCs w:val="24"/>
        </w:rPr>
        <w:t>的速度最大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9．在如图甲所示的电路中，L</w:t>
      </w:r>
      <w:r>
        <w:rPr>
          <w:rFonts w:hint="eastAsia"/>
          <w:sz w:val="21"/>
          <w:szCs w:val="24"/>
          <w:vertAlign w:val="subscript"/>
        </w:rPr>
        <w:t>1</w:t>
      </w:r>
      <w:r>
        <w:rPr>
          <w:rFonts w:hint="eastAsia"/>
          <w:sz w:val="21"/>
          <w:szCs w:val="24"/>
        </w:rPr>
        <w:t>、L</w:t>
      </w:r>
      <w:r>
        <w:rPr>
          <w:rFonts w:hint="eastAsia"/>
          <w:sz w:val="21"/>
          <w:szCs w:val="24"/>
          <w:vertAlign w:val="subscript"/>
        </w:rPr>
        <w:t>2</w:t>
      </w:r>
      <w:r>
        <w:rPr>
          <w:rFonts w:hint="eastAsia"/>
          <w:sz w:val="21"/>
          <w:szCs w:val="24"/>
        </w:rPr>
        <w:t>、L</w:t>
      </w:r>
      <w:r>
        <w:rPr>
          <w:rFonts w:hint="eastAsia"/>
          <w:sz w:val="21"/>
          <w:szCs w:val="24"/>
          <w:vertAlign w:val="subscript"/>
        </w:rPr>
        <w:t>3</w:t>
      </w:r>
      <w:r>
        <w:rPr>
          <w:rFonts w:hint="eastAsia"/>
          <w:sz w:val="21"/>
          <w:szCs w:val="24"/>
        </w:rPr>
        <w:t>为三个相同规格的小灯泡，这种小灯泡的伏安特性曲线如图乙所示。当开关S闭合后，电路中的总电流为0.25 A，则此时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center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2240280" cy="1039495"/>
            <wp:effectExtent l="0" t="0" r="7620" b="8255"/>
            <wp:docPr id="86" name="图片 86" descr="HWOCRTEMP_ROC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HWOCRTEMP_ROC3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A．L</w:t>
      </w:r>
      <w:r>
        <w:rPr>
          <w:rFonts w:hint="eastAsia"/>
          <w:sz w:val="21"/>
          <w:szCs w:val="24"/>
          <w:vertAlign w:val="subscript"/>
        </w:rPr>
        <w:t>1</w:t>
      </w:r>
      <w:r>
        <w:rPr>
          <w:rFonts w:hint="eastAsia"/>
          <w:sz w:val="21"/>
          <w:szCs w:val="24"/>
        </w:rPr>
        <w:t>两端的电压为L</w:t>
      </w:r>
      <w:r>
        <w:rPr>
          <w:rFonts w:hint="eastAsia"/>
          <w:sz w:val="21"/>
          <w:szCs w:val="24"/>
          <w:vertAlign w:val="subscript"/>
        </w:rPr>
        <w:t>2</w:t>
      </w:r>
      <w:r>
        <w:rPr>
          <w:rFonts w:hint="eastAsia"/>
          <w:sz w:val="21"/>
          <w:szCs w:val="24"/>
        </w:rPr>
        <w:t xml:space="preserve">两端电压的2倍 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 xml:space="preserve"> B．L</w:t>
      </w:r>
      <w:r>
        <w:rPr>
          <w:rFonts w:hint="eastAsia"/>
          <w:sz w:val="21"/>
          <w:szCs w:val="24"/>
          <w:vertAlign w:val="subscript"/>
        </w:rPr>
        <w:t>1</w:t>
      </w:r>
      <w:r>
        <w:rPr>
          <w:rFonts w:hint="eastAsia"/>
          <w:sz w:val="21"/>
          <w:szCs w:val="24"/>
        </w:rPr>
        <w:t>消耗的电功率为0.75 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C．L</w:t>
      </w:r>
      <w:r>
        <w:rPr>
          <w:rFonts w:hint="eastAsia"/>
          <w:sz w:val="21"/>
          <w:szCs w:val="24"/>
          <w:vertAlign w:val="subscript"/>
        </w:rPr>
        <w:t>2</w:t>
      </w:r>
      <w:r>
        <w:rPr>
          <w:rFonts w:hint="eastAsia"/>
          <w:sz w:val="21"/>
          <w:szCs w:val="24"/>
        </w:rPr>
        <w:t>的电阻约为12</w:t>
      </w:r>
      <w:r>
        <w:rPr>
          <w:rFonts w:hint="default" w:ascii="Times New Roman" w:hAnsi="Times New Roman" w:cs="Times New Roman"/>
        </w:rPr>
        <w:t>Ω</w:t>
      </w: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             </w:t>
      </w: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>D．L</w:t>
      </w:r>
      <w:r>
        <w:rPr>
          <w:rFonts w:hint="eastAsia"/>
          <w:sz w:val="21"/>
          <w:szCs w:val="24"/>
          <w:vertAlign w:val="subscript"/>
        </w:rPr>
        <w:t>1</w:t>
      </w:r>
      <w:r>
        <w:rPr>
          <w:rFonts w:hint="eastAsia"/>
          <w:sz w:val="21"/>
          <w:szCs w:val="24"/>
        </w:rPr>
        <w:t>、L</w:t>
      </w:r>
      <w:r>
        <w:rPr>
          <w:rFonts w:hint="eastAsia"/>
          <w:sz w:val="21"/>
          <w:szCs w:val="24"/>
          <w:vertAlign w:val="subscript"/>
        </w:rPr>
        <w:t>2</w:t>
      </w:r>
      <w:r>
        <w:rPr>
          <w:rFonts w:hint="eastAsia"/>
          <w:sz w:val="21"/>
          <w:szCs w:val="24"/>
        </w:rPr>
        <w:t>消耗的电功率的比值大于4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hanging="420" w:hangingChars="200"/>
        <w:textAlignment w:val="auto"/>
        <w:rPr>
          <w:rFonts w:hint="eastAsia"/>
          <w:sz w:val="21"/>
          <w:szCs w:val="24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690880</wp:posOffset>
            </wp:positionV>
            <wp:extent cx="770890" cy="694690"/>
            <wp:effectExtent l="0" t="0" r="10160" b="10160"/>
            <wp:wrapThrough wrapText="bothSides">
              <wp:wrapPolygon>
                <wp:start x="0" y="0"/>
                <wp:lineTo x="0" y="20731"/>
                <wp:lineTo x="20817" y="20731"/>
                <wp:lineTo x="20817" y="0"/>
                <wp:lineTo x="0" y="0"/>
              </wp:wrapPolygon>
            </wp:wrapThrough>
            <wp:docPr id="87" name="图片 87" descr="HWOCRTEMP_ROC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HWOCRTEMP_ROC3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4"/>
        </w:rPr>
        <w:t>10．某企业的生产车间在楼上，为了将工件方便快捷地运送到地面，专门安装了传送带设备，如图所示。已知传送带与水平面的夹角</w:t>
      </w:r>
      <m:oMath>
        <m:r>
          <m:rPr/>
          <w:rPr>
            <w:rFonts w:hint="default" w:ascii="Cambria Math" w:hAnsi="Cambria Math"/>
            <w:sz w:val="21"/>
            <w:szCs w:val="21"/>
          </w:rPr>
          <m:t>θ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=37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∘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</m:oMath>
      <w:r>
        <w:rPr>
          <w:rFonts w:hint="eastAsia"/>
          <w:sz w:val="21"/>
          <w:szCs w:val="24"/>
        </w:rPr>
        <w:t>，正常的运行速度是</w:t>
      </w:r>
      <m:oMath>
        <m:r>
          <m:rPr/>
          <w:rPr>
            <w:rFonts w:hint="default" w:ascii="Cambria Math" w:hAnsi="Cambria Math"/>
            <w:sz w:val="21"/>
            <w:szCs w:val="21"/>
          </w:rPr>
          <m:t>v</m:t>
        </m:r>
        <m:r>
          <m:rPr/>
          <w:rPr>
            <w:rFonts w:hint="eastAsia" w:ascii="Cambria Math" w:hAnsi="Cambria Math"/>
            <w:sz w:val="21"/>
            <w:szCs w:val="21"/>
          </w:rPr>
          <m:t>=10</m:t>
        </m:r>
      </m:oMath>
      <w:r>
        <w:rPr>
          <w:rFonts w:hint="eastAsia"/>
          <w:sz w:val="21"/>
          <w:szCs w:val="24"/>
        </w:rPr>
        <w:t xml:space="preserve"> m/s。现在传送带的</w:t>
      </w:r>
      <w:r>
        <w:rPr>
          <w:rFonts w:hint="eastAsia"/>
          <w:i/>
          <w:iCs/>
          <w:sz w:val="21"/>
          <w:szCs w:val="24"/>
        </w:rPr>
        <w:t>A</w:t>
      </w:r>
      <w:r>
        <w:rPr>
          <w:rFonts w:hint="eastAsia"/>
          <w:sz w:val="21"/>
          <w:szCs w:val="24"/>
        </w:rPr>
        <w:t>端轻轻放上一个小物体（可视为质点），已知小物体与传送带之间的动摩擦因数</w:t>
      </w:r>
      <m:oMath>
        <m:r>
          <m:rPr/>
          <w:rPr>
            <w:rFonts w:hint="default" w:ascii="Cambria Math" w:hAnsi="Cambria Math"/>
            <w:sz w:val="21"/>
            <w:szCs w:val="21"/>
          </w:rPr>
          <m:t>μ</m:t>
        </m:r>
        <m:r>
          <m:rPr/>
          <w:rPr>
            <w:rFonts w:hint="eastAsia" w:ascii="Cambria Math" w:hAnsi="Cambria Math"/>
            <w:sz w:val="21"/>
            <w:szCs w:val="21"/>
          </w:rPr>
          <m:t>=0.5</m:t>
        </m:r>
      </m:oMath>
      <w:r>
        <w:rPr>
          <w:rFonts w:hint="eastAsia" w:hAnsi="Cambria Math"/>
          <w:i w:val="0"/>
          <w:sz w:val="21"/>
          <w:szCs w:val="21"/>
          <w:lang w:eastAsia="zh-CN"/>
        </w:rPr>
        <w:t>，</w:t>
      </w:r>
      <w:r>
        <w:rPr>
          <w:rFonts w:hint="eastAsia" w:hAnsi="Cambria Math"/>
          <w:i/>
          <w:iCs/>
          <w:sz w:val="21"/>
          <w:szCs w:val="21"/>
          <w:lang w:val="en-US" w:eastAsia="zh-CN"/>
        </w:rPr>
        <w:t>A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、</w:t>
      </w:r>
      <w:r>
        <w:rPr>
          <w:rFonts w:hint="eastAsia" w:hAnsi="Cambria Math"/>
          <w:i/>
          <w:iCs/>
          <w:sz w:val="21"/>
          <w:szCs w:val="21"/>
          <w:lang w:val="en-US" w:eastAsia="zh-CN"/>
        </w:rPr>
        <w:t>B</w:t>
      </w:r>
      <w:r>
        <w:rPr>
          <w:rFonts w:hint="eastAsia"/>
          <w:sz w:val="21"/>
          <w:szCs w:val="24"/>
        </w:rPr>
        <w:t>间距离</w:t>
      </w:r>
      <m:oMath>
        <m:r>
          <m:rPr/>
          <w:rPr>
            <w:rFonts w:hint="default" w:ascii="Cambria Math" w:hAnsi="Cambria Math"/>
            <w:sz w:val="21"/>
            <w:szCs w:val="21"/>
          </w:rPr>
          <m:t>s</m:t>
        </m:r>
        <m:r>
          <m:rPr/>
          <w:rPr>
            <w:rFonts w:hint="eastAsia" w:ascii="Cambria Math" w:hAnsi="Cambria Math"/>
            <w:sz w:val="21"/>
            <w:szCs w:val="21"/>
          </w:rPr>
          <m:t>=16</m:t>
        </m:r>
      </m:oMath>
      <w:r>
        <w:rPr>
          <w:rFonts w:hint="eastAsia"/>
          <w:sz w:val="21"/>
          <w:szCs w:val="24"/>
        </w:rPr>
        <w:t>m</w:t>
      </w:r>
      <w:r>
        <w:rPr>
          <w:rFonts w:hint="eastAsia"/>
          <w:sz w:val="21"/>
          <w:szCs w:val="24"/>
          <w:lang w:eastAsia="zh-CN"/>
        </w:rPr>
        <w:t>。</w:t>
      </w:r>
      <m:oMath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sin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37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∘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=0.6,</m:t>
        </m:r>
        <m:func>
          <m:func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cos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Name>
          <m:e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37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∘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</m:func>
        <m:r>
          <m:rPr/>
          <w:rPr>
            <w:rFonts w:hint="eastAsia" w:ascii="Cambria Math" w:hAnsi="Cambria Math"/>
            <w:sz w:val="21"/>
            <w:szCs w:val="21"/>
          </w:rPr>
          <m:t>=0.8</m:t>
        </m:r>
      </m:oMath>
      <w:r>
        <w:rPr>
          <w:rFonts w:hint="eastAsia" w:hAnsi="Cambria Math"/>
          <w:i w:val="0"/>
          <w:sz w:val="21"/>
          <w:szCs w:val="21"/>
          <w:lang w:eastAsia="zh-CN"/>
        </w:rPr>
        <w:t>，</w:t>
      </w:r>
      <w:r>
        <w:rPr>
          <w:rFonts w:hint="eastAsia"/>
          <w:sz w:val="21"/>
          <w:szCs w:val="24"/>
        </w:rPr>
        <w:t>取</w:t>
      </w:r>
      <w:r>
        <w:rPr>
          <w:rFonts w:hint="eastAsia"/>
          <w:i/>
          <w:iCs/>
          <w:sz w:val="21"/>
          <w:szCs w:val="24"/>
        </w:rPr>
        <w:t>g</w:t>
      </w:r>
      <m:oMath>
        <m:r>
          <m:rPr/>
          <w:rPr>
            <w:rFonts w:hint="default" w:ascii="Cambria Math"/>
            <w:sz w:val="21"/>
            <w:szCs w:val="24"/>
            <w:lang w:val="en-US" w:eastAsia="zh-CN"/>
          </w:rPr>
          <m:t xml:space="preserve"> </m:t>
        </m:r>
        <m:r>
          <m:rPr/>
          <w:rPr>
            <w:rFonts w:hint="eastAsia" w:ascii="Cambria Math" w:hAnsi="Cambria Math"/>
            <w:sz w:val="21"/>
            <w:szCs w:val="21"/>
          </w:rPr>
          <m:t>=</m:t>
        </m:r>
      </m:oMath>
      <w:r>
        <w:rPr>
          <w:rFonts w:hint="eastAsia"/>
          <w:sz w:val="21"/>
          <w:szCs w:val="24"/>
        </w:rPr>
        <w:t>10 m/s</w:t>
      </w:r>
      <w:r>
        <w:rPr>
          <w:rFonts w:hint="eastAsia"/>
          <w:sz w:val="21"/>
          <w:szCs w:val="24"/>
          <w:vertAlign w:val="superscript"/>
          <w:lang w:val="en-US" w:eastAsia="zh-CN"/>
        </w:rPr>
        <w:t>2</w:t>
      </w:r>
      <w:r>
        <w:rPr>
          <w:rFonts w:hint="eastAsia"/>
          <w:sz w:val="21"/>
          <w:szCs w:val="24"/>
        </w:rPr>
        <w:t>，下列说法正确的是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A．如果传送带不运行，小物体从</w:t>
      </w:r>
      <w:r>
        <w:rPr>
          <w:rFonts w:hint="eastAsia"/>
          <w:i/>
          <w:iCs/>
          <w:sz w:val="21"/>
          <w:szCs w:val="24"/>
        </w:rPr>
        <w:t>A</w:t>
      </w:r>
      <w:r>
        <w:rPr>
          <w:rFonts w:hint="eastAsia"/>
          <w:sz w:val="21"/>
          <w:szCs w:val="24"/>
        </w:rPr>
        <w:t>端运动到</w:t>
      </w:r>
      <w:r>
        <w:rPr>
          <w:rFonts w:hint="eastAsia"/>
          <w:i/>
          <w:iCs/>
          <w:sz w:val="21"/>
          <w:szCs w:val="24"/>
        </w:rPr>
        <w:t>B</w:t>
      </w:r>
      <w:r>
        <w:rPr>
          <w:rFonts w:hint="eastAsia"/>
          <w:sz w:val="21"/>
          <w:szCs w:val="24"/>
        </w:rPr>
        <w:t>端的时间为4s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B．如果传送带沿逆时针方向正常转动，小物体的速度不可能超过传送带速度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35" w:leftChars="200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C．如果传送带沿逆时针方向正常转动，小物体从</w:t>
      </w:r>
      <w:r>
        <w:rPr>
          <w:rFonts w:hint="eastAsia"/>
          <w:i/>
          <w:iCs/>
          <w:sz w:val="21"/>
          <w:szCs w:val="24"/>
        </w:rPr>
        <w:t>A</w:t>
      </w:r>
      <w:r>
        <w:rPr>
          <w:rFonts w:hint="eastAsia"/>
          <w:sz w:val="21"/>
          <w:szCs w:val="24"/>
        </w:rPr>
        <w:t>端运动到</w:t>
      </w:r>
      <w:r>
        <w:rPr>
          <w:rFonts w:hint="eastAsia"/>
          <w:i/>
          <w:iCs/>
          <w:sz w:val="21"/>
          <w:szCs w:val="24"/>
        </w:rPr>
        <w:t>B</w:t>
      </w:r>
      <w:r>
        <w:rPr>
          <w:rFonts w:hint="eastAsia"/>
          <w:sz w:val="21"/>
          <w:szCs w:val="24"/>
        </w:rPr>
        <w:t>端的时间小于传送带不运行时小物体从</w:t>
      </w:r>
      <w:r>
        <w:rPr>
          <w:rFonts w:hint="eastAsia"/>
          <w:i/>
          <w:iCs/>
          <w:sz w:val="21"/>
          <w:szCs w:val="24"/>
        </w:rPr>
        <w:t>A</w:t>
      </w:r>
      <w:r>
        <w:rPr>
          <w:rFonts w:hint="eastAsia"/>
          <w:sz w:val="21"/>
          <w:szCs w:val="24"/>
        </w:rPr>
        <w:t>端运动到</w:t>
      </w:r>
      <w:r>
        <w:rPr>
          <w:rFonts w:hint="eastAsia"/>
          <w:i/>
          <w:iCs/>
          <w:sz w:val="21"/>
          <w:szCs w:val="24"/>
        </w:rPr>
        <w:t>B</w:t>
      </w:r>
      <w:r>
        <w:rPr>
          <w:rFonts w:hint="eastAsia"/>
          <w:sz w:val="21"/>
          <w:szCs w:val="24"/>
        </w:rPr>
        <w:t>端的时间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35" w:leftChars="200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D．如果传送带沿顺时针方向正常转动，小物体从</w:t>
      </w:r>
      <w:r>
        <w:rPr>
          <w:rFonts w:hint="eastAsia"/>
          <w:i/>
          <w:iCs/>
          <w:sz w:val="21"/>
          <w:szCs w:val="24"/>
        </w:rPr>
        <w:t>A</w:t>
      </w:r>
      <w:r>
        <w:rPr>
          <w:rFonts w:hint="eastAsia"/>
          <w:sz w:val="21"/>
          <w:szCs w:val="24"/>
        </w:rPr>
        <w:t>端运动到</w:t>
      </w:r>
      <w:r>
        <w:rPr>
          <w:rFonts w:hint="eastAsia"/>
          <w:i/>
          <w:iCs/>
          <w:sz w:val="21"/>
          <w:szCs w:val="24"/>
        </w:rPr>
        <w:t>B</w:t>
      </w:r>
      <w:r>
        <w:rPr>
          <w:rFonts w:hint="eastAsia"/>
          <w:sz w:val="21"/>
          <w:szCs w:val="24"/>
        </w:rPr>
        <w:t>端的时间大于传送带不运行时小物体从</w:t>
      </w:r>
      <w:r>
        <w:rPr>
          <w:rFonts w:hint="eastAsia"/>
          <w:i/>
          <w:iCs/>
          <w:sz w:val="21"/>
          <w:szCs w:val="24"/>
        </w:rPr>
        <w:t>A</w:t>
      </w:r>
      <w:r>
        <w:rPr>
          <w:rFonts w:hint="eastAsia"/>
          <w:sz w:val="21"/>
          <w:szCs w:val="24"/>
        </w:rPr>
        <w:t>端运动到</w:t>
      </w:r>
      <w:r>
        <w:rPr>
          <w:rFonts w:hint="eastAsia"/>
          <w:i/>
          <w:iCs/>
          <w:sz w:val="21"/>
          <w:szCs w:val="24"/>
        </w:rPr>
        <w:t>B</w:t>
      </w:r>
      <w:r>
        <w:rPr>
          <w:rFonts w:hint="eastAsia"/>
          <w:sz w:val="21"/>
          <w:szCs w:val="24"/>
        </w:rPr>
        <w:t>端的时间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2" w:hangingChars="150"/>
        <w:jc w:val="center"/>
        <w:textAlignment w:val="auto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第Ⅱ卷（非选择题  共54分）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6" w:hangingChars="150"/>
        <w:jc w:val="left"/>
        <w:textAlignment w:val="auto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二、非选择题：本题共5小题，共54分。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0" w:hanging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11．（6分）某实验小组做“探究在质量不变的情况下物体的加速度与所受合外力关系”的实验。如图甲所示为实验装置示意图。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center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2427605" cy="1043940"/>
            <wp:effectExtent l="0" t="0" r="10795" b="3810"/>
            <wp:docPr id="88" name="图片 88" descr="HWOCRTEMP_ROC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HWOCRTEMP_ROC36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(1)关于该实验，下列说法正确的是_______。（填正确答案标号）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 xml:space="preserve"> A．安装实验器材时，要调节定滑轮的高度，使细线与长木板平行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945" w:hanging="945" w:hangingChars="4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>B．平衡摩擦力时，撤去砂桶，接通打点计时器的电源，轻推小车，从打出的纸带判断小车是否做匀速运动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945" w:leftChars="100" w:hanging="735" w:hangingChars="3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C．实验过程中，向砂桶内加砂时，必须保证砂和砂桶的总质量</w:t>
      </w:r>
      <w:r>
        <w:rPr>
          <w:rFonts w:hint="eastAsia" w:eastAsia="宋体"/>
          <w:i/>
          <w:iCs/>
          <w:sz w:val="21"/>
          <w:szCs w:val="24"/>
          <w:lang w:eastAsia="zh-CN"/>
        </w:rPr>
        <w:t>m</w:t>
      </w:r>
      <w:r>
        <w:rPr>
          <w:rFonts w:hint="eastAsia" w:eastAsia="宋体"/>
          <w:sz w:val="21"/>
          <w:szCs w:val="24"/>
          <w:lang w:eastAsia="zh-CN"/>
        </w:rPr>
        <w:t>远小于小车的总质量</w:t>
      </w:r>
      <w:r>
        <w:rPr>
          <w:rFonts w:hint="eastAsia" w:eastAsia="宋体"/>
          <w:i/>
          <w:iCs/>
          <w:sz w:val="21"/>
          <w:szCs w:val="24"/>
          <w:lang w:eastAsia="zh-CN"/>
        </w:rPr>
        <w:t>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 xml:space="preserve"> D．准确地平衡摩擦力后，实验过程中读出拉力传感器的示数即为小车受到的合外力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(2)如图乙所示为实验中选择的一条合适的纸带（纸带上相邻的两个计数点之间还有4个计时点没有画出），相关的测量数据已标在纸带上，已知打点计时器的打点频率为50 Hz，则小车的加速度大小</w:t>
      </w:r>
      <w:r>
        <w:rPr>
          <w:rFonts w:hint="eastAsia" w:eastAsia="宋体"/>
          <w:i/>
          <w:iCs/>
          <w:sz w:val="21"/>
          <w:szCs w:val="24"/>
          <w:lang w:eastAsia="zh-CN"/>
        </w:rPr>
        <w:t xml:space="preserve">a </w:t>
      </w:r>
      <w:r>
        <w:rPr>
          <w:rFonts w:hint="eastAsia" w:eastAsia="宋体"/>
          <w:sz w:val="21"/>
          <w:szCs w:val="24"/>
          <w:lang w:eastAsia="zh-CN"/>
        </w:rPr>
        <w:t>=_______m/s</w:t>
      </w:r>
      <w:r>
        <w:rPr>
          <w:rFonts w:hint="eastAsia" w:eastAsia="宋体"/>
          <w:sz w:val="21"/>
          <w:szCs w:val="24"/>
          <w:vertAlign w:val="super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center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3163570" cy="944880"/>
            <wp:effectExtent l="0" t="0" r="17780" b="7620"/>
            <wp:docPr id="1" name="图片 1" descr="HWOCRTEMP_ROC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WOCRTEMP_ROC0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8255</wp:posOffset>
            </wp:positionV>
            <wp:extent cx="1033145" cy="929640"/>
            <wp:effectExtent l="0" t="0" r="14605" b="3810"/>
            <wp:wrapThrough wrapText="bothSides">
              <wp:wrapPolygon>
                <wp:start x="0" y="0"/>
                <wp:lineTo x="0" y="21246"/>
                <wp:lineTo x="21109" y="21246"/>
                <wp:lineTo x="21109" y="0"/>
                <wp:lineTo x="0" y="0"/>
              </wp:wrapPolygon>
            </wp:wrapThrough>
            <wp:docPr id="2" name="图片 2" descr="HWOCRTEMP_ROC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WOCRTEMP_ROC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1"/>
          <w:szCs w:val="24"/>
          <w:lang w:eastAsia="zh-CN"/>
        </w:rPr>
        <w:t>(3)保持小车的质量不变，改变砂桶中砂的质量，记录多组传感器的读数</w:t>
      </w:r>
      <w:r>
        <w:rPr>
          <w:rFonts w:hint="eastAsia" w:eastAsia="宋体"/>
          <w:i/>
          <w:iCs/>
          <w:sz w:val="21"/>
          <w:szCs w:val="24"/>
          <w:lang w:eastAsia="zh-CN"/>
        </w:rPr>
        <w:t>F</w:t>
      </w:r>
      <w:r>
        <w:rPr>
          <w:rFonts w:hint="eastAsia" w:eastAsia="宋体"/>
          <w:sz w:val="21"/>
          <w:szCs w:val="24"/>
          <w:lang w:eastAsia="zh-CN"/>
        </w:rPr>
        <w:t>和对应纸带的加速度</w:t>
      </w:r>
      <w:r>
        <w:rPr>
          <w:rFonts w:hint="eastAsia" w:eastAsia="宋体"/>
          <w:i/>
          <w:iCs/>
          <w:sz w:val="21"/>
          <w:szCs w:val="24"/>
          <w:lang w:eastAsia="zh-CN"/>
        </w:rPr>
        <w:t>a</w:t>
      </w:r>
      <w:r>
        <w:rPr>
          <w:rFonts w:hint="eastAsia" w:eastAsia="宋体"/>
          <w:sz w:val="21"/>
          <w:szCs w:val="24"/>
          <w:lang w:eastAsia="zh-CN"/>
        </w:rPr>
        <w:t>的数值，并根据这些数据，绘制出如图丙所示的</w:t>
      </w:r>
      <w:r>
        <w:rPr>
          <w:rFonts w:hint="eastAsia" w:eastAsia="宋体"/>
          <w:i/>
          <w:iCs/>
          <w:sz w:val="21"/>
          <w:szCs w:val="24"/>
          <w:lang w:eastAsia="zh-CN"/>
        </w:rPr>
        <w:t>a-F</w:t>
      </w:r>
      <w:r>
        <w:rPr>
          <w:rFonts w:hint="eastAsia" w:eastAsia="宋体"/>
          <w:sz w:val="21"/>
          <w:szCs w:val="24"/>
          <w:lang w:eastAsia="zh-CN"/>
        </w:rPr>
        <w:t>图像，实验小组仔细分析图像，得出了实验所用小车的质量为_______kg。（结果保留两位有效数字）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4580255</wp:posOffset>
            </wp:positionH>
            <wp:positionV relativeFrom="paragraph">
              <wp:posOffset>704850</wp:posOffset>
            </wp:positionV>
            <wp:extent cx="966470" cy="785495"/>
            <wp:effectExtent l="0" t="0" r="5080" b="14605"/>
            <wp:wrapNone/>
            <wp:docPr id="4" name="图片 4" descr="HWOCRTEMP_ROC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WOCRTEMP_ROC2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1"/>
          <w:szCs w:val="24"/>
          <w:lang w:eastAsia="zh-CN"/>
        </w:rPr>
        <w:t xml:space="preserve">12．（8分）为了测定某电池的电动势（20～22 V）和内阻（小于2 </w:t>
      </w:r>
      <w:r>
        <w:rPr>
          <w:rFonts w:hint="default" w:ascii="Times New Roman" w:hAnsi="Times New Roman" w:cs="Times New Roman"/>
        </w:rPr>
        <w:t>Ω</w:t>
      </w:r>
      <w:r>
        <w:rPr>
          <w:rFonts w:hint="eastAsia" w:eastAsia="宋体"/>
          <w:sz w:val="21"/>
          <w:szCs w:val="24"/>
          <w:lang w:eastAsia="zh-CN"/>
        </w:rPr>
        <w:t>），需要把一个量程为0～10 V的直流电压表接一定值电阻（用电阻箱代替），改装成量程为0～30 V的电压表，然后用伏安法测电源的电动势和内阻，以下是该实验的操作过程：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(1)把电压表量程扩大，实验电路如图甲所示，请完成第五步的填空。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 xml:space="preserve"> 第一步：把滑动变阻器滑片移至最右端；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 xml:space="preserve"> 第二步：把电阻箱阻值调到零；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 xml:space="preserve"> 第三步：闭合开关；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>第四步：把滑动变阻器滑片调到适当位置，使电压表读数为9 V；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>第五步：保持滑动变阻器滑片不动，把电阻箱阻值调到适当值，使电压表读数为______V；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575" w:hanging="1575" w:hangingChars="7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>第六步：不再改变电阻箱阻值，保持电压表和电阻箱串联，撤去其他线路，即得量程为0～30 V的电压表。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(2)上述实验可供选择的器材有：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 xml:space="preserve"> A．待测电池（电动势20～22 V，内阻小于2 </w:t>
      </w:r>
      <w:r>
        <w:rPr>
          <w:rFonts w:hint="default" w:ascii="Times New Roman" w:hAnsi="Times New Roman" w:cs="Times New Roman"/>
        </w:rPr>
        <w:t>Ω</w:t>
      </w:r>
      <w:r>
        <w:rPr>
          <w:rFonts w:hint="eastAsia" w:eastAsia="宋体"/>
          <w:sz w:val="21"/>
          <w:szCs w:val="24"/>
          <w:lang w:eastAsia="zh-CN"/>
        </w:rPr>
        <w:t>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83185</wp:posOffset>
            </wp:positionV>
            <wp:extent cx="2133600" cy="1088390"/>
            <wp:effectExtent l="0" t="0" r="0" b="16510"/>
            <wp:wrapNone/>
            <wp:docPr id="5" name="图片 5" descr="HWOCRTEMP_ROC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WOCRTEMP_ROC3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1"/>
          <w:szCs w:val="24"/>
          <w:lang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>B．电压表（量程为0～10 V，内阻约10 k</w:t>
      </w:r>
      <w:r>
        <w:rPr>
          <w:rFonts w:hint="default" w:ascii="Times New Roman" w:hAnsi="Times New Roman" w:cs="Times New Roman"/>
        </w:rPr>
        <w:t>Ω</w:t>
      </w:r>
      <w:r>
        <w:rPr>
          <w:rFonts w:hint="eastAsia" w:eastAsia="宋体"/>
          <w:sz w:val="21"/>
          <w:szCs w:val="24"/>
          <w:lang w:eastAsia="zh-CN"/>
        </w:rPr>
        <w:t>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 xml:space="preserve">C．电阻箱（0～9 999 </w:t>
      </w:r>
      <w:r>
        <w:rPr>
          <w:rFonts w:hint="default" w:ascii="Times New Roman" w:hAnsi="Times New Roman" w:cs="Times New Roman"/>
        </w:rPr>
        <w:t>Ω</w:t>
      </w:r>
      <w:r>
        <w:rPr>
          <w:rFonts w:hint="eastAsia" w:eastAsia="宋体"/>
          <w:sz w:val="21"/>
          <w:szCs w:val="24"/>
          <w:lang w:eastAsia="zh-CN"/>
        </w:rPr>
        <w:t>，额定功率小于10 W）；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 xml:space="preserve">D．电阻箱（0～99 999 </w:t>
      </w:r>
      <w:r>
        <w:rPr>
          <w:rFonts w:hint="default" w:ascii="Times New Roman" w:hAnsi="Times New Roman" w:cs="Times New Roman"/>
        </w:rPr>
        <w:t>Ω</w:t>
      </w:r>
      <w:r>
        <w:rPr>
          <w:rFonts w:hint="eastAsia" w:eastAsia="宋体"/>
          <w:sz w:val="21"/>
          <w:szCs w:val="24"/>
          <w:lang w:eastAsia="zh-CN"/>
        </w:rPr>
        <w:t>，额定功率小于10 W）；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 xml:space="preserve">E．滑动变阻器（0～20 </w:t>
      </w:r>
      <w:r>
        <w:rPr>
          <w:rFonts w:hint="default" w:ascii="Times New Roman" w:hAnsi="Times New Roman" w:cs="Times New Roman"/>
        </w:rPr>
        <w:t>Ω</w:t>
      </w:r>
      <w:r>
        <w:rPr>
          <w:rFonts w:hint="eastAsia" w:eastAsia="宋体"/>
          <w:sz w:val="21"/>
          <w:szCs w:val="24"/>
          <w:lang w:eastAsia="zh-CN"/>
        </w:rPr>
        <w:t>，额定电流2A）；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>F．滑动变阻器（0～2 k</w:t>
      </w:r>
      <w:r>
        <w:rPr>
          <w:rFonts w:hint="default" w:ascii="Times New Roman" w:hAnsi="Times New Roman" w:cs="Times New Roman"/>
        </w:rPr>
        <w:t>Ω</w:t>
      </w:r>
      <w:r>
        <w:rPr>
          <w:rFonts w:hint="eastAsia" w:eastAsia="宋体"/>
          <w:sz w:val="21"/>
          <w:szCs w:val="24"/>
          <w:lang w:eastAsia="zh-CN"/>
        </w:rPr>
        <w:t>，额定电流0.2 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 xml:space="preserve">  电阻箱应选_______，滑动变阻器应选______。（均填器材前的字母代号）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(3)用该扩大了量程的电压表（电压表的表盘没变），采用伏安法测电源电动势</w:t>
      </w:r>
      <w:r>
        <w:rPr>
          <w:rFonts w:hint="eastAsia" w:eastAsia="宋体"/>
          <w:i/>
          <w:iCs/>
          <w:sz w:val="21"/>
          <w:szCs w:val="24"/>
          <w:lang w:eastAsia="zh-CN"/>
        </w:rPr>
        <w:t>E</w:t>
      </w:r>
      <w:r>
        <w:rPr>
          <w:rFonts w:hint="eastAsia" w:eastAsia="宋体"/>
          <w:sz w:val="21"/>
          <w:szCs w:val="24"/>
          <w:lang w:eastAsia="zh-CN"/>
        </w:rPr>
        <w:t>和内阻</w:t>
      </w:r>
      <w:r>
        <w:rPr>
          <w:rFonts w:hint="eastAsia" w:eastAsia="宋体"/>
          <w:i/>
          <w:iCs/>
          <w:sz w:val="21"/>
          <w:szCs w:val="24"/>
          <w:lang w:eastAsia="zh-CN"/>
        </w:rPr>
        <w:t>r</w:t>
      </w:r>
      <w:r>
        <w:rPr>
          <w:rFonts w:hint="eastAsia" w:eastAsia="宋体"/>
          <w:sz w:val="21"/>
          <w:szCs w:val="24"/>
          <w:lang w:eastAsia="zh-CN"/>
        </w:rPr>
        <w:t>，实验电路如图乙所示，得到多组电压</w:t>
      </w:r>
      <w:r>
        <w:rPr>
          <w:rFonts w:hint="eastAsia" w:eastAsia="宋体"/>
          <w:i/>
          <w:iCs/>
          <w:sz w:val="21"/>
          <w:szCs w:val="24"/>
          <w:lang w:eastAsia="zh-CN"/>
        </w:rPr>
        <w:t>U</w:t>
      </w:r>
      <w:r>
        <w:rPr>
          <w:rFonts w:hint="eastAsia" w:eastAsia="宋体"/>
          <w:sz w:val="21"/>
          <w:szCs w:val="24"/>
          <w:lang w:eastAsia="zh-CN"/>
        </w:rPr>
        <w:t>和电流</w:t>
      </w:r>
      <w:r>
        <w:rPr>
          <w:rFonts w:hint="eastAsia" w:eastAsia="宋体"/>
          <w:i/>
          <w:iCs/>
          <w:sz w:val="21"/>
          <w:szCs w:val="24"/>
          <w:lang w:eastAsia="zh-CN"/>
        </w:rPr>
        <w:t>I</w:t>
      </w:r>
      <w:r>
        <w:rPr>
          <w:rFonts w:hint="eastAsia" w:eastAsia="宋体"/>
          <w:sz w:val="21"/>
          <w:szCs w:val="24"/>
          <w:lang w:eastAsia="zh-CN"/>
        </w:rPr>
        <w:t>的值，并作出</w:t>
      </w:r>
      <w:r>
        <w:rPr>
          <w:rFonts w:hint="eastAsia" w:eastAsia="宋体"/>
          <w:i/>
          <w:iCs/>
          <w:sz w:val="21"/>
          <w:szCs w:val="24"/>
          <w:lang w:eastAsia="zh-CN"/>
        </w:rPr>
        <w:t>U-I</w:t>
      </w:r>
      <w:r>
        <w:rPr>
          <w:rFonts w:hint="eastAsia" w:eastAsia="宋体"/>
          <w:sz w:val="21"/>
          <w:szCs w:val="24"/>
          <w:lang w:eastAsia="zh-CN"/>
        </w:rPr>
        <w:t>图线如图丙所示，可知电池的电动势为______V，内阻为______</w:t>
      </w:r>
      <w:r>
        <w:rPr>
          <w:rFonts w:hint="default" w:ascii="Times New Roman" w:hAnsi="Times New Roman" w:cs="Times New Roman"/>
        </w:rPr>
        <w:t>Ω</w:t>
      </w:r>
      <w:r>
        <w:rPr>
          <w:rFonts w:hint="eastAsia" w:eastAsia="宋体"/>
          <w:sz w:val="21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0" w:hangingChars="20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13．（10分）如图所示的电路中，</w:t>
      </w:r>
      <w:r>
        <w:rPr>
          <w:rFonts w:hint="eastAsia" w:eastAsia="宋体"/>
          <w:i/>
          <w:iCs/>
          <w:sz w:val="21"/>
          <w:szCs w:val="24"/>
          <w:lang w:eastAsia="zh-CN"/>
        </w:rPr>
        <w:t>R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1</w:t>
      </w:r>
      <w:r>
        <w:rPr>
          <w:rFonts w:hint="eastAsia" w:eastAsia="宋体"/>
          <w:sz w:val="21"/>
          <w:szCs w:val="24"/>
          <w:lang w:eastAsia="zh-CN"/>
        </w:rPr>
        <w:t>=4</w:t>
      </w:r>
      <w:r>
        <w:rPr>
          <w:rFonts w:hint="default" w:ascii="Times New Roman" w:hAnsi="Times New Roman" w:cs="Times New Roman"/>
        </w:rPr>
        <w:t>Ω</w:t>
      </w:r>
      <w:r>
        <w:rPr>
          <w:rFonts w:hint="eastAsia" w:eastAsia="宋体"/>
          <w:sz w:val="21"/>
          <w:szCs w:val="24"/>
          <w:lang w:eastAsia="zh-CN"/>
        </w:rPr>
        <w:t>，</w:t>
      </w:r>
      <w:r>
        <w:rPr>
          <w:rFonts w:hint="eastAsia" w:eastAsia="宋体"/>
          <w:i/>
          <w:iCs/>
          <w:sz w:val="21"/>
          <w:szCs w:val="24"/>
          <w:lang w:eastAsia="zh-CN"/>
        </w:rPr>
        <w:t>R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=2</w:t>
      </w:r>
      <w:r>
        <w:rPr>
          <w:rFonts w:hint="default" w:ascii="Times New Roman" w:hAnsi="Times New Roman" w:cs="Times New Roman"/>
        </w:rPr>
        <w:t>Ω</w:t>
      </w:r>
      <w:r>
        <w:rPr>
          <w:rFonts w:hint="eastAsia" w:eastAsia="宋体"/>
          <w:sz w:val="21"/>
          <w:szCs w:val="24"/>
          <w:lang w:eastAsia="zh-CN"/>
        </w:rPr>
        <w:t>，滑动变阻器</w:t>
      </w:r>
      <w:r>
        <w:rPr>
          <w:rFonts w:hint="eastAsia" w:eastAsia="宋体"/>
          <w:i/>
          <w:iCs/>
          <w:sz w:val="21"/>
          <w:szCs w:val="24"/>
          <w:lang w:eastAsia="zh-CN"/>
        </w:rPr>
        <w:t>R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 xml:space="preserve">上标有“10 </w:t>
      </w:r>
      <w:r>
        <w:rPr>
          <w:rFonts w:hint="default" w:ascii="Times New Roman" w:hAnsi="Times New Roman" w:cs="Times New Roman"/>
        </w:rPr>
        <w:t>Ω</w:t>
      </w:r>
      <w:r>
        <w:rPr>
          <w:rFonts w:hint="eastAsia" w:eastAsia="宋体"/>
          <w:sz w:val="21"/>
          <w:szCs w:val="24"/>
          <w:lang w:eastAsia="zh-CN"/>
        </w:rPr>
        <w:t xml:space="preserve">  2A”的字样，理想电压表的量程有0～3 V和0～15 V两挡，理想电流表的量程有0～0.6 A和0～3A两挡。闭合开关S，将滑片</w:t>
      </w:r>
      <w:r>
        <w:rPr>
          <w:rFonts w:hint="eastAsia" w:eastAsia="宋体"/>
          <w:i/>
          <w:iCs/>
          <w:sz w:val="21"/>
          <w:szCs w:val="24"/>
          <w:lang w:eastAsia="zh-CN"/>
        </w:rPr>
        <w:t>P</w:t>
      </w:r>
      <w:r>
        <w:rPr>
          <w:rFonts w:hint="eastAsia" w:eastAsia="宋体"/>
          <w:sz w:val="21"/>
          <w:szCs w:val="24"/>
          <w:lang w:eastAsia="zh-CN"/>
        </w:rPr>
        <w:t>从最左端向右移动到某位置时，电压表、电流表示数分别为2V和0.5 A；继续向右移动滑片</w:t>
      </w:r>
      <w:r>
        <w:rPr>
          <w:rFonts w:hint="eastAsia" w:eastAsia="宋体"/>
          <w:i/>
          <w:iCs/>
          <w:sz w:val="21"/>
          <w:szCs w:val="24"/>
          <w:lang w:eastAsia="zh-CN"/>
        </w:rPr>
        <w:t>P</w:t>
      </w:r>
      <w:r>
        <w:rPr>
          <w:rFonts w:hint="eastAsia" w:eastAsia="宋体"/>
          <w:sz w:val="21"/>
          <w:szCs w:val="24"/>
          <w:lang w:eastAsia="zh-CN"/>
        </w:rPr>
        <w:t>至另一位置，此时电压表指针指在满偏的</w:t>
      </w:r>
      <m:oMath>
        <m:f>
          <m:fPr>
            <m:ctrlPr>
              <w:rPr>
                <w:rFonts w:ascii="Cambria Math" w:hAnsi="Cambria Math"/>
                <w:i/>
                <w:sz w:val="21"/>
                <w:szCs w:val="24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den>
        </m:f>
      </m:oMath>
      <w:r>
        <w:rPr>
          <w:rFonts w:hint="eastAsia" w:eastAsia="宋体"/>
          <w:sz w:val="21"/>
          <w:szCs w:val="24"/>
          <w:lang w:eastAsia="zh-CN"/>
        </w:rPr>
        <w:t>，电流表指针也指在满偏的</w:t>
      </w:r>
      <m:oMath>
        <m:f>
          <m:fPr>
            <m:ctrlPr>
              <w:rPr>
                <w:rFonts w:ascii="Cambria Math" w:hAnsi="Cambria Math"/>
                <w:i/>
                <w:sz w:val="21"/>
                <w:szCs w:val="24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den>
        </m:f>
      </m:oMath>
      <w:r>
        <w:rPr>
          <w:rFonts w:hint="eastAsia" w:eastAsia="宋体"/>
          <w:sz w:val="21"/>
          <w:szCs w:val="24"/>
          <w:lang w:eastAsia="zh-CN"/>
        </w:rPr>
        <w:t>，求电源电动势与内阻的大小。（均保留两位有效数字）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righ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1332230" cy="786130"/>
            <wp:effectExtent l="0" t="0" r="1270" b="13970"/>
            <wp:docPr id="6" name="图片 6" descr="HWOCRTEMP_ROC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WOCRTEMP_ROC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0" w:hangingChars="20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14．（12分）如图所示，光滑绝缘直杆</w:t>
      </w:r>
      <w:r>
        <w:rPr>
          <w:rFonts w:hint="eastAsia" w:eastAsia="宋体"/>
          <w:i/>
          <w:iCs/>
          <w:sz w:val="21"/>
          <w:szCs w:val="24"/>
          <w:lang w:eastAsia="zh-CN"/>
        </w:rPr>
        <w:t>ABCD</w:t>
      </w:r>
      <w:r>
        <w:rPr>
          <w:rFonts w:hint="eastAsia" w:eastAsia="宋体"/>
          <w:sz w:val="21"/>
          <w:szCs w:val="24"/>
          <w:lang w:eastAsia="zh-CN"/>
        </w:rPr>
        <w:t>水平放置并固定不动，其中</w:t>
      </w:r>
      <w:r>
        <w:rPr>
          <w:rFonts w:hint="eastAsia" w:eastAsia="宋体"/>
          <w:i/>
          <w:iCs/>
          <w:sz w:val="21"/>
          <w:szCs w:val="24"/>
          <w:lang w:eastAsia="zh-CN"/>
        </w:rPr>
        <w:t>AB、BC、CD</w:t>
      </w:r>
      <w:r>
        <w:rPr>
          <w:rFonts w:hint="eastAsia" w:eastAsia="宋体"/>
          <w:sz w:val="21"/>
          <w:szCs w:val="24"/>
          <w:lang w:eastAsia="zh-CN"/>
        </w:rPr>
        <w:t>的长度均为</w:t>
      </w:r>
      <w:r>
        <w:rPr>
          <w:rFonts w:hint="eastAsia" w:eastAsia="宋体"/>
          <w:i/>
          <w:iCs/>
          <w:sz w:val="21"/>
          <w:szCs w:val="24"/>
          <w:lang w:eastAsia="zh-CN"/>
        </w:rPr>
        <w:t>L</w:t>
      </w:r>
      <w:r>
        <w:rPr>
          <w:rFonts w:hint="eastAsia" w:eastAsia="宋体"/>
          <w:sz w:val="21"/>
          <w:szCs w:val="24"/>
          <w:lang w:eastAsia="zh-CN"/>
        </w:rPr>
        <w:t>，杆上套有一质量为</w:t>
      </w:r>
      <w:r>
        <w:rPr>
          <w:rFonts w:hint="eastAsia" w:eastAsia="宋体"/>
          <w:i/>
          <w:iCs/>
          <w:sz w:val="21"/>
          <w:szCs w:val="24"/>
          <w:lang w:eastAsia="zh-CN"/>
        </w:rPr>
        <w:t>m</w:t>
      </w:r>
      <w:r>
        <w:rPr>
          <w:rFonts w:hint="eastAsia" w:eastAsia="宋体"/>
          <w:sz w:val="21"/>
          <w:szCs w:val="24"/>
          <w:lang w:eastAsia="zh-CN"/>
        </w:rPr>
        <w:t>、电荷量为+</w:t>
      </w:r>
      <w:r>
        <w:rPr>
          <w:rFonts w:hint="eastAsia" w:eastAsia="宋体"/>
          <w:i/>
          <w:iCs/>
          <w:sz w:val="21"/>
          <w:szCs w:val="24"/>
          <w:lang w:eastAsia="zh-CN"/>
        </w:rPr>
        <w:t>q</w:t>
      </w:r>
      <w:r>
        <w:rPr>
          <w:rFonts w:hint="eastAsia" w:eastAsia="宋体"/>
          <w:sz w:val="21"/>
          <w:szCs w:val="24"/>
          <w:lang w:eastAsia="zh-CN"/>
        </w:rPr>
        <w:t>的小球（可视为质点），小球通过绝缘轻质弹簧与固定点</w:t>
      </w:r>
      <w:r>
        <w:rPr>
          <w:rFonts w:hint="eastAsia"/>
          <w:i/>
          <w:iCs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lang w:eastAsia="zh-CN"/>
        </w:rPr>
        <w:t>连接，直杆</w:t>
      </w:r>
      <w:r>
        <w:rPr>
          <w:rFonts w:hint="eastAsia" w:eastAsia="宋体"/>
          <w:i/>
          <w:iCs/>
          <w:sz w:val="21"/>
          <w:szCs w:val="24"/>
          <w:lang w:eastAsia="zh-CN"/>
        </w:rPr>
        <w:t>A</w:t>
      </w:r>
      <w:r>
        <w:rPr>
          <w:rFonts w:hint="eastAsia" w:eastAsia="宋体"/>
          <w:sz w:val="21"/>
          <w:szCs w:val="24"/>
          <w:lang w:eastAsia="zh-CN"/>
        </w:rPr>
        <w:t>处固定电荷量为+9</w:t>
      </w:r>
      <w:r>
        <w:rPr>
          <w:rFonts w:hint="eastAsia" w:eastAsia="宋体"/>
          <w:i/>
          <w:iCs/>
          <w:sz w:val="21"/>
          <w:szCs w:val="24"/>
          <w:lang w:eastAsia="zh-CN"/>
        </w:rPr>
        <w:t>q</w:t>
      </w:r>
      <w:r>
        <w:rPr>
          <w:rFonts w:hint="eastAsia" w:eastAsia="宋体"/>
          <w:sz w:val="21"/>
          <w:szCs w:val="24"/>
          <w:lang w:eastAsia="zh-CN"/>
        </w:rPr>
        <w:t>的点电荷，小球从</w:t>
      </w:r>
      <w:r>
        <w:rPr>
          <w:rFonts w:hint="eastAsia" w:eastAsia="宋体"/>
          <w:i/>
          <w:iCs/>
          <w:sz w:val="21"/>
          <w:szCs w:val="24"/>
          <w:lang w:eastAsia="zh-CN"/>
        </w:rPr>
        <w:t>B</w:t>
      </w:r>
      <w:r>
        <w:rPr>
          <w:rFonts w:hint="eastAsia" w:eastAsia="宋体"/>
          <w:sz w:val="21"/>
          <w:szCs w:val="24"/>
          <w:lang w:eastAsia="zh-CN"/>
        </w:rPr>
        <w:t>点由静止开始释放，运动到</w:t>
      </w:r>
      <w:r>
        <w:rPr>
          <w:rFonts w:hint="eastAsia" w:eastAsia="宋体"/>
          <w:i/>
          <w:iCs/>
          <w:sz w:val="21"/>
          <w:szCs w:val="24"/>
          <w:lang w:eastAsia="zh-CN"/>
        </w:rPr>
        <w:t>D</w:t>
      </w:r>
      <w:r>
        <w:rPr>
          <w:rFonts w:hint="eastAsia" w:eastAsia="宋体"/>
          <w:sz w:val="21"/>
          <w:szCs w:val="24"/>
          <w:lang w:eastAsia="zh-CN"/>
        </w:rPr>
        <w:t>点时速度恰好达到最大值</w:t>
      </w:r>
      <w:r>
        <w:rPr>
          <w:rFonts w:hint="eastAsia"/>
          <w:i/>
          <w:iCs/>
          <w:sz w:val="21"/>
          <w:szCs w:val="24"/>
          <w:lang w:val="en-US" w:eastAsia="zh-CN"/>
        </w:rPr>
        <w:t>v</w:t>
      </w:r>
      <w:r>
        <w:rPr>
          <w:rFonts w:hint="eastAsia" w:eastAsia="宋体"/>
          <w:i/>
          <w:iCs/>
          <w:sz w:val="21"/>
          <w:szCs w:val="24"/>
          <w:vertAlign w:val="subscript"/>
          <w:lang w:eastAsia="zh-CN"/>
        </w:rPr>
        <w:t>m</w:t>
      </w:r>
      <w:r>
        <w:rPr>
          <w:rFonts w:hint="eastAsia" w:eastAsia="宋体"/>
          <w:sz w:val="21"/>
          <w:szCs w:val="24"/>
          <w:lang w:eastAsia="zh-CN"/>
        </w:rPr>
        <w:t>。</w:t>
      </w:r>
      <w:r>
        <w:rPr>
          <w:rFonts w:hint="eastAsia" w:eastAsia="宋体"/>
          <w:i/>
          <w:iCs/>
          <w:sz w:val="21"/>
          <w:szCs w:val="24"/>
          <w:lang w:eastAsia="zh-CN"/>
        </w:rPr>
        <w:t>OC</w:t>
      </w:r>
      <w:r>
        <w:rPr>
          <w:rFonts w:hint="eastAsia" w:eastAsia="宋体"/>
          <w:sz w:val="21"/>
          <w:szCs w:val="24"/>
          <w:lang w:eastAsia="zh-CN"/>
        </w:rPr>
        <w:t>垂直于直杆，且</w:t>
      </w:r>
      <w:r>
        <w:rPr>
          <w:rFonts w:hint="eastAsia" w:eastAsia="宋体"/>
          <w:i/>
          <w:iCs/>
          <w:sz w:val="21"/>
          <w:szCs w:val="24"/>
          <w:lang w:eastAsia="zh-CN"/>
        </w:rPr>
        <w:t>OC</w:t>
      </w:r>
      <w:r>
        <w:rPr>
          <w:rFonts w:hint="eastAsia" w:eastAsia="宋体"/>
          <w:sz w:val="21"/>
          <w:szCs w:val="24"/>
          <w:lang w:eastAsia="zh-CN"/>
        </w:rPr>
        <w:t>的长度为弹簧原长，静电力常量为</w:t>
      </w:r>
      <w:r>
        <w:rPr>
          <w:rFonts w:hint="eastAsia" w:eastAsia="宋体"/>
          <w:i/>
          <w:iCs/>
          <w:sz w:val="21"/>
          <w:szCs w:val="24"/>
          <w:lang w:eastAsia="zh-CN"/>
        </w:rPr>
        <w:t>k</w:t>
      </w:r>
      <w:r>
        <w:rPr>
          <w:rFonts w:hint="eastAsia" w:eastAsia="宋体"/>
          <w:sz w:val="21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74295</wp:posOffset>
            </wp:positionV>
            <wp:extent cx="1661160" cy="944880"/>
            <wp:effectExtent l="0" t="0" r="15240" b="7620"/>
            <wp:wrapNone/>
            <wp:docPr id="7" name="图片 7" descr="HWOCRTEMP_ROC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WOCRTEMP_ROC5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1"/>
          <w:szCs w:val="24"/>
          <w:lang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 xml:space="preserve"> (1)求</w:t>
      </w:r>
      <w:r>
        <w:rPr>
          <w:rFonts w:hint="eastAsia" w:eastAsia="宋体"/>
          <w:i/>
          <w:iCs/>
          <w:sz w:val="21"/>
          <w:szCs w:val="24"/>
          <w:lang w:eastAsia="zh-CN"/>
        </w:rPr>
        <w:t>B、D</w:t>
      </w:r>
      <w:r>
        <w:rPr>
          <w:rFonts w:hint="eastAsia" w:eastAsia="宋体"/>
          <w:sz w:val="21"/>
          <w:szCs w:val="24"/>
          <w:lang w:eastAsia="zh-CN"/>
        </w:rPr>
        <w:t>两点间的电势差</w:t>
      </w:r>
      <w:r>
        <w:rPr>
          <w:rFonts w:hint="eastAsia" w:eastAsia="宋体"/>
          <w:i/>
          <w:iCs/>
          <w:sz w:val="21"/>
          <w:szCs w:val="24"/>
          <w:lang w:eastAsia="zh-CN"/>
        </w:rPr>
        <w:t>U</w:t>
      </w:r>
      <w:r>
        <w:rPr>
          <w:rFonts w:hint="eastAsia" w:eastAsia="宋体"/>
          <w:i/>
          <w:iCs/>
          <w:sz w:val="21"/>
          <w:szCs w:val="24"/>
          <w:vertAlign w:val="subscript"/>
          <w:lang w:eastAsia="zh-CN"/>
        </w:rPr>
        <w:t>BD</w:t>
      </w:r>
      <w:r>
        <w:rPr>
          <w:rFonts w:hint="eastAsia" w:eastAsia="宋体"/>
          <w:sz w:val="21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 xml:space="preserve"> (2)求小球刚释放时的加速度大小</w:t>
      </w:r>
      <w:r>
        <w:rPr>
          <w:rFonts w:hint="eastAsia"/>
          <w:i/>
          <w:iCs/>
          <w:sz w:val="21"/>
          <w:szCs w:val="24"/>
          <w:lang w:val="en-US" w:eastAsia="zh-CN"/>
        </w:rPr>
        <w:t>a</w:t>
      </w:r>
      <w:r>
        <w:rPr>
          <w:rFonts w:hint="eastAsia" w:eastAsia="宋体"/>
          <w:sz w:val="21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 xml:space="preserve"> (3)求小球运动到</w:t>
      </w:r>
      <w:r>
        <w:rPr>
          <w:rFonts w:hint="eastAsia" w:eastAsia="宋体"/>
          <w:i/>
          <w:iCs/>
          <w:sz w:val="21"/>
          <w:szCs w:val="24"/>
          <w:lang w:eastAsia="zh-CN"/>
        </w:rPr>
        <w:t>D</w:t>
      </w:r>
      <w:r>
        <w:rPr>
          <w:rFonts w:hint="eastAsia" w:eastAsia="宋体"/>
          <w:sz w:val="21"/>
          <w:szCs w:val="24"/>
          <w:lang w:eastAsia="zh-CN"/>
        </w:rPr>
        <w:t>点时，</w:t>
      </w:r>
      <w:r>
        <w:rPr>
          <w:rFonts w:hint="eastAsia" w:eastAsia="宋体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sz w:val="21"/>
          <w:szCs w:val="24"/>
          <w:lang w:eastAsia="zh-CN"/>
        </w:rPr>
        <w:t>点的电场强度大小</w:t>
      </w:r>
      <w:r>
        <w:rPr>
          <w:rFonts w:hint="eastAsia" w:eastAsia="宋体"/>
          <w:i/>
          <w:iCs/>
          <w:sz w:val="21"/>
          <w:szCs w:val="24"/>
          <w:lang w:eastAsia="zh-CN"/>
        </w:rPr>
        <w:t>E</w:t>
      </w:r>
      <w:r>
        <w:rPr>
          <w:rFonts w:hint="eastAsia" w:eastAsia="宋体"/>
          <w:sz w:val="21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4564380</wp:posOffset>
            </wp:positionH>
            <wp:positionV relativeFrom="paragraph">
              <wp:posOffset>1960245</wp:posOffset>
            </wp:positionV>
            <wp:extent cx="1106170" cy="1231265"/>
            <wp:effectExtent l="0" t="0" r="17780" b="6985"/>
            <wp:wrapNone/>
            <wp:docPr id="8" name="图片 8" descr="HWOCRTEMP_ROC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WOCRTEMP_ROC6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1"/>
          <w:szCs w:val="24"/>
          <w:lang w:eastAsia="zh-CN"/>
        </w:rPr>
        <w:t>15．（18分）如图所示，一内壁光滑的绝缘圆管</w:t>
      </w:r>
      <w:r>
        <w:rPr>
          <w:rFonts w:hint="eastAsia" w:eastAsia="宋体"/>
          <w:i/>
          <w:iCs/>
          <w:sz w:val="21"/>
          <w:szCs w:val="24"/>
          <w:lang w:eastAsia="zh-CN"/>
        </w:rPr>
        <w:t>ADB</w:t>
      </w:r>
      <w:r>
        <w:rPr>
          <w:rFonts w:hint="eastAsia" w:eastAsia="宋体"/>
          <w:sz w:val="21"/>
          <w:szCs w:val="24"/>
          <w:lang w:eastAsia="zh-CN"/>
        </w:rPr>
        <w:t>固定在竖直平面内。圆管的圆心为</w:t>
      </w:r>
      <w:r>
        <w:rPr>
          <w:rFonts w:hint="eastAsia"/>
          <w:i/>
          <w:iCs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lang w:eastAsia="zh-CN"/>
        </w:rPr>
        <w:t>，</w:t>
      </w:r>
      <w:r>
        <w:rPr>
          <w:rFonts w:hint="eastAsia" w:eastAsia="宋体"/>
          <w:i/>
          <w:iCs/>
          <w:sz w:val="21"/>
          <w:szCs w:val="24"/>
          <w:lang w:eastAsia="zh-CN"/>
        </w:rPr>
        <w:t>D</w:t>
      </w:r>
      <w:r>
        <w:rPr>
          <w:rFonts w:hint="eastAsia" w:eastAsia="宋体"/>
          <w:sz w:val="21"/>
          <w:szCs w:val="24"/>
          <w:lang w:eastAsia="zh-CN"/>
        </w:rPr>
        <w:t>点为圆管的最低点，</w:t>
      </w:r>
      <w:r>
        <w:rPr>
          <w:rFonts w:hint="eastAsia" w:eastAsia="宋体"/>
          <w:i/>
          <w:iCs/>
          <w:sz w:val="21"/>
          <w:szCs w:val="24"/>
          <w:lang w:eastAsia="zh-CN"/>
        </w:rPr>
        <w:t>A、B</w:t>
      </w:r>
      <w:r>
        <w:rPr>
          <w:rFonts w:hint="eastAsia" w:eastAsia="宋体"/>
          <w:sz w:val="21"/>
          <w:szCs w:val="24"/>
          <w:lang w:eastAsia="zh-CN"/>
        </w:rPr>
        <w:t>两点在同一水平线上，</w:t>
      </w:r>
      <w:r>
        <w:rPr>
          <w:rFonts w:hint="eastAsia" w:eastAsia="宋体"/>
          <w:i/>
          <w:iCs/>
          <w:sz w:val="21"/>
          <w:szCs w:val="24"/>
          <w:lang w:eastAsia="zh-CN"/>
        </w:rPr>
        <w:t>AB</w:t>
      </w:r>
      <w:r>
        <w:rPr>
          <w:rFonts w:hint="eastAsia" w:eastAsia="宋体"/>
          <w:sz w:val="21"/>
          <w:szCs w:val="24"/>
          <w:lang w:eastAsia="zh-CN"/>
        </w:rPr>
        <w:t>的长度为2</w:t>
      </w:r>
      <w:r>
        <w:rPr>
          <w:rFonts w:hint="eastAsia" w:eastAsia="宋体"/>
          <w:i/>
          <w:iCs/>
          <w:sz w:val="21"/>
          <w:szCs w:val="24"/>
          <w:lang w:eastAsia="zh-CN"/>
        </w:rPr>
        <w:t>L</w:t>
      </w:r>
      <w:r>
        <w:rPr>
          <w:rFonts w:hint="eastAsia" w:eastAsia="宋体"/>
          <w:sz w:val="21"/>
          <w:szCs w:val="24"/>
          <w:lang w:eastAsia="zh-CN"/>
        </w:rPr>
        <w:t>，圆管的半径</w:t>
      </w:r>
      <m:oMath>
        <m:r>
          <m:rPr/>
          <w:rPr>
            <w:rFonts w:hint="default" w:ascii="Cambria Math" w:hAnsi="Cambria Math"/>
            <w:sz w:val="21"/>
            <w:szCs w:val="24"/>
            <w:lang w:val="en-US" w:eastAsia="zh-CN"/>
          </w:rPr>
          <m:t>r</m:t>
        </m:r>
        <m:r>
          <m:rPr>
            <m:sty m:val="p"/>
          </m:rPr>
          <w:rPr>
            <w:rFonts w:hint="default" w:ascii="Cambria Math"/>
            <w:sz w:val="21"/>
            <w:szCs w:val="24"/>
            <w:lang w:val="en-US"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1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1"/>
                <w:szCs w:val="24"/>
              </w:rPr>
            </m:ctrlPr>
          </m:deg>
          <m:e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</m:rad>
      </m:oMath>
      <w:r>
        <w:rPr>
          <w:rFonts w:hint="eastAsia" w:eastAsia="宋体"/>
          <w:i/>
          <w:iCs/>
          <w:sz w:val="21"/>
          <w:szCs w:val="24"/>
          <w:lang w:eastAsia="zh-CN"/>
        </w:rPr>
        <w:t>L</w:t>
      </w:r>
      <w:r>
        <w:rPr>
          <w:rFonts w:hint="eastAsia" w:eastAsia="宋体"/>
          <w:sz w:val="21"/>
          <w:szCs w:val="24"/>
          <w:lang w:eastAsia="zh-CN"/>
        </w:rPr>
        <w:t>（圆管的内径忽略不计）。过</w:t>
      </w:r>
      <w:r>
        <w:rPr>
          <w:rFonts w:hint="eastAsia" w:eastAsia="宋体"/>
          <w:i/>
          <w:iCs/>
          <w:sz w:val="21"/>
          <w:szCs w:val="24"/>
          <w:lang w:eastAsia="zh-CN"/>
        </w:rPr>
        <w:t>OD</w:t>
      </w:r>
      <w:r>
        <w:rPr>
          <w:rFonts w:hint="eastAsia" w:eastAsia="宋体"/>
          <w:sz w:val="21"/>
          <w:szCs w:val="24"/>
          <w:lang w:eastAsia="zh-CN"/>
        </w:rPr>
        <w:t>的虚线与过</w:t>
      </w:r>
      <w:r>
        <w:rPr>
          <w:rFonts w:hint="eastAsia" w:eastAsia="宋体"/>
          <w:i/>
          <w:iCs/>
          <w:sz w:val="21"/>
          <w:szCs w:val="24"/>
          <w:lang w:eastAsia="zh-CN"/>
        </w:rPr>
        <w:t>AB</w:t>
      </w:r>
      <w:r>
        <w:rPr>
          <w:rFonts w:hint="eastAsia" w:eastAsia="宋体"/>
          <w:sz w:val="21"/>
          <w:szCs w:val="24"/>
          <w:lang w:eastAsia="zh-CN"/>
        </w:rPr>
        <w:t>的虚线垂直相交于</w:t>
      </w:r>
      <w:r>
        <w:rPr>
          <w:rFonts w:hint="eastAsia" w:eastAsia="宋体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sz w:val="21"/>
          <w:szCs w:val="24"/>
          <w:lang w:eastAsia="zh-CN"/>
        </w:rPr>
        <w:t>点，在虚线</w:t>
      </w:r>
      <w:r>
        <w:rPr>
          <w:rFonts w:hint="eastAsia" w:eastAsia="宋体"/>
          <w:i/>
          <w:iCs/>
          <w:sz w:val="21"/>
          <w:szCs w:val="24"/>
          <w:lang w:eastAsia="zh-CN"/>
        </w:rPr>
        <w:t>AB</w:t>
      </w:r>
      <w:r>
        <w:rPr>
          <w:rFonts w:hint="eastAsia" w:eastAsia="宋体"/>
          <w:sz w:val="21"/>
          <w:szCs w:val="24"/>
          <w:lang w:eastAsia="zh-CN"/>
        </w:rPr>
        <w:t>的上方存在方向水平向右、范围足够大的匀强电场</w:t>
      </w:r>
      <w:r>
        <w:rPr>
          <w:rFonts w:hint="eastAsia" w:eastAsia="宋体"/>
          <w:i/>
          <w:iCs/>
          <w:sz w:val="21"/>
          <w:szCs w:val="24"/>
          <w:lang w:eastAsia="zh-CN"/>
        </w:rPr>
        <w:t>E</w:t>
      </w:r>
      <w:r>
        <w:rPr>
          <w:rFonts w:hint="eastAsia"/>
          <w:sz w:val="21"/>
          <w:szCs w:val="24"/>
          <w:vertAlign w:val="subscript"/>
          <w:lang w:val="en-US" w:eastAsia="zh-CN"/>
        </w:rPr>
        <w:t>1</w:t>
      </w:r>
      <w:r>
        <w:rPr>
          <w:rFonts w:hint="eastAsia" w:eastAsia="宋体"/>
          <w:sz w:val="21"/>
          <w:szCs w:val="24"/>
          <w:lang w:eastAsia="zh-CN"/>
        </w:rPr>
        <w:t>；虚线</w:t>
      </w:r>
      <w:r>
        <w:rPr>
          <w:rFonts w:hint="eastAsia" w:eastAsia="宋体"/>
          <w:i/>
          <w:iCs/>
          <w:sz w:val="21"/>
          <w:szCs w:val="24"/>
          <w:lang w:eastAsia="zh-CN"/>
        </w:rPr>
        <w:t>AB</w:t>
      </w:r>
      <w:r>
        <w:rPr>
          <w:rFonts w:hint="eastAsia" w:eastAsia="宋体"/>
          <w:sz w:val="21"/>
          <w:szCs w:val="24"/>
          <w:lang w:eastAsia="zh-CN"/>
        </w:rPr>
        <w:t>的下方存在方向竖直向下、范围足够大的、电场强度大小</w:t>
      </w:r>
      <m:oMath>
        <m:sSub>
          <m:sSubPr>
            <m:ctrlPr>
              <w:rPr>
                <w:rFonts w:hint="eastAsia" w:ascii="Cambria Math" w:hAnsi="Cambria Math" w:eastAsia="宋体"/>
                <w:i/>
                <w:iCs/>
                <w:sz w:val="21"/>
                <w:szCs w:val="24"/>
                <w:lang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E</m:t>
            </m:r>
            <m:ctrlPr>
              <w:rPr>
                <w:rFonts w:hint="eastAsia" w:ascii="Cambria Math" w:hAnsi="Cambria Math" w:eastAsia="宋体"/>
                <w:i/>
                <w:iCs/>
                <w:sz w:val="21"/>
                <w:szCs w:val="24"/>
                <w:lang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/>
                <w:i/>
                <w:iCs/>
                <w:sz w:val="21"/>
                <w:szCs w:val="24"/>
                <w:lang w:eastAsia="zh-CN"/>
              </w:rPr>
            </m:ctrlPr>
          </m:sub>
        </m:sSub>
        <m:r>
          <m:rPr>
            <m:sty m:val="p"/>
          </m:rPr>
          <w:rPr>
            <w:rFonts w:hint="default" w:ascii="Cambria Math"/>
            <w:sz w:val="21"/>
            <w:szCs w:val="24"/>
            <w:lang w:val="en-US" w:eastAsia="zh-CN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  <w:szCs w:val="24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m</m:t>
            </m:r>
            <m:r>
              <m:rPr/>
              <w:rPr>
                <w:rFonts w:hint="eastAsia" w:eastAsia="宋体"/>
                <w:sz w:val="21"/>
                <w:szCs w:val="24"/>
                <w:lang w:eastAsia="zh-CN"/>
              </w:rPr>
              <m:t>g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q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den>
        </m:f>
      </m:oMath>
      <w:r>
        <w:rPr>
          <w:rFonts w:hint="eastAsia" w:eastAsia="宋体"/>
          <w:sz w:val="21"/>
          <w:szCs w:val="24"/>
          <w:lang w:eastAsia="zh-CN"/>
        </w:rPr>
        <w:t>的匀强电场。圆心</w:t>
      </w:r>
      <w:r>
        <w:rPr>
          <w:rFonts w:hint="eastAsia"/>
          <w:i/>
          <w:iCs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lang w:eastAsia="zh-CN"/>
        </w:rPr>
        <w:t>正上方的</w:t>
      </w:r>
      <w:r>
        <w:rPr>
          <w:rFonts w:hint="eastAsia" w:eastAsia="宋体"/>
          <w:i/>
          <w:iCs/>
          <w:sz w:val="21"/>
          <w:szCs w:val="24"/>
          <w:lang w:eastAsia="zh-CN"/>
        </w:rPr>
        <w:t>P</w:t>
      </w:r>
      <w:r>
        <w:rPr>
          <w:rFonts w:hint="eastAsia" w:eastAsia="宋体"/>
          <w:sz w:val="21"/>
          <w:szCs w:val="24"/>
          <w:lang w:eastAsia="zh-CN"/>
        </w:rPr>
        <w:t>点有一质量为</w:t>
      </w:r>
      <w:r>
        <w:rPr>
          <w:rFonts w:hint="eastAsia" w:eastAsia="宋体"/>
          <w:i/>
          <w:iCs/>
          <w:sz w:val="21"/>
          <w:szCs w:val="24"/>
          <w:lang w:eastAsia="zh-CN"/>
        </w:rPr>
        <w:t>m</w:t>
      </w:r>
      <w:r>
        <w:rPr>
          <w:rFonts w:hint="eastAsia" w:eastAsia="宋体"/>
          <w:sz w:val="21"/>
          <w:szCs w:val="24"/>
          <w:lang w:eastAsia="zh-CN"/>
        </w:rPr>
        <w:t>、电荷量为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－</w:t>
      </w:r>
      <w:r>
        <w:rPr>
          <w:rFonts w:hint="eastAsia" w:eastAsia="宋体"/>
          <w:i/>
          <w:iCs/>
          <w:sz w:val="21"/>
          <w:szCs w:val="24"/>
          <w:lang w:eastAsia="zh-CN"/>
        </w:rPr>
        <w:t>q</w:t>
      </w:r>
      <w:r>
        <w:rPr>
          <w:rFonts w:hint="eastAsia"/>
          <w:sz w:val="21"/>
          <w:szCs w:val="24"/>
          <w:lang w:eastAsia="zh-CN"/>
        </w:rPr>
        <w:t>（</w:t>
      </w:r>
      <w:r>
        <w:rPr>
          <w:rFonts w:hint="eastAsia" w:eastAsia="宋体"/>
          <w:i/>
          <w:iCs/>
          <w:sz w:val="21"/>
          <w:szCs w:val="24"/>
          <w:lang w:eastAsia="zh-CN"/>
        </w:rPr>
        <w:t>q</w:t>
      </w:r>
      <w:r>
        <w:rPr>
          <w:rFonts w:hint="eastAsia" w:eastAsia="宋体"/>
          <w:sz w:val="21"/>
          <w:szCs w:val="24"/>
          <w:lang w:eastAsia="zh-CN"/>
        </w:rPr>
        <w:t>&gt;0</w:t>
      </w:r>
      <w:r>
        <w:rPr>
          <w:rFonts w:hint="eastAsia"/>
          <w:sz w:val="21"/>
          <w:szCs w:val="24"/>
          <w:lang w:eastAsia="zh-CN"/>
        </w:rPr>
        <w:t>）</w:t>
      </w:r>
      <w:r>
        <w:rPr>
          <w:rFonts w:hint="eastAsia" w:eastAsia="宋体"/>
          <w:sz w:val="21"/>
          <w:szCs w:val="24"/>
          <w:lang w:eastAsia="zh-CN"/>
        </w:rPr>
        <w:t>的带电小球（可视为质点），</w:t>
      </w:r>
      <w:r>
        <w:rPr>
          <w:rFonts w:hint="eastAsia" w:eastAsia="宋体"/>
          <w:i/>
          <w:iCs/>
          <w:sz w:val="21"/>
          <w:szCs w:val="24"/>
          <w:lang w:eastAsia="zh-CN"/>
        </w:rPr>
        <w:t>P、C</w:t>
      </w:r>
      <w:r>
        <w:rPr>
          <w:rFonts w:hint="eastAsia" w:eastAsia="宋体"/>
          <w:sz w:val="21"/>
          <w:szCs w:val="24"/>
          <w:lang w:eastAsia="zh-CN"/>
        </w:rPr>
        <w:t>间距为</w:t>
      </w:r>
      <w:r>
        <w:rPr>
          <w:rFonts w:hint="eastAsia" w:eastAsia="宋体"/>
          <w:i/>
          <w:iCs/>
          <w:sz w:val="21"/>
          <w:szCs w:val="24"/>
          <w:lang w:eastAsia="zh-CN"/>
        </w:rPr>
        <w:t>L</w:t>
      </w:r>
      <w:r>
        <w:rPr>
          <w:rFonts w:hint="eastAsia" w:eastAsia="宋体"/>
          <w:sz w:val="21"/>
          <w:szCs w:val="24"/>
          <w:lang w:eastAsia="zh-CN"/>
        </w:rPr>
        <w:t>。现将该小球从</w:t>
      </w:r>
      <w:r>
        <w:rPr>
          <w:rFonts w:hint="eastAsia" w:eastAsia="宋体"/>
          <w:i/>
          <w:iCs/>
          <w:sz w:val="21"/>
          <w:szCs w:val="24"/>
          <w:lang w:eastAsia="zh-CN"/>
        </w:rPr>
        <w:t>P</w:t>
      </w:r>
      <w:r>
        <w:rPr>
          <w:rFonts w:hint="eastAsia" w:eastAsia="宋体"/>
          <w:sz w:val="21"/>
          <w:szCs w:val="24"/>
          <w:lang w:eastAsia="zh-CN"/>
        </w:rPr>
        <w:t>点无初速度释放，经过一段时间后，小球刚好从管口</w:t>
      </w:r>
      <w:r>
        <w:rPr>
          <w:rFonts w:hint="eastAsia" w:eastAsia="宋体"/>
          <w:i/>
          <w:iCs/>
          <w:sz w:val="21"/>
          <w:szCs w:val="24"/>
          <w:lang w:eastAsia="zh-CN"/>
        </w:rPr>
        <w:t>A</w:t>
      </w:r>
      <w:r>
        <w:rPr>
          <w:rFonts w:hint="eastAsia" w:eastAsia="宋体"/>
          <w:sz w:val="21"/>
          <w:szCs w:val="24"/>
          <w:lang w:eastAsia="zh-CN"/>
        </w:rPr>
        <w:t>处无碰撞地进入圆管内，并继续运动。已知重力加速度大小为</w:t>
      </w:r>
      <w:r>
        <w:rPr>
          <w:rFonts w:hint="eastAsia" w:eastAsia="宋体"/>
          <w:i/>
          <w:iCs/>
          <w:sz w:val="21"/>
          <w:szCs w:val="24"/>
          <w:lang w:eastAsia="zh-CN"/>
        </w:rPr>
        <w:t>g</w:t>
      </w:r>
      <w:r>
        <w:rPr>
          <w:rFonts w:hint="eastAsia" w:eastAsia="宋体"/>
          <w:sz w:val="21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 xml:space="preserve"> (1)求虚线</w:t>
      </w:r>
      <w:r>
        <w:rPr>
          <w:rFonts w:hint="eastAsia" w:eastAsia="宋体"/>
          <w:i/>
          <w:iCs/>
          <w:sz w:val="21"/>
          <w:szCs w:val="24"/>
          <w:lang w:eastAsia="zh-CN"/>
        </w:rPr>
        <w:t>AB</w:t>
      </w:r>
      <w:r>
        <w:rPr>
          <w:rFonts w:hint="eastAsia" w:eastAsia="宋体"/>
          <w:sz w:val="21"/>
          <w:szCs w:val="24"/>
          <w:lang w:eastAsia="zh-CN"/>
        </w:rPr>
        <w:t>上方匀强电场</w:t>
      </w:r>
      <w:r>
        <w:rPr>
          <w:rFonts w:hint="eastAsia" w:eastAsia="宋体"/>
          <w:i/>
          <w:iCs/>
          <w:sz w:val="21"/>
          <w:szCs w:val="24"/>
          <w:lang w:eastAsia="zh-CN"/>
        </w:rPr>
        <w:t>E</w:t>
      </w:r>
      <w:r>
        <w:rPr>
          <w:rFonts w:hint="eastAsia"/>
          <w:sz w:val="21"/>
          <w:szCs w:val="24"/>
          <w:vertAlign w:val="subscript"/>
          <w:lang w:val="en-US" w:eastAsia="zh-CN"/>
        </w:rPr>
        <w:t>1</w:t>
      </w:r>
      <w:r>
        <w:rPr>
          <w:rFonts w:hint="eastAsia" w:eastAsia="宋体"/>
          <w:sz w:val="21"/>
          <w:szCs w:val="24"/>
          <w:lang w:eastAsia="zh-CN"/>
        </w:rPr>
        <w:t>的电场强度大小。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(2)求小球在</w:t>
      </w:r>
      <w:r>
        <w:rPr>
          <w:rFonts w:hint="eastAsia" w:eastAsia="宋体"/>
          <w:i/>
          <w:iCs/>
          <w:sz w:val="21"/>
          <w:szCs w:val="24"/>
          <w:lang w:eastAsia="zh-CN"/>
        </w:rPr>
        <w:t>ADB</w:t>
      </w:r>
      <w:r>
        <w:rPr>
          <w:rFonts w:hint="eastAsia" w:eastAsia="宋体"/>
          <w:sz w:val="21"/>
          <w:szCs w:val="24"/>
          <w:lang w:eastAsia="zh-CN"/>
        </w:rPr>
        <w:t>管中运动经过</w:t>
      </w:r>
      <w:r>
        <w:rPr>
          <w:rFonts w:hint="eastAsia" w:eastAsia="宋体"/>
          <w:i/>
          <w:iCs/>
          <w:sz w:val="21"/>
          <w:szCs w:val="24"/>
          <w:lang w:eastAsia="zh-CN"/>
        </w:rPr>
        <w:t>D</w:t>
      </w:r>
      <w:r>
        <w:rPr>
          <w:rFonts w:hint="eastAsia" w:eastAsia="宋体"/>
          <w:sz w:val="21"/>
          <w:szCs w:val="24"/>
          <w:lang w:eastAsia="zh-CN"/>
        </w:rPr>
        <w:t>点时对管的压力</w:t>
      </w:r>
      <w:r>
        <w:rPr>
          <w:rFonts w:hint="eastAsia" w:eastAsia="宋体"/>
          <w:i/>
          <w:iCs/>
          <w:sz w:val="21"/>
          <w:szCs w:val="24"/>
          <w:lang w:eastAsia="zh-CN"/>
        </w:rPr>
        <w:t>F</w:t>
      </w:r>
      <w:r>
        <w:rPr>
          <w:rFonts w:hint="eastAsia" w:eastAsia="宋体"/>
          <w:i/>
          <w:iCs/>
          <w:sz w:val="21"/>
          <w:szCs w:val="24"/>
          <w:vertAlign w:val="subscript"/>
          <w:lang w:eastAsia="zh-CN"/>
        </w:rPr>
        <w:t>D</w:t>
      </w:r>
      <w:r>
        <w:rPr>
          <w:rFonts w:hint="eastAsia" w:eastAsia="宋体"/>
          <w:sz w:val="21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hanging="525" w:hangingChars="2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 xml:space="preserve"> (3)小球从管口</w:t>
      </w:r>
      <w:r>
        <w:rPr>
          <w:rFonts w:hint="eastAsia" w:eastAsia="宋体"/>
          <w:i/>
          <w:iCs/>
          <w:sz w:val="21"/>
          <w:szCs w:val="24"/>
          <w:lang w:eastAsia="zh-CN"/>
        </w:rPr>
        <w:t>B</w:t>
      </w:r>
      <w:r>
        <w:rPr>
          <w:rFonts w:hint="eastAsia" w:eastAsia="宋体"/>
          <w:sz w:val="21"/>
          <w:szCs w:val="24"/>
          <w:lang w:eastAsia="zh-CN"/>
        </w:rPr>
        <w:t>离开后，经过一段时间到达虚线</w:t>
      </w:r>
      <w:r>
        <w:rPr>
          <w:rFonts w:hint="eastAsia" w:eastAsia="宋体"/>
          <w:i/>
          <w:iCs/>
          <w:sz w:val="21"/>
          <w:szCs w:val="24"/>
          <w:lang w:eastAsia="zh-CN"/>
        </w:rPr>
        <w:t>AB</w:t>
      </w:r>
      <w:r>
        <w:rPr>
          <w:rFonts w:hint="eastAsia" w:eastAsia="宋体"/>
          <w:sz w:val="21"/>
          <w:szCs w:val="24"/>
          <w:lang w:eastAsia="zh-CN"/>
        </w:rPr>
        <w:t>上的</w:t>
      </w:r>
      <w:r>
        <w:rPr>
          <w:rFonts w:hint="eastAsia" w:eastAsia="宋体"/>
          <w:i/>
          <w:iCs/>
          <w:sz w:val="21"/>
          <w:szCs w:val="24"/>
          <w:lang w:eastAsia="zh-CN"/>
        </w:rPr>
        <w:t>N</w:t>
      </w:r>
      <w:r>
        <w:rPr>
          <w:rFonts w:hint="eastAsia" w:eastAsia="宋体"/>
          <w:sz w:val="21"/>
          <w:szCs w:val="24"/>
          <w:lang w:eastAsia="zh-CN"/>
        </w:rPr>
        <w:t>点（图中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25" w:firstLineChars="2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未标出），求小球在圆管中运动的时间</w:t>
      </w:r>
      <w:r>
        <w:rPr>
          <w:rFonts w:hint="eastAsia" w:eastAsia="宋体"/>
          <w:i/>
          <w:iCs/>
          <w:sz w:val="21"/>
          <w:szCs w:val="24"/>
          <w:lang w:eastAsia="zh-CN"/>
        </w:rPr>
        <w:t>t</w:t>
      </w:r>
      <w:r>
        <w:rPr>
          <w:rFonts w:hint="eastAsia" w:eastAsia="宋体"/>
          <w:i/>
          <w:iCs/>
          <w:sz w:val="21"/>
          <w:szCs w:val="24"/>
          <w:vertAlign w:val="subscript"/>
          <w:lang w:eastAsia="zh-CN"/>
        </w:rPr>
        <w:t>AB</w:t>
      </w:r>
      <w:r>
        <w:rPr>
          <w:rFonts w:hint="eastAsia" w:eastAsia="宋体"/>
          <w:sz w:val="21"/>
          <w:szCs w:val="24"/>
          <w:lang w:eastAsia="zh-CN"/>
        </w:rPr>
        <w:t>与运动的总时间</w:t>
      </w:r>
      <w:r>
        <w:rPr>
          <w:rFonts w:hint="eastAsia"/>
          <w:i/>
          <w:iCs/>
          <w:sz w:val="21"/>
          <w:szCs w:val="24"/>
          <w:lang w:val="en-US" w:eastAsia="zh-CN"/>
        </w:rPr>
        <w:t>t</w:t>
      </w:r>
      <w:r>
        <w:rPr>
          <w:rFonts w:hint="eastAsia" w:eastAsia="宋体"/>
          <w:i/>
          <w:iCs/>
          <w:sz w:val="21"/>
          <w:szCs w:val="24"/>
          <w:vertAlign w:val="subscript"/>
          <w:lang w:eastAsia="zh-CN"/>
        </w:rPr>
        <w:t>PN</w:t>
      </w:r>
      <w:r>
        <w:rPr>
          <w:rFonts w:hint="eastAsia" w:eastAsia="宋体"/>
          <w:sz w:val="21"/>
          <w:szCs w:val="24"/>
          <w:lang w:eastAsia="zh-CN"/>
        </w:rPr>
        <w:t>之比。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sz w:val="22"/>
          <w:szCs w:val="28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物理</w:t>
      </w:r>
      <w:r>
        <w:rPr>
          <w:rFonts w:hint="eastAsia"/>
          <w:b/>
          <w:sz w:val="36"/>
          <w:szCs w:val="36"/>
        </w:rPr>
        <w:t>参考答案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b/>
          <w:bCs/>
          <w:sz w:val="22"/>
          <w:szCs w:val="28"/>
          <w:lang w:eastAsia="zh-CN"/>
        </w:rPr>
        <w:sectPr>
          <w:footerReference r:id="rId3" w:type="default"/>
          <w:footerReference r:id="rId4" w:type="even"/>
          <w:type w:val="continuous"/>
          <w:pgSz w:w="11906" w:h="16838"/>
          <w:pgMar w:top="1418" w:right="1588" w:bottom="1418" w:left="1247" w:header="851" w:footer="851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  <w:t>一、选择题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1．B【解析】对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受力分析可知，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B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对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的摩擦力水平向右，那么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对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B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的摩擦力水平向左，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错误；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B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可能只受到重力、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施加的压力、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的摩擦力和斜面的支持力作用而平衡，B正确；C</w:t>
      </w:r>
      <w:r>
        <w:rPr>
          <w:rFonts w:hint="eastAsia" w:cs="Times New Roman"/>
          <w:color w:val="000000"/>
          <w:sz w:val="21"/>
          <w:szCs w:val="21"/>
          <w:lang w:eastAsia="zh-CN"/>
        </w:rPr>
        <w:t>一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定受到4个力的作用，C错误；把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A、C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当做整体分析，可知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对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B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的压力大小只是可能等于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A、C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的重力之和，D错误。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2．C【解析】根据带电粒子运动轨迹的弯曲方向可知，带正电的小球对该带电粒子的作用力是吸引力，则该粒子带负电，A错误；由等势线的疏密可知，电场强度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E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M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&lt;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E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，由</w:t>
      </w:r>
      <m:oMath>
        <m:r>
          <m:rPr/>
          <w:rPr>
            <w:rFonts w:hint="default" w:ascii="Cambria Math" w:hAnsi="Cambria Math"/>
            <w:sz w:val="21"/>
            <w:szCs w:val="21"/>
          </w:rPr>
          <m:t>F=qE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可知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M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&lt;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F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，该粒子从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运动到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的过程中，电场力做正功，电势能减小，动能增大，即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E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pM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&gt;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E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pN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，B错误，C正确；由于静电感应，金属板的上表面带负电荷，D错误。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3．B【解析】由题意可知，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点为正四面体的中心，到四个顶点的距离均为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6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L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，在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、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两点均放置一电荷量为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q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的正点电荷，由于对称性可知这两个点电荷在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点所产生的合电场强度垂直于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Oc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指向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Oc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的中点，设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Oc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的中点为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，根据几何关系得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L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de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L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，由于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点的电场强度为零，那么正点电荷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Q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应该放在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点，正点电荷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Q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点产生的电场强度大小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E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Q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kQ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sSubSup>
              <m:sSubSupPr>
                <m:alnScr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L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de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b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8kQ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L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，结合几何关系知，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、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两处电荷量为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q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的正点电荷在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处产生的合电场强度大小</w:t>
      </w:r>
      <m:oMath>
        <m:r>
          <m:rPr/>
          <w:rPr>
            <w:rFonts w:hint="default" w:ascii="Cambria Math" w:hAnsi="Cambria Math"/>
            <w:sz w:val="21"/>
            <w:szCs w:val="21"/>
          </w:rPr>
          <m:t>E′=2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kq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sSubSup>
              <m:sSubSupPr>
                <m:alnScr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L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ad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b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ascii="Cambria Math" w:hAnsi="Cambria Math"/>
            <w:sz w:val="21"/>
            <w:szCs w:val="21"/>
          </w:rPr>
          <m:t>∙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L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e</m:t>
                </m:r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d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L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ad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16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3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r>
              <m:rPr/>
              <w:rPr>
                <w:rFonts w:hint="default" w:ascii="Cambria Math" w:hAnsi="Cambria Math"/>
                <w:sz w:val="21"/>
                <w:szCs w:val="21"/>
              </w:rPr>
              <m:t>kq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9L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  因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点合电场强度为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>
          <m:rPr/>
          <w:rPr>
            <w:rFonts w:hint="default" w:ascii="Cambria Math" w:hAnsi="Cambria Math"/>
            <w:sz w:val="21"/>
            <w:szCs w:val="21"/>
          </w:rPr>
          <m:t>E′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=E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Q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，解得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Q</m:t>
        </m:r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3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9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q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，B正确，A、C、D错误。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4．B【解析】根据对称性可知，均匀带电圆环在环心处产生的合电场强度为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，由电场的叠加原理可知，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点的电场强度保持不变，但电势却升高了，B正确，A、C、D错误。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5．B【解析】在滑动变阻器的滑片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P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自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端向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端滑动的过程中，滑动变阻器接入电路的电阻增大，外电路总电阻增大，干路电流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减小，电阻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R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两端电压减小，则电压表示数减小，A错误；电阻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R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两端的电压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U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2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E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－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IR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减小，则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U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增大，电容器两极板间的电压增大，其带电荷量增大，C错误；根据外电路中沿着电流方向电势降低可知，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点的电势大于零，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点的电势等于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R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两端的电压，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U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增大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则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点的电势升高，D错误；通过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R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的电流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I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增大，通过电流表的电流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u w:val="none"/>
          <w:lang w:eastAsia="zh-CN"/>
        </w:rPr>
        <w:t>I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A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u w:val="none"/>
          <w:lang w:eastAsia="zh-CN"/>
        </w:rPr>
        <w:t>I</w:t>
      </w:r>
      <w:r>
        <w:rPr>
          <w:rFonts w:hint="eastAsia" w:ascii="宋体" w:hAnsi="宋体" w:eastAsia="宋体" w:cs="宋体"/>
          <w:i/>
          <w:iCs/>
          <w:color w:val="000000"/>
          <w:sz w:val="21"/>
          <w:szCs w:val="21"/>
          <w:u w:val="none"/>
          <w:lang w:eastAsia="zh-CN"/>
        </w:rPr>
        <w:t>－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I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减小，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I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增大，则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u w:val="none"/>
          <w:lang w:eastAsia="zh-CN"/>
        </w:rPr>
        <w:t>I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减小，即电流表示数变小，B正确。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6．D【解析】由滑块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Q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在光滑斜面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上静止可知，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P、Q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相互排斥，带有同种电荷，A错误；设两滑块</w:t>
      </w:r>
      <w:r>
        <w:rPr>
          <w:rFonts w:hint="eastAsia" w:cs="Times New Roman"/>
          <w:color w:val="000000"/>
          <w:sz w:val="21"/>
          <w:szCs w:val="21"/>
          <w:lang w:eastAsia="zh-CN"/>
        </w:rPr>
        <w:t>间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的库仑力大小为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F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，那么</w:t>
      </w:r>
      <m:oMath>
        <m:r>
          <m:rPr/>
          <w:rPr>
            <w:rFonts w:hint="default" w:ascii="Cambria Math" w:hAnsi="Cambria Math"/>
          </w:rPr>
          <m:t>m</m:t>
        </m:r>
        <m:r>
          <m:rPr/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g</m:t>
        </m:r>
        <m:func>
          <m:funcPr>
            <m:ctrlPr>
              <w:rPr>
                <w:rFonts w:hint="eastAsia" w:ascii="Cambria Math" w:hAnsi="Cambria Math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cos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fName>
          <m:e>
            <m:sSup>
              <m:sSup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30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∘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 w:val="0"/>
              </w:rPr>
            </m:ctrlPr>
          </m:e>
        </m:func>
        <m:r>
          <m:rPr/>
          <w:rPr>
            <w:rFonts w:hint="eastAsia" w:ascii="Cambria Math" w:hAnsi="Cambria Math"/>
          </w:rPr>
          <m:t>=</m:t>
        </m:r>
        <m:r>
          <m:rPr/>
          <w:rPr>
            <w:rFonts w:hint="default" w:ascii="Cambria Math" w:hAnsi="Cambria Math"/>
          </w:rPr>
          <m:t>F</m:t>
        </m:r>
        <m:func>
          <m:funcPr>
            <m:ctrlPr>
              <w:rPr>
                <w:rFonts w:hint="eastAsia" w:ascii="Cambria Math" w:hAnsi="Cambria Math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cos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fName>
          <m:e>
            <m:sSup>
              <m:sSup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30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∘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 w:val="0"/>
              </w:rPr>
            </m:ctrlPr>
          </m:e>
        </m:fun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，可知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F=mg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，B错误；对滑块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P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，如果恰好不下滑时，有</w:t>
      </w:r>
      <m:oMath>
        <m:r>
          <m:rPr/>
          <w:rPr>
            <w:rFonts w:hint="default" w:ascii="Cambria Math" w:hAnsi="Cambria Math"/>
          </w:rPr>
          <m:t>μ(F+m</m:t>
        </m:r>
        <m:r>
          <m:rPr/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g</m:t>
        </m:r>
        <m:func>
          <m:funcPr>
            <m:ctrlPr>
              <w:rPr>
                <w:rFonts w:hint="eastAsia" w:ascii="Cambria Math" w:hAnsi="Cambria Math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cos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fName>
          <m:e>
            <m:sSup>
              <m:sSup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6</m:t>
                </m:r>
                <m:r>
                  <m:rPr/>
                  <w:rPr>
                    <w:rFonts w:hint="eastAsia" w:ascii="Cambria Math" w:hAnsi="Cambria Math"/>
                  </w:rPr>
                  <m:t>0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∘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 w:val="0"/>
              </w:rPr>
            </m:ctrlPr>
          </m:e>
        </m:func>
        <m:r>
          <m:rPr/>
          <w:rPr>
            <w:rFonts w:hint="default" w:ascii="Cambria Math" w:hAnsi="Cambria Math"/>
            <w:lang w:val="en-US" w:eastAsia="zh-CN"/>
          </w:rPr>
          <m:t>)</m:t>
        </m:r>
        <m:r>
          <m:rPr/>
          <w:rPr>
            <w:rFonts w:hint="eastAsia" w:ascii="Cambria Math" w:hAnsi="Cambria Math"/>
          </w:rPr>
          <m:t>=</m:t>
        </m:r>
        <m:r>
          <m:rPr/>
          <w:rPr>
            <w:rFonts w:hint="default" w:ascii="Cambria Math" w:hAnsi="Cambria Math"/>
          </w:rPr>
          <m:t>m</m:t>
        </m:r>
        <m:r>
          <m:rPr/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g</m:t>
        </m:r>
        <m:func>
          <m:funcPr>
            <m:ctrlPr>
              <w:rPr>
                <w:rFonts w:hint="eastAsia" w:ascii="Cambria Math" w:hAnsi="Cambria Math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sin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fName>
          <m:e>
            <m:sSup>
              <m:sSup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6</m:t>
                </m:r>
                <m:r>
                  <m:rPr/>
                  <w:rPr>
                    <w:rFonts w:hint="eastAsia" w:ascii="Cambria Math" w:hAnsi="Cambria Math"/>
                  </w:rPr>
                  <m:t>0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∘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 w:val="0"/>
              </w:rPr>
            </m:ctrlPr>
          </m:e>
        </m:func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，解得</w:t>
      </w:r>
      <m:oMath>
        <m:r>
          <m:rPr/>
          <w:rPr>
            <w:rFonts w:hint="default" w:ascii="Cambria Math" w:hAnsi="Cambria Math"/>
          </w:rPr>
          <m:t>μ</m:t>
        </m:r>
        <m:r>
          <m:rPr/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  <w:i/>
                <w:iCs w:val="0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iCs w:val="0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错误，D正确。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7．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【解析】根据</w:t>
      </w:r>
      <m:oMath>
        <m:r>
          <m:rPr/>
          <w:rPr>
            <w:rFonts w:hint="default" w:ascii="Cambria Math" w:hAnsi="Cambria Math"/>
          </w:rPr>
          <m:t>qE=−</m:t>
        </m:r>
        <m:f>
          <m:fPr>
            <m:ctrlPr>
              <w:rPr>
                <w:rFonts w:hint="eastAsia" w:ascii="Cambria Math" w:hAnsi="Cambria Math"/>
                <w:i/>
                <w:iCs w:val="0"/>
              </w:rPr>
            </m:ctrlPr>
          </m:fPr>
          <m:num>
            <m:r>
              <m:rPr/>
              <w:rPr>
                <w:rFonts w:hint="default" w:ascii="Cambria Math" w:hAnsi="Cambria Math"/>
              </w:rPr>
              <m:t>Δ</m:t>
            </m:r>
            <m:sSub>
              <m:sSub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</w:rPr>
                  <m:t>E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p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 w:val="0"/>
              </w:rPr>
            </m:ctrlPr>
          </m:num>
          <m:den>
            <m:r>
              <m:rPr/>
              <w:rPr>
                <w:rFonts w:hint="default" w:ascii="Cambria Math" w:hAnsi="Cambria Math"/>
              </w:rPr>
              <m:t>Δx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可知，</w:t>
      </w:r>
      <m:oMath>
        <m:sSub>
          <m:sSubPr>
            <m:ctrlPr>
              <w:rPr>
                <w:rFonts w:hint="eastAsia" w:ascii="Cambria Math" w:hAnsi="Cambria Math"/>
                <w:i/>
                <w:iCs w:val="0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E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p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</m:sSub>
        <m:r>
          <m:rPr/>
          <w:rPr>
            <w:rFonts w:hint="eastAsia" w:ascii="Cambria Math" w:hAnsi="Cambria Math"/>
          </w:rPr>
          <m:t>−</m:t>
        </m:r>
        <m:r>
          <m:rPr/>
          <w:rPr>
            <w:rFonts w:hint="default" w:ascii="Cambria Math" w:hAnsi="Cambria Math"/>
          </w:rPr>
          <m:t>x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图像的切线斜率的绝对值等于</w:t>
      </w:r>
      <m:oMath>
        <m:r>
          <m:rPr/>
          <w:rPr>
            <w:rFonts w:hint="default" w:ascii="Cambria Math" w:hAnsi="Cambria Math"/>
          </w:rPr>
          <m:t>|qE|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，由题图可知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x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处切线斜率为零，故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x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处电场强度最小且为零，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位置和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x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位置关于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x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位置对称，则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位置和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x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位置的电场强度大小相等，方向相反，A错误；结合质子带正电和题图可知，图中电势最高的点是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x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处，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x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处的电势最低，B错误，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x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～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x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段图像的斜率不变，则质子所受的电场力不变，质子的加速度不变，则该过程质子做匀变速直线运动，C正确；由以上分析可知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x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左侧的电场沿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轴的正方向，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x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右侧的电场沿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轴的负方向，D错误。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8．BC【解析】因为匀强电场电场力所做的正功跟固定于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点的负电荷的库仑力所做负功的代数和不确定，故小球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P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沿着斜面向下运动过程中，其电势能的变化无法确定，A错误；在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点，根据牛顿第二定律得</w:t>
      </w:r>
      <m:oMath>
        <m:r>
          <m:rPr/>
          <w:rPr>
            <w:rFonts w:hint="default" w:ascii="Cambria Math" w:hAnsi="Cambria Math"/>
          </w:rPr>
          <m:t>qE+m</m:t>
        </m:r>
        <m:r>
          <m:rPr/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g</m:t>
        </m:r>
        <m:func>
          <m:funcPr>
            <m:ctrlPr>
              <w:rPr>
                <w:rFonts w:hint="eastAsia" w:ascii="Cambria Math" w:hAnsi="Cambria Math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sin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α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func>
        <m:r>
          <m:rPr/>
          <w:rPr>
            <w:rFonts w:hint="eastAsia" w:ascii="Cambria Math" w:hAnsi="Cambria Math"/>
          </w:rPr>
          <m:t>−</m:t>
        </m:r>
        <m:f>
          <m:fPr>
            <m:ctrlPr>
              <w:rPr>
                <w:rFonts w:hint="eastAsia"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</w:rPr>
                  <m:t>kq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 w:val="0"/>
              </w:rPr>
            </m:ctrlPr>
          </m:num>
          <m:den>
            <m:sSubSup>
              <m:sSubSupPr>
                <m:alnScr m:val="1"/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</w:rPr>
                  <m:t>s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0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b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p>
            </m:sSubSup>
            <m:ctrlPr>
              <w:rPr>
                <w:rFonts w:hint="eastAsia" w:ascii="Cambria Math" w:hAnsi="Cambria Math"/>
                <w:i/>
                <w:iCs w:val="0"/>
              </w:rPr>
            </m:ctrlPr>
          </m:den>
        </m:f>
        <m:r>
          <m:rPr/>
          <w:rPr>
            <w:rFonts w:hint="eastAsia" w:ascii="Cambria Math" w:hAnsi="Cambria Math"/>
          </w:rPr>
          <m:t>=</m:t>
        </m:r>
        <m:r>
          <m:rPr/>
          <w:rPr>
            <w:rFonts w:hint="default" w:ascii="Cambria Math" w:hAnsi="Cambria Math"/>
          </w:rPr>
          <m:t>ma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，解得</w:t>
      </w:r>
      <m:oMath>
        <m:r>
          <m:rPr/>
          <w:rPr>
            <w:rFonts w:hint="default" w:ascii="Cambria Math" w:hAnsi="Cambria Math"/>
          </w:rPr>
          <m:t>a=</m:t>
        </m:r>
        <m:f>
          <m:fPr>
            <m:ctrlPr>
              <w:rPr>
                <w:rFonts w:hint="eastAsia" w:ascii="Cambria Math" w:hAnsi="Cambria Math"/>
                <w:i/>
                <w:iCs w:val="0"/>
              </w:rPr>
            </m:ctrlPr>
          </m:fPr>
          <m:num>
            <m:r>
              <m:rPr/>
              <w:rPr>
                <w:rFonts w:hint="default" w:ascii="Cambria Math" w:hAnsi="Cambria Math"/>
              </w:rPr>
              <m:t>qE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num>
          <m:den>
            <m:r>
              <m:rPr/>
              <w:rPr>
                <w:rFonts w:hint="default" w:ascii="Cambria Math" w:hAnsi="Cambria Math"/>
              </w:rPr>
              <m:t>m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den>
        </m:f>
        <m:r>
          <m:rPr/>
          <w:rPr>
            <w:rFonts w:hint="default" w:ascii="Cambria Math" w:hAnsi="Cambria Math"/>
          </w:rPr>
          <m:t>+</m:t>
        </m:r>
        <m:r>
          <m:rPr/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g</m:t>
        </m:r>
        <m:func>
          <m:funcPr>
            <m:ctrlPr>
              <w:rPr>
                <w:rFonts w:hint="eastAsia" w:ascii="Cambria Math" w:hAnsi="Cambria Math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sin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fName>
          <m:e>
            <m:r>
              <m:rPr/>
              <w:rPr>
                <w:rFonts w:hint="default" w:ascii="Cambria Math" w:hAnsi="Cambria Math"/>
              </w:rPr>
              <m:t>α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</m:func>
        <m:r>
          <m:rPr/>
          <w:rPr>
            <w:rFonts w:hint="eastAsia" w:ascii="Cambria Math" w:hAnsi="Cambria Math"/>
          </w:rPr>
          <m:t>−</m:t>
        </m:r>
        <m:f>
          <m:fPr>
            <m:ctrlPr>
              <w:rPr>
                <w:rFonts w:hint="eastAsia"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</w:rPr>
                  <m:t>kq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 w:val="0"/>
              </w:rPr>
            </m:ctrlPr>
          </m:num>
          <m:den>
            <m:sSubSup>
              <m:sSubSupPr>
                <m:alnScr m:val="1"/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</w:rPr>
                  <m:t>ms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0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b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p>
            </m:sSubSup>
            <m:ctrlPr>
              <w:rPr>
                <w:rFonts w:hint="eastAsia" w:ascii="Cambria Math" w:hAnsi="Cambria Math"/>
                <w:i/>
                <w:iCs w:val="0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，B正确；根据能量的转化和守恒定律，小球最高只能到达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点，不能与小球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Q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相碰，C正确；当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P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受到的合力为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时，速度最大，当弹簧的压缩量为</w:t>
      </w:r>
      <m:oMath>
        <m:f>
          <m:fPr>
            <m:ctrlPr>
              <w:rPr>
                <w:rFonts w:hint="eastAsia" w:ascii="Cambria Math" w:hAnsi="Cambria Math"/>
                <w:i/>
                <w:iCs w:val="0"/>
              </w:rPr>
            </m:ctrlPr>
          </m:fPr>
          <m:num>
            <m:r>
              <m:rPr/>
              <w:rPr>
                <w:rFonts w:hint="default" w:ascii="Cambria Math" w:hAnsi="Cambria Math"/>
              </w:rPr>
              <m:t>q</m:t>
            </m:r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r>
              <m:rPr/>
              <w:rPr>
                <w:rFonts w:hint="eastAsia" w:ascii="Cambria Math" w:hAnsi="Cambria Math"/>
              </w:rPr>
              <m:t>+</m:t>
            </m:r>
            <m:r>
              <m:rPr/>
              <w:rPr>
                <w:rFonts w:hint="default" w:ascii="Cambria Math" w:hAnsi="Cambria Math"/>
              </w:rPr>
              <m:t>m</m:t>
            </m:r>
            <m:r>
              <m:rPr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  <m:t>g</m:t>
            </m:r>
            <m:func>
              <m:func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</w:rPr>
                  <m:t>sin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fName>
              <m:e>
                <m:r>
                  <m:rPr/>
                  <w:rPr>
                    <w:rFonts w:hint="default" w:ascii="Cambria Math" w:hAnsi="Cambria Math"/>
                  </w:rPr>
                  <m:t>α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</m:func>
            <m:ctrlPr>
              <w:rPr>
                <w:rFonts w:hint="eastAsia" w:ascii="Cambria Math" w:hAnsi="Cambria Math"/>
                <w:i/>
                <w:iCs w:val="0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</w:rPr>
                  <m:t>k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0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 w:val="0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时，小球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P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仍受库仑力作用，合力不为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，速度不是最大，D错误。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9．BD【解析】电路中的总电流为0.25 A，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L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中电流为0.25 A，由小灯泡的伏安特性曲线可知，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L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两端的电压为3.0 V，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L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消耗的电功率为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P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=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U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1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=0.75 W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B正确；根据并联电路规律可知，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L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中的电流为0.125 A，由小灯泡的伏安特性曲线可知其两端电压大约为0.3 V</w:t>
      </w:r>
      <w:r>
        <w:rPr>
          <w:rFonts w:hint="eastAsia" w:cs="Times New Roman"/>
          <w:color w:val="000000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故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L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两端的电压约为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L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两端电压的10倍，A错误；由欧姆定律可知，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L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的电阻约为</w:t>
      </w:r>
      <m:oMath>
        <m:sSub>
          <m:sSubPr>
            <m:ctrlPr>
              <w:rPr>
                <w:rFonts w:hint="eastAsia" w:ascii="Cambria Math" w:hAnsi="Cambria Math"/>
                <w:i/>
                <w:iCs w:val="0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  <w:i/>
                <w:iCs w:val="0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</w:rPr>
                  <m:t>U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 w:val="0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</w:rPr>
                  <m:t>I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 w:val="0"/>
              </w:rPr>
            </m:ctrlPr>
          </m:den>
        </m:f>
        <m:r>
          <m:rPr/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  <w:i/>
                <w:iCs w:val="0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0.3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0.125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</w:rPr>
          <m:t>Ω</m:t>
        </m:r>
        <m:r>
          <m:rPr/>
          <w:rPr>
            <w:rFonts w:hint="default" w:ascii="Cambria Math" w:hAnsi="Cambria Math"/>
          </w:rPr>
          <m:t>=</m:t>
        </m:r>
        <m:r>
          <m:rPr/>
          <w:rPr>
            <w:rFonts w:hint="eastAsia" w:ascii="Cambria Math" w:hAnsi="Cambria Math"/>
          </w:rPr>
          <m:t>2.4</m:t>
        </m:r>
        <m:r>
          <m:rPr>
            <m:sty m:val="p"/>
          </m:rPr>
          <w:rPr>
            <w:rFonts w:hint="default" w:ascii="Cambria Math" w:hAnsi="Cambria Math"/>
          </w:rPr>
          <m:t>Ω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，C错误；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L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消耗的电功率</w:t>
      </w:r>
      <m:oMath>
        <m:sSub>
          <m:sSubPr>
            <m:ctrlPr>
              <w:rPr>
                <w:rFonts w:hint="eastAsia" w:ascii="Cambria Math" w:hAnsi="Cambria Math"/>
                <w:i/>
                <w:iCs w:val="0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 w:val="0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=</m:t>
            </m:r>
            <m:r>
              <m:rPr/>
              <w:rPr>
                <w:rFonts w:hint="default" w:ascii="Cambria Math" w:hAnsi="Cambria Math"/>
              </w:rPr>
              <m:t>U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 w:val="0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b>
        </m:sSub>
        <m:r>
          <m:rPr/>
          <w:rPr>
            <w:rFonts w:hint="eastAsia" w:ascii="Cambria Math" w:hAnsi="Cambria Math"/>
          </w:rPr>
          <m:t>=0.3×0.125</m:t>
        </m:r>
        <m:r>
          <m:rPr/>
          <w:rPr>
            <w:rFonts w:hint="default" w:ascii="Cambria Math" w:hAnsi="Cambria Math"/>
          </w:rPr>
          <m:t>W</m:t>
        </m:r>
        <m:r>
          <m:rPr/>
          <w:rPr>
            <w:rFonts w:hint="eastAsia" w:ascii="Cambria Math" w:hAnsi="Cambria Math"/>
          </w:rPr>
          <m:t>=0.0375</m:t>
        </m:r>
        <m:r>
          <m:rPr/>
          <w:rPr>
            <w:rFonts w:hint="default" w:ascii="Cambria Math" w:hAnsi="Cambria Math"/>
          </w:rPr>
          <m:t>W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L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、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L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消耗的电功率的比值大于4，D正确。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10．AC【解析】因为当传送带静止或顺时针转动时，小物体均以相同的加速度加速下滑，根据牛顿第二定律得</w:t>
      </w:r>
      <m:oMath>
        <m:r>
          <m:rPr/>
          <w:rPr>
            <w:rFonts w:hint="default" w:ascii="Cambria Math" w:hAnsi="Cambria Math"/>
          </w:rPr>
          <m:t>m</m:t>
        </m:r>
        <m:r>
          <m:rPr/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g</m:t>
        </m:r>
        <m:func>
          <m:funcPr>
            <m:ctrlPr>
              <w:rPr>
                <w:rFonts w:hint="eastAsia" w:ascii="Cambria Math" w:hAnsi="Cambria Math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sin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fName>
          <m:e>
            <m:sSup>
              <m:sSup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37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∘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 w:val="0"/>
              </w:rPr>
            </m:ctrlPr>
          </m:e>
        </m:func>
        <m:r>
          <m:rPr/>
          <w:rPr>
            <w:rFonts w:hint="eastAsia" w:ascii="Cambria Math" w:hAnsi="Cambria Math"/>
          </w:rPr>
          <m:t>−</m:t>
        </m:r>
        <m:r>
          <m:rPr/>
          <w:rPr>
            <w:rFonts w:hint="default" w:ascii="Cambria Math" w:hAnsi="Cambria Math"/>
          </w:rPr>
          <m:t>μm</m:t>
        </m:r>
        <m:r>
          <m:rPr/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g</m:t>
        </m:r>
        <m:func>
          <m:funcPr>
            <m:ctrlPr>
              <w:rPr>
                <w:rFonts w:hint="eastAsia" w:ascii="Cambria Math" w:hAnsi="Cambria Math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cos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fName>
          <m:e>
            <m:sSup>
              <m:sSup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37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∘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 w:val="0"/>
              </w:rPr>
            </m:ctrlPr>
          </m:e>
        </m:func>
        <m:r>
          <m:rPr/>
          <w:rPr>
            <w:rFonts w:hint="eastAsia" w:ascii="Cambria Math" w:hAnsi="Cambria Math"/>
          </w:rPr>
          <m:t>=</m:t>
        </m:r>
        <m:r>
          <m:rPr/>
          <w:rPr>
            <w:rFonts w:hint="default" w:ascii="Cambria Math" w:hAnsi="Cambria Math"/>
          </w:rPr>
          <m:t>ma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，联立</w:t>
      </w:r>
      <m:oMath>
        <m:r>
          <m:rPr/>
          <w:rPr>
            <w:rFonts w:hint="default" w:ascii="Cambria Math" w:hAnsi="Cambria Math"/>
          </w:rPr>
          <m:t>x</m:t>
        </m:r>
        <m:r>
          <m:rPr/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  <w:i/>
                <w:iCs w:val="0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den>
        </m:f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default" w:ascii="Cambria Math" w:hAnsi="Cambria Math"/>
              </w:rPr>
              <m:t>at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，解得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t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4 s，A正确，D错误；当传送带逆时针转动时，根据牛顿第二定律得</w:t>
      </w:r>
      <m:oMath>
        <m:r>
          <m:rPr/>
          <w:rPr>
            <w:rFonts w:hint="default" w:ascii="Cambria Math" w:hAnsi="Cambria Math"/>
          </w:rPr>
          <m:t>m</m:t>
        </m:r>
        <m:r>
          <m:rPr/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g</m:t>
        </m:r>
        <m:func>
          <m:funcPr>
            <m:ctrlPr>
              <w:rPr>
                <w:rFonts w:hint="eastAsia" w:ascii="Cambria Math" w:hAnsi="Cambria Math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sin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fName>
          <m:e>
            <m:sSup>
              <m:sSup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37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∘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 w:val="0"/>
              </w:rPr>
            </m:ctrlPr>
          </m:e>
        </m:func>
        <m:r>
          <m:rPr/>
          <w:rPr>
            <w:rFonts w:hint="default" w:ascii="Cambria Math" w:hAnsi="Cambria Math"/>
            <w:lang w:val="en-US" w:eastAsia="zh-CN"/>
          </w:rPr>
          <m:t>+</m:t>
        </m:r>
        <m:r>
          <m:rPr/>
          <w:rPr>
            <w:rFonts w:hint="default" w:ascii="Cambria Math" w:hAnsi="Cambria Math"/>
          </w:rPr>
          <m:t>μm</m:t>
        </m:r>
        <m:r>
          <m:rPr/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g</m:t>
        </m:r>
        <m:func>
          <m:funcPr>
            <m:ctrlPr>
              <w:rPr>
                <w:rFonts w:hint="eastAsia" w:ascii="Cambria Math" w:hAnsi="Cambria Math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cos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fName>
          <m:e>
            <m:sSup>
              <m:sSup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37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∘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 w:val="0"/>
              </w:rPr>
            </m:ctrlPr>
          </m:e>
        </m:func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=</m:t>
            </m:r>
            <m:r>
              <m:rPr/>
              <w:rPr>
                <w:rFonts w:hint="eastAsia" w:ascii="Cambria Math" w:hAnsi="Cambria Math"/>
              </w:rPr>
              <m:t>ma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，速度与传送带相同时，设小物体的位移为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，则有</w:t>
      </w:r>
      <m:oMath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v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r>
              <m:rPr/>
              <w:rPr>
                <w:rFonts w:hint="eastAsia" w:ascii="Cambria Math" w:hAnsi="Cambria Math"/>
              </w:rPr>
              <m:t>a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</m:sSub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，联立解得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r>
          <m:rPr/>
          <w:rPr>
            <w:rFonts w:hint="eastAsia" w:ascii="Cambria Math" w:hAnsi="Cambria Math"/>
          </w:rPr>
          <m:t>5m&lt;16m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，小物块将继续加速下滑，根据牛顿第二定律得</w:t>
      </w:r>
      <m:oMath>
        <m:r>
          <m:rPr/>
          <w:rPr>
            <w:rFonts w:hint="default" w:ascii="Cambria Math" w:hAnsi="Cambria Math"/>
          </w:rPr>
          <m:t>m</m:t>
        </m:r>
        <m:r>
          <m:rPr/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g</m:t>
        </m:r>
        <m:func>
          <m:funcPr>
            <m:ctrlPr>
              <w:rPr>
                <w:rFonts w:hint="eastAsia" w:ascii="Cambria Math" w:hAnsi="Cambria Math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sin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fName>
          <m:e>
            <m:sSup>
              <m:sSup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37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∘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 w:val="0"/>
              </w:rPr>
            </m:ctrlPr>
          </m:e>
        </m:func>
        <m:r>
          <m:rPr/>
          <w:rPr>
            <w:rFonts w:hint="eastAsia" w:ascii="Cambria Math" w:hAnsi="Cambria Math"/>
          </w:rPr>
          <m:t>−</m:t>
        </m:r>
        <m:r>
          <m:rPr/>
          <w:rPr>
            <w:rFonts w:hint="default" w:ascii="Cambria Math" w:hAnsi="Cambria Math"/>
          </w:rPr>
          <m:t>μm</m:t>
        </m:r>
        <m:r>
          <m:rPr/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g</m:t>
        </m:r>
        <m:func>
          <m:funcPr>
            <m:ctrlPr>
              <w:rPr>
                <w:rFonts w:hint="eastAsia" w:ascii="Cambria Math" w:hAnsi="Cambria Math"/>
                <w:i/>
                <w:iCs w:val="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cos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fName>
          <m:e>
            <m:sSup>
              <m:sSupP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37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∘</m:t>
                </m:r>
                <m:ctrlPr>
                  <w:rPr>
                    <w:rFonts w:hint="eastAsia" w:ascii="Cambria Math" w:hAnsi="Cambria Math"/>
                    <w:i/>
                    <w:iCs w:val="0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 w:val="0"/>
              </w:rPr>
            </m:ctrlPr>
          </m:e>
        </m:func>
        <m:r>
          <m:rPr/>
          <w:rPr>
            <w:rFonts w:hint="eastAsia" w:ascii="Cambria Math" w:hAnsi="Cambria Math"/>
          </w:rPr>
          <m:t>=</m:t>
        </m:r>
        <m:r>
          <m:rPr/>
          <w:rPr>
            <w:rFonts w:hint="default" w:ascii="Cambria Math" w:hAnsi="Cambria Math"/>
          </w:rPr>
          <m:t>ma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，小物块到达底端时的速度为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v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，根据运动学公式</w:t>
      </w:r>
      <m:oMath>
        <m:sSubSup>
          <m:sSubSupPr>
            <m:alnScr m:val="1"/>
            <m:ctrlPr>
              <w:rPr>
                <w:rFonts w:hint="eastAsia" w:ascii="Cambria Math" w:hAnsi="Cambria Math"/>
              </w:rPr>
            </m:ctrlPr>
          </m:sSubSupPr>
          <m:e>
            <m:r>
              <m:rPr/>
              <w:rPr>
                <w:rFonts w:hint="eastAsia" w:ascii="Cambria Math" w:hAnsi="Cambria Math"/>
              </w:rPr>
              <m:t>v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sup>
        </m:sSubSup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−</m:t>
            </m:r>
            <m:r>
              <m:rPr/>
              <w:rPr>
                <w:rFonts w:hint="eastAsia" w:ascii="Cambria Math" w:hAnsi="Cambria Math"/>
              </w:rPr>
              <m:t>v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=2</m:t>
        </m:r>
        <m:r>
          <m:rPr/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(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s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−</m:t>
            </m:r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，联立解得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v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=12</m:t>
        </m:r>
        <m:r>
          <m:rPr>
            <m:sty m:val="p"/>
          </m:rPr>
          <w:rPr>
            <w:rFonts w:hint="default" w:ascii="Cambria Math" w:hAnsi="Cambria Math"/>
          </w:rPr>
          <m:t>m</m:t>
        </m:r>
        <m:r>
          <m:rPr>
            <m:sty m:val="p"/>
          </m:rPr>
          <w:rPr>
            <w:rFonts w:hint="eastAsia" w:ascii="Cambria Math" w:hAnsi="Cambria Math"/>
          </w:rPr>
          <m:t>/</m:t>
        </m:r>
        <m:r>
          <m:rPr>
            <m:sty m:val="p"/>
          </m:rPr>
          <w:rPr>
            <w:rFonts w:hint="default" w:ascii="Cambria Math" w:hAnsi="Cambria Math"/>
          </w:rPr>
          <m:t>s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，由于第一段加速度较大，全程的运动时间会小于4s，B错误，C正确。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6" w:hangingChars="15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6" w:hangingChars="150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  <w:t>二、非选择题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11．(1)AB（2分） (2)0.75（2分）  (3)0.67（2分）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(1)安装实验器材时，要调节滑轮的高度，使细线与长木板平行，这样才能保证拉力方向与运动方向一致，A正确；平衡摩擦力时要撤去砂桶，让小车连着已经穿过打点计时器的纸带，轻推小车，从打出的纸带相邻计时点间隔是否均匀来判断小车是否做匀速运动，B正确；由于有拉力传感器，所以不用保证砂和砂桶的总质量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远小于小车的总质量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，C错误；实验中有两根绳子，所以小车受到的合外力为拉力传感器示数的2倍，D错误。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(2)纸带上相邻的两个计数点之间还有4个计时点没有画出，已知打点计时器的打点频率为50 Hz，相邻计数点间的时间间隔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 xml:space="preserve">t 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= 0.1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s，由逐差法可知，小车的加速度</w:t>
      </w:r>
      <m:oMath>
        <m:r>
          <m:rPr/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</w:rPr>
                  <m:t>CF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r>
              <m:rPr/>
              <w:rPr>
                <w:rFonts w:hint="default" w:ascii="Cambria Math" w:hAnsi="Cambria Math"/>
              </w:rPr>
              <m:t>−</m:t>
            </m:r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O</m:t>
                </m:r>
                <m:r>
                  <m:rPr/>
                  <w:rPr>
                    <w:rFonts w:hint="default" w:ascii="Cambria Math" w:hAnsi="Cambria Math"/>
                  </w:rPr>
                  <m:t>C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</w:rPr>
                  <m:t>9t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(19.65−6.45−6.45)×</m:t>
            </m:r>
            <m:sSup>
              <m:sSupPr>
                <m:ctrlPr>
                  <w:rPr>
                    <w:rFonts w:hint="eastAsia"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10</m:t>
                </m:r>
                <m:ctrlPr>
                  <w:rPr>
                    <w:rFonts w:hint="eastAsia"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−2</m:t>
                </m:r>
                <m:ctrlPr>
                  <w:rPr>
                    <w:rFonts w:hint="eastAsia" w:ascii="Cambria Math" w:hAnsi="Cambria Math"/>
                  </w:rPr>
                </m:ctrlPr>
              </m:sup>
            </m:sSup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9×0.</m:t>
            </m:r>
            <m:sSup>
              <m:sSupPr>
                <m:ctrlPr>
                  <w:rPr>
                    <w:rFonts w:hint="eastAsia"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sup>
            </m:sSup>
            <m:ctrlPr>
              <w:rPr>
                <w:rFonts w:hint="eastAsia" w:ascii="Cambria Math" w:hAnsi="Cambria Math"/>
              </w:rPr>
            </m:ctrlPr>
          </m:den>
        </m:f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m/s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=0.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75m/s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sup>
        </m:sSup>
      </m:oMath>
    </w:p>
    <w:p>
      <w:pP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   (3)对小车，由牛顿第二定律得</w:t>
      </w:r>
      <m:oMath>
        <m:r>
          <m:rPr>
            <m:sty m:val="p"/>
          </m:rPr>
          <w:rPr>
            <w:rFonts w:hint="eastAsia" w:ascii="Cambria Math" w:hAnsi="Cambria Math"/>
          </w:rPr>
          <m:t>2</m:t>
        </m:r>
        <m:r>
          <m:rPr/>
          <w:rPr>
            <w:rFonts w:hint="eastAsia" w:ascii="Cambria Math" w:hAnsi="Cambria Math"/>
          </w:rPr>
          <m:t>F</m:t>
        </m:r>
        <m:r>
          <m:rPr>
            <m:sty m:val="p"/>
          </m:rPr>
          <w:rPr>
            <w:rFonts w:hint="eastAsia" w:ascii="Cambria Math" w:hAnsi="Cambria Math"/>
          </w:rPr>
          <m:t>−</m:t>
        </m:r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F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eastAsia="zh-CN"/>
              </w:rPr>
              <m:t>阻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r>
          <m:rPr/>
          <w:rPr>
            <w:rFonts w:hint="eastAsia" w:ascii="Cambria Math" w:hAnsi="Cambria Math"/>
          </w:rPr>
          <m:t>Ma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，整理得</w:t>
      </w:r>
      <m:oMath>
        <m:r>
          <m:rPr/>
          <w:rPr>
            <w:rFonts w:hint="default" w:ascii="Cambria Math" w:hAnsi="Cambria Math"/>
          </w:rPr>
          <m:t>a=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default" w:ascii="Cambria Math" w:hAnsi="Cambria Math"/>
              </w:rPr>
              <m:t>2F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default" w:ascii="Cambria Math" w:hAnsi="Cambria Math"/>
              </w:rPr>
              <m:t>M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eastAsia" w:ascii="Cambria Math" w:hAnsi="Cambria Math"/>
          </w:rPr>
          <m:t>−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F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lang w:eastAsia="zh-CN"/>
                  </w:rPr>
                  <m:t>阻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default" w:ascii="Cambria Math" w:hAnsi="Cambria Math"/>
              </w:rPr>
              <m:t>M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，由题图丙得</w:t>
      </w:r>
      <m:oMath>
        <m:r>
          <m:rPr/>
          <w:rPr>
            <w:rFonts w:hint="eastAsia" w:ascii="Cambria Math" w:hAnsi="Cambria Math"/>
          </w:rPr>
          <m:t>k=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eastAsia" w:ascii="Cambria Math" w:hAnsi="Cambria Math"/>
          </w:rPr>
          <m:t>=3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，解得M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≈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0.67 kg。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12．(1)3（2分）  (2)D（1分）  E（1分）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 (3)21.3（2分）  1.8（2分）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(1)要使电压表量程扩大为原来的3倍，则电阻箱的阻值应为电压表内阻的2倍，电压表读数应为电阻箱两端电压的一半，因为总电压保持9V不变，所以电压表读数为3V。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(2)改装成30 V大量程电压表，需要串联约20 k</w:t>
      </w:r>
      <w:r>
        <w:rPr>
          <w:rFonts w:hint="default" w:ascii="Times New Roman" w:hAnsi="Times New Roman" w:cs="Times New Roman"/>
        </w:rPr>
        <w:t>Ω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的电阻，所以电阻箱选择D，电路由于是分压电路，要使电压表支路的电压几乎不变，滑动变阻器选择最大阻值小的，选择E。</w:t>
      </w:r>
    </w:p>
    <w:p>
      <w:pPr>
        <w:rPr>
          <w:rFonts w:hint="eastAsia" w:eastAsia="宋体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(3)由于电压表量程扩大3倍，所以电动势</w:t>
      </w:r>
      <m:oMath>
        <m:r>
          <m:rPr/>
          <w:rPr>
            <w:rFonts w:hint="default" w:ascii="Cambria Math" w:hAnsi="Cambria Math"/>
          </w:rPr>
          <m:t>E</m:t>
        </m:r>
        <m:r>
          <m:rPr>
            <m:sty m:val="p"/>
          </m:rPr>
          <w:rPr>
            <w:rFonts w:hint="eastAsia" w:ascii="Cambria Math" w:hAnsi="Cambria Math"/>
          </w:rPr>
          <m:t>=7.1×3</m:t>
        </m:r>
        <m:r>
          <m:rPr/>
          <w:rPr>
            <w:rFonts w:hint="eastAsia" w:ascii="Cambria Math" w:hAnsi="Cambria Math"/>
          </w:rPr>
          <m:t>V</m:t>
        </m:r>
        <m:r>
          <m:rPr>
            <m:sty m:val="p"/>
          </m:rPr>
          <w:rPr>
            <w:rFonts w:hint="eastAsia" w:ascii="Cambria Math" w:hAnsi="Cambria Math"/>
          </w:rPr>
          <m:t>=21.3</m:t>
        </m:r>
        <m:r>
          <m:rPr/>
          <w:rPr>
            <w:rFonts w:hint="eastAsia" w:ascii="Cambria Math" w:hAnsi="Cambria Math"/>
          </w:rPr>
          <m:t>V</m:t>
        </m:r>
      </m:oMath>
      <w:r>
        <w:rPr>
          <w:rFonts w:hint="eastAsia" w:hAnsi="Cambria Math"/>
          <w:i w:val="0"/>
          <w:lang w:eastAsia="zh-CN"/>
        </w:rPr>
        <w:t>，内阻</w:t>
      </w:r>
      <m:oMath>
        <m:r>
          <m:rPr/>
          <w:rPr>
            <w:rFonts w:hint="eastAsia" w:ascii="Cambria Math" w:hAnsi="Cambria Math"/>
          </w:rPr>
          <m:t>r</m:t>
        </m:r>
        <m:r>
          <m:rPr>
            <m:sty m:val="p"/>
          </m:rPr>
          <w:rPr>
            <w:rFonts w:hint="eastAsia" w:ascii="Cambria Math" w:hAnsi="Cambria Math"/>
          </w:rPr>
          <m:t>=|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ΔU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ΔI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|=|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21.3−15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3.5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|</m:t>
        </m:r>
        <m:r>
          <m:rPr>
            <m:sty m:val="p"/>
          </m:rPr>
          <w:rPr>
            <w:rFonts w:hint="default" w:ascii="Times New Roman" w:hAnsi="Times New Roman" w:cs="Times New Roman"/>
          </w:rPr>
          <m:t>Ω</m:t>
        </m:r>
        <m:r>
          <m:rPr>
            <m:sty m:val="p"/>
          </m:rPr>
          <w:rPr>
            <w:rFonts w:hint="eastAsia" w:ascii="Cambria Math" w:hAnsi="Cambria Math"/>
          </w:rPr>
          <m:t>=1.8</m:t>
        </m:r>
        <m:r>
          <m:rPr>
            <m:sty m:val="p"/>
          </m:rPr>
          <w:rPr>
            <w:rFonts w:hint="default" w:ascii="Times New Roman" w:hAnsi="Times New Roman" w:cs="Times New Roman"/>
          </w:rPr>
          <m:t>Ω</m:t>
        </m:r>
      </m:oMath>
      <w:r>
        <w:rPr>
          <w:rFonts w:hint="eastAsia" w:cs="Times New Roman"/>
          <w:i w:val="0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．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7V   2.0</w:t>
      </w:r>
      <m:oMath>
        <m:r>
          <m:rPr>
            <m:sty m:val="p"/>
          </m:rPr>
          <w:rPr>
            <w:rFonts w:hint="default" w:ascii="Times New Roman" w:hAnsi="Times New Roman" w:cs="Times New Roman"/>
          </w:rPr>
          <m:t>Ω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【解析】滑片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P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向右移动的过程中，电流表示数在减小，电压表示数在增大，由此可以确定电流表量程选取的是0～0.6 A，电压表量程选取的是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～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V（1分）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   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所以第二次电流表的示数为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×0.6A=0.2A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105" w:firstLineChars="50"/>
        <w:jc w:val="both"/>
        <w:textAlignment w:val="auto"/>
        <w:rPr>
          <w:rFonts w:hint="eastAsia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电压表的示数为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×15</m:t>
        </m:r>
        <m:r>
          <m:rPr>
            <m:sty m:val="p"/>
          </m:rPr>
          <w:rPr>
            <w:rFonts w:hint="default" w:ascii="Cambria Math" w:hAnsi="Cambria Math"/>
          </w:rPr>
          <m:t>V</m:t>
        </m:r>
        <m:r>
          <m:rPr>
            <m:sty m:val="p"/>
          </m:rPr>
          <w:rPr>
            <w:rFonts w:hint="eastAsia" w:ascii="Cambria Math" w:hAnsi="Cambria Math"/>
          </w:rPr>
          <m:t>=5</m:t>
        </m:r>
        <m:r>
          <m:rPr>
            <m:sty m:val="p"/>
          </m:rPr>
          <w:rPr>
            <w:rFonts w:hint="default" w:ascii="Cambria Math" w:hAnsi="Cambria Math"/>
          </w:rPr>
          <m:t>V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   （1分</w:t>
      </w:r>
      <w:r>
        <w:rPr>
          <w:rFonts w:hint="eastAsia" w:cs="Times New Roman"/>
          <w:color w:val="00000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105" w:firstLineChars="50"/>
        <w:jc w:val="both"/>
        <w:textAlignment w:val="auto"/>
        <w:rPr>
          <w:rFonts w:hint="default" w:hAnsi="Cambria Math"/>
          <w:b w:val="0"/>
          <w:i w:val="0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当电流表示数为0.5 A时，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R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两端的电压为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U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=I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default" w:ascii="Cambria Math" w:hAnsi="Cambria Math"/>
          </w:rPr>
          <m:t>=0.5×</m:t>
        </m:r>
        <m:r>
          <m:rPr>
            <m:sty m:val="p"/>
          </m:rPr>
          <w:rPr>
            <w:rFonts w:hint="default" w:ascii="Cambria Math" w:hAnsi="Cambria Math"/>
          </w:rPr>
          <m:t>4V=2V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105" w:firstLineChars="50"/>
        <w:jc w:val="both"/>
        <w:textAlignment w:val="auto"/>
        <w:rPr>
          <w:rFonts w:hint="default" w:hAnsi="Cambria Math"/>
          <w:b w:val="0"/>
          <w:i w:val="0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回路的总电流为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</w:rPr>
                  <m:t>I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lang w:eastAsia="zh-CN"/>
                  </w:rPr>
                  <m:t>总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r>
              <m:rPr/>
              <w:rPr>
                <w:rFonts w:hint="default" w:ascii="Cambria Math" w:hAnsi="Cambria Math"/>
              </w:rPr>
              <m:t>=I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+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</w:rPr>
                  <m:t>U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</w:rPr>
                  <m:t>R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default" w:ascii="Cambria Math" w:hAnsi="Cambria Math"/>
          </w:rPr>
          <m:t>=0.5</m:t>
        </m:r>
        <m:r>
          <m:rPr>
            <m:sty m:val="p"/>
          </m:rPr>
          <w:rPr>
            <w:rFonts w:hint="default" w:ascii="Cambria Math" w:hAnsi="Cambria Math"/>
          </w:rPr>
          <m:t>A+</m:t>
        </m:r>
        <m:f>
          <m:fPr>
            <m:ctrlPr>
              <w:rPr>
                <w:rFonts w:hint="eastAsia" w:ascii="Cambria Math" w:hAnsi="Cambria Math"/>
                <w:i w:val="0"/>
                <w:iCs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 w:val="0"/>
                <w:iCs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 w:val="0"/>
                <w:iCs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</w:rPr>
          <m:t>A=1.5A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105" w:firstLineChars="50"/>
        <w:jc w:val="both"/>
        <w:textAlignment w:val="auto"/>
        <w:rPr>
          <w:rFonts w:hint="eastAsia" w:hAnsi="Cambria Math"/>
          <w:i w:val="0"/>
          <w:iCs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由闭合电路欧姆定律得</w:t>
      </w:r>
      <m:oMath>
        <m:r>
          <m:rPr/>
          <w:rPr>
            <w:rFonts w:hint="default" w:ascii="Cambria Math" w:hAnsi="Cambria Math"/>
          </w:rPr>
          <m:t>E=</m:t>
        </m:r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</w:rPr>
                  <m:t>I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lang w:eastAsia="zh-CN"/>
                  </w:rPr>
                  <m:t>总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r>
              <m:rPr/>
              <w:rPr>
                <w:rFonts w:hint="default" w:ascii="Cambria Math" w:hAnsi="Cambria Math"/>
              </w:rPr>
              <m:t>r+U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+U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105" w:firstLineChars="50"/>
        <w:jc w:val="both"/>
        <w:textAlignment w:val="auto"/>
        <w:rPr>
          <w:rFonts w:hint="eastAsia" w:hAnsi="Cambria Math"/>
          <w:i w:val="0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即</w:t>
      </w:r>
      <m:oMath>
        <m:r>
          <m:rPr/>
          <w:rPr>
            <w:rFonts w:hint="eastAsia" w:ascii="Cambria Math" w:hAnsi="Cambria Math"/>
          </w:rPr>
          <m:t>E=(1.5r+2+2)(</m:t>
        </m:r>
        <m:r>
          <m:rPr>
            <m:sty m:val="p"/>
          </m:rPr>
          <w:rPr>
            <w:rFonts w:hint="default" w:ascii="Cambria Math" w:hAnsi="Cambria Math"/>
          </w:rPr>
          <m:t>V</m:t>
        </m:r>
        <m:r>
          <m:rPr/>
          <w:rPr>
            <w:rFonts w:hint="eastAsia" w:ascii="Cambria Math" w:hAnsi="Cambria Math"/>
          </w:rPr>
          <m:t>)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105" w:firstLineChars="50"/>
        <w:jc w:val="both"/>
        <w:textAlignment w:val="auto"/>
        <w:rPr>
          <w:rFonts w:hint="default" w:hAnsi="Cambria Math"/>
          <w:i w:val="0"/>
          <w:iCs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当电流表示数为0.2 A时，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R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两端的电压为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U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'=</m:t>
        </m:r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 w:eastAsia="zh-CN"/>
              </w:rPr>
              <m:t>'</m:t>
            </m:r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default" w:ascii="Cambria Math" w:hAnsi="Cambria Math"/>
          </w:rPr>
          <m:t>=0.2×</m:t>
        </m:r>
        <m:r>
          <m:rPr>
            <m:sty m:val="p"/>
          </m:rPr>
          <w:rPr>
            <w:rFonts w:hint="default" w:ascii="Cambria Math" w:hAnsi="Cambria Math"/>
          </w:rPr>
          <m:t>4V=0.8V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105" w:firstLineChars="50"/>
        <w:jc w:val="both"/>
        <w:textAlignment w:val="auto"/>
        <w:rPr>
          <w:rFonts w:hint="default" w:hAnsi="Cambria Math"/>
          <w:b w:val="0"/>
          <w:i w:val="0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回路的总电流为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eastAsia="zh-CN"/>
              </w:rPr>
              <m:t>总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'=</m:t>
        </m:r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'</m:t>
        </m:r>
        <m:r>
          <m:rPr/>
          <w:rPr>
            <w:rFonts w:hint="eastAsia" w:ascii="Cambria Math" w:hAnsi="Cambria Math"/>
          </w:rPr>
          <m:t>+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</w:rPr>
                  <m:t>U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 w:eastAsia="zh-CN"/>
              </w:rPr>
              <m:t>'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</w:rPr>
                  <m:t>R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default" w:ascii="Cambria Math" w:hAnsi="Cambria Math"/>
          </w:rPr>
          <m:t>=0.2</m:t>
        </m:r>
        <m:r>
          <m:rPr>
            <m:sty m:val="p"/>
          </m:rPr>
          <w:rPr>
            <w:rFonts w:hint="default" w:ascii="Cambria Math" w:hAnsi="Cambria Math"/>
          </w:rPr>
          <m:t>A+</m:t>
        </m:r>
        <m:f>
          <m:fPr>
            <m:ctrlPr>
              <w:rPr>
                <w:rFonts w:hint="eastAsia" w:ascii="Cambria Math" w:hAnsi="Cambria Math"/>
                <w:i w:val="0"/>
                <w:iCs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0.8</m:t>
            </m:r>
            <m:ctrlPr>
              <w:rPr>
                <w:rFonts w:hint="eastAsia" w:ascii="Cambria Math" w:hAnsi="Cambria Math"/>
                <w:i w:val="0"/>
                <w:iCs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 w:val="0"/>
                <w:iCs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</w:rPr>
          <m:t>A=0.6A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105" w:firstLineChars="50"/>
        <w:jc w:val="both"/>
        <w:textAlignment w:val="auto"/>
        <w:rPr>
          <w:rFonts w:hint="default" w:hAnsi="Cambria Math"/>
          <w:i w:val="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由闭合电路欧姆定律得  </w:t>
      </w:r>
      <m:oMath>
        <m:r>
          <m:rPr/>
          <w:rPr>
            <w:rFonts w:hint="default" w:ascii="Cambria Math" w:hAnsi="Cambria Math"/>
          </w:rPr>
          <m:t>E=</m:t>
        </m:r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I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eastAsia="zh-CN"/>
              </w:rPr>
              <m:t>总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'r+</m:t>
        </m:r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U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'+</m:t>
        </m:r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U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'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105" w:firstLineChars="50"/>
        <w:jc w:val="both"/>
        <w:textAlignment w:val="auto"/>
        <w:rPr>
          <w:rFonts w:hint="eastAsia" w:hAnsi="Cambria Math"/>
          <w:i w:val="0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即</w:t>
      </w:r>
      <m:oMath>
        <m:r>
          <m:rPr/>
          <w:rPr>
            <w:rFonts w:hint="eastAsia" w:ascii="Cambria Math" w:hAnsi="Cambria Math"/>
          </w:rPr>
          <m:t>E=(0.6r+5.8)(</m:t>
        </m:r>
        <m:r>
          <m:rPr>
            <m:sty m:val="p"/>
          </m:rPr>
          <w:rPr>
            <w:rFonts w:hint="default" w:ascii="Cambria Math" w:hAnsi="Cambria Math"/>
          </w:rPr>
          <m:t>V</m:t>
        </m:r>
        <m:r>
          <m:rPr/>
          <w:rPr>
            <w:rFonts w:hint="eastAsia" w:ascii="Cambria Math" w:hAnsi="Cambria Math"/>
          </w:rPr>
          <m:t>)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105" w:firstLineChars="50"/>
        <w:jc w:val="both"/>
        <w:textAlignment w:val="auto"/>
        <w:rPr>
          <w:i/>
          <w:iCs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联立解得</w:t>
      </w:r>
      <m:oMath>
        <m:r>
          <m:rPr/>
          <w:rPr>
            <w:rFonts w:hint="eastAsia" w:ascii="Cambria Math" w:hAnsi="Cambria Math"/>
          </w:rPr>
          <m:t>E=7.0</m:t>
        </m:r>
        <m:r>
          <m:rPr>
            <m:sty m:val="p"/>
          </m:rPr>
          <w:rPr>
            <w:rFonts w:hint="default" w:ascii="Cambria Math" w:hAnsi="Cambria Math"/>
          </w:rPr>
          <m:t>V</m:t>
        </m:r>
        <m:r>
          <m:rPr/>
          <w:rPr>
            <w:rFonts w:hint="eastAsia" w:ascii="Cambria Math" w:hAnsi="Cambria Math"/>
          </w:rPr>
          <m:t>,r=2.0</m:t>
        </m:r>
        <m:r>
          <m:rPr>
            <m:sty m:val="p"/>
          </m:rPr>
          <w:rPr>
            <w:rFonts w:hint="default" w:ascii="Cambria Math" w:hAnsi="Cambria Math"/>
          </w:rPr>
          <m:t>Ω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．(1)</w:t>
      </w:r>
      <m:oMath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default" w:ascii="Cambria Math" w:hAnsi="Cambria Math"/>
              </w:rPr>
              <m:t>2q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sSubSup>
          <m:sSubSupPr>
            <m:alnScr m:val="1"/>
            <m:ctrlPr>
              <w:rPr>
                <w:rFonts w:hint="eastAsia" w:ascii="Cambria Math" w:hAnsi="Cambria Math"/>
                <w:i/>
                <w:iCs/>
              </w:rPr>
            </m:ctrlPr>
          </m:sSubSupPr>
          <m:e>
            <m:r>
              <m:rPr/>
              <w:rPr>
                <w:rFonts w:hint="default" w:ascii="Cambria Math" w:hAnsi="Cambria Math"/>
              </w:rPr>
              <m:t>mv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m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sup>
        </m:sSubSup>
      </m:oMath>
      <w:r>
        <w:rPr>
          <w:rFonts w:hint="eastAsia" w:hAnsi="Cambria Math"/>
          <w:i w:val="0"/>
          <w:iCs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(2)</w:t>
      </w:r>
      <m:oMath>
        <m:r>
          <m:rPr/>
          <w:rPr>
            <w:rFonts w:hint="eastAsia" w:ascii="Cambria Math" w:hAnsi="Cambria Math"/>
          </w:rPr>
          <m:t>k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10q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mL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eastAsia" w:hAnsi="Cambria Math"/>
          <w:i w:val="0"/>
          <w:iCs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 (3)</w:t>
      </w:r>
      <m:oMath>
        <m:r>
          <m:rPr/>
          <w:rPr>
            <w:rFonts w:hint="eastAsia" w:ascii="Cambria Math" w:hAnsi="Cambria Math"/>
          </w:rPr>
          <m:t>k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5q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4L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【解析】(1)小球从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B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点运动到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点的过程中弹簧弹力做功为零，</w:t>
      </w:r>
    </w:p>
    <w:p>
      <w:pPr>
        <w:spacing w:line="360" w:lineRule="auto"/>
        <w:ind w:firstLine="1680" w:firstLineChars="800"/>
        <w:rPr>
          <w:rFonts w:hint="eastAsia" w:hAnsi="Cambria Math"/>
          <w:i w:val="0"/>
          <w:iCs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由动能定理有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U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BD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default" w:ascii="Cambria Math" w:hAnsi="Cambria Math"/>
          </w:rPr>
          <m:t>q=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sSubSup>
          <m:sSubSupPr>
            <m:alnScr m:val="1"/>
            <m:ctrlPr>
              <w:rPr>
                <w:rFonts w:hint="eastAsia" w:ascii="Cambria Math" w:hAnsi="Cambria Math"/>
                <w:i/>
                <w:iCs/>
              </w:rPr>
            </m:ctrlPr>
          </m:sSubSupPr>
          <m:e>
            <m:r>
              <m:rPr/>
              <w:rPr>
                <w:rFonts w:hint="default" w:ascii="Cambria Math" w:hAnsi="Cambria Math"/>
              </w:rPr>
              <m:t>mv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m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分）</w:t>
      </w:r>
    </w:p>
    <w:p>
      <w:pPr>
        <w:spacing w:line="360" w:lineRule="auto"/>
        <w:ind w:firstLine="1680" w:firstLineChars="800"/>
        <w:rPr>
          <w:i/>
          <w:iCs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解得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U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BD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default" w:ascii="Cambria Math" w:hAnsi="Cambria Math"/>
              </w:rPr>
              <m:t>2q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sSubSup>
          <m:sSubSupPr>
            <m:alnScr m:val="1"/>
            <m:ctrlPr>
              <w:rPr>
                <w:rFonts w:hint="eastAsia" w:ascii="Cambria Math" w:hAnsi="Cambria Math"/>
                <w:i/>
                <w:iCs/>
              </w:rPr>
            </m:ctrlPr>
          </m:sSubSupPr>
          <m:e>
            <m:r>
              <m:rPr/>
              <w:rPr>
                <w:rFonts w:hint="default" w:ascii="Cambria Math" w:hAnsi="Cambria Math"/>
              </w:rPr>
              <m:t>mv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m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spacing w:line="360" w:lineRule="auto"/>
        <w:ind w:firstLine="1260" w:firstLineChars="600"/>
        <w:rPr>
          <w:i/>
          <w:iCs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(2)小球在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点时，设弹簧与水平方向的夹角为</w:t>
      </w:r>
      <m:oMath>
        <m:r>
          <m:rPr/>
          <w:rPr>
            <w:rFonts w:hint="eastAsia" w:ascii="Cambria Math" w:hAnsi="Cambria Math"/>
          </w:rPr>
          <m:t>θ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F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  <m:t>弹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cos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eastAsia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eastAsia" w:ascii="Cambria Math" w:hAnsi="Cambria Math"/>
          </w:rPr>
          <m:t>=k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9q⋅q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(3L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1680" w:firstLineChars="800"/>
        <w:jc w:val="both"/>
        <w:textAlignment w:val="auto"/>
        <w:rPr>
          <w:rFonts w:hint="default" w:hAnsi="Cambria Math"/>
          <w:i w:val="0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B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点时有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F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  <m:t>弹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cos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r>
              <m:rPr/>
              <w:rPr>
                <w:rFonts w:hint="eastAsia" w:ascii="Cambria Math" w:hAnsi="Cambria Math"/>
              </w:rPr>
              <m:t>θ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default" w:ascii="Cambria Math" w:hAnsi="Cambria Math"/>
          </w:rPr>
          <m:t>+k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default" w:ascii="Cambria Math" w:hAnsi="Cambria Math"/>
              </w:rPr>
              <m:t>9q⋅q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</w:rPr>
                  <m:t>L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default" w:ascii="Cambria Math" w:hAnsi="Cambria Math"/>
          </w:rPr>
          <m:t>=ma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1680" w:firstLineChars="800"/>
        <w:jc w:val="both"/>
        <w:textAlignment w:val="auto"/>
        <w:rPr>
          <w:i/>
          <w:iCs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解得</w:t>
      </w:r>
      <m:oMath>
        <m:r>
          <m:rPr/>
          <w:rPr>
            <w:rFonts w:hint="eastAsia" w:ascii="Cambria Math" w:hAnsi="Cambria Math"/>
          </w:rPr>
          <m:t>a=k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10q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mL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735" w:firstLineChars="3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(3)设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处点电荷在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C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点产生的电场强度大小为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E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945" w:firstLineChars="4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带电小球运动到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点时在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C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点产生的电场强度大小为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E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945" w:firstLineChars="4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E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=k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9q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4L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eastAsia" w:hAnsi="Cambria Math"/>
          <w:i/>
          <w:iCs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945" w:firstLineChars="4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E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=k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L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945" w:firstLineChars="4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m:oMath>
        <m:r>
          <m:rPr/>
          <w:rPr>
            <w:rFonts w:hint="default" w:ascii="Cambria Math" w:hAnsi="Cambria Math"/>
          </w:rPr>
          <m:t>E=|</m:t>
        </m:r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E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−E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|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945" w:firstLineChars="450"/>
        <w:jc w:val="both"/>
        <w:textAlignment w:val="auto"/>
        <w:rPr>
          <w:rFonts w:hint="default"/>
          <w:i/>
          <w:iCs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解得</w:t>
      </w:r>
      <m:oMath>
        <m:r>
          <m:rPr/>
          <w:rPr>
            <w:rFonts w:hint="eastAsia" w:ascii="Cambria Math" w:hAnsi="Cambria Math"/>
          </w:rPr>
          <m:t>E=k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5q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4L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eastAsia" w:cs="Times New Roman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i/>
          <w:iCs/>
        </w:rPr>
      </w:pPr>
      <w:r>
        <w:rPr>
          <w:rFonts w:hint="eastAsia" w:cs="Times New Roman"/>
          <w:color w:val="000000"/>
          <w:sz w:val="21"/>
          <w:szCs w:val="21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．(1)</w:t>
      </w:r>
      <m:oMath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m</m:t>
            </m:r>
            <m:r>
              <m:rPr/>
              <w:rPr>
                <w:rFonts w:hint="eastAsia" w:cs="Times New Roman"/>
                <w:color w:val="000000"/>
                <w:sz w:val="21"/>
                <w:szCs w:val="21"/>
                <w:lang w:val="en-US" w:eastAsia="zh-CN"/>
              </w:rPr>
              <m:t>g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eastAsia" w:hAnsi="Cambria Math"/>
          <w:i w:val="0"/>
          <w:iCs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 (2)</w:t>
      </w:r>
      <m:oMath>
        <m:r>
          <m:rPr/>
          <w:rPr>
            <w:rFonts w:hint="eastAsia" w:ascii="Cambria Math" w:hAnsi="Cambria Math"/>
          </w:rPr>
          <m:t>2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rad>
        <m:r>
          <m:rPr/>
          <w:rPr>
            <w:rFonts w:hint="eastAsia" w:ascii="Cambria Math" w:hAnsi="Cambria Math"/>
          </w:rPr>
          <m:t>m</m:t>
        </m:r>
      </m:oMath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，方向竖直向下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 (3)</w:t>
      </w:r>
      <m:oMath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π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4+π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【解析】(1)小球释放后在重力和电场力的作用下做匀加速直线运动，小球从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点沿切线方向进入圆管，则此时速度方向与竖直方向的夹角为</w:t>
      </w:r>
      <m:oMath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45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∘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，即加速度方向与竖直方向的夹角为</w:t>
      </w:r>
      <m:oMath>
        <m:sSup>
          <m:sSupPr>
            <m:ctrlPr>
              <w:rPr>
                <w:rFonts w:hint="eastAsia" w:ascii="Cambria Math" w:hAnsi="Cambria Math"/>
                <w:i/>
                <w:iCs w:val="0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45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∘</m:t>
            </m:r>
            <m:ctrlPr>
              <w:rPr>
                <w:rFonts w:hint="eastAsia" w:ascii="Cambria Math" w:hAnsi="Cambria Math"/>
                <w:i/>
                <w:iCs w:val="0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315" w:firstLineChars="150"/>
        <w:jc w:val="both"/>
        <w:textAlignment w:val="auto"/>
        <w:rPr>
          <w:rFonts w:hint="eastAsia" w:hAnsi="Cambria Math"/>
          <w:i w:val="0"/>
          <w:iCs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则</w:t>
      </w:r>
      <m:oMath>
        <m:func>
          <m:funcPr>
            <m:ctrlPr>
              <w:rPr>
                <w:rFonts w:hint="eastAsia"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</w:rPr>
              <m:t>tan</m:t>
            </m:r>
            <m:ctrlPr>
              <w:rPr>
                <w:rFonts w:hint="eastAsia" w:ascii="Cambria Math" w:hAnsi="Cambria Math"/>
                <w:i/>
                <w:iCs/>
              </w:rPr>
            </m:ctrlPr>
          </m:fName>
          <m:e>
            <m:sSup>
              <m:sSup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45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∘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</w:rPr>
            </m:ctrlPr>
          </m:e>
        </m:func>
        <m:r>
          <m:rPr/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</w:rPr>
                  <m:t>E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r>
              <m:rPr/>
              <w:rPr>
                <w:rFonts w:hint="default" w:ascii="Cambria Math" w:hAnsi="Cambria Math"/>
              </w:rPr>
              <m:t>q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default" w:ascii="Cambria Math" w:hAnsi="Cambria Math"/>
              </w:rPr>
              <m:t>m</m:t>
            </m:r>
            <m:r>
              <m:rPr/>
              <w:rPr>
                <w:rFonts w:hint="eastAsia" w:cs="Times New Roman"/>
                <w:color w:val="000000"/>
                <w:sz w:val="21"/>
                <w:szCs w:val="21"/>
                <w:lang w:val="en-US" w:eastAsia="zh-CN"/>
              </w:rPr>
              <m:t>g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315" w:firstLineChars="150"/>
        <w:jc w:val="both"/>
        <w:textAlignment w:val="auto"/>
        <w:rPr>
          <w:i/>
          <w:iCs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解得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default" w:ascii="Cambria Math" w:hAnsi="Cambria Math"/>
              </w:rPr>
              <m:t>m</m:t>
            </m:r>
            <m:r>
              <m:rPr/>
              <w:rPr>
                <w:rFonts w:hint="eastAsia" w:cs="Times New Roman"/>
                <w:color w:val="000000"/>
                <w:sz w:val="21"/>
                <w:szCs w:val="21"/>
                <w:lang w:val="en-US" w:eastAsia="zh-CN"/>
              </w:rPr>
              <m:t>g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default" w:ascii="Cambria Math" w:hAnsi="Cambria Math"/>
              </w:rPr>
              <m:t>q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spacing w:line="360" w:lineRule="auto"/>
        <w:ind w:firstLine="420" w:firstLineChars="200"/>
        <w:rPr>
          <w:rFonts w:hint="eastAsia" w:hAnsi="Cambria Math"/>
          <w:i w:val="0"/>
          <w:iCs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(2)从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P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到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的过程，根据动能定理有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m</m:t>
            </m:r>
            <m:r>
              <m:rPr/>
              <w:rPr>
                <w:rFonts w:hint="eastAsia" w:cs="Times New Roman"/>
                <w:color w:val="000000"/>
                <w:sz w:val="21"/>
                <w:szCs w:val="21"/>
                <w:lang w:val="en-US" w:eastAsia="zh-CN"/>
              </w:rPr>
              <m:t>g</m:t>
            </m:r>
            <m:r>
              <m:rPr/>
              <w:rPr>
                <w:rFonts w:hint="default" w:ascii="Cambria Math" w:hAnsi="Cambria Math"/>
              </w:rPr>
              <m:t>L+E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default" w:ascii="Cambria Math" w:hAnsi="Cambria Math"/>
          </w:rPr>
          <m:t>qL=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sSubSup>
          <m:sSubSupPr>
            <m:alnScr m:val="1"/>
            <m:ctrlPr>
              <w:rPr>
                <w:rFonts w:hint="eastAsia" w:ascii="Cambria Math" w:hAnsi="Cambria Math"/>
                <w:i/>
                <w:iCs/>
              </w:rPr>
            </m:ctrlPr>
          </m:sSubSupPr>
          <m:e>
            <m:r>
              <m:rPr/>
              <w:rPr>
                <w:rFonts w:hint="default" w:ascii="Cambria Math" w:hAnsi="Cambria Math"/>
              </w:rPr>
              <m:t>mv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A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分）</w:t>
      </w:r>
    </w:p>
    <w:p>
      <w:pPr>
        <w:spacing w:line="360" w:lineRule="auto"/>
        <w:ind w:firstLine="630" w:firstLineChars="300"/>
        <w:rPr>
          <w:rFonts w:hint="eastAsia" w:hAnsi="Cambria Math"/>
          <w:i w:val="0"/>
          <w:iCs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解得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v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sz w:val="21"/>
                <w:szCs w:val="21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=2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</w:rPr>
            </m:ctrlPr>
          </m:deg>
          <m:e>
            <m:r>
              <m:rPr/>
              <w:rPr>
                <w:rFonts w:hint="eastAsia" w:cs="Times New Roman"/>
                <w:color w:val="000000"/>
                <w:sz w:val="21"/>
                <w:szCs w:val="21"/>
                <w:lang w:val="en-US" w:eastAsia="zh-CN"/>
              </w:rPr>
              <m:t>g</m:t>
            </m:r>
            <m:r>
              <m:rPr/>
              <w:rPr>
                <w:rFonts w:hint="eastAsia" w:ascii="Cambria Math" w:hAnsi="Cambria Math"/>
              </w:rPr>
              <m:t>L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rad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spacing w:line="360" w:lineRule="auto"/>
        <w:ind w:firstLine="630" w:firstLineChars="300"/>
        <w:rPr>
          <w:rFonts w:hint="eastAsia" w:cs="Times New Roman"/>
          <w:i w:val="0"/>
          <w:iCs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小球在管中运动时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E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default" w:ascii="Cambria Math" w:hAnsi="Cambria Math"/>
          </w:rPr>
          <m:t>q=m</m:t>
        </m:r>
        <m:r>
          <m:rPr/>
          <w:rPr>
            <w:rFonts w:hint="eastAsia" w:cs="Times New Roman"/>
            <w:color w:val="000000"/>
            <w:sz w:val="21"/>
            <w:szCs w:val="21"/>
            <w:lang w:val="en-US" w:eastAsia="zh-CN"/>
          </w:rPr>
          <m:t>g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spacing w:line="360" w:lineRule="auto"/>
        <w:ind w:firstLine="630" w:firstLineChars="300"/>
        <w:rPr>
          <w:rFonts w:hint="eastAsia" w:hAnsi="Cambria Math"/>
          <w:i w:val="0"/>
          <w:iCs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小球做匀速圆周运动，则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v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D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=v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A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=2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</w:rPr>
            </m:ctrlPr>
          </m:deg>
          <m:e>
            <m:r>
              <m:rPr/>
              <w:rPr>
                <w:rFonts w:hint="eastAsia" w:cs="Times New Roman"/>
                <w:color w:val="000000"/>
                <w:sz w:val="21"/>
                <w:szCs w:val="21"/>
                <w:lang w:val="en-US" w:eastAsia="zh-CN"/>
              </w:rPr>
              <m:t>g</m:t>
            </m:r>
            <m:r>
              <m:rPr/>
              <w:rPr>
                <w:rFonts w:hint="default" w:ascii="Cambria Math" w:hAnsi="Cambria Math"/>
              </w:rPr>
              <m:t>L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rad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spacing w:line="360" w:lineRule="auto"/>
        <w:ind w:firstLine="630" w:firstLineChars="300"/>
        <w:rPr>
          <w:rFonts w:hint="eastAsia" w:cs="Times New Roman"/>
          <w:i w:val="0"/>
          <w:iCs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点时，圆管下壁对小球的支持力大小</w:t>
      </w:r>
      <m:oMath>
        <m:r>
          <m:rPr/>
          <w:rPr>
            <w:rFonts w:hint="default" w:ascii="Cambria Math" w:hAnsi="Cambria Math"/>
          </w:rPr>
          <m:t>F=m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sSubSup>
              <m:sSubSupPr>
                <m:alnScr m:val="1"/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</w:rPr>
                  <m:t>v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</w:rPr>
                  <m:t>D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p>
            </m:sSubSup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eastAsia" w:ascii="Cambria Math" w:hAnsi="Cambria Math"/>
          </w:rPr>
          <m:t>=2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rad>
        <m:r>
          <m:rPr/>
          <w:rPr>
            <w:rFonts w:hint="default" w:ascii="Cambria Math" w:hAnsi="Cambria Math"/>
          </w:rPr>
          <m:t>m</m:t>
        </m:r>
        <m:r>
          <m:rPr/>
          <w:rPr>
            <w:rFonts w:hint="eastAsia" w:cs="Times New Roman"/>
            <w:color w:val="000000"/>
            <w:sz w:val="21"/>
            <w:szCs w:val="21"/>
            <w:lang w:val="en-US" w:eastAsia="zh-CN"/>
          </w:rPr>
          <m:t>g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spacing w:line="360" w:lineRule="auto"/>
        <w:ind w:firstLine="630" w:firstLineChars="300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由牛顿第三定律得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F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D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default" w:ascii="Cambria Math" w:hAnsi="Cambria Math"/>
          </w:rPr>
          <m:t>=F=2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rad>
        <m:r>
          <m:rPr/>
          <w:rPr>
            <w:rFonts w:hint="default" w:ascii="Cambria Math" w:hAnsi="Cambria Math"/>
          </w:rPr>
          <m:t>m</m:t>
        </m:r>
        <m:r>
          <m:rPr/>
          <w:rPr>
            <w:rFonts w:hint="eastAsia" w:cs="Times New Roman"/>
            <w:color w:val="000000"/>
            <w:sz w:val="21"/>
            <w:szCs w:val="21"/>
            <w:lang w:val="en-US" w:eastAsia="zh-CN"/>
          </w:rPr>
          <m:t>g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，方向竖直向下（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both"/>
        <w:textAlignment w:val="auto"/>
        <w:rPr>
          <w:rFonts w:hint="default" w:eastAsia="宋体"/>
          <w:i/>
          <w:iCs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(3)小球由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P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点运动到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点的过程做匀加速直线运动，设所用时间为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iCs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rad>
        <m:r>
          <m:rPr/>
          <w:rPr>
            <w:rFonts w:hint="default" w:ascii="Cambria Math" w:hAnsi="Cambria Math"/>
            <w:lang w:val="en-US" w:eastAsia="zh-CN"/>
          </w:rPr>
          <m:t>L=</m:t>
        </m:r>
        <m:f>
          <m:fPr>
            <m:ctrlPr>
              <w:rPr>
                <w:rFonts w:hint="default" w:ascii="Cambria Math" w:hAnsi="Cambria Math"/>
                <w:i/>
                <w:iCs/>
                <w:lang w:val="en-US" w:eastAsia="zh-CN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</m:rad>
            <m:ctrlPr>
              <w:rPr>
                <w:rFonts w:hint="default" w:ascii="Cambria Math" w:hAnsi="Cambria Math"/>
                <w:i/>
                <w:iCs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iCs/>
                <w:lang w:val="en-US" w:eastAsia="zh-CN"/>
              </w:rPr>
            </m:ctrlPr>
          </m:den>
        </m:f>
        <m:r>
          <m:rPr/>
          <w:rPr>
            <w:rFonts w:hint="eastAsia" w:cs="Times New Roman"/>
            <w:color w:val="000000"/>
            <w:sz w:val="21"/>
            <w:szCs w:val="21"/>
            <w:lang w:val="en-US" w:eastAsia="zh-CN"/>
          </w:rPr>
          <m:t>g</m:t>
        </m:r>
        <m:sSubSup>
          <m:sSubSupPr>
            <m:alnScr m:val="1"/>
            <m:ctrlPr>
              <w:rPr>
                <w:rFonts w:hint="eastAsia" w:ascii="Cambria Math" w:hAnsi="Cambria Math"/>
                <w:i/>
                <w:iCs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315" w:firstLineChars="150"/>
        <w:jc w:val="both"/>
        <w:textAlignment w:val="auto"/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解得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</w:rPr>
            </m:ctrlPr>
          </m:deg>
          <m:e>
            <m:f>
              <m:f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</w:rPr>
                  <m:t>2L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num>
              <m:den>
                <m:r>
                  <m:rPr/>
                  <w:rPr>
                    <w:rFonts w:hint="eastAsia" w:cs="Times New Roman"/>
                    <w:color w:val="000000"/>
                    <w:sz w:val="21"/>
                    <w:szCs w:val="21"/>
                    <w:lang w:val="en-US" w:eastAsia="zh-CN"/>
                  </w:rPr>
                  <m:t>g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den>
            </m:f>
            <m:ctrlPr>
              <w:rPr>
                <w:rFonts w:hint="eastAsia" w:ascii="Cambria Math" w:hAnsi="Cambria Math"/>
                <w:i/>
                <w:iCs/>
              </w:rPr>
            </m:ctrlPr>
          </m:e>
        </m:rad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315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设小球在圆管内做匀速圆周运动的时间为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f>
              <m:f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</w:rPr>
                  <m:t>4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den>
            </m:f>
            <m:r>
              <m:rPr/>
              <w:rPr>
                <w:rFonts w:ascii="Cambria Math" w:hAnsi="Cambria Math"/>
              </w:rPr>
              <m:t>∙</m:t>
            </m:r>
            <m:r>
              <m:rPr/>
              <w:rPr>
                <w:rFonts w:hint="eastAsia" w:ascii="Cambria Math" w:hAnsi="Cambria Math"/>
              </w:rPr>
              <m:t>2πr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v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A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3π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ad>
          <m:radPr>
            <m:degHide m:val="1"/>
            <m:ctrlPr>
              <w:rPr>
                <w:rFonts w:hint="eastAsia" w:ascii="Cambria Math" w:hAnsi="Cambria Math"/>
                <w:i/>
                <w:iCs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</w:rPr>
            </m:ctrlPr>
          </m:deg>
          <m:e>
            <m:f>
              <m:f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</w:rPr>
                  <m:t>2L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num>
              <m:den>
                <m:r>
                  <m:rPr/>
                  <w:rPr>
                    <w:rFonts w:hint="eastAsia" w:cs="Times New Roman"/>
                    <w:color w:val="000000"/>
                    <w:sz w:val="21"/>
                    <w:szCs w:val="21"/>
                    <w:lang w:val="en-US" w:eastAsia="zh-CN"/>
                  </w:rPr>
                  <m:t>g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den>
            </m:f>
            <m:ctrlPr>
              <w:rPr>
                <w:rFonts w:hint="eastAsia" w:ascii="Cambria Math" w:hAnsi="Cambria Math"/>
                <w:i/>
                <w:iCs/>
              </w:rPr>
            </m:ctrlPr>
          </m:e>
        </m:rad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315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小球离开圆管后</w:t>
      </w:r>
      <w:r>
        <w:rPr>
          <w:rFonts w:hint="eastAsia" w:cs="Times New Roman"/>
          <w:color w:val="000000"/>
          <w:sz w:val="21"/>
          <w:szCs w:val="21"/>
          <w:lang w:eastAsia="zh-CN"/>
        </w:rPr>
        <w:t>做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类平抛运动，设小球从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B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点到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点的过程中所用时间为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315" w:firstLineChars="150"/>
        <w:jc w:val="both"/>
        <w:textAlignment w:val="auto"/>
        <w:rPr>
          <w:rFonts w:hint="eastAsia" w:hAnsi="Cambria Math"/>
          <w:i w:val="0"/>
          <w:iCs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则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x=v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</m:oMath>
      <w:r>
        <w:rPr>
          <w:rFonts w:hint="eastAsia" w:hAnsi="Cambria Math"/>
          <w:i w:val="0"/>
          <w:iCs/>
          <w:lang w:eastAsia="zh-CN"/>
        </w:rPr>
        <w:t>，</w:t>
      </w:r>
      <m:oMath>
        <m:r>
          <m:rPr/>
          <w:rPr>
            <w:rFonts w:hint="eastAsia" w:ascii="Cambria Math" w:hAnsi="Cambria Math"/>
          </w:rPr>
          <m:t>y=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  <m:sSubSup>
          <m:sSubSupPr>
            <m:alnScr m:val="1"/>
            <m:ctrlPr>
              <w:rPr>
                <w:rFonts w:hint="eastAsia" w:ascii="Cambria Math" w:hAnsi="Cambria Math"/>
                <w:i/>
                <w:iCs/>
              </w:rPr>
            </m:ctrlPr>
          </m:sSubSupPr>
          <m:e>
            <m:r>
              <m:rPr/>
              <w:rPr>
                <w:rFonts w:hint="eastAsia" w:ascii="Cambria Math" w:hAnsi="Cambria Math"/>
              </w:rPr>
              <m:t>at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  <m:sup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315" w:firstLineChars="150"/>
        <w:jc w:val="both"/>
        <w:textAlignment w:val="auto"/>
        <w:rPr>
          <w:rFonts w:hint="eastAsia" w:cs="Times New Roman"/>
          <w:i w:val="0"/>
          <w:iCs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其中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v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B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=v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A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default" w:ascii="Cambria Math" w:hAnsi="Cambria Math"/>
          </w:rPr>
          <m:t>,a=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cs="Times New Roman"/>
                <w:color w:val="000000"/>
                <w:sz w:val="21"/>
                <w:szCs w:val="21"/>
                <w:lang w:val="en-US" w:eastAsia="zh-CN"/>
              </w:rPr>
              <m:t>g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func>
              <m:func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funcPr>
              <m:fName>
                <m:r>
                  <m:rPr/>
                  <w:rPr>
                    <w:rFonts w:hint="default" w:ascii="Cambria Math" w:hAnsi="Cambria Math"/>
                  </w:rPr>
                  <m:t>cos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fName>
              <m:e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/>
                      </w:rPr>
                      <m:t>45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/>
                      </w:rPr>
                      <m:t>∘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up>
                </m:sSup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</m:func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eastAsia" w:ascii="Cambria Math" w:hAnsi="Cambria Math"/>
          </w:rPr>
          <m:t>=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</m:rad>
        <m:r>
          <m:rPr/>
          <w:rPr>
            <w:rFonts w:hint="eastAsia" w:cs="Times New Roman"/>
            <w:color w:val="000000"/>
            <w:sz w:val="21"/>
            <w:szCs w:val="21"/>
            <w:lang w:val="en-US" w:eastAsia="zh-CN"/>
          </w:rPr>
          <m:t>g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315" w:firstLineChars="150"/>
        <w:jc w:val="both"/>
        <w:textAlignment w:val="auto"/>
        <w:rPr>
          <w:rFonts w:hint="eastAsia" w:hAnsi="Cambria Math"/>
          <w:i w:val="0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由几何关系可知</w:t>
      </w:r>
      <m:oMath>
        <m:r>
          <m:rPr/>
          <w:rPr>
            <w:rFonts w:hint="eastAsia" w:ascii="Cambria Math" w:hAnsi="Cambria Math"/>
          </w:rPr>
          <m:t>x=y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315" w:firstLineChars="150"/>
        <w:jc w:val="both"/>
        <w:textAlignment w:val="auto"/>
        <w:rPr>
          <w:rFonts w:hint="eastAsia" w:hAnsi="Cambria Math"/>
          <w:i w:val="0"/>
          <w:iCs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联立解得</w:t>
      </w:r>
      <m:oMath>
        <m:sSub>
          <m:sSubPr>
            <m:ctrlPr>
              <w:rPr>
                <w:rFonts w:hint="eastAsia" w:ascii="Cambria Math" w:hAnsi="Cambria Math"/>
                <w:i/>
                <w:iCs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t</m:t>
            </m:r>
            <m:ctrlPr>
              <w:rPr>
                <w:rFonts w:hint="eastAsia" w:ascii="Cambria Math" w:hAnsi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=2</m:t>
        </m:r>
        <m:rad>
          <m:radPr>
            <m:degHide m:val="1"/>
            <m:ctrlPr>
              <w:rPr>
                <w:rFonts w:hint="eastAsia" w:ascii="Cambria Math" w:hAnsi="Cambria Math"/>
                <w:i/>
                <w:iCs/>
              </w:rPr>
            </m:ctrlPr>
          </m:radPr>
          <m:deg>
            <m:ctrlPr>
              <w:rPr>
                <w:rFonts w:hint="eastAsia" w:ascii="Cambria Math" w:hAnsi="Cambria Math"/>
                <w:i/>
                <w:iCs/>
              </w:rPr>
            </m:ctrlPr>
          </m:deg>
          <m:e>
            <m:f>
              <m:f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</w:rPr>
                  <m:t>2L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num>
              <m:den>
                <m:r>
                  <m:rPr/>
                  <w:rPr>
                    <w:rFonts w:hint="eastAsia" w:cs="Times New Roman"/>
                    <w:color w:val="000000"/>
                    <w:sz w:val="21"/>
                    <w:szCs w:val="21"/>
                    <w:lang w:val="en-US" w:eastAsia="zh-CN"/>
                  </w:rPr>
                  <m:t>g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den>
            </m:f>
            <m:ctrlPr>
              <w:rPr>
                <w:rFonts w:hint="eastAsia" w:ascii="Cambria Math" w:hAnsi="Cambria Math"/>
                <w:i/>
                <w:iCs/>
              </w:rPr>
            </m:ctrlPr>
          </m:e>
        </m:rad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315" w:firstLineChars="150"/>
        <w:jc w:val="both"/>
        <w:textAlignment w:val="auto"/>
        <w:rPr>
          <w:i/>
          <w:iCs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则</w:t>
      </w:r>
      <m:oMath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t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AB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t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PN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t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t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+t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+t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  <w:i/>
                    <w:iCs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</w:rPr>
            </m:ctrlPr>
          </m:den>
        </m:f>
        <m:r>
          <m:rPr/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π</m:t>
            </m:r>
            <m:ctrlPr>
              <w:rPr>
                <w:rFonts w:hint="eastAsia" w:ascii="Cambria Math" w:hAnsi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4+π</m:t>
            </m:r>
            <m:ctrlPr>
              <w:rPr>
                <w:rFonts w:hint="eastAsia" w:ascii="Cambria Math" w:hAnsi="Cambria Math"/>
                <w:i/>
                <w:iCs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（1分）</w:t>
      </w:r>
    </w:p>
    <w:p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11</w:t>
    </w:r>
    <w:r>
      <w:rPr>
        <w:rStyle w:val="7"/>
      </w:rPr>
      <w:fldChar w:fldCharType="end"/>
    </w:r>
  </w:p>
  <w:p>
    <w:pPr>
      <w:pStyle w:val="2"/>
    </w:pPr>
  </w:p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49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0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51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2" o:spid="_x0000_s2052" o:spt="75" alt="学科网 zxxk.com" type="#_x0000_t75" style="position:absolute;left:0pt;margin-left:64.05pt;margin-top:-20.75pt;height:0.05pt;width:0.05pt;z-index:251663360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11</w:t>
    </w:r>
    <w:r>
      <w:rPr>
        <w:rStyle w:val="7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pict>
        <v:shape id="图片 4" o:spid="_x0000_s2053" o:spt="75" alt="学科网 zxxk.com" type="#_x0000_t75" style="position:absolute;left:0pt;margin-left:351pt;margin-top:8.45pt;height:0.75pt;width:0.7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jYmQxNjIyN2VlYzI1NzY1NzMzYzYzMTdmYTE3OTkifQ=="/>
    <w:docVar w:name="KSO_WPS_MARK_KEY" w:val="faba315d-c0a8-4d63-aab2-54a2add265d6"/>
  </w:docVars>
  <w:rsids>
    <w:rsidRoot w:val="00172A27"/>
    <w:rsid w:val="000B4B43"/>
    <w:rsid w:val="000B6213"/>
    <w:rsid w:val="000C1340"/>
    <w:rsid w:val="002D7810"/>
    <w:rsid w:val="003175C6"/>
    <w:rsid w:val="00373B70"/>
    <w:rsid w:val="003D45DF"/>
    <w:rsid w:val="004151FC"/>
    <w:rsid w:val="004414CD"/>
    <w:rsid w:val="00691E4C"/>
    <w:rsid w:val="007E7D77"/>
    <w:rsid w:val="00895F04"/>
    <w:rsid w:val="00A0214D"/>
    <w:rsid w:val="00A03745"/>
    <w:rsid w:val="00A6000E"/>
    <w:rsid w:val="00BF6D31"/>
    <w:rsid w:val="00C02FC6"/>
    <w:rsid w:val="00DC5DAA"/>
    <w:rsid w:val="00F05569"/>
    <w:rsid w:val="012375FA"/>
    <w:rsid w:val="01490600"/>
    <w:rsid w:val="023313F1"/>
    <w:rsid w:val="02B63669"/>
    <w:rsid w:val="02B80282"/>
    <w:rsid w:val="02D338A7"/>
    <w:rsid w:val="02FF1F63"/>
    <w:rsid w:val="03012D45"/>
    <w:rsid w:val="03A7568B"/>
    <w:rsid w:val="03D02550"/>
    <w:rsid w:val="04366004"/>
    <w:rsid w:val="048760F2"/>
    <w:rsid w:val="04AA1583"/>
    <w:rsid w:val="04B70B46"/>
    <w:rsid w:val="04BA235B"/>
    <w:rsid w:val="05D9297D"/>
    <w:rsid w:val="05F81DDF"/>
    <w:rsid w:val="0607016C"/>
    <w:rsid w:val="0623162F"/>
    <w:rsid w:val="062C67BA"/>
    <w:rsid w:val="0630567E"/>
    <w:rsid w:val="0711465D"/>
    <w:rsid w:val="076965F8"/>
    <w:rsid w:val="07B7530F"/>
    <w:rsid w:val="07BB2843"/>
    <w:rsid w:val="07F72D3E"/>
    <w:rsid w:val="085267E1"/>
    <w:rsid w:val="08AA79DF"/>
    <w:rsid w:val="08B13A52"/>
    <w:rsid w:val="08B22F96"/>
    <w:rsid w:val="09470827"/>
    <w:rsid w:val="09AA0640"/>
    <w:rsid w:val="09E57B43"/>
    <w:rsid w:val="0A9C1BFA"/>
    <w:rsid w:val="0AB1607D"/>
    <w:rsid w:val="0B036A46"/>
    <w:rsid w:val="0B073EA4"/>
    <w:rsid w:val="0B0B44B6"/>
    <w:rsid w:val="0B4448FA"/>
    <w:rsid w:val="0C034C68"/>
    <w:rsid w:val="0C4F6EED"/>
    <w:rsid w:val="0C715BFD"/>
    <w:rsid w:val="0C740FCA"/>
    <w:rsid w:val="0D064ACC"/>
    <w:rsid w:val="0D907DC5"/>
    <w:rsid w:val="0E3A1F0A"/>
    <w:rsid w:val="0E4341A4"/>
    <w:rsid w:val="0E933CD1"/>
    <w:rsid w:val="0EFE32DA"/>
    <w:rsid w:val="0F0D5F2C"/>
    <w:rsid w:val="0F295C26"/>
    <w:rsid w:val="0F4D1A8A"/>
    <w:rsid w:val="0FAE1185"/>
    <w:rsid w:val="0FDF126D"/>
    <w:rsid w:val="100B7BD7"/>
    <w:rsid w:val="1056229E"/>
    <w:rsid w:val="10690061"/>
    <w:rsid w:val="10983F1A"/>
    <w:rsid w:val="11B06C88"/>
    <w:rsid w:val="11D76215"/>
    <w:rsid w:val="11F27749"/>
    <w:rsid w:val="12981376"/>
    <w:rsid w:val="12A2375D"/>
    <w:rsid w:val="12E6572F"/>
    <w:rsid w:val="12F50C70"/>
    <w:rsid w:val="13203715"/>
    <w:rsid w:val="132D148B"/>
    <w:rsid w:val="134268C4"/>
    <w:rsid w:val="13620456"/>
    <w:rsid w:val="13D32831"/>
    <w:rsid w:val="13F24693"/>
    <w:rsid w:val="14595DC7"/>
    <w:rsid w:val="14D559B7"/>
    <w:rsid w:val="14DC63C2"/>
    <w:rsid w:val="14FB0CD2"/>
    <w:rsid w:val="15316332"/>
    <w:rsid w:val="15852F26"/>
    <w:rsid w:val="16907088"/>
    <w:rsid w:val="17156EDD"/>
    <w:rsid w:val="173C4B1A"/>
    <w:rsid w:val="17D73AFE"/>
    <w:rsid w:val="17F9674A"/>
    <w:rsid w:val="18707171"/>
    <w:rsid w:val="188C387F"/>
    <w:rsid w:val="193277BF"/>
    <w:rsid w:val="19793E03"/>
    <w:rsid w:val="19E30663"/>
    <w:rsid w:val="19EF2318"/>
    <w:rsid w:val="1A1D1834"/>
    <w:rsid w:val="1A2F3FCC"/>
    <w:rsid w:val="1A5F166A"/>
    <w:rsid w:val="1AC32E03"/>
    <w:rsid w:val="1B1464DA"/>
    <w:rsid w:val="1B2370E3"/>
    <w:rsid w:val="1B661B3D"/>
    <w:rsid w:val="1B825D5C"/>
    <w:rsid w:val="1B9A798E"/>
    <w:rsid w:val="1BB1794B"/>
    <w:rsid w:val="1BBC15FC"/>
    <w:rsid w:val="1BDD6FAE"/>
    <w:rsid w:val="1C2605F0"/>
    <w:rsid w:val="1C2B10DC"/>
    <w:rsid w:val="1C53246E"/>
    <w:rsid w:val="1C6E0E47"/>
    <w:rsid w:val="1CB270E6"/>
    <w:rsid w:val="1CBF567A"/>
    <w:rsid w:val="1DA532D0"/>
    <w:rsid w:val="1DB43961"/>
    <w:rsid w:val="1DD5491D"/>
    <w:rsid w:val="1E4B1943"/>
    <w:rsid w:val="1E5B543F"/>
    <w:rsid w:val="1E8F7772"/>
    <w:rsid w:val="1EE700E8"/>
    <w:rsid w:val="1F62533A"/>
    <w:rsid w:val="1F770DE5"/>
    <w:rsid w:val="201C373B"/>
    <w:rsid w:val="20286583"/>
    <w:rsid w:val="20483D8E"/>
    <w:rsid w:val="205F1877"/>
    <w:rsid w:val="20C81E8E"/>
    <w:rsid w:val="216D30C8"/>
    <w:rsid w:val="21893052"/>
    <w:rsid w:val="21A711FA"/>
    <w:rsid w:val="21AB3D91"/>
    <w:rsid w:val="21D342CD"/>
    <w:rsid w:val="21E672AB"/>
    <w:rsid w:val="21ED71E8"/>
    <w:rsid w:val="21FD05C9"/>
    <w:rsid w:val="2244329C"/>
    <w:rsid w:val="22581798"/>
    <w:rsid w:val="22E460B0"/>
    <w:rsid w:val="22F84BB9"/>
    <w:rsid w:val="230817A1"/>
    <w:rsid w:val="23512270"/>
    <w:rsid w:val="235D0380"/>
    <w:rsid w:val="23B55134"/>
    <w:rsid w:val="23C265F8"/>
    <w:rsid w:val="23CB27AD"/>
    <w:rsid w:val="23CD4367"/>
    <w:rsid w:val="23D35B04"/>
    <w:rsid w:val="242C57C1"/>
    <w:rsid w:val="243F6011"/>
    <w:rsid w:val="24585280"/>
    <w:rsid w:val="245F19BC"/>
    <w:rsid w:val="247C629F"/>
    <w:rsid w:val="25111DC5"/>
    <w:rsid w:val="251C4064"/>
    <w:rsid w:val="25290C0F"/>
    <w:rsid w:val="252C4420"/>
    <w:rsid w:val="25B21CC1"/>
    <w:rsid w:val="25F15490"/>
    <w:rsid w:val="26250B8B"/>
    <w:rsid w:val="262E368F"/>
    <w:rsid w:val="267A740D"/>
    <w:rsid w:val="26B32BB5"/>
    <w:rsid w:val="26B446CD"/>
    <w:rsid w:val="26BB0E92"/>
    <w:rsid w:val="26CA3C66"/>
    <w:rsid w:val="2710417E"/>
    <w:rsid w:val="2727487B"/>
    <w:rsid w:val="27353EDC"/>
    <w:rsid w:val="27E724BA"/>
    <w:rsid w:val="27FF4312"/>
    <w:rsid w:val="28041684"/>
    <w:rsid w:val="281608E1"/>
    <w:rsid w:val="28700A04"/>
    <w:rsid w:val="287F156A"/>
    <w:rsid w:val="28F06AF2"/>
    <w:rsid w:val="29204632"/>
    <w:rsid w:val="29672000"/>
    <w:rsid w:val="29F13FBA"/>
    <w:rsid w:val="2A2F0865"/>
    <w:rsid w:val="2A40115E"/>
    <w:rsid w:val="2A4E6BE6"/>
    <w:rsid w:val="2A563275"/>
    <w:rsid w:val="2A8B03F9"/>
    <w:rsid w:val="2AC06748"/>
    <w:rsid w:val="2B08148B"/>
    <w:rsid w:val="2B6C2EBC"/>
    <w:rsid w:val="2B980C02"/>
    <w:rsid w:val="2BAE795E"/>
    <w:rsid w:val="2BD4671F"/>
    <w:rsid w:val="2C3563DB"/>
    <w:rsid w:val="2C56566F"/>
    <w:rsid w:val="2C5A1E8A"/>
    <w:rsid w:val="2C5A3F68"/>
    <w:rsid w:val="2CA52887"/>
    <w:rsid w:val="2CAE4354"/>
    <w:rsid w:val="2CE94438"/>
    <w:rsid w:val="2D031F0A"/>
    <w:rsid w:val="2D2F4BE6"/>
    <w:rsid w:val="2D682F97"/>
    <w:rsid w:val="2DEF6B20"/>
    <w:rsid w:val="2E2D137F"/>
    <w:rsid w:val="2E383E35"/>
    <w:rsid w:val="2E3B3926"/>
    <w:rsid w:val="2ED0219E"/>
    <w:rsid w:val="2EF60348"/>
    <w:rsid w:val="2F204357"/>
    <w:rsid w:val="2FD94F70"/>
    <w:rsid w:val="2FE53D29"/>
    <w:rsid w:val="3018085D"/>
    <w:rsid w:val="302647D5"/>
    <w:rsid w:val="30623BAC"/>
    <w:rsid w:val="30793CC0"/>
    <w:rsid w:val="309C7451"/>
    <w:rsid w:val="30EA1ED5"/>
    <w:rsid w:val="31077B5A"/>
    <w:rsid w:val="311C680A"/>
    <w:rsid w:val="315113EC"/>
    <w:rsid w:val="31F57450"/>
    <w:rsid w:val="322C2A8D"/>
    <w:rsid w:val="327249B9"/>
    <w:rsid w:val="327339FA"/>
    <w:rsid w:val="33370193"/>
    <w:rsid w:val="336A5CC7"/>
    <w:rsid w:val="337C6572"/>
    <w:rsid w:val="33B25DA9"/>
    <w:rsid w:val="34025BB9"/>
    <w:rsid w:val="342E42C0"/>
    <w:rsid w:val="34853B4C"/>
    <w:rsid w:val="35010AE3"/>
    <w:rsid w:val="353B634C"/>
    <w:rsid w:val="3556287B"/>
    <w:rsid w:val="357F5E30"/>
    <w:rsid w:val="35840E7D"/>
    <w:rsid w:val="35DF53C2"/>
    <w:rsid w:val="360034D6"/>
    <w:rsid w:val="361A178B"/>
    <w:rsid w:val="362B42F0"/>
    <w:rsid w:val="363045D4"/>
    <w:rsid w:val="37040D59"/>
    <w:rsid w:val="37081D85"/>
    <w:rsid w:val="370F2227"/>
    <w:rsid w:val="371D0C94"/>
    <w:rsid w:val="3733282F"/>
    <w:rsid w:val="37530D23"/>
    <w:rsid w:val="37E2409A"/>
    <w:rsid w:val="383D6734"/>
    <w:rsid w:val="384640D0"/>
    <w:rsid w:val="385D255A"/>
    <w:rsid w:val="38697BDB"/>
    <w:rsid w:val="38745878"/>
    <w:rsid w:val="38F131E2"/>
    <w:rsid w:val="395638D6"/>
    <w:rsid w:val="39592FA0"/>
    <w:rsid w:val="395A1104"/>
    <w:rsid w:val="397817BD"/>
    <w:rsid w:val="39B27192"/>
    <w:rsid w:val="3A685F1A"/>
    <w:rsid w:val="3AA86008"/>
    <w:rsid w:val="3AC02C09"/>
    <w:rsid w:val="3ACA3B49"/>
    <w:rsid w:val="3B917A78"/>
    <w:rsid w:val="3BF57A7D"/>
    <w:rsid w:val="3BF910A8"/>
    <w:rsid w:val="3C8B7052"/>
    <w:rsid w:val="3CC43C65"/>
    <w:rsid w:val="3CC44877"/>
    <w:rsid w:val="3D2273E7"/>
    <w:rsid w:val="3D5125D3"/>
    <w:rsid w:val="3D534DA9"/>
    <w:rsid w:val="3D6F0958"/>
    <w:rsid w:val="3D713258"/>
    <w:rsid w:val="3DC868CB"/>
    <w:rsid w:val="3E1C10F2"/>
    <w:rsid w:val="3E91534B"/>
    <w:rsid w:val="3E9B1B9D"/>
    <w:rsid w:val="3F192965"/>
    <w:rsid w:val="3F2E1BAB"/>
    <w:rsid w:val="3F8F1EFA"/>
    <w:rsid w:val="3FD140EA"/>
    <w:rsid w:val="3FD36F0E"/>
    <w:rsid w:val="3FE75327"/>
    <w:rsid w:val="40501ACF"/>
    <w:rsid w:val="408F7457"/>
    <w:rsid w:val="40C26D5E"/>
    <w:rsid w:val="40DA3893"/>
    <w:rsid w:val="41BB4E00"/>
    <w:rsid w:val="42073DF3"/>
    <w:rsid w:val="422B6E76"/>
    <w:rsid w:val="423103EF"/>
    <w:rsid w:val="432D5D17"/>
    <w:rsid w:val="43394847"/>
    <w:rsid w:val="43524F0A"/>
    <w:rsid w:val="436507C7"/>
    <w:rsid w:val="438D1BA6"/>
    <w:rsid w:val="43C66E47"/>
    <w:rsid w:val="440D6480"/>
    <w:rsid w:val="4470570D"/>
    <w:rsid w:val="4477516C"/>
    <w:rsid w:val="448A49AE"/>
    <w:rsid w:val="448B640C"/>
    <w:rsid w:val="44982055"/>
    <w:rsid w:val="44A879B1"/>
    <w:rsid w:val="44C562D7"/>
    <w:rsid w:val="453441BC"/>
    <w:rsid w:val="453D3598"/>
    <w:rsid w:val="45935F8C"/>
    <w:rsid w:val="45CB071A"/>
    <w:rsid w:val="46330528"/>
    <w:rsid w:val="46783E2D"/>
    <w:rsid w:val="46B01076"/>
    <w:rsid w:val="46DC7CBE"/>
    <w:rsid w:val="47114D44"/>
    <w:rsid w:val="47244FEB"/>
    <w:rsid w:val="47343E02"/>
    <w:rsid w:val="47633879"/>
    <w:rsid w:val="478E23E4"/>
    <w:rsid w:val="4791254C"/>
    <w:rsid w:val="479F6B22"/>
    <w:rsid w:val="47AA7873"/>
    <w:rsid w:val="47C774D4"/>
    <w:rsid w:val="47D15333"/>
    <w:rsid w:val="4852143C"/>
    <w:rsid w:val="489B41A5"/>
    <w:rsid w:val="48A91DD8"/>
    <w:rsid w:val="48DC1D50"/>
    <w:rsid w:val="49612052"/>
    <w:rsid w:val="49726EB3"/>
    <w:rsid w:val="49F23589"/>
    <w:rsid w:val="4A201270"/>
    <w:rsid w:val="4A374B91"/>
    <w:rsid w:val="4A4D2031"/>
    <w:rsid w:val="4A5C5BC6"/>
    <w:rsid w:val="4A6C0048"/>
    <w:rsid w:val="4A7F3799"/>
    <w:rsid w:val="4A975910"/>
    <w:rsid w:val="4B0B04B0"/>
    <w:rsid w:val="4B4204FF"/>
    <w:rsid w:val="4B425E9C"/>
    <w:rsid w:val="4B6B58C0"/>
    <w:rsid w:val="4B79245B"/>
    <w:rsid w:val="4BA208AE"/>
    <w:rsid w:val="4BA45B2A"/>
    <w:rsid w:val="4BA601D9"/>
    <w:rsid w:val="4BBE5A6C"/>
    <w:rsid w:val="4BE418DD"/>
    <w:rsid w:val="4C140938"/>
    <w:rsid w:val="4C547660"/>
    <w:rsid w:val="4C583494"/>
    <w:rsid w:val="4C60222C"/>
    <w:rsid w:val="4C8B585D"/>
    <w:rsid w:val="4CC84379"/>
    <w:rsid w:val="4CDE51FA"/>
    <w:rsid w:val="4D180F5E"/>
    <w:rsid w:val="4D4B2448"/>
    <w:rsid w:val="4D7F7584"/>
    <w:rsid w:val="4D8D405C"/>
    <w:rsid w:val="4E033F42"/>
    <w:rsid w:val="4E2966C4"/>
    <w:rsid w:val="4E825634"/>
    <w:rsid w:val="4F181B87"/>
    <w:rsid w:val="4F18226B"/>
    <w:rsid w:val="501006C5"/>
    <w:rsid w:val="501D5734"/>
    <w:rsid w:val="50336F06"/>
    <w:rsid w:val="50394E2D"/>
    <w:rsid w:val="50490C91"/>
    <w:rsid w:val="509A2603"/>
    <w:rsid w:val="50AB1521"/>
    <w:rsid w:val="50CB7EFB"/>
    <w:rsid w:val="51031C29"/>
    <w:rsid w:val="510E7B96"/>
    <w:rsid w:val="5147093D"/>
    <w:rsid w:val="51700EC0"/>
    <w:rsid w:val="517D49D2"/>
    <w:rsid w:val="51882E3F"/>
    <w:rsid w:val="5247502A"/>
    <w:rsid w:val="527C0E43"/>
    <w:rsid w:val="52AF3295"/>
    <w:rsid w:val="52CB369D"/>
    <w:rsid w:val="530067D2"/>
    <w:rsid w:val="533B41A1"/>
    <w:rsid w:val="534F20B7"/>
    <w:rsid w:val="53883BFD"/>
    <w:rsid w:val="53A60401"/>
    <w:rsid w:val="53C168C1"/>
    <w:rsid w:val="53C929EF"/>
    <w:rsid w:val="53E62049"/>
    <w:rsid w:val="53FF426C"/>
    <w:rsid w:val="54261F6E"/>
    <w:rsid w:val="544E0A26"/>
    <w:rsid w:val="54953CDE"/>
    <w:rsid w:val="552E38D3"/>
    <w:rsid w:val="552E5CE9"/>
    <w:rsid w:val="554200ED"/>
    <w:rsid w:val="557E0C1A"/>
    <w:rsid w:val="559D089E"/>
    <w:rsid w:val="55AE629E"/>
    <w:rsid w:val="56441C4A"/>
    <w:rsid w:val="56692986"/>
    <w:rsid w:val="56CF0BC7"/>
    <w:rsid w:val="56DF3CA5"/>
    <w:rsid w:val="570D0CA0"/>
    <w:rsid w:val="572240A3"/>
    <w:rsid w:val="572B1A69"/>
    <w:rsid w:val="57301886"/>
    <w:rsid w:val="57526F95"/>
    <w:rsid w:val="57554DCE"/>
    <w:rsid w:val="57F30C49"/>
    <w:rsid w:val="580D4CD8"/>
    <w:rsid w:val="58384BB4"/>
    <w:rsid w:val="586A323F"/>
    <w:rsid w:val="58826827"/>
    <w:rsid w:val="588579ED"/>
    <w:rsid w:val="58CE59D8"/>
    <w:rsid w:val="59142C25"/>
    <w:rsid w:val="591A3FB4"/>
    <w:rsid w:val="592230B8"/>
    <w:rsid w:val="5924070D"/>
    <w:rsid w:val="59C91B62"/>
    <w:rsid w:val="59DE4C2F"/>
    <w:rsid w:val="59FE78A8"/>
    <w:rsid w:val="5A00764E"/>
    <w:rsid w:val="5AA11FF6"/>
    <w:rsid w:val="5AA71058"/>
    <w:rsid w:val="5B4A264D"/>
    <w:rsid w:val="5BAA7352"/>
    <w:rsid w:val="5BCA34DF"/>
    <w:rsid w:val="5BE36688"/>
    <w:rsid w:val="5C1E3DBB"/>
    <w:rsid w:val="5C34538D"/>
    <w:rsid w:val="5CBB5B0C"/>
    <w:rsid w:val="5CC82976"/>
    <w:rsid w:val="5CE01F1A"/>
    <w:rsid w:val="5D877D74"/>
    <w:rsid w:val="5DAA50FA"/>
    <w:rsid w:val="5DD064B1"/>
    <w:rsid w:val="5DD75994"/>
    <w:rsid w:val="5E1936B6"/>
    <w:rsid w:val="5E2D6867"/>
    <w:rsid w:val="5E4D2736"/>
    <w:rsid w:val="5EA06039"/>
    <w:rsid w:val="5EA640E6"/>
    <w:rsid w:val="5ED258D9"/>
    <w:rsid w:val="5EE07C86"/>
    <w:rsid w:val="5F2F1357"/>
    <w:rsid w:val="5F917EFD"/>
    <w:rsid w:val="5FE02B6A"/>
    <w:rsid w:val="60F90BA5"/>
    <w:rsid w:val="617213B6"/>
    <w:rsid w:val="61DE2022"/>
    <w:rsid w:val="62143A0B"/>
    <w:rsid w:val="6226798C"/>
    <w:rsid w:val="62350DD2"/>
    <w:rsid w:val="624C4D00"/>
    <w:rsid w:val="62E2422A"/>
    <w:rsid w:val="62FE5F5A"/>
    <w:rsid w:val="637843EC"/>
    <w:rsid w:val="63DF02D4"/>
    <w:rsid w:val="64260A44"/>
    <w:rsid w:val="644C3BBB"/>
    <w:rsid w:val="645771EA"/>
    <w:rsid w:val="645E2946"/>
    <w:rsid w:val="64741B76"/>
    <w:rsid w:val="64D12873"/>
    <w:rsid w:val="64E027FA"/>
    <w:rsid w:val="64FE2442"/>
    <w:rsid w:val="652D47B7"/>
    <w:rsid w:val="65302966"/>
    <w:rsid w:val="65663CC9"/>
    <w:rsid w:val="65A01C72"/>
    <w:rsid w:val="661029C7"/>
    <w:rsid w:val="661C2A98"/>
    <w:rsid w:val="663B122E"/>
    <w:rsid w:val="668A0F9D"/>
    <w:rsid w:val="66C02730"/>
    <w:rsid w:val="66F6462C"/>
    <w:rsid w:val="671E710B"/>
    <w:rsid w:val="67467041"/>
    <w:rsid w:val="67DE4648"/>
    <w:rsid w:val="68265E94"/>
    <w:rsid w:val="6859493B"/>
    <w:rsid w:val="68654BB8"/>
    <w:rsid w:val="68B57855"/>
    <w:rsid w:val="695412FF"/>
    <w:rsid w:val="697322B2"/>
    <w:rsid w:val="698E3012"/>
    <w:rsid w:val="69CA7BAA"/>
    <w:rsid w:val="69CB5649"/>
    <w:rsid w:val="69CB638C"/>
    <w:rsid w:val="6A2941D1"/>
    <w:rsid w:val="6A397F2B"/>
    <w:rsid w:val="6A477607"/>
    <w:rsid w:val="6A6B466F"/>
    <w:rsid w:val="6AC20485"/>
    <w:rsid w:val="6B0113B7"/>
    <w:rsid w:val="6B1674D6"/>
    <w:rsid w:val="6B1877F4"/>
    <w:rsid w:val="6B824366"/>
    <w:rsid w:val="6B944076"/>
    <w:rsid w:val="6BDF071D"/>
    <w:rsid w:val="6BF70646"/>
    <w:rsid w:val="6C1E5F28"/>
    <w:rsid w:val="6C220DE1"/>
    <w:rsid w:val="6C223FD9"/>
    <w:rsid w:val="6C586190"/>
    <w:rsid w:val="6C7964CA"/>
    <w:rsid w:val="6C877009"/>
    <w:rsid w:val="6C920E9E"/>
    <w:rsid w:val="6C964436"/>
    <w:rsid w:val="6CDA788A"/>
    <w:rsid w:val="6D1D74AC"/>
    <w:rsid w:val="6D861F8C"/>
    <w:rsid w:val="6D8D0DA1"/>
    <w:rsid w:val="6DB50E7E"/>
    <w:rsid w:val="6DCC632A"/>
    <w:rsid w:val="6DDA30AF"/>
    <w:rsid w:val="6DE8783A"/>
    <w:rsid w:val="6E13156C"/>
    <w:rsid w:val="6E3F3D20"/>
    <w:rsid w:val="6E3F6DC2"/>
    <w:rsid w:val="6E5B410D"/>
    <w:rsid w:val="6EB505AF"/>
    <w:rsid w:val="6EF456A2"/>
    <w:rsid w:val="6F0926A9"/>
    <w:rsid w:val="6F122D5A"/>
    <w:rsid w:val="6F653A40"/>
    <w:rsid w:val="6FB97096"/>
    <w:rsid w:val="6FD53EF5"/>
    <w:rsid w:val="70001B54"/>
    <w:rsid w:val="700229A7"/>
    <w:rsid w:val="700C1CFD"/>
    <w:rsid w:val="703B2DAB"/>
    <w:rsid w:val="70827F2B"/>
    <w:rsid w:val="708D6817"/>
    <w:rsid w:val="70A0777D"/>
    <w:rsid w:val="70BD5535"/>
    <w:rsid w:val="70EE7DA8"/>
    <w:rsid w:val="710C2A20"/>
    <w:rsid w:val="71325EE7"/>
    <w:rsid w:val="71D51747"/>
    <w:rsid w:val="7215624F"/>
    <w:rsid w:val="72624542"/>
    <w:rsid w:val="728F1117"/>
    <w:rsid w:val="72F86CBC"/>
    <w:rsid w:val="72FB0ADD"/>
    <w:rsid w:val="730A71C7"/>
    <w:rsid w:val="731A6C33"/>
    <w:rsid w:val="732122E7"/>
    <w:rsid w:val="737F41B2"/>
    <w:rsid w:val="73D97FA2"/>
    <w:rsid w:val="7420296E"/>
    <w:rsid w:val="747B7C0F"/>
    <w:rsid w:val="74F51705"/>
    <w:rsid w:val="75232716"/>
    <w:rsid w:val="75327901"/>
    <w:rsid w:val="75717E58"/>
    <w:rsid w:val="759E3D9C"/>
    <w:rsid w:val="759F7A5F"/>
    <w:rsid w:val="75CD4430"/>
    <w:rsid w:val="75F561CB"/>
    <w:rsid w:val="762069DE"/>
    <w:rsid w:val="76432582"/>
    <w:rsid w:val="76B4739E"/>
    <w:rsid w:val="76DD6CB3"/>
    <w:rsid w:val="770A1F39"/>
    <w:rsid w:val="7774323D"/>
    <w:rsid w:val="779D2101"/>
    <w:rsid w:val="77CE491C"/>
    <w:rsid w:val="77D30CD4"/>
    <w:rsid w:val="783E0919"/>
    <w:rsid w:val="786B1CDE"/>
    <w:rsid w:val="78AA0E52"/>
    <w:rsid w:val="78BC0AF2"/>
    <w:rsid w:val="78C74E56"/>
    <w:rsid w:val="79507900"/>
    <w:rsid w:val="797A042B"/>
    <w:rsid w:val="79894B12"/>
    <w:rsid w:val="79AB6836"/>
    <w:rsid w:val="79B002F1"/>
    <w:rsid w:val="79B030AD"/>
    <w:rsid w:val="79CB71E3"/>
    <w:rsid w:val="79CE6C24"/>
    <w:rsid w:val="7A014471"/>
    <w:rsid w:val="7A214D4A"/>
    <w:rsid w:val="7A69267B"/>
    <w:rsid w:val="7A83679E"/>
    <w:rsid w:val="7AAA2B8B"/>
    <w:rsid w:val="7AB16732"/>
    <w:rsid w:val="7BC66D16"/>
    <w:rsid w:val="7BD77DB7"/>
    <w:rsid w:val="7BD8475B"/>
    <w:rsid w:val="7BEC573C"/>
    <w:rsid w:val="7C036DFE"/>
    <w:rsid w:val="7C634FA8"/>
    <w:rsid w:val="7C865339"/>
    <w:rsid w:val="7C9424ED"/>
    <w:rsid w:val="7CCB71F0"/>
    <w:rsid w:val="7CF875F2"/>
    <w:rsid w:val="7D7E416C"/>
    <w:rsid w:val="7D7F1097"/>
    <w:rsid w:val="7E2B0386"/>
    <w:rsid w:val="7F0F4363"/>
    <w:rsid w:val="7F2275BA"/>
    <w:rsid w:val="7FAE0A49"/>
    <w:rsid w:val="7FE176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11</Pages>
  <Words>7791</Words>
  <Characters>8648</Characters>
  <Lines>1</Lines>
  <Paragraphs>1</Paragraphs>
  <TotalTime>1</TotalTime>
  <ScaleCrop>false</ScaleCrop>
  <LinksUpToDate>false</LinksUpToDate>
  <CharactersWithSpaces>8975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2022-11-14T05:14:00Z</dcterms:created>
  <dc:creator>Administrator</dc:creator>
  <cp:lastModifiedBy>king   hero</cp:lastModifiedBy>
  <cp:lastPrinted>2022-11-14T07:17:00Z</cp:lastPrinted>
  <dcterms:modified xsi:type="dcterms:W3CDTF">2023-01-02T13:23:52Z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2052-11.1.0.12980</vt:lpwstr>
  </property>
  <property fmtid="{D5CDD505-2E9C-101B-9397-08002B2CF9AE}" pid="7" name="ICV">
    <vt:lpwstr>0A6F885070C64CF980872C5476193AB4</vt:lpwstr>
  </property>
</Properties>
</file>