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10515600</wp:posOffset>
            </wp:positionH>
            <wp:positionV relativeFrom="topMargin">
              <wp:posOffset>10502900</wp:posOffset>
            </wp:positionV>
            <wp:extent cx="419100" cy="444500"/>
            <wp:effectExtent l="0" t="0" r="7620" b="1270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
                    <a:stretch>
                      <a:fillRect/>
                    </a:stretch>
                  </pic:blipFill>
                  <pic:spPr>
                    <a:xfrm>
                      <a:off x="0" y="0"/>
                      <a:ext cx="419100" cy="4445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b/>
          <w:sz w:val="36"/>
          <w:szCs w:val="36"/>
          <w:lang w:val="en-US" w:eastAsia="zh-CN"/>
        </w:rPr>
      </w:pPr>
      <w:r>
        <w:rPr>
          <w:rFonts w:hint="eastAsia"/>
          <w:b/>
          <w:sz w:val="36"/>
          <w:szCs w:val="36"/>
          <w:lang w:val="en-US" w:eastAsia="zh-CN"/>
        </w:rPr>
        <w:t>英  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本试卷8页。总分150分。考试时间120分钟。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第一部分  听力（共两节，满分30分）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做题时，先将答案标在试卷上。录音内容结束后，你将有两分钟的时间将试卷上的答案转涂到答题卡上。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第一节  （共5小题；每小题1.5分，满分7.5分）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听下面5段对话。每段对话后有一个小题，从题中所给的A、B、C三个选项中选出最佳选项。听完每段对话后，你都有10秒钟的时间来回答有关小题和阅读下一小题。每段对话仅读一遍。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 Which door does the woman want to make wider?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 The one to the outside.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leftChars="100" w:hanging="105" w:hangingChars="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The one to the dining room.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The one to the family room.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 Who might Christine be?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Max's teacher.            B. Max's sister.              C. Max's mom.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 What does the woman think about the scenery?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Dull.                    B. Exciting.                 C. Changeable.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4. Where was the sound coming from?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 phone.                 B. A TV.                    C. A computer.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5. What does the woman say about the new dress?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Its color is not her favorite.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It goes well with her handbag.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It's a bit wide around the waist.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第二节（共15小题；每小题1.5分，满分22.5分）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听下面5段对话或独白。每段对话或独白后有几个小题，从题中所给的A、B、C三个选项中选出最佳选项。听每段对话或独白前，你将有时间阅读各个小题，每小题5秒钟；听完后，各小题将给出5秒钟的作答时间。每段对话或独白读两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听第6段材料，回答第6、7题。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6. Why did the man buy Coca-Cola?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A. For drinking.              B. For watering plants.        C. For cleaning metal.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7. How will the man clean the dishes?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A. With mustard.            B. With water only.           C. With some orange stuff.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听第 7段材料，回答第8至10题。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8. What are the speakers mainly talking about?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An event they are attending.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Things they bought yesterday.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The movie they will watch tonight.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9. How will the woman get to Laura's house?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She will take a taxi.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She will go there by bus.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She will ask her mom to drive her there.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10. What will the speakers do after dinner?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Go to the mall.            B. Go to an appointment.      C. Watch a DVD.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听第8段材料，回答第11至13题。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11. What can we learn about the restaurant?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A. It was newly opened.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B. It had a pleasant smell.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It offered a reasonable price.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12. How did the woman find the service?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Perfect.          B. Just so-so.         C. Disappointing.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听第9段材料，回答第14至17题。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13. What do the speakers decide to do at last?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Never come to the restaurant.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Come to the restaurant in a few months.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Order some meat when they settle down.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14. Where is the woman now?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At home.         B. At the airport.       C. In the office.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15. What time does the plane leave?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At 5:00 pm.        B. At 6:00 pm.           C. At 8:00 pm.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16. Why is the man flying to Paris?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To visit his grandpa.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To do some business.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To celebrate the woman's birthday.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17. What is the woman mainly worried about?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How she will ask for leave.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Who will take care of their son.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When she will meet the Swifts.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听第10段材料，回答第18至20题。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18. What was the theme of last year's competition?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My bedroom.             B. My favorite animal.         C. My hometown.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19. What is the maximum age limit to 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15 years old.             B. 17 years old.               C. 18 years old.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20. What can the winners get this year?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Membership in the club.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A family trip to London Zoo.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Free Countryside Magazine.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第二部分  阅读（共两节，满分50分）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第一节（共15小题；每小题2.5分，满分37.5分）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阅读下列短文，从每题所给的A、B、C、D四个选项中选出最佳选项。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Monthly educational subscription boxes for students can be a great way to develop an interest in a particular subject. If you want to learn something at home while having fun, you can have educational subscription boxes delivered monthly straight to your house.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 xml:space="preserve">    Spangler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Spangler Boxes feature a range of hands-on scientific experiments designed by Steve Spangler, who previously hosted a popular science education program on News for Kids. Projects focus on STEM—science, technology, engineering and math. Examples of projects include exploring lava(岩浆) science, the sound waves, and physical laws.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 xml:space="preserve">    Finders Seekers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After receiving a Finders Seekers Box, you'll explore characters of a new city and culture every month while solving puzzles. Think of a Finders Seekers Box as an escape room challenge that takes place in your living room. Clues and online research tools are available to help in case you get stuck solving the mystery. Each puzzle takes approximately two to four hours to complete.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 xml:space="preserve">    Creation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Creation Boxes teach students electronics, digital tips and high-level problem-solving. Each box teaches a lesson and is progressively more challenging. A sampling of the projects includes a mood lamp, an electronic memory game, and a distance detector using an ultrasonic sensor(超声传感器)．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 xml:space="preserve">    Kiwi Doodle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Kiwi Doodle Boxes are among the most popular boxes on the market. They feature a variety of themes customized to students aged from 8 to 18 and focus on art and design with projects such as a felt botanic garden, an artificial leather sample set, and a handmade soap. These projects introduce students to new crafting materials and techniques and all craft supplies are included in the box.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21. What did Steve Spangler use to be?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A scientist.      B. An educator.    C. A TV host.     D. An engineer.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22. Which of the following is included in Finders Seekers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Features of cities.                B. Online instructions.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 Historical mysteries.             D. Escape room challenges.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23. If you are interested in handicraft art, which box would you subscribe?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Creation Boxes.            B. Spangler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C. Finders Seekers Boxes.      D. Kiwi Doodle Boxes.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b/>
          <w:bCs/>
          <w:sz w:val="21"/>
          <w:szCs w:val="24"/>
          <w:lang w:val="en-US" w:eastAsia="zh-CN"/>
        </w:rPr>
      </w:pPr>
      <w:r>
        <w:rPr>
          <w:rFonts w:hint="eastAsia"/>
          <w:b/>
          <w:bCs/>
          <w:sz w:val="21"/>
          <w:szCs w:val="24"/>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famous springboard diver was defeated by his competitor in the finals of a world championship, offering congratulations to the winner and waving a tearful goodbye to the audience.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It is common in the athletic world. Sportsmen spend the best part of their lives on hard training and competitions. When it becomes evident that they are on the decline they still make great efforts to give their best so as to bring a satisfactory end to their career.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Chances to compete for the championship are few and far between. Life is short. Still shorter is the time for an athlete trying to win games. An athletic contestant really feels that there are so few opportunities and time flies. He treasures every minute, makes full use of it and tries to grasp any chance coming his way, He gets as much as he gives, winning honors not only for himself but also for his country.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To participate and to win—that is the Olympic spirit. It finds expression in the weak daring to challenge the strong, and the strong searching forever better performance. Ever better—the ideal always makes a sportsman forward. He will do everything he can for it, never relax, never give up. It is said that none of the competitors can avoid being defeated—even the best is bound to be defeated by someone still stronger. This is the rule of sports—thousands of losers set off one winner who in turn will eventually be replaced by someone on the honor list. However, he is always trying to do the best he can. When the time comes and he knows he can't, he will step down happily to give place to the younger winner, awaring contentedly of the fact that he has done his best for the "ever better" records of the Olympic Games. He will say proudly that he has not lived his youth in vain.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24. What is the function of the first paragraph?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 To explain a phenomenon.             B. To describe a competition.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 To lead in the topic of this text.         D. To express worries about sportsmen.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25. According to the text, what kind of ideal pushes an athlete forward?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He wants to win people's respect.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 He wants to win honor for his nation.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 He wants to earn more and more money and fame.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 He wants to make greater achievements than ever.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26. What can be learnt from the rule of sports?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Whatever difficulties you have met, never give 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 Even the strongest athlete will be defeated one day.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 You can't live in the sports field without any effort or progress.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 You are the winner if you are brave enough to challenge the strong.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27. What is the text mainly about?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Sportsmen's spirit.   B. Sportsmen's life.   C. Sportsmen's honor.   D. Sportsmen's pride.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b/>
          <w:bCs/>
          <w:sz w:val="21"/>
          <w:szCs w:val="24"/>
          <w:lang w:val="en-US" w:eastAsia="zh-CN"/>
        </w:rPr>
      </w:pPr>
      <w:r>
        <w:rPr>
          <w:rFonts w:hint="eastAsia"/>
          <w:b/>
          <w:bCs/>
          <w:sz w:val="21"/>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 lot of the time when climate change is discussed in mainstream media, people are asking 'can humans overcome this?' or 'what technology can solve this?' It's high time we recognized that animals also have to adapt to various changes. We know some animals change their skin colors to escape from natural enemies," says bird researcher Ryding. "The climate change that we have created is putting a lot of pressure on them, and some species try to adapt by shapeshifting(变形)."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Strong shapeshifting has particularly been reported in birds. Several species of Australian parrots have shown, on average, a 4%—10% increase in beak(鸟喙) size since 1871, and this is positively linked with the summer temperature each year. North American dark-eyed juncos, a type of small songbird, had a link between increased beak size and short-term temperature extremes in cold environments. There have also been reported changes in mammalian species. Researchers have reported tail length increases in wood mice and leg size increases in masked shrews(鼩鼱).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"The increases in some body parts size we see so far are quite small—less than 10%—so the changes are unlikely to be immediately noticeable," says Ryding. "However, some body parts such as ears are predicted to increase."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Ryding intends to investigate shapeshifting in Australian birds firsthand by scanning museum bird specimens from the past 100 years. It will give her team a better understanding of which birds are changing their body parts and why. "Shapeshifting does not mean that animals are coping with climate change and that all is fine," says Ryding. "It just means they are adapting to survive it—but we're not sure what the other ecological consequences of these changes are, or indeed that all species are capable of changing and surviving."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28. What may cause animals' shapeshifting according to Ryding?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Human hunting.    B. Climate change.    C. Natural enemies.  D. Polluted surroundings.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29. What method does the author mainly use to develop paragraph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Giving examples.              B. Cause-effect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Making comparison.           D. Process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30. What can we know from Ryding's words in the last paragraph?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Animals can well adapt to changes and survive.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Influence of animals' shapeshifting is uncertain.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Rdying will research into bird museums in Australia.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 All adaptations of animals to climate changes are beneficial.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31. In which section of a newspaper can we find the 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Technology.     B. Health care.       C. Environment.      D. Education.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center"/>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For thousands of years, Chinese writers have traveled all over the country to take down notes about the geographical conditions of each city. Among them, well-known Chinese geographer and writer Li Daoyuan, in the Northern Wei Dynasty (386-534), composed his book, </w:t>
      </w:r>
      <w:r>
        <w:rPr>
          <w:rFonts w:hint="eastAsia"/>
          <w:b w:val="0"/>
          <w:bCs w:val="0"/>
          <w:i/>
          <w:iCs/>
          <w:sz w:val="21"/>
          <w:szCs w:val="24"/>
          <w:lang w:val="en-US" w:eastAsia="zh-CN"/>
        </w:rPr>
        <w:t>Commentary on the Water Classics</w:t>
      </w:r>
      <w:r>
        <w:rPr>
          <w:rFonts w:hint="eastAsia"/>
          <w:b w:val="0"/>
          <w:bCs w:val="0"/>
          <w:sz w:val="21"/>
          <w:szCs w:val="24"/>
          <w:lang w:val="en-US" w:eastAsia="zh-CN"/>
        </w:rPr>
        <w:t xml:space="preserve">, after studying the original literary version, </w:t>
      </w:r>
      <w:r>
        <w:rPr>
          <w:rFonts w:hint="eastAsia"/>
          <w:b w:val="0"/>
          <w:bCs w:val="0"/>
          <w:i/>
          <w:iCs/>
          <w:sz w:val="21"/>
          <w:szCs w:val="24"/>
          <w:lang w:val="en-US" w:eastAsia="zh-CN"/>
        </w:rPr>
        <w:t>Water Classics</w:t>
      </w:r>
      <w:r>
        <w:rPr>
          <w:rFonts w:hint="eastAsia"/>
          <w:b w:val="0"/>
          <w:bCs w:val="0"/>
          <w:sz w:val="21"/>
          <w:szCs w:val="24"/>
          <w:lang w:val="en-US" w:eastAsia="zh-CN"/>
        </w:rPr>
        <w:t xml:space="preserve">. He later expanded the river records to 1,252 from the original 137.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The book is now being studied again by Professor Li Xiaojie and his team from Fudan University. They have been using drawing software and 3D modeling to recreate the waterway situations on a map based on the book description. So far, they have completed research on four rivers.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"Ancient people knew really well how to apply the power of nature to technical considerations," Li said, giving the example of Qianjin'e, one of the most famous ancient water conservation projects in Luoyang, Henan. In order to lead the river into the city for irrigation(灌溉) in ancient Luoyang, the officials built a canal branch by separating a northwest-southeast river. However, the canal water wasn't enough to support the citizens in dry seasons. To solve that, on the northern side of the canal branch, the officials built a reservoir(水库) and a channel to lead the water to the canal branch, where the waterways would </w:t>
      </w:r>
      <w:r>
        <w:rPr>
          <w:rFonts w:hint="eastAsia"/>
          <w:b w:val="0"/>
          <w:bCs w:val="0"/>
          <w:sz w:val="21"/>
          <w:szCs w:val="24"/>
          <w:u w:val="single"/>
          <w:lang w:val="en-US" w:eastAsia="zh-CN"/>
        </w:rPr>
        <w:t>converge</w:t>
      </w:r>
      <w:r>
        <w:rPr>
          <w:rFonts w:hint="eastAsia"/>
          <w:b w:val="0"/>
          <w:bCs w:val="0"/>
          <w:sz w:val="21"/>
          <w:szCs w:val="24"/>
          <w:lang w:val="en-US" w:eastAsia="zh-CN"/>
        </w:rPr>
        <w:t xml:space="preserve"> and flow together to the city.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In </w:t>
      </w:r>
      <w:r>
        <w:rPr>
          <w:rFonts w:hint="eastAsia"/>
          <w:b w:val="0"/>
          <w:bCs w:val="0"/>
          <w:i/>
          <w:iCs/>
          <w:sz w:val="21"/>
          <w:szCs w:val="24"/>
          <w:lang w:val="en-US" w:eastAsia="zh-CN"/>
        </w:rPr>
        <w:t>Commentary on the Water Classics</w:t>
      </w:r>
      <w:r>
        <w:rPr>
          <w:rFonts w:hint="eastAsia"/>
          <w:b w:val="0"/>
          <w:bCs w:val="0"/>
          <w:sz w:val="21"/>
          <w:szCs w:val="24"/>
          <w:lang w:val="en-US" w:eastAsia="zh-CN"/>
        </w:rPr>
        <w:t xml:space="preserve">, a total of 2,800 cities are recorded with details. Still, the process of recreaion takes much effort. After doing a lot of text analysis and fieldwork, the team has gradually created the model with 3D modeling software based on repeated deductions(推论).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For Professor Li, the book is not only a record of the natural landscape over 1,000 years ago, but also a detailed description of humanity and culture and a treasure for today's reference.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32. What can we learn about the book </w:t>
      </w:r>
      <w:r>
        <w:rPr>
          <w:rFonts w:hint="eastAsia"/>
          <w:b w:val="0"/>
          <w:bCs w:val="0"/>
          <w:i/>
          <w:iCs/>
          <w:sz w:val="21"/>
          <w:szCs w:val="24"/>
          <w:lang w:val="en-US" w:eastAsia="zh-CN"/>
        </w:rPr>
        <w:t>Commentary on the Water Classics</w:t>
      </w:r>
      <w:r>
        <w:rPr>
          <w:rFonts w:hint="eastAsia"/>
          <w:b w:val="0"/>
          <w:bCs w:val="0"/>
          <w:sz w:val="21"/>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It has been out of date.                B. It explains 3D modeling.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It keeps records of 137 rivers.           D. It is based on previous studies.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33. What does the underlined word "converge" mean in paragraph 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Join.             B. Pass.              C. Cross.             D. Begin.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34. What does paragraph 4 mainly tell us about model recreation?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Its major problems.             B. Its detailed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Its complex process.            D. Its successful application.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35. Which of the following can be the best title for the 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3D Technology Fuels Modern Research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Ancient Classics Inspire Modern Research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An Effective Approach to Model Recreation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 A Famous Writer of Chinese Ancient Classics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br w:type="page"/>
      </w:r>
      <w:r>
        <w:rPr>
          <w:rFonts w:hint="eastAsia"/>
          <w:b/>
          <w:bCs/>
          <w:sz w:val="21"/>
          <w:szCs w:val="24"/>
          <w:lang w:val="en-US" w:eastAsia="zh-CN"/>
        </w:rPr>
        <w:t>第二节（共5小题；每小题2.5分，满分12.5分）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阅读下面短文，从短文后的选项中选出可以填入空白处的最佳选项。选项中有两项为多余选项。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If you travel to nearly any Chinese city in the summertime, you will see people, mostly men, wearing T-shirts, sitting out on the sidewalks on low chairs in the shade, playing a game with large round disks of wood. ___36___ Xiangqi dates back as early as the Warring States Period. While experts have different opinions as to who created Xiangqi and how it is linked to Western chess, there is no doubt that by the Tang Dynasty Xiangqi was a popular game in China. ___37___ And in the 20th century both Sun Yat-sen and Zhou Enlai were big fans of the game.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And, though it may look quite a bit different than Western chess, Xiangqi is actually quite similar in what the pieces can do and how the game is played. Like Western chess, the object of the game is to capture the other player's "king". ___38___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Unlike Western chess, instead of placing the pieces in squares, the pieces are placed on the intersections of lines. Another big difference between Western chess and Xiangqi is that there is a large empty space in the middle of the board, which the elephants cannot cross.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___39___ This space refers to an area in China where Liu Bang and Xiang Yu had a life-or-death war. The war was so influential that it has become a metaphor(隐喻) referring to any boundary between two opposing armies. When the Chinese people today see this name on the board, the battle scenes come to their mind, as though they are surrounded by thick smoke, able to hear the beating of war drums. ___40___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 Actually, in Xiangqi he is just a general.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 During the Qing Dynasty its populaity grew.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 It is called "the Chu River and the Han Boundary".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 The game is called Xiangqi, a game of ordinary people.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E. There are many differences between Xiangqi and Western chess.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F. An intense battle is about to take place on this small chessboard.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G. Several sayings related to Xiangqi are in common use in China today.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第三部分  语言运用（共两节，满分30分）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第一节  （共15小题；每小题1分，满分15分）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阅读下面短文，从每题所给的A、B、C、D四个选项中选出可以填入空白处的最佳选项。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Baby Miloszek was born with a heart defect. His condition is too ___41___ to be treated in Poland, but doctors at Stanford University Medical Center are able to take his case. ___42___, they require 80 percent of the payment up front, a sum the family simply could not ___43___ That's when Maria Andrejczyk ___44___ in to help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Just a week after ___45___ her first Olympic medal ever and returning from Japan, Maria posted a ___46___ on a social media platform announcing that she would be auctioning(拍卖) off her silver medal to raise money for Miloszek's surgery.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Days later, a Polish convenience store called Zabka ___47___ the medal for $125,000, which was more than Maria had ___48___ to get. Not only that, but when her ___49___ broke, more people began donating to the fundraiser. Finally, they pulled in more than enough cash to ___50___ Miloszek's trip to America! And the ___51___ doesn't end there. Zabka announced that they would let Maria keep her ___52___ after 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"We were very touched by the extremely ___53___ gesture of our Olympian, so we decided to support the ___54___ for Miloszek," the company wrote. "We decided that the silver medal from Tokyo will stay with Maria! We are glad that we were able to ___55___."</w:t>
      </w:r>
    </w:p>
    <w:tbl>
      <w:tblPr>
        <w:tblStyle w:val="5"/>
        <w:tblW w:w="0" w:type="auto"/>
        <w:tblInd w:w="169"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332"/>
        <w:gridCol w:w="257"/>
        <w:gridCol w:w="1790"/>
        <w:gridCol w:w="268"/>
        <w:gridCol w:w="2025"/>
        <w:gridCol w:w="246"/>
        <w:gridCol w:w="1843"/>
        <w:gridCol w:w="257"/>
        <w:gridCol w:w="182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41.</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particular</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optimistic</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serious</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common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42.</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Undoubtedly</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Unfortunately</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Additionally</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Absolutely</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43.</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expect</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permit</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ensure</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afford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44.</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crowded</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turned</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brought</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stepped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45.</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earning</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declaring</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battling</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defeating</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46.</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parcel</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message</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card</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list</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47.</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sold</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returned</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purchased</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saved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48.</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expected</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needed</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accepted</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commanded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49.</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health</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dream</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heart</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story</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50.</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transport</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provide</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cover</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cost</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51.</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kindness</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news</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sympathy</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gratitude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52.</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secret</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reputation</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money</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medal</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53.</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flexible</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noble</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gentle</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awkward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54.</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recovery</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request</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fundraiser</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award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33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55.</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A.</w:t>
            </w:r>
          </w:p>
        </w:tc>
        <w:tc>
          <w:tcPr>
            <w:tcW w:w="179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contribute</w:t>
            </w:r>
          </w:p>
        </w:tc>
        <w:tc>
          <w:tcPr>
            <w:tcW w:w="268"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B.</w:t>
            </w:r>
          </w:p>
        </w:tc>
        <w:tc>
          <w:tcPr>
            <w:tcW w:w="2025"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present</w:t>
            </w:r>
          </w:p>
        </w:tc>
        <w:tc>
          <w:tcPr>
            <w:tcW w:w="24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w:t>
            </w:r>
          </w:p>
        </w:tc>
        <w:tc>
          <w:tcPr>
            <w:tcW w:w="184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fight</w:t>
            </w:r>
          </w:p>
        </w:tc>
        <w:tc>
          <w:tcPr>
            <w:tcW w:w="257"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D.</w:t>
            </w:r>
          </w:p>
        </w:tc>
        <w:tc>
          <w:tcPr>
            <w:tcW w:w="182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pPr>
            <w:r>
              <w:rPr>
                <w:rFonts w:hint="eastAsia"/>
                <w:b w:val="0"/>
                <w:bCs w:val="0"/>
                <w:sz w:val="21"/>
                <w:szCs w:val="24"/>
                <w:lang w:val="en-US" w:eastAsia="zh-CN"/>
              </w:rPr>
              <w:t>change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105" w:rightChars="-50"/>
        <w:jc w:val="both"/>
        <w:textAlignment w:val="auto"/>
        <w:rPr>
          <w:rFonts w:hint="eastAsia"/>
          <w:b/>
          <w:bCs/>
          <w:sz w:val="21"/>
          <w:szCs w:val="24"/>
          <w:lang w:val="en-US" w:eastAsia="zh-CN"/>
        </w:rPr>
      </w:pPr>
      <w:r>
        <w:rPr>
          <w:rFonts w:hint="eastAsia"/>
          <w:b/>
          <w:bCs/>
          <w:sz w:val="21"/>
          <w:szCs w:val="24"/>
          <w:lang w:val="en-US" w:eastAsia="zh-CN"/>
        </w:rPr>
        <w:t>第二节  （共10小题；每小题1.5分，满分15分）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阅读下面短文，在空白处填入1个适当的单词或括号内单词的正确形式。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Anyone who has an interest in Dunhuang will have heard of Fan Jinshi. The Chinese archaeologist ___56___ has spent more than half a century researching and preserving the caves at the heart of the ancient Silk Road in Gansu Province ___57___(know) as the "Daughter of Dunhuang" in her field, though "protector" is probably a more fitting ___58___(describe).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Fan has been studying the historical site since the early 1960s, first as an archaeology undergraduate from Peking University, then as a conservationist when she ___59___(become) the deputy director of the Dunhuang Research Academy in 1984, which serves to prevent the ancient site ___60___ being destroyed.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"It is over a thousand years old. It is an old person, an ___61___(extreme) weak old person. It has ___62___(variety) illnesses. If you are a little careless, it could be gone. Gone forever," Fan says.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Today, thanks to the work of great ___63___(archaeologist) such as Fan, Dunhuang is proud of the world's largest and best-preserved collection of Buddhist relics ___64___(date) from the 15th to the 13th centuries. The main Mogao site is made up of 735 caves spread across a 1,700-metre-wide cliff face, containing 45,000 square metres of murals(壁画) ___65___ more than 2,000 colourful sculptures.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第四部分  写作（共两节，满分40分）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t>第一节  （满分15分）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你校英语俱乐部将举办英语演讲比赛，请以Family Education Shapes Me 为主题，写一篇演讲稿，内容包括：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1．良好的家庭教育方式；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2．成长的启示。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1．写作词数应为80左右；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2．请按如下格式在答题卡的相应位置作答。</w:t>
      </w:r>
    </w:p>
    <w:tbl>
      <w:tblPr>
        <w:tblStyle w:val="5"/>
        <w:tblW w:w="0" w:type="auto"/>
        <w:tblInd w:w="1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9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Good morning, boys and girls,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1"/>
          <w:szCs w:val="24"/>
          <w:lang w:val="en-US" w:eastAsia="zh-CN"/>
        </w:rPr>
      </w:pPr>
      <w:r>
        <w:rPr>
          <w:rFonts w:hint="eastAsia"/>
          <w:b/>
          <w:bCs/>
          <w:sz w:val="21"/>
          <w:szCs w:val="24"/>
          <w:lang w:val="en-US" w:eastAsia="zh-CN"/>
        </w:rPr>
        <w:br w:type="page"/>
      </w:r>
      <w:r>
        <w:rPr>
          <w:rFonts w:hint="eastAsia"/>
          <w:b/>
          <w:bCs/>
          <w:sz w:val="21"/>
          <w:szCs w:val="24"/>
          <w:lang w:val="en-US" w:eastAsia="zh-CN"/>
        </w:rPr>
        <w:t>第二节  （满分25分）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阅读下面材料，根据其内容和所给段落开头语续写两段，使之构成一篇完整的短文。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On the first day of school, I stared in awe at the huge buildings. This high school was definitely bigger than the one I had previously attended.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This was my second year of high school, but my first year of school in St. Louis. I had decided the night before that I would be much happier in a new school if I made friends that were so-called "popular". Getting in with the right group of people would make my life a whole lot better. I even bought a new outfit and had my hair styled just so the first day would be perfect.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Scared, yet anxious to begin my new life, I walked up the stairs to the front door. The halls were packed with kids yelling and laughing and telling stories of their summer adventures. My first class was geometry, but where was that?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I was standing in the hall looking confused, when a short, blond girl wearing glasses came up and asked, "Are you new? You look lost. Do you need help? My name is Diane. What's yours?" Even though she seemed a bit strange, definitely not the kind of person I wanted to be associated with, I decided to answer her anyway. I was, after all, lost.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After exchanging names, I followed her up the stairs and down a hallway on the right, making polite conversation the whole way. When we reached my room, she said, "Well, here you are. Welcome to the new school, and I hope your day goes all right."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I said thanks and waved goodbye. Once inside the classroom, I saw one big group of people huddled around someone who seemed to be telling some sort of story. I walked over and got close enough to overhear. All eyes were glued to the guy in the middle of the circle who was wearing a letter jacket covered with patches. I decided that this guy was popular, so I managed to get a seat right next to him. I said, "Hi, my name is Lisa and I'm new here." He said, "Johnny."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1．续写词数应为150左右；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2．请按如下格式在答题卡的相应位置作答。</w:t>
      </w:r>
    </w:p>
    <w:tbl>
      <w:tblPr>
        <w:tblStyle w:val="5"/>
        <w:tblW w:w="0" w:type="auto"/>
        <w:tblInd w:w="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At the end of the class, I turned to him and asked, "I'm not sure where my next class is, could you help 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vertAlign w:val="baseline"/>
                <w:lang w:val="en-US" w:eastAsia="zh-CN"/>
              </w:rPr>
            </w:pPr>
            <w:r>
              <w:rPr>
                <w:rFonts w:hint="eastAsia"/>
                <w:b w:val="0"/>
                <w:bCs w:val="0"/>
                <w:sz w:val="21"/>
                <w:szCs w:val="24"/>
                <w:lang w:val="en-US" w:eastAsia="zh-CN"/>
              </w:rPr>
              <w:t xml:space="preserve">    Just at that time, someone came up and tapped me on the shoulder.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eastAsia="宋体"/>
          <w:sz w:val="22"/>
          <w:szCs w:val="28"/>
          <w:lang w:eastAsia="zh-CN"/>
        </w:rPr>
      </w:pPr>
      <w:r>
        <w:rPr>
          <w:rFonts w:hint="default"/>
          <w:b w:val="0"/>
          <w:bCs w:val="0"/>
          <w:sz w:val="21"/>
          <w:szCs w:val="24"/>
          <w:lang w:val="en-US" w:eastAsia="zh-CN"/>
        </w:rPr>
        <w:br w:type="page"/>
      </w:r>
      <w:r>
        <w:rPr>
          <w:rFonts w:hint="eastAsia"/>
          <w:b/>
          <w:sz w:val="36"/>
          <w:szCs w:val="36"/>
          <w:lang w:eastAsia="zh-CN"/>
        </w:rPr>
        <w:t>英语</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pgBorders>
            <w:top w:val="none" w:sz="0" w:space="0"/>
            <w:left w:val="none" w:sz="0" w:space="0"/>
            <w:bottom w:val="none" w:sz="0" w:space="0"/>
            <w:right w:val="none" w:sz="0" w:space="0"/>
          </w:pgBorders>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第一部分  听力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1-5 CBAAB     6-10 CAABC    11-15 ACBAC    16-20 CBBCB</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第二部分  阅读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第一节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【语篇导读】本文是一篇应用文。文章介绍了四种教育订阅盒子。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21. C【解析】细节理解题。根据Spangler Boxes部分的 Steve Spangler, who previously hosted a popular  science education program可知，Steve Spangler过去是一个电视节目主持人。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22. A【解析】细节理解题。根据Finders Seekers Boxes部分的After receiving a Finders Seekers Box, you'll   explore characters of a new city and culture every month while solving puzzles. 可知，Finders Seekers   Boxes可以让学生在解决难题的同时探索城市的特点。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23. D【解析】细节理解题。根据Kiwi Doodle Boxes部分的and focus on art and design with projects such as a felt botanic garden, an artificial leather sample set, and a handmade soap可知，如果你对手工艺术感兴趣，你会订阅Kiwi Doodle Boxes。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【语篇导读】本文是一篇议论文。文章讲述了运动员在职业生涯中不懈追求的精神。</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24. C【解析】推理判断题。根据第一段一名跳水运动员被击败的经历，引出下文对运动员精神的介绍，故第一段的作用是引出本篇文章的主题。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25. D【解析】细节理解题。根据第四段It finds expression in the weak daring to challenge the strong, and the strong searching forever better performance. 可知，推动运动员前进的理想是取得比以往更大的成就。</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26. B【解析】细节理解题。根据第四段This is the rule of sports-thousands of losers set off one winner who in turn will eventually be replaced by someone on the honor list. 可知，我们可以从体育运动的规律中了解到，即使是最强的运动员也有被打败的一天。</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27. A【解析】主旨大意题。通读全文，尤其是最后一段To participate and to win-that is the Olympic spirit.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 xml:space="preserve">    可知，本文主要讲的是运动员的精神。</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【语篇导读】本文是一篇说明文。文章介绍了一些动物为了适应气候等环境变化，身体的某些部位发生变形。</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B【解析】细节理解题。根据第一段The climate change that we have created is putting a lot of pressure on them, and some species try to adapt by shapeshifting(变形)．可知，动物通过变形适应气候变    化，即气候变化可能导致了动物的变形。</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315" w:leftChars="0" w:hanging="315" w:hangingChars="150"/>
        <w:jc w:val="both"/>
        <w:textAlignment w:val="auto"/>
        <w:rPr>
          <w:rFonts w:hint="eastAsia"/>
          <w:sz w:val="21"/>
          <w:szCs w:val="24"/>
          <w:lang w:val="en-US" w:eastAsia="zh-CN"/>
        </w:rPr>
      </w:pPr>
      <w:r>
        <w:rPr>
          <w:rFonts w:hint="eastAsia"/>
          <w:sz w:val="21"/>
          <w:szCs w:val="24"/>
          <w:lang w:val="en-US" w:eastAsia="zh-CN"/>
        </w:rPr>
        <w:t>A【解析】推理判断题。根据第二段提及的Several species of Australian parrots, North American dark-eyed juncos，wood mice以及masked shrews可推知，本段通过举例子的方式说明动物某些身体部位的变形可能与气候变化有关。</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315" w:leftChars="0" w:hanging="315" w:hangingChars="150"/>
        <w:jc w:val="both"/>
        <w:textAlignment w:val="auto"/>
        <w:rPr>
          <w:rFonts w:hint="eastAsia"/>
          <w:sz w:val="21"/>
          <w:szCs w:val="24"/>
          <w:lang w:val="en-US" w:eastAsia="zh-CN"/>
        </w:rPr>
      </w:pPr>
      <w:r>
        <w:rPr>
          <w:rFonts w:hint="eastAsia"/>
          <w:sz w:val="21"/>
          <w:szCs w:val="24"/>
          <w:lang w:val="en-US" w:eastAsia="zh-CN"/>
        </w:rPr>
        <w:t>B【解析】推理判断题。根据最后一段It just means they are adapting to survive it—but we're not sure    what the other ecological consequences of these changes are, or indeed that all species are capable of changing and surviving. 可推知，动物变形会带来怎样的影响现在尚未可知。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31. C【解析】推理判断题。结合全文可知，本文主要介绍了一些动物为了适应气候等环境变化，身体的某些部位发生变形。故推测文章可能出自报纸的环境部分。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center"/>
        <w:textAlignment w:val="auto"/>
        <w:rPr>
          <w:rFonts w:hint="eastAsia"/>
          <w:b/>
          <w:bCs/>
          <w:sz w:val="21"/>
          <w:szCs w:val="24"/>
          <w:lang w:val="en-US" w:eastAsia="zh-CN"/>
        </w:rPr>
      </w:pPr>
      <w:r>
        <w:rPr>
          <w:rFonts w:hint="eastAsia"/>
          <w:b/>
          <w:bCs/>
          <w:sz w:val="21"/>
          <w:szCs w:val="24"/>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【语篇导读】本文是一篇说明文。文章讲述了复旦大学的李晓杰教授及其团队根据古代著作《水经注》的描述，使用绘图软件和3D建模重现了当时的水道情况。</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315" w:leftChars="0" w:hanging="315" w:hangingChars="150"/>
        <w:jc w:val="both"/>
        <w:textAlignment w:val="auto"/>
        <w:rPr>
          <w:rFonts w:hint="eastAsia"/>
          <w:sz w:val="21"/>
          <w:szCs w:val="24"/>
          <w:lang w:val="en-US" w:eastAsia="zh-CN"/>
        </w:rPr>
      </w:pPr>
      <w:r>
        <w:rPr>
          <w:rFonts w:hint="eastAsia"/>
          <w:sz w:val="21"/>
          <w:szCs w:val="24"/>
          <w:lang w:val="en-US" w:eastAsia="zh-CN"/>
        </w:rPr>
        <w:t>D【解析】细节理解题。根据第一段Among them，well-known Chinese geographer and writer Li Daoyuan, in the Northern Wei Dynasty( 386—534), composed his book, Commentary on the Water Classics, after studying the original literary version, Water Classics．可知，《水经注》是对《水经》一书的研究。</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315" w:leftChars="0" w:hanging="315" w:hangingChars="150"/>
        <w:jc w:val="both"/>
        <w:textAlignment w:val="auto"/>
        <w:rPr>
          <w:rFonts w:hint="eastAsia"/>
          <w:sz w:val="21"/>
          <w:szCs w:val="24"/>
          <w:lang w:val="en-US" w:eastAsia="zh-CN"/>
        </w:rPr>
      </w:pPr>
      <w:r>
        <w:rPr>
          <w:rFonts w:hint="eastAsia"/>
          <w:sz w:val="21"/>
          <w:szCs w:val="24"/>
          <w:lang w:val="en-US" w:eastAsia="zh-CN"/>
        </w:rPr>
        <w:t>A【解析】词义猜测题。根据上文the officials built a reservoir(水库)and a channel to lead the water to the canal branch及下文flow together to the city可知，此处指水在支流汇合然后一起流入城市，Join意为“加入，结合”，与converge同义，符合上下文语境。</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34. C【解析】主旨大意题。根据第四段Still，the process of recreation takes much effort. After doing a lot of text analysis and fieldwork, the team has gradually created the model with 3D modeling software based on repeated deductions(推论)．可知，本段主要讲述重建模型的复杂过程。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35. B【解析】标题归纳题。通读全文并结合第二段中They have been using drawing software and 3D modeling to recreate the waterway situations on a map based on the book description. 可知，文章主要讲述了复旦大学李晓杰教授及其团队根据《水经注》的描述，使用绘图软件和3D建模重现了当时的水道情况。故B项最适合作为文章标题。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第二节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【语篇导读】本文是一篇说明文。文章介绍了中国的象棋及其与国际象棋的异同。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36. D【解析】根据上文playing a game及下文Xiangqi dates back as early as the Warring States Period．可知，本空应该指出上文提及的a game是象棋。选项D符合逻辑关系。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37. B【解析】上文介绍中国象棋在唐代很受欢迎，下文描述中国象棋在20世纪的受欢迎情况，根据时间顺序可知，选项B符合时间、逻辑关系。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38. A【解析】根据上文the object of the game is to capture the other player's“king”可知，本空应对上文的“king”进行进一步的说明，选项A符合题意。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39. C【解析】根据上文there is a large empty space in the middle of the board及下文where Liu Bang andXiang Yu had a life-or-death war可知，选项C对这个空间进行了定义，符合逻辑。</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40. F【解析】根据上文可知，楚河汉界是一种隐喻，下象棋时，棋盘即是战场，人们看到这个名字就好像沉浸在硝烟四起、战鼓喧天的战争场面，选项F符合逻辑。</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第三部分  语言运用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第一节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【语篇导读】本文是一篇记叙文。文章讲述了在东京奥运会上获得银牌的波兰运动员Maria Andrejczyk在社交平台上发帖子，计划卖掉自己的银牌，众筹救助患心脏病的儿童Miloszek的故事。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41. C【解析】根据下文but doctors at Stanford University Medical Center are able to take his case可知，Miloszek的病情太严重了，在波兰无法得到治疗。</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42. B【解析】根据下文a sum the family simply could not __43__ 可知，不幸的是，他们需要预付80%的费用，而这个家庭根本负担不起这笔巨额的医疗费。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43. D【解析】根据上下文语境可知，Miloszek家里负担不起巨额医疗费。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44. D【解析】根据下文she would be auctioning(拍卖) off her silver medal to raise money for Miloszek's surgery可知，Maria介入进来帮助Miloszek。</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45. A【解析】根据下文announcing that she would be auctioning（拍卖）off her silver medal可知，Maria在东京奥运会上获得了她的首枚奥运奖牌。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46. B【解析】根据上下文可知，在获得奖牌回国一周后，Maria在社交平台上发布了一条消息，宣布她将拍卖她的奥运会银牌为Miloszek的手术筹集资金。</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47. C【解析】根据下文Zabka announced that they would let Maria keep her __52__ after all!可知，一家名为Zabka的波兰便利店以12.5万美元的价格购买了这枚奖牌。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48. A【解析】根据语境可知，这超出了Maria的期望。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49. D【解析】根据上文Not only that可知，本句承接上文，表示不仅如此，当她的故事曝光后，更多的人开始捐款。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50. C【解析】根据语境可知，最后，他们筹到了足够支付Miloszek美国之行的钱!</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51. A【解析】根据上下文可知，人们的善意并没有因为  帮Miloszek筹到了去美国治病的费用而停止。</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52. D【解析】根据下文We decided that the silver medal from Tokyo will stay with Maria!可知，Zabka宣布他们会让Maria保留她的奖牌!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53. B【解析】根据上下文可知，Zabka被这位奥运选手极其高尚的行为所感动。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54. C【解析】根据上文可知，Zabka被Maria Andrejczyk 高尚的行为所感动，因此决定支持Miloszek的筹款。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55. A【解析】根据上文We are glad可知，Zabka很高兴能够为此作出贡献。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第二节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【语篇导读】本文是一篇记叙文。文章讲述了“敦煌的女儿”樊锦诗为保护敦煌文物作出的巨大贡献。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56. who/that【解析】考查定语从句。设空处引导定语从句，指代先行词archaeologist，且在从句中作主语，故填who或that。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57. is known【解析】考查动词的时态、语态和主谓一致。根据语境可知，此处描述的是客观事实，应使用一般现在时。句子的主语The Chinese archaeologist和know之间是被动关系，故填is known。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58. description【解析】考查名词。设空处被不定冠词a 修饰，应使用名词，故填description。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59. became【解析】考查动词的时态。根据下文中的in 1984可知，此处描述过去发生的事，应使用一般过去时，故填became。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60. from【解析】考查介词。prevent sth. from doing sth. 为固定搭配，意为“防止某事物发生某种情况”。</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61. extremely【解析】考查副词。设空处作状语，修饰形容词weak，应使用副词，故填extremely。</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62. various【解析】考查形容词。设空处作定语，修饰名词illnesses，应使用形容词，故填various。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63. archaeologists【解析】考查名词复数。archaeologist意为“考古学家”，是可数名词，且此处表泛指，应使用复数，故填archaeologists。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64. dating【解析】考查非谓语动词。此处为非谓语动词作定语，修饰collection of Buddhist relics，且collection of Buddhist relics与date为主动关系，故填dating。</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65. and【解析】考查连词。45,000 square metres of murals(壁画)与more than 2,000 colourful sculptures为并列关系，指出敦煌古迹数量之大，故填and。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第四部分  写作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第一节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Good morning, boys and girls,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The topic of my speech today is Family Education Shapes Me. Family education has always deeply influenced me. It has benefited me a lot.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Remember once, my teacher gave me a prize when I got full marks in an exam. But when I got home, my mother found a mistake on the paper and asked me to explain the situation to the teacher. I did what Mom said. The teacher asked me to keep the prize as a reward for my honesty. Although I lost full marks, I gained the most beautiful qualities. My honest family upbringing has served me well all my life and has cleared away many obstacles in my life. Thank you for your listening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第二节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At the end of the class, I turned to him and asked, "I'm not sure where my next class is, could you help me?" With a frown, he looked at me and then refused without hesitation, turned back to his friends, and walked out of the classroom. As they were walking out I heard him say, "Did you guys see that new girl trying to get into our group? That outfit was too strange." They all laughed and some of them turned around and stared at me. My face went hot with shame. I stood stock-still, not believing what had just happened.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Just at that time, someone came up and tapped me on the shoulder. It was Diane. Like a ray of sunshine, the big smile on her face swept away my gloom. I struggled to hold my feelings back and told her what I had encountered. A gleam of concern in her eyes, she said she was sorry and offered to find my next class. At that moment I realized how wrong I was in wanting to only be friends with popular people. Maybe I shouldn't decide whether a person is worth being my friend or not by their reputation, but by who they are.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听力录音文稿</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1</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As you can see from the drawing, the kitchen has one door into the dining room, another into the family room, and a third to the outside.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The door into the family room isn't big enough. Could it be made wider?</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2</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Look, Christine! The ocean!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 xml:space="preserve">W: That's not the ocean, Max. That's a lake. Remember when Mom told you about the difference? Well, anyway, you'll learn about bodies of water in class this spring.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3</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How much longer until we get there? We've been on this same road for hours, and the scenery hasn't even changed.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Another hour or so. I know what you mean, though. It would be nice to see some tall trees or a hill sometimes.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4</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What was that sound? It sounded like someone laughing. Is someone in the house, or did you forget to turn off the movie?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Don't be silly. That's just someone calling me. downloaded the ring from the Internet.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5</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You look great in this new dress. Does it fit all right?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Uh, it's a bit tight around my waist. I wish it could be a bit wider. But I like the color. It matches my handbag.</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6</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Why did you buy Coca-Cola? I thought we said we weren't going to drink that unhealthy stuff anymore.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I didn't get it for drinking.</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Well, is it for watering the plants?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Very funny. It's for cleaning our house.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Are you joking?</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 xml:space="preserve">M: No. There's some rust on the metal in the bathroom. You know... that orange stuff that sometimes gets on metal with scratches. The metal reacts with the air, and then gets rust. Well, Coca-Cola has something in it that can clean up rust.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To think that I'd been drinking it all those years...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And next, I'm going to start cleaning our dishes with mustard.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I won't even try to understand that one!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7</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How are you planning to get to the birthday party? Should I pick you up by taxi on my way there?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That won't be necessary. I'm at the mall with my mom right now, so I'm pretty close. There is a bus station right across the street.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Can't you just ask your mom to drive you there?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She has a hair appointment, and she won't be finished in time.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That's too bad. So, are you buying Laura a gift right now?</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I gave it to her yesterday on her actual birthday. I'm just here applying for a job.</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Good for you. Anyway, do you know what the plan is for tonight?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Yeah. You and I will go there first and help her set up. When everyone else shows up, we'll eat, and then we'll watch a DVD.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Sounds like a plan!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8</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Did you enjoy the meal at the restaurant, Emma?</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I didn't really like it all that much.</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What do you think the problem was?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Well, the restaurant is pretty new. I don't think it was ready to open, though there were many diners there. It had the unpleasant smell of paint.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You are right. How did you feel about the foods?</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The foods weren't what we had expected. They were in such a hurry and the meat needed cooking a bit longer. Besides, it was too expensive.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I don't think the service was good, either.</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Yes, the service certainly didn't add something good to this experience. The waiters didn't look experienced.</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Would you like to return to this restaurant?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I don't know. Maybe we could try it again in a few months when all things have settled down.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I couldn't agree more.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9</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Hello, dear. I'm flying to Paris this evening, but I'm still talking with the boss. Would you please pack my things up and take them to the airport for me? I'll meet you there.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What do you mean? The Swifts are coming to our house for a visit this weekend, and you are not going to be at home? And we have plans to go to the theater this evening!</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Tell the Swifts we have something important to do this weekend, so we have to change all the plans! Don't forget to pack my things and get to the airport by 6:00. The plane takes off at 8:00 this evening It will take one hour to get to the airport on time.</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Why me? I have to wait at home for our son. He will be getting back from school soon.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Oh, dear! I guess I'd better just tell you... next Monday is your birthday, and this is my birthday present to you. We're going to Paris!  Please just pack all the things we need for the trip, OK?</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W: Wow, what a surprise! But what about our son?</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M: You don't need to worry about him. I've arranged everything. His grandpa will pick him up and take care of him. I asked your boss for two days' leave for you. We'll be back next Tuesday.</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Text 10</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pPr>
      <w:r>
        <w:rPr>
          <w:rFonts w:hint="eastAsia"/>
          <w:sz w:val="21"/>
          <w:szCs w:val="24"/>
          <w:lang w:val="en-US" w:eastAsia="zh-CN"/>
        </w:rPr>
        <w:t>We at the Countryside Club love the outdoors and we want young people to love it, too. That's why, once again, we are holding a writing competition. Last year, we asked children to write about their favorite animal from the British countryside. This year, the subject is different. We want you to write about your favorite place in Britain. It could be a beach, a forest, a park or a mountain. But it must be outdoors. You can't write about your bedroom! So, if you're between the ages of fifteen and eighteen, start writing! Last year, you had to be less than 17 years old, but we decided to change it this year. You must write between 200 and 400 words. The best ones will appear in our Countryside Magazine. The winners will also get a free family ticket to London Zoo. If you want to enter, please send your entry to No. 25 Black Street, Portland—that's No. 25 Black Street, Portland. Your entry must arrive before the 14th October. We look forward to reading your entries!</w:t>
      </w:r>
      <w:bookmarkStart w:id="0" w:name="_GoBack"/>
      <w:bookmarkEnd w:id="0"/>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DE450"/>
    <w:multiLevelType w:val="singleLevel"/>
    <w:tmpl w:val="18BDE450"/>
    <w:lvl w:ilvl="0" w:tentative="0">
      <w:start w:val="2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9E1A7B"/>
    <w:rsid w:val="00A0214D"/>
    <w:rsid w:val="00A03745"/>
    <w:rsid w:val="00BF6D31"/>
    <w:rsid w:val="00C02FC6"/>
    <w:rsid w:val="00DC5DAA"/>
    <w:rsid w:val="00F05569"/>
    <w:rsid w:val="01712D82"/>
    <w:rsid w:val="01DD59FB"/>
    <w:rsid w:val="01F273C0"/>
    <w:rsid w:val="021B163F"/>
    <w:rsid w:val="02B55D82"/>
    <w:rsid w:val="03CC3F79"/>
    <w:rsid w:val="03EE337F"/>
    <w:rsid w:val="05F736FA"/>
    <w:rsid w:val="06067602"/>
    <w:rsid w:val="06663104"/>
    <w:rsid w:val="06F76757"/>
    <w:rsid w:val="077946F5"/>
    <w:rsid w:val="07B65E40"/>
    <w:rsid w:val="07C34484"/>
    <w:rsid w:val="07D653C6"/>
    <w:rsid w:val="08376E65"/>
    <w:rsid w:val="084F5672"/>
    <w:rsid w:val="089247D2"/>
    <w:rsid w:val="08AA79DF"/>
    <w:rsid w:val="08F85810"/>
    <w:rsid w:val="091D0DD3"/>
    <w:rsid w:val="09E57B43"/>
    <w:rsid w:val="0A0A0A0E"/>
    <w:rsid w:val="0A195A3E"/>
    <w:rsid w:val="0A303AD4"/>
    <w:rsid w:val="0A4F4184"/>
    <w:rsid w:val="0A8F4AD9"/>
    <w:rsid w:val="0B097A9F"/>
    <w:rsid w:val="0B9375CE"/>
    <w:rsid w:val="0BD14ED6"/>
    <w:rsid w:val="0C316A97"/>
    <w:rsid w:val="0C4843B9"/>
    <w:rsid w:val="0C5119EA"/>
    <w:rsid w:val="0CAD06C0"/>
    <w:rsid w:val="0D61460F"/>
    <w:rsid w:val="0E2350DD"/>
    <w:rsid w:val="0E527EDB"/>
    <w:rsid w:val="0E673E12"/>
    <w:rsid w:val="0ED85EC8"/>
    <w:rsid w:val="0F232F86"/>
    <w:rsid w:val="0F2733BC"/>
    <w:rsid w:val="0F5E25C2"/>
    <w:rsid w:val="0F803E6A"/>
    <w:rsid w:val="100C584C"/>
    <w:rsid w:val="105135C7"/>
    <w:rsid w:val="1083148F"/>
    <w:rsid w:val="109B64F4"/>
    <w:rsid w:val="10C9109A"/>
    <w:rsid w:val="112E712E"/>
    <w:rsid w:val="117A1F34"/>
    <w:rsid w:val="11990D5F"/>
    <w:rsid w:val="123531A8"/>
    <w:rsid w:val="12425A81"/>
    <w:rsid w:val="12981376"/>
    <w:rsid w:val="132D148B"/>
    <w:rsid w:val="13807612"/>
    <w:rsid w:val="13F24693"/>
    <w:rsid w:val="141C0605"/>
    <w:rsid w:val="146C23AA"/>
    <w:rsid w:val="15062ACE"/>
    <w:rsid w:val="15316332"/>
    <w:rsid w:val="1548367B"/>
    <w:rsid w:val="154F4A0A"/>
    <w:rsid w:val="158D22BE"/>
    <w:rsid w:val="16445BF1"/>
    <w:rsid w:val="164E2552"/>
    <w:rsid w:val="16907088"/>
    <w:rsid w:val="17584F6F"/>
    <w:rsid w:val="175F5007"/>
    <w:rsid w:val="17865067"/>
    <w:rsid w:val="17B46DA6"/>
    <w:rsid w:val="17D73AFE"/>
    <w:rsid w:val="1802031B"/>
    <w:rsid w:val="182757CA"/>
    <w:rsid w:val="18720289"/>
    <w:rsid w:val="18EB4B61"/>
    <w:rsid w:val="19E24E76"/>
    <w:rsid w:val="19F339F5"/>
    <w:rsid w:val="1A20374B"/>
    <w:rsid w:val="1A6C1BBA"/>
    <w:rsid w:val="1A9B173B"/>
    <w:rsid w:val="1ABA699C"/>
    <w:rsid w:val="1B1A1616"/>
    <w:rsid w:val="1B541480"/>
    <w:rsid w:val="1B661B3D"/>
    <w:rsid w:val="1B684130"/>
    <w:rsid w:val="1C1A370D"/>
    <w:rsid w:val="1C6E0E47"/>
    <w:rsid w:val="1C961C2A"/>
    <w:rsid w:val="1D2E6D07"/>
    <w:rsid w:val="1D8408B2"/>
    <w:rsid w:val="1DAE6439"/>
    <w:rsid w:val="1DDF2AA7"/>
    <w:rsid w:val="1E1F60CE"/>
    <w:rsid w:val="1E3E0F36"/>
    <w:rsid w:val="1EBA2003"/>
    <w:rsid w:val="1EC10726"/>
    <w:rsid w:val="1FC57756"/>
    <w:rsid w:val="1FE642A9"/>
    <w:rsid w:val="203B0388"/>
    <w:rsid w:val="20785CDE"/>
    <w:rsid w:val="20C462AC"/>
    <w:rsid w:val="217A6BD0"/>
    <w:rsid w:val="21A711FA"/>
    <w:rsid w:val="22581798"/>
    <w:rsid w:val="22BB4AAE"/>
    <w:rsid w:val="22E460B0"/>
    <w:rsid w:val="234F048A"/>
    <w:rsid w:val="23CD4367"/>
    <w:rsid w:val="24206AB2"/>
    <w:rsid w:val="243F6011"/>
    <w:rsid w:val="244B15B1"/>
    <w:rsid w:val="250446F7"/>
    <w:rsid w:val="258C3110"/>
    <w:rsid w:val="25A17491"/>
    <w:rsid w:val="25B94B07"/>
    <w:rsid w:val="25BA24CB"/>
    <w:rsid w:val="26250B8B"/>
    <w:rsid w:val="26955FF5"/>
    <w:rsid w:val="269E134D"/>
    <w:rsid w:val="27003DB6"/>
    <w:rsid w:val="27187E6E"/>
    <w:rsid w:val="27C8499F"/>
    <w:rsid w:val="27F84A8D"/>
    <w:rsid w:val="289A78BF"/>
    <w:rsid w:val="29460136"/>
    <w:rsid w:val="2957386D"/>
    <w:rsid w:val="29851533"/>
    <w:rsid w:val="29AF25A1"/>
    <w:rsid w:val="2AB0164F"/>
    <w:rsid w:val="2B5A38DD"/>
    <w:rsid w:val="2B9B1158"/>
    <w:rsid w:val="2B9F75B6"/>
    <w:rsid w:val="2BEC2B5B"/>
    <w:rsid w:val="2C6D475F"/>
    <w:rsid w:val="2CCB7845"/>
    <w:rsid w:val="2DB16AC7"/>
    <w:rsid w:val="2DC84F02"/>
    <w:rsid w:val="2E3B3448"/>
    <w:rsid w:val="2E5E16F4"/>
    <w:rsid w:val="2F326AD7"/>
    <w:rsid w:val="2F46489B"/>
    <w:rsid w:val="2F764752"/>
    <w:rsid w:val="3018085D"/>
    <w:rsid w:val="30890620"/>
    <w:rsid w:val="31073839"/>
    <w:rsid w:val="311C680A"/>
    <w:rsid w:val="316528E5"/>
    <w:rsid w:val="316A69FC"/>
    <w:rsid w:val="31A5415A"/>
    <w:rsid w:val="327249B9"/>
    <w:rsid w:val="32AA7A2F"/>
    <w:rsid w:val="32B56DBA"/>
    <w:rsid w:val="332D674C"/>
    <w:rsid w:val="334320BF"/>
    <w:rsid w:val="33461BAA"/>
    <w:rsid w:val="33A72D5E"/>
    <w:rsid w:val="33D66737"/>
    <w:rsid w:val="33FB1099"/>
    <w:rsid w:val="36842191"/>
    <w:rsid w:val="36E97F11"/>
    <w:rsid w:val="37040D59"/>
    <w:rsid w:val="37902518"/>
    <w:rsid w:val="381074EB"/>
    <w:rsid w:val="383D6734"/>
    <w:rsid w:val="384F14C1"/>
    <w:rsid w:val="3893772B"/>
    <w:rsid w:val="38996608"/>
    <w:rsid w:val="38E31DE9"/>
    <w:rsid w:val="39A10D6D"/>
    <w:rsid w:val="39AD3929"/>
    <w:rsid w:val="3A445910"/>
    <w:rsid w:val="3ABD7D0C"/>
    <w:rsid w:val="3B7417C5"/>
    <w:rsid w:val="3BCB62E9"/>
    <w:rsid w:val="3BD64D2B"/>
    <w:rsid w:val="3BFF17BB"/>
    <w:rsid w:val="3C0839FD"/>
    <w:rsid w:val="3C3B4E12"/>
    <w:rsid w:val="3C7F70D3"/>
    <w:rsid w:val="3D2F7C2D"/>
    <w:rsid w:val="3D395208"/>
    <w:rsid w:val="3D3D6D72"/>
    <w:rsid w:val="3E1C6EF1"/>
    <w:rsid w:val="3E71234B"/>
    <w:rsid w:val="3EB60271"/>
    <w:rsid w:val="3F035C8F"/>
    <w:rsid w:val="3F192965"/>
    <w:rsid w:val="3F3B2A5A"/>
    <w:rsid w:val="3F421D64"/>
    <w:rsid w:val="3F68731A"/>
    <w:rsid w:val="3F8E1984"/>
    <w:rsid w:val="3F8F1EFA"/>
    <w:rsid w:val="3FD36F0E"/>
    <w:rsid w:val="405D772B"/>
    <w:rsid w:val="40A0732B"/>
    <w:rsid w:val="40A84193"/>
    <w:rsid w:val="41525816"/>
    <w:rsid w:val="418F600A"/>
    <w:rsid w:val="41967399"/>
    <w:rsid w:val="419D4283"/>
    <w:rsid w:val="422B6E76"/>
    <w:rsid w:val="43A13E8E"/>
    <w:rsid w:val="43A87C23"/>
    <w:rsid w:val="44392A3A"/>
    <w:rsid w:val="44691106"/>
    <w:rsid w:val="4470570D"/>
    <w:rsid w:val="44B10046"/>
    <w:rsid w:val="44BE1F98"/>
    <w:rsid w:val="453441BC"/>
    <w:rsid w:val="45A42BC6"/>
    <w:rsid w:val="45AA6F6F"/>
    <w:rsid w:val="46327358"/>
    <w:rsid w:val="4667055A"/>
    <w:rsid w:val="46CC7AD8"/>
    <w:rsid w:val="46E33843"/>
    <w:rsid w:val="473B795E"/>
    <w:rsid w:val="480D7C89"/>
    <w:rsid w:val="48221986"/>
    <w:rsid w:val="494951F7"/>
    <w:rsid w:val="49CE0617"/>
    <w:rsid w:val="4AF8458F"/>
    <w:rsid w:val="4B375749"/>
    <w:rsid w:val="4B5430B0"/>
    <w:rsid w:val="4B885FA4"/>
    <w:rsid w:val="4B986580"/>
    <w:rsid w:val="4BC7740A"/>
    <w:rsid w:val="4C197F88"/>
    <w:rsid w:val="4CC32626"/>
    <w:rsid w:val="4CC84379"/>
    <w:rsid w:val="4CE50302"/>
    <w:rsid w:val="4CEA0599"/>
    <w:rsid w:val="4CF66F3E"/>
    <w:rsid w:val="4D180F5E"/>
    <w:rsid w:val="4D7F7584"/>
    <w:rsid w:val="4E246E1D"/>
    <w:rsid w:val="4E3B5550"/>
    <w:rsid w:val="4E513F4D"/>
    <w:rsid w:val="4E52523A"/>
    <w:rsid w:val="4E7F3482"/>
    <w:rsid w:val="4E950B1B"/>
    <w:rsid w:val="4ED30923"/>
    <w:rsid w:val="4F9D711A"/>
    <w:rsid w:val="4FBF3ED1"/>
    <w:rsid w:val="501E2357"/>
    <w:rsid w:val="50394E2D"/>
    <w:rsid w:val="50490C91"/>
    <w:rsid w:val="506D3DAE"/>
    <w:rsid w:val="50812CD5"/>
    <w:rsid w:val="50AB76EB"/>
    <w:rsid w:val="50CB7EFB"/>
    <w:rsid w:val="50D151E7"/>
    <w:rsid w:val="50DF21CF"/>
    <w:rsid w:val="51751F15"/>
    <w:rsid w:val="517C3F22"/>
    <w:rsid w:val="523D3F8F"/>
    <w:rsid w:val="5356590A"/>
    <w:rsid w:val="53666C49"/>
    <w:rsid w:val="53C929EF"/>
    <w:rsid w:val="5430419B"/>
    <w:rsid w:val="544E0A26"/>
    <w:rsid w:val="547E5915"/>
    <w:rsid w:val="55453A67"/>
    <w:rsid w:val="554C581B"/>
    <w:rsid w:val="55A86E0F"/>
    <w:rsid w:val="56584572"/>
    <w:rsid w:val="56794E67"/>
    <w:rsid w:val="56854D8F"/>
    <w:rsid w:val="56A9637A"/>
    <w:rsid w:val="56DF3CA5"/>
    <w:rsid w:val="5714675F"/>
    <w:rsid w:val="57236054"/>
    <w:rsid w:val="577E025B"/>
    <w:rsid w:val="578148E6"/>
    <w:rsid w:val="580A7D41"/>
    <w:rsid w:val="580D4CD8"/>
    <w:rsid w:val="58CE59D8"/>
    <w:rsid w:val="59175CE5"/>
    <w:rsid w:val="592230B8"/>
    <w:rsid w:val="5924070D"/>
    <w:rsid w:val="598C049C"/>
    <w:rsid w:val="59F8443E"/>
    <w:rsid w:val="5A65139C"/>
    <w:rsid w:val="5ABD1AA6"/>
    <w:rsid w:val="5ABD553F"/>
    <w:rsid w:val="5B1D0885"/>
    <w:rsid w:val="5B1F2B37"/>
    <w:rsid w:val="5B427539"/>
    <w:rsid w:val="5BB524F3"/>
    <w:rsid w:val="5BCB5D07"/>
    <w:rsid w:val="5BE93943"/>
    <w:rsid w:val="5DB90867"/>
    <w:rsid w:val="5DD26CE9"/>
    <w:rsid w:val="5E451AD3"/>
    <w:rsid w:val="5E7E6D93"/>
    <w:rsid w:val="5F463D55"/>
    <w:rsid w:val="5F6721E6"/>
    <w:rsid w:val="607910B1"/>
    <w:rsid w:val="60F90BA5"/>
    <w:rsid w:val="62406529"/>
    <w:rsid w:val="625642AF"/>
    <w:rsid w:val="62A82630"/>
    <w:rsid w:val="62B83593"/>
    <w:rsid w:val="62D201FC"/>
    <w:rsid w:val="630B70B4"/>
    <w:rsid w:val="63A93605"/>
    <w:rsid w:val="63DF02D4"/>
    <w:rsid w:val="661029C7"/>
    <w:rsid w:val="663360B7"/>
    <w:rsid w:val="66443810"/>
    <w:rsid w:val="66F83B86"/>
    <w:rsid w:val="671E710B"/>
    <w:rsid w:val="67A529E5"/>
    <w:rsid w:val="67DF6AF4"/>
    <w:rsid w:val="68792AA5"/>
    <w:rsid w:val="690448F4"/>
    <w:rsid w:val="69331BD5"/>
    <w:rsid w:val="69B30239"/>
    <w:rsid w:val="69C46F6E"/>
    <w:rsid w:val="6A067F4E"/>
    <w:rsid w:val="6AD83E47"/>
    <w:rsid w:val="6B3739CD"/>
    <w:rsid w:val="6B9474B8"/>
    <w:rsid w:val="6BBA6FBB"/>
    <w:rsid w:val="6C586190"/>
    <w:rsid w:val="6C5F7BF0"/>
    <w:rsid w:val="6C9134C7"/>
    <w:rsid w:val="6CB22A29"/>
    <w:rsid w:val="6DCC632A"/>
    <w:rsid w:val="6E1C483C"/>
    <w:rsid w:val="6E2E1F48"/>
    <w:rsid w:val="6E4D4368"/>
    <w:rsid w:val="6E891568"/>
    <w:rsid w:val="6F05737C"/>
    <w:rsid w:val="6F072946"/>
    <w:rsid w:val="6F122D5A"/>
    <w:rsid w:val="6F4910EB"/>
    <w:rsid w:val="700C1CFD"/>
    <w:rsid w:val="703234F0"/>
    <w:rsid w:val="70457711"/>
    <w:rsid w:val="70BD5535"/>
    <w:rsid w:val="70CB56BA"/>
    <w:rsid w:val="70E01B59"/>
    <w:rsid w:val="70EE7DA8"/>
    <w:rsid w:val="71F5681A"/>
    <w:rsid w:val="7215624F"/>
    <w:rsid w:val="725549C1"/>
    <w:rsid w:val="728F1117"/>
    <w:rsid w:val="72B50B7E"/>
    <w:rsid w:val="732B0E40"/>
    <w:rsid w:val="73D1444F"/>
    <w:rsid w:val="7424389C"/>
    <w:rsid w:val="747C78F7"/>
    <w:rsid w:val="753905EC"/>
    <w:rsid w:val="753F0BD2"/>
    <w:rsid w:val="75513B92"/>
    <w:rsid w:val="75A54858"/>
    <w:rsid w:val="76465C15"/>
    <w:rsid w:val="773D3837"/>
    <w:rsid w:val="77512E3F"/>
    <w:rsid w:val="77534E09"/>
    <w:rsid w:val="77762511"/>
    <w:rsid w:val="77E117FC"/>
    <w:rsid w:val="79000FDF"/>
    <w:rsid w:val="792839F4"/>
    <w:rsid w:val="79E84BD5"/>
    <w:rsid w:val="7AAA2B8B"/>
    <w:rsid w:val="7B1B79EC"/>
    <w:rsid w:val="7B615DE7"/>
    <w:rsid w:val="7BAD0F8C"/>
    <w:rsid w:val="7BC260B9"/>
    <w:rsid w:val="7BFD5343"/>
    <w:rsid w:val="7C910B95"/>
    <w:rsid w:val="7CB50553"/>
    <w:rsid w:val="7DB952B6"/>
    <w:rsid w:val="7E2B0386"/>
    <w:rsid w:val="7E33329E"/>
    <w:rsid w:val="7F0D6DEB"/>
    <w:rsid w:val="7F31056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8532</Words>
  <Characters>27551</Characters>
  <Lines>1</Lines>
  <Paragraphs>1</Paragraphs>
  <TotalTime>157269120</TotalTime>
  <ScaleCrop>false</ScaleCrop>
  <LinksUpToDate>false</LinksUpToDate>
  <CharactersWithSpaces>33441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king   hero</cp:lastModifiedBy>
  <cp:lastPrinted>2022-11-14T07:17:00Z</cp:lastPrinted>
  <dcterms:modified xsi:type="dcterms:W3CDTF">2023-01-02T13:24:37Z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A233E00A029846E2A3273ED985C1447E</vt:lpwstr>
  </property>
</Properties>
</file>