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웹 애플리케이션 보안 검증 입문</w:t>
      </w:r>
    </w:p>
    <w:p>
      <w:r>
        <w:rPr>
          <w:b/>
        </w:rPr>
        <w:t>OWASP Application Security Verification Standard (ASVS) 5.0 쉬운 풀이</w:t>
      </w:r>
    </w:p>
    <w:p>
      <w:r>
        <w:t>원문: OWASP Foundation, Application Security Verification Standard, Version 5.0.0 (2025-05, CC BY-SA 4.0 International License). 이 문서는 보안을 잘 모르는 개발자도 이해할 수 있도록 원문을 의역한 비공식 해설이며 공식 번역이 아닙니다. 정확한 조항 번호와 근거는 원문 PDF를 확인하세요. 원문 라이선스에 따라 출처를 표기하며, 같은 라이선스로 공유해야 합니다.</w:t>
      </w:r>
    </w:p>
    <w:p>
      <w:pPr>
        <w:pStyle w:val="Heading1"/>
      </w:pPr>
      <w:r>
        <w:t>0. 이것만은 기억하세요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4EA"/>
          </w:tcPr>
          <w:p>
            <w:r/>
            <w:r>
              <w:rPr>
                <w:b/>
              </w:rPr>
              <w:t>웹 앱 보안 핵심 7원칙</w:t>
            </w:r>
          </w:p>
          <w:p>
            <w:r>
              <w:t>1. 신뢰할 수 없는 입력은 서버에서 다시 검증합니다. 클라이언트 검증은 사용성, 서버 검증이 진짜 보안입니다.</w:t>
            </w:r>
          </w:p>
          <w:p>
            <w:r>
              <w:t>2. 인증(누구인지)과 인가(무엇을 할 수 있는지)는 다른 문제이며, 매 요청마다 서버가 확인합니다.</w:t>
            </w:r>
          </w:p>
          <w:p>
            <w:r>
              <w:t>3. 비밀(키·비밀번호·토큰)은 코드가 아니라 환경변수·시크릿 매니저로 관리합니다.</w:t>
            </w:r>
          </w:p>
          <w:p>
            <w:r>
              <w:t>4. 암호화는 표준 라이브러리로만 하고, 직접 알고리즘을 만들지 않습니다.</w:t>
            </w:r>
          </w:p>
          <w:p>
            <w:r>
              <w:t>5. 기본값은 '거부'이고, 꼭 필요한 기능·포트·엔드포인트만 명시적으로 엽니다.</w:t>
            </w:r>
          </w:p>
          <w:p>
            <w:r>
              <w:t>6. 에러는 사용자에게 짧게, 보안 이벤트는 로그에 상세하게 남깁니다.</w:t>
            </w:r>
          </w:p>
          <w:p>
            <w:r>
              <w:t>7. 모든 방어는 한 겹이 아니라 여러 겹(심층 방어)으로 둡니다. 하나가 뚫려도 다음 겹이 막아야 합니다.</w:t>
            </w:r>
          </w:p>
        </w:tc>
      </w:tr>
    </w:tbl>
    <w:p>
      <w:pPr>
        <w:pStyle w:val="Heading1"/>
      </w:pPr>
      <w:r>
        <w:t>1. 먼저 알아둘 것</w:t>
      </w:r>
    </w:p>
    <w:p>
      <w:pPr>
        <w:pStyle w:val="ListBullet"/>
      </w:pPr>
      <w:r>
        <w:rPr>
          <w:b/>
        </w:rPr>
        <w:t>ASVS란 무엇인가요?</w:t>
      </w:r>
      <w:r>
        <w:t xml:space="preserve"> OWASP가 만든 애플리케이션 보안 요구사항 표준입니다. '취약점 목록'이 아니라, 설계·구현 단계에서 지켜야 할 요구사항(requirement)을 체계적으로 정리한 체크리스트에 가깝습니다.</w:t>
      </w:r>
    </w:p>
    <w:p>
      <w:pPr>
        <w:pStyle w:val="ListBullet"/>
      </w:pPr>
      <w:r>
        <w:rPr>
          <w:b/>
        </w:rPr>
        <w:t>레벨은 왜 나뉘나요?</w:t>
      </w:r>
      <w:r>
        <w:t xml:space="preserve"> ASVS는 요구사항을 레벨 1(최소 보증, 자동화 테스트로 확인 가능)부터 레벨 3(고위험 애플리케이션, 깊은 검토 필요)까지 나눕니다. 이 문서는 레벨 구분 없이 입문자가 먼저 알아야 할 핵심만 골랐습니다.</w:t>
      </w:r>
    </w:p>
    <w:p>
      <w:pPr>
        <w:pStyle w:val="ListBullet"/>
      </w:pPr>
      <w:r>
        <w:rPr>
          <w:b/>
        </w:rPr>
        <w:t>이 문서의 범위</w:t>
      </w:r>
      <w:r>
        <w:t xml:space="preserve"> ASVS 5.0은 17개 챕터, 수백 개의 세부 요구사항으로 이뤄져 있습니다. 이 쉬운 버전은 각 챕터의 핵심 개념과 자주 틀리는 실수를 추려 설명하며, 모든 세부 요구사항을 다루지 않습니다. 정확한 조항 번호가 필요하면 원문 PDF를 확인하세요.</w:t>
      </w:r>
    </w:p>
    <w:p>
      <w:pPr>
        <w:pStyle w:val="ListBullet"/>
      </w:pPr>
      <w:r>
        <w:rPr>
          <w:b/>
        </w:rPr>
        <w:t>OWASP Top 10과의 관계</w:t>
      </w:r>
      <w:r>
        <w:t xml:space="preserve"> OWASP Top 10이 '가장 흔한 위험 10가지'를 보여준다면, ASVS는 '그 위험을 막기 위해 구체적으로 무엇을 구현해야 하는가'에 대한 답입니다. 서로 보완 관계로 함께 보는 것이 좋습니다.</w:t>
      </w:r>
    </w:p>
    <w:p>
      <w:pPr>
        <w:pStyle w:val="Heading1"/>
      </w:pPr>
      <w:r>
        <w:t>2. 한눈에 보기</w:t>
      </w:r>
    </w:p>
    <w:p>
      <w:r>
        <w:t>※ '꼭 알아야 할 정도'는 이 문서 작성자가 Student_JWT 학습 코드의 보안 데모 범위를 기준으로 매긴 참고 값이며, OWASP 원문의 등급이 아닙니다.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05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type="dxa" w:w="45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쉬운 한 줄</w:t>
            </w:r>
          </w:p>
        </w:tc>
        <w:tc>
          <w:tcPr>
            <w:tcW w:type="dxa" w:w="13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꼭 알아야 할 정도</w:t>
            </w:r>
          </w:p>
        </w:tc>
      </w:tr>
      <w:tr>
        <w:tc>
          <w:tcPr>
            <w:tcW w:type="dxa" w:w="900"/>
          </w:tcPr>
          <w:p>
            <w:r>
              <w:t>V1</w:t>
            </w:r>
          </w:p>
        </w:tc>
        <w:tc>
          <w:tcPr>
            <w:tcW w:type="dxa" w:w="2050"/>
          </w:tcPr>
          <w:p>
            <w:r>
              <w:t>인코딩·새니타이징</w:t>
            </w:r>
          </w:p>
        </w:tc>
        <w:tc>
          <w:tcPr>
            <w:tcW w:type="dxa" w:w="4500"/>
          </w:tcPr>
          <w:p>
            <w:r>
              <w:t>특수문자가 코드로 해석되는 인젝션을 막음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V2</w:t>
            </w:r>
          </w:p>
        </w:tc>
        <w:tc>
          <w:tcPr>
            <w:tcW w:type="dxa" w:w="2050"/>
          </w:tcPr>
          <w:p>
            <w:r>
              <w:t>검증·업무 로직</w:t>
            </w:r>
          </w:p>
        </w:tc>
        <w:tc>
          <w:tcPr>
            <w:tcW w:type="dxa" w:w="4500"/>
          </w:tcPr>
          <w:p>
            <w:r>
              <w:t>입력 형식뿐 아니라 업무 규칙까지 서버가 재확인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V3</w:t>
            </w:r>
          </w:p>
        </w:tc>
        <w:tc>
          <w:tcPr>
            <w:tcW w:type="dxa" w:w="2050"/>
          </w:tcPr>
          <w:p>
            <w:r>
              <w:t>웹 프런트엔드 보안</w:t>
            </w:r>
          </w:p>
        </w:tc>
        <w:tc>
          <w:tcPr>
            <w:tcW w:type="dxa" w:w="4500"/>
          </w:tcPr>
          <w:p>
            <w:r>
              <w:t>쿠키·헤더로 CSRF·클릭재킹 등 브라우저 공격 방어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V4</w:t>
            </w:r>
          </w:p>
        </w:tc>
        <w:tc>
          <w:tcPr>
            <w:tcW w:type="dxa" w:w="2050"/>
          </w:tcPr>
          <w:p>
            <w:r>
              <w:t>API·웹 서비스</w:t>
            </w:r>
          </w:p>
        </w:tc>
        <w:tc>
          <w:tcPr>
            <w:tcW w:type="dxa" w:w="4500"/>
          </w:tcPr>
          <w:p>
            <w:r>
              <w:t>REST/GraphQL/WebSocket에도 같은 검증 규칙 적용</w:t>
            </w:r>
          </w:p>
        </w:tc>
        <w:tc>
          <w:tcPr>
            <w:tcW w:type="dxa" w:w="1300"/>
          </w:tcPr>
          <w:p>
            <w:r>
              <w:t>★★ 중요</w:t>
            </w:r>
          </w:p>
        </w:tc>
      </w:tr>
      <w:tr>
        <w:tc>
          <w:tcPr>
            <w:tcW w:type="dxa" w:w="900"/>
          </w:tcPr>
          <w:p>
            <w:r>
              <w:t>V5</w:t>
            </w:r>
          </w:p>
        </w:tc>
        <w:tc>
          <w:tcPr>
            <w:tcW w:type="dxa" w:w="2050"/>
          </w:tcPr>
          <w:p>
            <w:r>
              <w:t>파일 처리</w:t>
            </w:r>
          </w:p>
        </w:tc>
        <w:tc>
          <w:tcPr>
            <w:tcW w:type="dxa" w:w="4500"/>
          </w:tcPr>
          <w:p>
            <w:r>
              <w:t>업로드·저장·다운로드 단계별 악성 파일·경로 조작 방지</w:t>
            </w:r>
          </w:p>
        </w:tc>
        <w:tc>
          <w:tcPr>
            <w:tcW w:type="dxa" w:w="1300"/>
          </w:tcPr>
          <w:p>
            <w:r>
              <w:t>★★ 중요</w:t>
            </w:r>
          </w:p>
        </w:tc>
      </w:tr>
      <w:tr>
        <w:tc>
          <w:tcPr>
            <w:tcW w:type="dxa" w:w="900"/>
          </w:tcPr>
          <w:p>
            <w:r>
              <w:t>V6</w:t>
            </w:r>
          </w:p>
        </w:tc>
        <w:tc>
          <w:tcPr>
            <w:tcW w:type="dxa" w:w="2050"/>
          </w:tcPr>
          <w:p>
            <w:r>
              <w:t>인증</w:t>
            </w:r>
          </w:p>
        </w:tc>
        <w:tc>
          <w:tcPr>
            <w:tcW w:type="dxa" w:w="4500"/>
          </w:tcPr>
          <w:p>
            <w:r>
              <w:t>비밀번호·MFA·복구 절차로 신원 확인의 신뢰도 확보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V7</w:t>
            </w:r>
          </w:p>
        </w:tc>
        <w:tc>
          <w:tcPr>
            <w:tcW w:type="dxa" w:w="2050"/>
          </w:tcPr>
          <w:p>
            <w:r>
              <w:t>세션 관리</w:t>
            </w:r>
          </w:p>
        </w:tc>
        <w:tc>
          <w:tcPr>
            <w:tcW w:type="dxa" w:w="4500"/>
          </w:tcPr>
          <w:p>
            <w:r>
              <w:t>로그인 이후 상태 유지와 만료·종료를 안전하게 관리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V8</w:t>
            </w:r>
          </w:p>
        </w:tc>
        <w:tc>
          <w:tcPr>
            <w:tcW w:type="dxa" w:w="2050"/>
          </w:tcPr>
          <w:p>
            <w:r>
              <w:t>인가</w:t>
            </w:r>
          </w:p>
        </w:tc>
        <w:tc>
          <w:tcPr>
            <w:tcW w:type="dxa" w:w="4500"/>
          </w:tcPr>
          <w:p>
            <w:r>
              <w:t>로그인한 사용자가 그 데이터에 접근할 권한이 있는지 확인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V9</w:t>
            </w:r>
          </w:p>
        </w:tc>
        <w:tc>
          <w:tcPr>
            <w:tcW w:type="dxa" w:w="2050"/>
          </w:tcPr>
          <w:p>
            <w:r>
              <w:t>자체 포함 토큰</w:t>
            </w:r>
          </w:p>
        </w:tc>
        <w:tc>
          <w:tcPr>
            <w:tcW w:type="dxa" w:w="4500"/>
          </w:tcPr>
          <w:p>
            <w:r>
              <w:t>JWT 서명·내용·만료를 위조 불가능하게 관리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V10</w:t>
            </w:r>
          </w:p>
        </w:tc>
        <w:tc>
          <w:tcPr>
            <w:tcW w:type="dxa" w:w="2050"/>
          </w:tcPr>
          <w:p>
            <w:r>
              <w:t>OAuth·OIDC</w:t>
            </w:r>
          </w:p>
        </w:tc>
        <w:tc>
          <w:tcPr>
            <w:tcW w:type="dxa" w:w="4500"/>
          </w:tcPr>
          <w:p>
            <w:r>
              <w:t>외부 로그인 연동 시 리다이렉트·state 검증</w:t>
            </w:r>
          </w:p>
        </w:tc>
        <w:tc>
          <w:tcPr>
            <w:tcW w:type="dxa" w:w="1300"/>
          </w:tcPr>
          <w:p>
            <w:r>
              <w:t>★ 참고</w:t>
            </w:r>
          </w:p>
        </w:tc>
      </w:tr>
      <w:tr>
        <w:tc>
          <w:tcPr>
            <w:tcW w:type="dxa" w:w="900"/>
          </w:tcPr>
          <w:p>
            <w:r>
              <w:t>V11</w:t>
            </w:r>
          </w:p>
        </w:tc>
        <w:tc>
          <w:tcPr>
            <w:tcW w:type="dxa" w:w="2050"/>
          </w:tcPr>
          <w:p>
            <w:r>
              <w:t>암호화</w:t>
            </w:r>
          </w:p>
        </w:tc>
        <w:tc>
          <w:tcPr>
            <w:tcW w:type="dxa" w:w="4500"/>
          </w:tcPr>
          <w:p>
            <w:r>
              <w:t>표준 알고리즘·안전한 난수로 암호화를 구현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V12</w:t>
            </w:r>
          </w:p>
        </w:tc>
        <w:tc>
          <w:tcPr>
            <w:tcW w:type="dxa" w:w="2050"/>
          </w:tcPr>
          <w:p>
            <w:r>
              <w:t>안전한 통신</w:t>
            </w:r>
          </w:p>
        </w:tc>
        <w:tc>
          <w:tcPr>
            <w:tcW w:type="dxa" w:w="4500"/>
          </w:tcPr>
          <w:p>
            <w:r>
              <w:t>네트워크 전송 구간을 TLS로 암호화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V13</w:t>
            </w:r>
          </w:p>
        </w:tc>
        <w:tc>
          <w:tcPr>
            <w:tcW w:type="dxa" w:w="2050"/>
          </w:tcPr>
          <w:p>
            <w:r>
              <w:t>설정</w:t>
            </w:r>
          </w:p>
        </w:tc>
        <w:tc>
          <w:tcPr>
            <w:tcW w:type="dxa" w:w="4500"/>
          </w:tcPr>
          <w:p>
            <w:r>
              <w:t>기본 설정·불필요한 노출을 제거하는 보안 하드닝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V14</w:t>
            </w:r>
          </w:p>
        </w:tc>
        <w:tc>
          <w:tcPr>
            <w:tcW w:type="dxa" w:w="2050"/>
          </w:tcPr>
          <w:p>
            <w:r>
              <w:t>데이터 보호</w:t>
            </w:r>
          </w:p>
        </w:tc>
        <w:tc>
          <w:tcPr>
            <w:tcW w:type="dxa" w:w="4500"/>
          </w:tcPr>
          <w:p>
            <w:r>
              <w:t>개인정보의 수집·저장·클라이언트 노출 최소화</w:t>
            </w:r>
          </w:p>
        </w:tc>
        <w:tc>
          <w:tcPr>
            <w:tcW w:type="dxa" w:w="1300"/>
          </w:tcPr>
          <w:p>
            <w:r>
              <w:t>★★ 중요</w:t>
            </w:r>
          </w:p>
        </w:tc>
      </w:tr>
      <w:tr>
        <w:tc>
          <w:tcPr>
            <w:tcW w:type="dxa" w:w="900"/>
          </w:tcPr>
          <w:p>
            <w:r>
              <w:t>V15</w:t>
            </w:r>
          </w:p>
        </w:tc>
        <w:tc>
          <w:tcPr>
            <w:tcW w:type="dxa" w:w="2050"/>
          </w:tcPr>
          <w:p>
            <w:r>
              <w:t>안전한 코딩·아키텍처</w:t>
            </w:r>
          </w:p>
        </w:tc>
        <w:tc>
          <w:tcPr>
            <w:tcW w:type="dxa" w:w="4500"/>
          </w:tcPr>
          <w:p>
            <w:r>
              <w:t>의존성 관리와 동시성 처리의 보안 습관</w:t>
            </w:r>
          </w:p>
        </w:tc>
        <w:tc>
          <w:tcPr>
            <w:tcW w:type="dxa" w:w="1300"/>
          </w:tcPr>
          <w:p>
            <w:r>
              <w:t>★★ 중요</w:t>
            </w:r>
          </w:p>
        </w:tc>
      </w:tr>
      <w:tr>
        <w:tc>
          <w:tcPr>
            <w:tcW w:type="dxa" w:w="900"/>
          </w:tcPr>
          <w:p>
            <w:r>
              <w:t>V16</w:t>
            </w:r>
          </w:p>
        </w:tc>
        <w:tc>
          <w:tcPr>
            <w:tcW w:type="dxa" w:w="2050"/>
          </w:tcPr>
          <w:p>
            <w:r>
              <w:t>보안 로깅·에러 처리</w:t>
            </w:r>
          </w:p>
        </w:tc>
        <w:tc>
          <w:tcPr>
            <w:tcW w:type="dxa" w:w="4500"/>
          </w:tcPr>
          <w:p>
            <w:r>
              <w:t>에러는 짧게, 보안 이벤트는 로그에 상세히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900"/>
          </w:tcPr>
          <w:p>
            <w:r>
              <w:t>V17</w:t>
            </w:r>
          </w:p>
        </w:tc>
        <w:tc>
          <w:tcPr>
            <w:tcW w:type="dxa" w:w="2050"/>
          </w:tcPr>
          <w:p>
            <w:r>
              <w:t>WebRTC</w:t>
            </w:r>
          </w:p>
        </w:tc>
        <w:tc>
          <w:tcPr>
            <w:tcW w:type="dxa" w:w="4500"/>
          </w:tcPr>
          <w:p>
            <w:r>
              <w:t>실시간 통신의 TURN 인증과 미디어 암호화</w:t>
            </w:r>
          </w:p>
        </w:tc>
        <w:tc>
          <w:tcPr>
            <w:tcW w:type="dxa" w:w="1300"/>
          </w:tcPr>
          <w:p>
            <w:r>
              <w:t>★ 참고</w:t>
            </w:r>
          </w:p>
        </w:tc>
      </w:tr>
    </w:tbl>
    <w:p>
      <w:r>
        <w:br w:type="page"/>
      </w:r>
    </w:p>
    <w:p>
      <w:pPr>
        <w:pStyle w:val="Heading1"/>
      </w:pPr>
      <w:r>
        <w:t>3. 챕터별 쉬운 풀이</w:t>
      </w:r>
    </w:p>
    <w:p>
      <w:pPr>
        <w:pStyle w:val="Heading2"/>
      </w:pPr>
      <w:r>
        <w:t>V1  인코딩·새니타이징 (Encoding and Sanitization)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특수문자가 코드로 해석되는 인젝션을 막습니다.</w:t>
            </w:r>
          </w:p>
        </w:tc>
      </w:tr>
    </w:tbl>
    <w:p>
      <w:r>
        <w:rPr>
          <w:b/>
        </w:rPr>
        <w:t>쉽게 말하면</w:t>
      </w:r>
    </w:p>
    <w:p>
      <w:r>
        <w:t>데이터가 HTML/SQL/OS 명령 등 다른 언어의 문맥으로 들어갈 때, 특수문자가 그 언어의 '명령'으로 해석되면 인젝션이 됩니다. 인코딩(escaping)은 표현을 바꿔 안전하게 만들고, 새니타이징은 위험한 부분을 제거·치환합니다. 신뢰할 수 없는 바이트를 객체로 복원하는 역직렬화(V1.5)도 같은 범주입니다 — 복원 과정 자체가 코드 실행으로 이어질 수 있기 때문입니다.</w:t>
      </w:r>
    </w:p>
    <w:p>
      <w:r>
        <w:rPr>
          <w:b/>
        </w:rPr>
        <w:t>이런 일이 생겨요 (예시)</w:t>
      </w:r>
    </w:p>
    <w:p>
      <w:r>
        <w:t>검색창에 입력한 문자열을 SQL 문자열에 그대로 이어 붙이면, 입력값이 SQL 명령의 일부로 실행됩니다(SQL Injection).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문맥에 맞는 인코딩을 쓰세요.</w:t>
      </w:r>
      <w:r>
        <w:t xml:space="preserve"> HTML/JS/URL/SQL마다 인코딩 방식이 다릅니다.</w:t>
      </w:r>
    </w:p>
    <w:p>
      <w:pPr>
        <w:pStyle w:val="ListBullet"/>
      </w:pPr>
      <w:r>
        <w:rPr>
          <w:b/>
        </w:rPr>
        <w:t>쿼리는 파라미터화(prepared statement)로 만드세요.</w:t>
      </w:r>
      <w:r>
        <w:t xml:space="preserve"> 문자열을 직접 이어 붙이지 않습니다.</w:t>
      </w:r>
    </w:p>
    <w:p>
      <w:pPr>
        <w:pStyle w:val="ListBullet"/>
      </w:pPr>
      <w:r>
        <w:rPr>
          <w:b/>
        </w:rPr>
        <w:t>입력은 화이트리스트 기준으로 검증·새니타이징하세요.</w:t>
      </w:r>
    </w:p>
    <w:p>
      <w:pPr>
        <w:pStyle w:val="ListBullet"/>
      </w:pPr>
      <w:r>
        <w:rPr>
          <w:b/>
        </w:rPr>
        <w:t>역직렬화는 신뢰할 수 있는 데이터에만 적용하세요.</w:t>
      </w:r>
      <w:r>
        <w:t xml:space="preserve"> 가능하면 서명(HMAC 등)으로 무결성을 확인합니다.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feature/sqli-demo</w:t>
      </w:r>
      <w:r>
        <w:t xml:space="preserve"> SqlInjectionDemoService의 문자열 결합 방식과 PreparedStatement 방식을 비교</w:t>
      </w:r>
    </w:p>
    <w:p>
      <w:pPr>
        <w:pStyle w:val="ListBullet"/>
      </w:pPr>
      <w:r>
        <w:rPr>
          <w:b/>
        </w:rPr>
        <w:t>feature/xss-demo</w:t>
      </w:r>
      <w:r>
        <w:t xml:space="preserve"> templates의 th:text(인코딩됨) vs th:utext(인코딩 안 됨) 출력 비교</w:t>
      </w:r>
    </w:p>
    <w:p>
      <w:pPr>
        <w:pStyle w:val="ListBullet"/>
      </w:pPr>
      <w:r>
        <w:rPr>
          <w:b/>
        </w:rPr>
        <w:t>feature/deserialization-demo</w:t>
      </w:r>
      <w:r>
        <w:t xml:space="preserve"> Voucher 역직렬화와 HMAC 서명 검증(applySigned/deserializeSigned)</w:t>
      </w:r>
    </w:p>
    <w:p>
      <w:pPr>
        <w:pStyle w:val="Heading2"/>
      </w:pPr>
      <w:r>
        <w:t>V2  검증·업무 로직 (Validation and Business Logic)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입력이 '형식'은 맞아도 '업무 규칙'에 맞는지는 서버가 따로 확인해야 합니다.</w:t>
            </w:r>
          </w:p>
        </w:tc>
      </w:tr>
    </w:tbl>
    <w:p>
      <w:r>
        <w:rPr>
          <w:b/>
        </w:rPr>
        <w:t>쉽게 말하면</w:t>
      </w:r>
    </w:p>
    <w:p>
      <w:r>
        <w:t>입력 검증은 타입·길이·범위·형식을 확인하는 것이고, 업무 로직 보안은 '이 할인율이 정책상 가능한 값인가', '이 순서로 주문이 진행될 수 있는가' 같은 규칙을 지키는지 확인하는 것입니다. 클라이언트에서만 검증하면 공격자가 요청을 조작해 그대로 우회합니다. 자동화 방지(안티 오토메이션)는 같은 동작을 비정상적으로 반복하는 것을 막는 것입니다.</w:t>
      </w:r>
    </w:p>
    <w:p>
      <w:r>
        <w:rPr>
          <w:b/>
        </w:rPr>
        <w:t>이런 일이 생겨요 (예시)</w:t>
      </w:r>
    </w:p>
    <w:p>
      <w:r>
        <w:t>바우처 할인율 필드를 클라이언트가 보낸 값 그대로 믿고 적용하면, 요청을 조작해 정책에 없는 100% 할인도 적용받을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모든 입력은 서버에서 다시 검증하세요.</w:t>
      </w:r>
      <w:r>
        <w:t xml:space="preserve"> 클라이언트 검증은 사용성, 서버 검증은 보안입니다.</w:t>
      </w:r>
    </w:p>
    <w:p>
      <w:pPr>
        <w:pStyle w:val="ListBullet"/>
      </w:pPr>
      <w:r>
        <w:rPr>
          <w:b/>
        </w:rPr>
        <w:t>업무 규칙(가격, 재고, 할인율 등)은 서버 측 정책 값과 대조해 재검증하세요.</w:t>
      </w:r>
    </w:p>
    <w:p>
      <w:pPr>
        <w:pStyle w:val="ListBullet"/>
      </w:pPr>
      <w:r>
        <w:rPr>
          <w:b/>
        </w:rPr>
        <w:t>다단계 프로세스는 순서를 건너뛸 수 없게 상태를 서버가 관리하세요.</w:t>
      </w:r>
    </w:p>
    <w:p>
      <w:pPr>
        <w:pStyle w:val="ListBullet"/>
      </w:pPr>
      <w:r>
        <w:rPr>
          <w:b/>
        </w:rPr>
        <w:t>반복 요청(가입, 로그인 시도 등)에는 속도 제한·캡차 등을 두세요.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feature/deserialization-demo</w:t>
      </w:r>
      <w:r>
        <w:t xml:space="preserve"> DeserializationDemoService.applySafe가 discountPercent를 서버 정책 맵과 재검증하는 부분</w:t>
      </w:r>
    </w:p>
    <w:p>
      <w:pPr>
        <w:pStyle w:val="Heading2"/>
      </w:pPr>
      <w:r>
        <w:t>V3  웹 프런트엔드 보안 (Web Frontend Security)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쿠키 속성과 브라우저 보안 헤더로 브라우저 쪽 공격(CSRF·클릭재킹 등)을 막습니다.</w:t>
            </w:r>
          </w:p>
        </w:tc>
      </w:tr>
    </w:tbl>
    <w:p>
      <w:r>
        <w:rPr>
          <w:b/>
        </w:rPr>
        <w:t>쉽게 말하면</w:t>
      </w:r>
    </w:p>
    <w:p>
      <w:r>
        <w:t>서버가 응답에 넣는 쿠키 옵션(Secure, HttpOnly, SameSite)과 보안 헤더(CSP, X-Frame-Options 등)는 브라우저가 어떻게 동작할지 지시합니다. SameSite 쿠키는 다른 사이트에서 요청을 보낼 때 쿠키를 함께 보내지 않게 해서 CSRF를 막는 핵심 방어선입니다. 폼 기반 CSRF 토큰도 같은 목적입니다.</w:t>
      </w:r>
    </w:p>
    <w:p>
      <w:r>
        <w:rPr>
          <w:b/>
        </w:rPr>
        <w:t>이런 일이 생겨요 (예시)</w:t>
      </w:r>
    </w:p>
    <w:p>
      <w:r>
        <w:t>로그인 세션 쿠키에 SameSite 속성이 없으면, 공격 사이트가 사용자 브라우저를 통해 '로그인된 상태 그대로' 삭제 요청을 대신 보낼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세션 쿠키에 Secure, HttpOnly, SameSite=Lax/Strict를 설정하세요.</w:t>
      </w:r>
    </w:p>
    <w:p>
      <w:pPr>
        <w:pStyle w:val="ListBullet"/>
      </w:pPr>
      <w:r>
        <w:rPr>
          <w:b/>
        </w:rPr>
        <w:t>상태를 바꾸는 요청(POST 등)에는 CSRF 토큰을 함께 검증하세요.</w:t>
      </w:r>
    </w:p>
    <w:p>
      <w:pPr>
        <w:pStyle w:val="ListBullet"/>
      </w:pPr>
      <w:r>
        <w:rPr>
          <w:b/>
        </w:rPr>
        <w:t>Content-Security-Policy로 스크립트 출처를 제한하세요.</w:t>
      </w:r>
    </w:p>
    <w:p>
      <w:pPr>
        <w:pStyle w:val="ListBullet"/>
      </w:pPr>
      <w:r>
        <w:rPr>
          <w:b/>
        </w:rPr>
        <w:t>중요한 페이지는 X-Frame-Options/CSP frame-ancestors로 클릭재킹을 막으세요.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feature/csrf-demo</w:t>
      </w:r>
      <w:r>
        <w:t xml:space="preserve"> SecurityConfig의 CSRF 활성화 설정, 폼 기반 CSRF 토큰 검증 흐름</w:t>
      </w:r>
    </w:p>
    <w:p>
      <w:pPr>
        <w:pStyle w:val="Heading2"/>
      </w:pPr>
      <w:r>
        <w:t>V4  API·웹 서비스 (API and Web Service)</w:t>
      </w:r>
    </w:p>
    <w:p>
      <w:r>
        <w:rPr>
          <w:i/>
        </w:rPr>
        <w:t>꼭 알아야 할 정도: ★★ 중요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REST·GraphQL·WebSocket 같은 API도 입력 검증과 인증·인가 규칙이 똑같이 적용돼야 합니다.</w:t>
            </w:r>
          </w:p>
        </w:tc>
      </w:tr>
    </w:tbl>
    <w:p>
      <w:r>
        <w:rPr>
          <w:b/>
        </w:rPr>
        <w:t>쉽게 말하면</w:t>
      </w:r>
    </w:p>
    <w:p>
      <w:r>
        <w:t>API는 화면이 없어서 '검증이 느슨해도 된다'고 오해하기 쉽지만, 실제로는 같은 서버 코드가 요청을 처리합니다. HTTP 메서드·Content-Type·헤더 구조까지 검증해야 하고, GraphQL은 쿼리 깊이·복잡도 제한이 없으면 하나의 요청으로 과도한 자원을 소모시킬 수 있습니다.</w:t>
      </w:r>
    </w:p>
    <w:p>
      <w:r>
        <w:rPr>
          <w:b/>
        </w:rPr>
        <w:t>이런 일이 생겨요 (예시)</w:t>
      </w:r>
    </w:p>
    <w:p>
      <w:r>
        <w:t>GraphQL API에 쿼리 깊이 제한이 없어서, 중첩 질의 하나로 DB에 엄청난 부하를 주는 요청을 보낼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API도 동일한 인증·인가·입력 검증 규칙을 적용하세요.</w:t>
      </w:r>
    </w:p>
    <w:p>
      <w:pPr>
        <w:pStyle w:val="ListBullet"/>
      </w:pPr>
      <w:r>
        <w:rPr>
          <w:b/>
        </w:rPr>
        <w:t>Content-Type과 요청 구조를 서버에서 검증하세요.</w:t>
      </w:r>
    </w:p>
    <w:p>
      <w:pPr>
        <w:pStyle w:val="ListBullet"/>
      </w:pPr>
      <w:r>
        <w:rPr>
          <w:b/>
        </w:rPr>
        <w:t>GraphQL은 쿼리 깊이·복잡도·배치 크기를 제한하세요.</w:t>
      </w:r>
    </w:p>
    <w:p>
      <w:pPr>
        <w:pStyle w:val="ListBullet"/>
      </w:pPr>
      <w:r>
        <w:rPr>
          <w:b/>
        </w:rPr>
        <w:t>WebSocket은 연결 시점에 Origin과 인증을 확인하세요.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전체 프로젝트</w:t>
      </w:r>
      <w:r>
        <w:t xml:space="preserve"> UserRestController 등 @RestController 엔드포인트가 SecurityConfig의 인증·인가 규칙을 빠짐없이 적용받는지 대조</w:t>
      </w:r>
    </w:p>
    <w:p>
      <w:pPr>
        <w:pStyle w:val="Heading2"/>
      </w:pPr>
      <w:r>
        <w:t>V5  파일 처리 (File Handling)</w:t>
      </w:r>
    </w:p>
    <w:p>
      <w:r>
        <w:rPr>
          <w:i/>
        </w:rPr>
        <w:t>꼭 알아야 할 정도: ★★ 중요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파일 업로드·저장·다운로드 각 단계에서 '실행 가능한 파일'과 '경로 조작'을 막습니다.</w:t>
            </w:r>
          </w:p>
        </w:tc>
      </w:tr>
    </w:tbl>
    <w:p>
      <w:r>
        <w:rPr>
          <w:b/>
        </w:rPr>
        <w:t>쉽게 말하면</w:t>
      </w:r>
    </w:p>
    <w:p>
      <w:r>
        <w:t>업로드는 확장자·내용·크기를 검증해 악성 파일 실행을 막고, 저장은 웹에서 직접 실행될 수 없는 위치에 저장하는 것이 안전합니다. 다운로드는 사용자가 파일명을 조작해 다른 파일(예: ../../etc/passwd)을 받아가지 못하도록 경로를 검증해야 합니다.</w:t>
      </w:r>
    </w:p>
    <w:p>
      <w:r>
        <w:rPr>
          <w:b/>
        </w:rPr>
        <w:t>이런 일이 생겨요 (예시)</w:t>
      </w:r>
    </w:p>
    <w:p>
      <w:r>
        <w:t>파일 다운로드 URL의 파일명 파라미터에 ../ 를 넣어 서버의 다른 파일을 내려받는 경로 조작(Path Traversal) 공격입니다.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업로드 파일은 확장자뿐 아니라 실제 콘텐츠 타입도 검사하세요.</w:t>
      </w:r>
    </w:p>
    <w:p>
      <w:pPr>
        <w:pStyle w:val="ListBullet"/>
      </w:pPr>
      <w:r>
        <w:rPr>
          <w:b/>
        </w:rPr>
        <w:t>업로드된 파일은 웹 루트 밖, 실행 권한 없는 위치에 저장하세요.</w:t>
      </w:r>
    </w:p>
    <w:p>
      <w:pPr>
        <w:pStyle w:val="ListBullet"/>
      </w:pPr>
      <w:r>
        <w:rPr>
          <w:b/>
        </w:rPr>
        <w:t>다운로드 시 파일명을 화이트리스트/ID 매핑으로 처리해 경로 조작을 막으세요.</w:t>
      </w:r>
    </w:p>
    <w:p>
      <w:pPr>
        <w:pStyle w:val="ListBullet"/>
      </w:pPr>
      <w:r>
        <w:rPr>
          <w:b/>
        </w:rPr>
        <w:t>업로드 파일 크기와 개수에 제한을 두세요.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해당 데모 없음</w:t>
      </w:r>
      <w:r>
        <w:t xml:space="preserve"> 이 프로젝트에는 파일 업로드 데모가 아직 없습니다 — 향후 기능 추가 시 이 체크리스트를 먼저 적용하세요.</w:t>
      </w:r>
    </w:p>
    <w:p>
      <w:pPr>
        <w:pStyle w:val="Heading2"/>
      </w:pPr>
      <w:r>
        <w:t>V6  인증 (Authentication)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비밀번호·MFA·복구 절차 전체가 '누구인지 확인하는' 과정의 신뢰도를 결정합니다.</w:t>
            </w:r>
          </w:p>
        </w:tc>
      </w:tr>
    </w:tbl>
    <w:p>
      <w:r>
        <w:rPr>
          <w:b/>
        </w:rPr>
        <w:t>쉽게 말하면</w:t>
      </w:r>
    </w:p>
    <w:p>
      <w:r>
        <w:t>인증은 비밀번호 저장(해시+salt), 로그인 시도 제한, 비밀번호 재설정, 다중 인증(MFA) 등 여러 하위 요소로 이뤄집니다. 어느 한 곳이 약하면(예: 추측 가능한 재설정 토큰) 전체 인증이 뚫립니다.</w:t>
      </w:r>
    </w:p>
    <w:p>
      <w:r>
        <w:rPr>
          <w:b/>
        </w:rPr>
        <w:t>이런 일이 생겨요 (예시)</w:t>
      </w:r>
    </w:p>
    <w:p>
      <w:r>
        <w:t>비밀번호를 평문이나 단순 MD5로 저장해 두면, DB가 유출되는 순간 모든 사용자 비밀번호가 그대로 노출됩니다.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비밀번호는 bcrypt/argon2 같은 전용 해시 함수로 저장하세요.</w:t>
      </w:r>
    </w:p>
    <w:p>
      <w:pPr>
        <w:pStyle w:val="ListBullet"/>
      </w:pPr>
      <w:r>
        <w:rPr>
          <w:b/>
        </w:rPr>
        <w:t>로그인 실패를 제한하고(계정 잠금/지연), 과도한 시도를 감지하세요.</w:t>
      </w:r>
    </w:p>
    <w:p>
      <w:pPr>
        <w:pStyle w:val="ListBullet"/>
      </w:pPr>
      <w:r>
        <w:rPr>
          <w:b/>
        </w:rPr>
        <w:t>비밀번호 재설정 토큰은 1회용·짧은 유효기간·충분한 엔트로피로 만드세요.</w:t>
      </w:r>
    </w:p>
    <w:p>
      <w:pPr>
        <w:pStyle w:val="ListBullet"/>
      </w:pPr>
      <w:r>
        <w:rPr>
          <w:b/>
        </w:rPr>
        <w:t>중요한 서비스는 MFA(다중 인증)를 지원하세요.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feature/jwt-security-demo, feature/jwt-advanced-demo</w:t>
      </w:r>
      <w:r>
        <w:t xml:space="preserve"> UserInfoController의 로그인 흐름, UserInfoUserDetailsService의 비밀번호 검증</w:t>
      </w:r>
    </w:p>
    <w:p>
      <w:pPr>
        <w:pStyle w:val="Heading2"/>
      </w:pPr>
      <w:r>
        <w:t>V7  세션 관리 (Session Management)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로그인 이후 '같은 사용자인지'를 증명하는 세션(또는 토큰)의 발급·만료·종료를 관리합니다.</w:t>
            </w:r>
          </w:p>
        </w:tc>
      </w:tr>
    </w:tbl>
    <w:p>
      <w:r>
        <w:rPr>
          <w:b/>
        </w:rPr>
        <w:t>쉽게 말하면</w:t>
      </w:r>
    </w:p>
    <w:p>
      <w:r>
        <w:t>세션 ID는 추측 불가능해야 하고, 로그인 시 새로 발급(세션 고정 공격 방지)해야 합니다. 일정 시간·활동이 없으면 만료시키고, 로그아웃 시 서버 쪽에서도 확실히 무효화해야 합니다. JWT처럼 자체 포함 토큰을 쓸 때는 V9(자체 포함 토큰) 규칙과 함께 봐야 합니다.</w:t>
      </w:r>
    </w:p>
    <w:p>
      <w:r>
        <w:rPr>
          <w:b/>
        </w:rPr>
        <w:t>이런 일이 생겨요 (예시)</w:t>
      </w:r>
    </w:p>
    <w:p>
      <w:r>
        <w:t>로그아웃 버튼을 눌러도 서버가 그 토큰(또는 세션)을 무효화하지 않으면, 탈취된 토큰은 로그아웃 후에도 계속 쓸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로그인 성공 시 세션/토큰을 새로 발급하세요.</w:t>
      </w:r>
      <w:r>
        <w:t xml:space="preserve"> 세션 고정 공격을 막습니다.</w:t>
      </w:r>
    </w:p>
    <w:p>
      <w:pPr>
        <w:pStyle w:val="ListBullet"/>
      </w:pPr>
      <w:r>
        <w:rPr>
          <w:b/>
        </w:rPr>
        <w:t>유휴·절대 타임아웃을 두세요.</w:t>
      </w:r>
    </w:p>
    <w:p>
      <w:pPr>
        <w:pStyle w:val="ListBullet"/>
      </w:pPr>
      <w:r>
        <w:rPr>
          <w:b/>
        </w:rPr>
        <w:t>로그아웃은 서버 측에서도 해당 세션/토큰을 무효화하세요.</w:t>
      </w:r>
    </w:p>
    <w:p>
      <w:pPr>
        <w:pStyle w:val="ListBullet"/>
      </w:pPr>
      <w:r>
        <w:rPr>
          <w:b/>
        </w:rPr>
        <w:t>토큰 기반이면 리프레시 토큰 회전·철회(revocation) 구조를 두세요.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feature/jwt-advanced-demo</w:t>
      </w:r>
      <w:r>
        <w:t xml:space="preserve"> RefreshToken 엔티티, RefreshTokenService.issue/rotate/revoke, logout 처리</w:t>
      </w:r>
    </w:p>
    <w:p>
      <w:pPr>
        <w:pStyle w:val="Heading2"/>
      </w:pPr>
      <w:r>
        <w:t>V8  인가 (Authorization)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로그인한 사용자가 '이 데이터/동작'까지 접근할 권한이 있는지 매 요청마다 확인합니다.</w:t>
            </w:r>
          </w:p>
        </w:tc>
      </w:tr>
    </w:tbl>
    <w:p>
      <w:r>
        <w:rPr>
          <w:b/>
        </w:rPr>
        <w:t>쉽게 말하면</w:t>
      </w:r>
    </w:p>
    <w:p>
      <w:r>
        <w:t>인증(누구인지)과 인가(무엇을 할 수 있는지)는 다른 문제입니다. IDOR(불안전한 직접 객체 참조)는 ID만 바꾸면 남의 데이터에 접근되는 가장 흔한 인가 결함입니다. 권한 확인은 클라이언트가 숨긴 메뉴가 아니라 서버 코드가 매번 해야 합니다.</w:t>
      </w:r>
    </w:p>
    <w:p>
      <w:r>
        <w:rPr>
          <w:b/>
        </w:rPr>
        <w:t>이런 일이 생겨요 (예시)</w:t>
      </w:r>
    </w:p>
    <w:p>
      <w:r>
        <w:t>/api/users/5/profile의 5를 6으로 바꿔 요청했을 때, 서버가 로그인한 사용자와 5가 같은지 확인하지 않으면 남의 프로필을 볼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모든 요청에서 '이 자원이 이 사용자의 것인가'를 서버가 확인하세요.</w:t>
      </w:r>
      <w:r>
        <w:t xml:space="preserve"> 객체 수준 인가입니다.</w:t>
      </w:r>
    </w:p>
    <w:p>
      <w:pPr>
        <w:pStyle w:val="ListBullet"/>
      </w:pPr>
      <w:r>
        <w:rPr>
          <w:b/>
        </w:rPr>
        <w:t>메뉴를 숨기는 것은 보안이 아닙니다.</w:t>
      </w:r>
      <w:r>
        <w:t xml:space="preserve"> 엔드포인트 자체에 권한 검사를 거세요.</w:t>
      </w:r>
    </w:p>
    <w:p>
      <w:pPr>
        <w:pStyle w:val="ListBullet"/>
      </w:pPr>
      <w:r>
        <w:rPr>
          <w:b/>
        </w:rPr>
        <w:t>기본값은 거부(deny by default)로 하세요.</w:t>
      </w:r>
      <w:r>
        <w:t xml:space="preserve"> 허용된 역할만 명시적으로 열어줍니다.</w:t>
      </w:r>
    </w:p>
    <w:p>
      <w:pPr>
        <w:pStyle w:val="ListBullet"/>
      </w:pPr>
      <w:r>
        <w:rPr>
          <w:b/>
        </w:rPr>
        <w:t>권한 검사는 한 곳(필터/애스펙트 등)에서 일관되게 적용하세요.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feature/access-control-demo</w:t>
      </w:r>
      <w:r>
        <w:t xml:space="preserve"> IdorDemoController/Service의 소유자 검증 유무 비교, @PreAuthorize 적용 전/후 컨트롤러</w:t>
      </w:r>
    </w:p>
    <w:p>
      <w:pPr>
        <w:pStyle w:val="Heading2"/>
      </w:pPr>
      <w:r>
        <w:t>V9  자체 포함 토큰 (Self-contained Tokens)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JWT처럼 '서버가 들여다보지 않아도 검증되는' 토큰은 서명·내용·만료를 모두 직접 챙겨야 합니다.</w:t>
            </w:r>
          </w:p>
        </w:tc>
      </w:tr>
    </w:tbl>
    <w:p>
      <w:r>
        <w:rPr>
          <w:b/>
        </w:rPr>
        <w:t>쉽게 말하면</w:t>
      </w:r>
    </w:p>
    <w:p>
      <w:r>
        <w:t>자체 포함 토큰(JWT 등)은 서버 상태 저장 없이 서명만으로 신뢰하기 때문에, 서명 키가 약하거나 알고리즘 처리가 허술하면 누구나 위조할 수 있습니다. 토큰 내부에 민감 정보(개인정보 등)를 넣으면 토큰을 디코드만 해도 정보가 노출됩니다.</w:t>
      </w:r>
    </w:p>
    <w:p>
      <w:r>
        <w:rPr>
          <w:b/>
        </w:rPr>
        <w:t>이런 일이 생겨요 (예시)</w:t>
      </w:r>
    </w:p>
    <w:p>
      <w:r>
        <w:t>서명 비밀키가 'secret'처럼 추측 가능하면, 공격자가 같은 키로 관리자 권한 토큰을 직접 만들어낼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서명 키는 충분한 길이의 난수로 만들고, 알려진 취약 값을 거부하세요.</w:t>
      </w:r>
    </w:p>
    <w:p>
      <w:pPr>
        <w:pStyle w:val="ListBullet"/>
      </w:pPr>
      <w:r>
        <w:rPr>
          <w:b/>
        </w:rPr>
        <w:t>alg 필드를 신뢰하지 말고 서버가 기대하는 알고리즘인지 직접 검증하세요.</w:t>
      </w:r>
      <w:r>
        <w:t xml:space="preserve"> alg confusion 방지입니다.</w:t>
      </w:r>
    </w:p>
    <w:p>
      <w:pPr>
        <w:pStyle w:val="ListBullet"/>
      </w:pPr>
      <w:r>
        <w:rPr>
          <w:b/>
        </w:rPr>
        <w:t>토큰에는 식별자(불투명 ID)만 담고, 이메일 등 PII는 넣지 않습니다.</w:t>
      </w:r>
    </w:p>
    <w:p>
      <w:pPr>
        <w:pStyle w:val="ListBullet"/>
      </w:pPr>
      <w:r>
        <w:rPr>
          <w:b/>
        </w:rPr>
        <w:t>만료(exp)를 짧게 두고, 장기 접근은 회전 가능한 리프레시 토큰으로 분리하세요.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feature/jwt-security-demo</w:t>
      </w:r>
      <w:r>
        <w:t xml:space="preserve"> JwtService의 KNOWN_WEAK_SECRETS 차단, 최소 길이 검사, allow-insecure-secret fail-closed 설정</w:t>
      </w:r>
    </w:p>
    <w:p>
      <w:pPr>
        <w:pStyle w:val="ListBullet"/>
      </w:pPr>
      <w:r>
        <w:rPr>
          <w:b/>
        </w:rPr>
        <w:t>feature/jwt-advanced-demo</w:t>
      </w:r>
      <w:r>
        <w:t xml:space="preserve"> 토큰 subject를 이메일에서 UserInfo.uuid로 전환한 부분</w:t>
      </w:r>
    </w:p>
    <w:p>
      <w:pPr>
        <w:pStyle w:val="Heading2"/>
      </w:pPr>
      <w:r>
        <w:t>V10  OAuth·OIDC (OAuth and OIDC)</w:t>
      </w:r>
    </w:p>
    <w:p>
      <w:r>
        <w:rPr>
          <w:i/>
        </w:rPr>
        <w:t>꼭 알아야 할 정도: ★ 참고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외부 로그인(구글 등)을 붙일 때 리다이렉트 URI와 state 값 검증이 핵심 방어선입니다.</w:t>
            </w:r>
          </w:p>
        </w:tc>
      </w:tr>
    </w:tbl>
    <w:p>
      <w:r>
        <w:rPr>
          <w:b/>
        </w:rPr>
        <w:t>쉽게 말하면</w:t>
      </w:r>
    </w:p>
    <w:p>
      <w:r>
        <w:t>OAuth/OIDC는 우리가 직접 비밀번호를 받지 않고 다른 신뢰된 서비스에 인증을 맡기는 구조입니다. redirect_uri를 엄격히 검증하지 않으면 인가 코드·토큰이 공격자 서버로 새어 나갈 수 있고, state 값이 없으면 CSRF류 공격에 노출됩니다. 이 프로젝트는 자체 로그인(JWT)만 다루므로 참고용입니다.</w:t>
      </w:r>
    </w:p>
    <w:p>
      <w:r>
        <w:rPr>
          <w:b/>
        </w:rPr>
        <w:t>이런 일이 생겨요 (예시)</w:t>
      </w:r>
    </w:p>
    <w:p>
      <w:r>
        <w:t>redirect_uri를 와일드카드로 허용해두면, 공격자가 자신의 도메인으로 인가 코드를 가로챌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redirect_uri는 정확한 문자열 일치로만 허용하세요.</w:t>
      </w:r>
    </w:p>
    <w:p>
      <w:pPr>
        <w:pStyle w:val="ListBullet"/>
      </w:pPr>
      <w:r>
        <w:rPr>
          <w:b/>
        </w:rPr>
        <w:t>state(그리고 PKCE)로 요청과 콜백을 묶어 위조를 막으세요.</w:t>
      </w:r>
    </w:p>
    <w:p>
      <w:pPr>
        <w:pStyle w:val="ListBullet"/>
      </w:pPr>
      <w:r>
        <w:rPr>
          <w:b/>
        </w:rPr>
        <w:t>토큰은 서버 측에서만 교환하고, 브라우저에 직접 노출하지 마세요.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해당 없음</w:t>
      </w:r>
      <w:r>
        <w:t xml:space="preserve"> 이 프로젝트는 자체 발급 JWT 방식만 사용하며 외부 OAuth/OIDC 연동은 없습니다.</w:t>
      </w:r>
    </w:p>
    <w:p>
      <w:pPr>
        <w:pStyle w:val="Heading2"/>
      </w:pPr>
      <w:r>
        <w:t>V11  암호화 (Cryptography)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암호화 자체보다 '약한 알고리즘·고정된 키·예측 가능한 난수'를 쓰는 실수가 더 위험합니다.</w:t>
            </w:r>
          </w:p>
        </w:tc>
      </w:tr>
    </w:tbl>
    <w:p>
      <w:r>
        <w:rPr>
          <w:b/>
        </w:rPr>
        <w:t>쉽게 말하면</w:t>
      </w:r>
    </w:p>
    <w:p>
      <w:r>
        <w:t>자체 암호 알고리즘을 만들지 말고 표준 라이브러리(AES-GCM, SHA-256 이상, HMAC)를 쓰는 것이 기본입니다. 난수는 반드시 암호학적으로 안전한 생성기(CSPRNG)를 써야 하며, 비밀번호 저장용 해시와 무결성 검증용 해시는 서로 다른 함수를 써야 합니다.</w:t>
      </w:r>
    </w:p>
    <w:p>
      <w:r>
        <w:rPr>
          <w:b/>
        </w:rPr>
        <w:t>이런 일이 생겨요 (예시)</w:t>
      </w:r>
    </w:p>
    <w:p>
      <w:r>
        <w:t>바우처 위변조 방지에 단순 체크섬이 아니라 HMAC-SHA256 서명을 쓰면, 비밀키를 모르는 공격자는 값을 바꿔도 서명이 깨집니다.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표준 라이브러리의 검증된 알고리즘만 사용하세요.</w:t>
      </w:r>
      <w:r>
        <w:t xml:space="preserve"> 자체 구현은 금지입니다.</w:t>
      </w:r>
    </w:p>
    <w:p>
      <w:pPr>
        <w:pStyle w:val="ListBullet"/>
      </w:pPr>
      <w:r>
        <w:rPr>
          <w:b/>
        </w:rPr>
        <w:t>비밀번호는 bcrypt/argon2, 무결성 검증은 HMAC-SHA256 이상을 쓰세요.</w:t>
      </w:r>
    </w:p>
    <w:p>
      <w:pPr>
        <w:pStyle w:val="ListBullet"/>
      </w:pPr>
      <w:r>
        <w:rPr>
          <w:b/>
        </w:rPr>
        <w:t>난수는 SecureRandom 같은 CSPRNG로 생성하세요.</w:t>
      </w:r>
    </w:p>
    <w:p>
      <w:pPr>
        <w:pStyle w:val="ListBullet"/>
      </w:pPr>
      <w:r>
        <w:rPr>
          <w:b/>
        </w:rPr>
        <w:t>키는 코드에 하드코딩하지 말고 환경변수·시크릿 매니저로 관리하세요.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feature/deserialization-demo</w:t>
      </w:r>
      <w:r>
        <w:t xml:space="preserve"> Voucher HMAC-SHA256 서명, MessageDigest.isEqual 상수 시간 비교</w:t>
      </w:r>
    </w:p>
    <w:p>
      <w:pPr>
        <w:pStyle w:val="ListBullet"/>
      </w:pPr>
      <w:r>
        <w:rPr>
          <w:b/>
        </w:rPr>
        <w:t>feature/jwt-security-demo</w:t>
      </w:r>
      <w:r>
        <w:t xml:space="preserve"> HS256 키 생성 Keys.hmacShaKeyFor</w:t>
      </w:r>
    </w:p>
    <w:p>
      <w:pPr>
        <w:pStyle w:val="Heading2"/>
      </w:pPr>
      <w:r>
        <w:t>V12  안전한 통신 (Secure Communication)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데이터가 네트워크를 지나는 동안에도 TLS로 암호화·검증돼야 합니다.</w:t>
            </w:r>
          </w:p>
        </w:tc>
      </w:tr>
    </w:tbl>
    <w:p>
      <w:r>
        <w:rPr>
          <w:b/>
        </w:rPr>
        <w:t>쉽게 말하면</w:t>
      </w:r>
    </w:p>
    <w:p>
      <w:r>
        <w:t>HTTPS는 '있으면 좋은 것'이 아니라 로그인·토큰·개인정보가 오가는 모든 구간의 기본값이어야 합니다. 서버 간 통신(마이크로서비스 등)도 평문으로 주고받으면 내부 네트워크가 뚫렸을 때 그대로 노출됩니다.</w:t>
      </w:r>
    </w:p>
    <w:p>
      <w:r>
        <w:rPr>
          <w:b/>
        </w:rPr>
        <w:t>이런 일이 생겨요 (예시)</w:t>
      </w:r>
    </w:p>
    <w:p>
      <w:r>
        <w:t>로그인 폼이 HTTP로 제출되면, 같은 네트워크의 공격자가 아이디·비밀번호를 그대로 가로챌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모든 외부 통신은 HTTPS(TLS 1.2 이상)만 허용하세요.</w:t>
      </w:r>
    </w:p>
    <w:p>
      <w:pPr>
        <w:pStyle w:val="ListBullet"/>
      </w:pPr>
      <w:r>
        <w:rPr>
          <w:b/>
        </w:rPr>
        <w:t>HSTS 헤더로 브라우저가 HTTP로 접속하지 못하게 하세요.</w:t>
      </w:r>
    </w:p>
    <w:p>
      <w:pPr>
        <w:pStyle w:val="ListBullet"/>
      </w:pPr>
      <w:r>
        <w:rPr>
          <w:b/>
        </w:rPr>
        <w:t>서버 간 통신도 TLS로 암호화하거나 신뢰된 내부망으로 격리하세요.</w:t>
      </w:r>
    </w:p>
    <w:p>
      <w:pPr>
        <w:pStyle w:val="ListBullet"/>
      </w:pPr>
      <w:r>
        <w:rPr>
          <w:b/>
        </w:rPr>
        <w:t>만료되거나 자체 서명된 인증서를 그대로 신뢰하지 마세요.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전체 프로젝트</w:t>
      </w:r>
      <w:r>
        <w:t xml:space="preserve"> 현재 학습 환경은 로컬 HTTP로 실행되므로, 운영 배포 시 반드시 HTTPS로 전환해야 함을 체크</w:t>
      </w:r>
    </w:p>
    <w:p>
      <w:pPr>
        <w:pStyle w:val="Heading2"/>
      </w:pPr>
      <w:r>
        <w:t>V13  설정 (Configuration)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기본 설정을 그대로 두거나 불필요한 기능을 열어두는 것 자체가 취약점입니다.</w:t>
            </w:r>
          </w:p>
        </w:tc>
      </w:tr>
    </w:tbl>
    <w:p>
      <w:r>
        <w:rPr>
          <w:b/>
        </w:rPr>
        <w:t>쉽게 말하면</w:t>
      </w:r>
    </w:p>
    <w:p>
      <w:r>
        <w:t>보안 설정 오류(Security Misconfiguration)는 코드가 아니라 '설정값'의 문제입니다. 운영 환경에 디버그 모드·상세 에러·관리용 엔드포인트가 그대로 노출되면, 공격자에게 시스템 내부 정보를 그대로 넘겨주는 셈입니다. 시크릿(비밀번호, 키)은 코드가 아니라 별도 관리 체계로 다뤄야 합니다.</w:t>
      </w:r>
    </w:p>
    <w:p>
      <w:r>
        <w:rPr>
          <w:b/>
        </w:rPr>
        <w:t>이런 일이 생겨요 (예시)</w:t>
      </w:r>
    </w:p>
    <w:p>
      <w:r>
        <w:t>Spring Boot Actuator의 /actuator/env가 인증 없이 열려 있으면, 환경변수에 든 DB 비밀번호가 그대로 조회됩니다.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운영 환경에서는 불필요한 관리용 엔드포인트를 끄거나 인증을 강제하세요.</w:t>
      </w:r>
    </w:p>
    <w:p>
      <w:pPr>
        <w:pStyle w:val="ListBullet"/>
      </w:pPr>
      <w:r>
        <w:rPr>
          <w:b/>
        </w:rPr>
        <w:t>민감한 값은 기본 마스킹을 유지하세요.</w:t>
      </w:r>
      <w:r>
        <w:t xml:space="preserve"> show-values 같은 옵션으로 평문 노출시키지 않습니다.</w:t>
      </w:r>
    </w:p>
    <w:p>
      <w:pPr>
        <w:pStyle w:val="ListBullet"/>
      </w:pPr>
      <w:r>
        <w:rPr>
          <w:b/>
        </w:rPr>
        <w:t>시크릿은 .env/환경변수/시크릿 매니저로 분리하세요.</w:t>
      </w:r>
      <w:r>
        <w:t xml:space="preserve"> 코드에 하드코딩하지 않습니다.</w:t>
      </w:r>
    </w:p>
    <w:p>
      <w:pPr>
        <w:pStyle w:val="ListBullet"/>
      </w:pPr>
      <w:r>
        <w:rPr>
          <w:b/>
        </w:rPr>
        <w:t>불필요한 포트·기능·샘플 코드는 운영 배포 전에 제거하세요.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feature/security-misconfig-demo</w:t>
      </w:r>
      <w:r>
        <w:t xml:space="preserve"> Actuator exposure를 health,info로 축소, show-values 기본값 유지, /actuator/** ROLE_ADMIN 강제</w:t>
      </w:r>
    </w:p>
    <w:p>
      <w:pPr>
        <w:pStyle w:val="Heading2"/>
      </w:pPr>
      <w:r>
        <w:t>V14  데이터 보호 (Data Protection)</w:t>
      </w:r>
    </w:p>
    <w:p>
      <w:r>
        <w:rPr>
          <w:i/>
        </w:rPr>
        <w:t>꼭 알아야 할 정도: ★★ 중요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개인정보·민감정보는 저장·전송뿐 아니라 '화면에 얼마나 보일지'까지 설계해야 합니다.</w:t>
            </w:r>
          </w:p>
        </w:tc>
      </w:tr>
    </w:tbl>
    <w:p>
      <w:r>
        <w:rPr>
          <w:b/>
        </w:rPr>
        <w:t>쉽게 말하면</w:t>
      </w:r>
    </w:p>
    <w:p>
      <w:r>
        <w:t>서버 측 데이터 보호(암호화, 접근 통제, 최소 보관)와 클라이언트 측 데이터 보호(민감정보를 로컬 저장소나 로그에 남기지 않기)를 함께 다룹니다. 꼭 필요한 데이터만 수집·보관하는 것(최소 수집)이 가장 근본적인 방어입니다.</w:t>
      </w:r>
    </w:p>
    <w:p>
      <w:r>
        <w:rPr>
          <w:b/>
        </w:rPr>
        <w:t>이런 일이 생겨요 (예시)</w:t>
      </w:r>
    </w:p>
    <w:p>
      <w:r>
        <w:t>프론트엔드 로컬스토리지에 JWT뿐 아니라 사용자 주민번호까지 저장해두면, XSS 한 번으로 그 값이 그대로 유출됩니다.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민감정보는 꼭 필요한 기간만 보관하세요.</w:t>
      </w:r>
      <w:r>
        <w:t xml:space="preserve"> 불필요하면 처음부터 수집하지 않습니다.</w:t>
      </w:r>
    </w:p>
    <w:p>
      <w:pPr>
        <w:pStyle w:val="ListBullet"/>
      </w:pPr>
      <w:r>
        <w:rPr>
          <w:b/>
        </w:rPr>
        <w:t>저장 시 암호화하고, 접근은 역할 기반으로 제한하세요.</w:t>
      </w:r>
    </w:p>
    <w:p>
      <w:pPr>
        <w:pStyle w:val="ListBullet"/>
      </w:pPr>
      <w:r>
        <w:rPr>
          <w:b/>
        </w:rPr>
        <w:t>클라이언트 저장소(localStorage 등)에는 민감정보를 최소화하세요.</w:t>
      </w:r>
    </w:p>
    <w:p>
      <w:pPr>
        <w:pStyle w:val="ListBullet"/>
      </w:pPr>
      <w:r>
        <w:rPr>
          <w:b/>
        </w:rPr>
        <w:t>로그·에러 메시지에 개인정보가 남지 않게 마스킹하세요.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feature/logging-hardening</w:t>
      </w:r>
      <w:r>
        <w:t xml:space="preserve"> 에러 응답에서 내부 정보 제외, 로거 레벨 조정</w:t>
      </w:r>
    </w:p>
    <w:p>
      <w:pPr>
        <w:pStyle w:val="Heading2"/>
      </w:pPr>
      <w:r>
        <w:t>V15  안전한 코딩·아키텍처 (Secure Coding and Architecture)</w:t>
      </w:r>
    </w:p>
    <w:p>
      <w:r>
        <w:rPr>
          <w:i/>
        </w:rPr>
        <w:t>꼭 알아야 할 정도: ★★ 중요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의존성 관리와 동시성 처리 같은 '코드 밑단'의 습관이 전체 보안 수준을 결정합니다.</w:t>
            </w:r>
          </w:p>
        </w:tc>
      </w:tr>
    </w:tbl>
    <w:p>
      <w:r>
        <w:rPr>
          <w:b/>
        </w:rPr>
        <w:t>쉽게 말하면</w:t>
      </w:r>
    </w:p>
    <w:p>
      <w:r>
        <w:t>신뢰할 수 없는 서드파티 라이브러리를 그대로 쓰거나 버전을 고정하지 않으면 알려진 취약점이 그대로 앱에 들어옵니다. 동시성(멀티스레드) 코드에서 공유 상태를 잘못 다루면 레이스 컨디션이 보안 결함(예: 중복 사용되는 1회용 토큰)으로 이어질 수 있습니다.</w:t>
      </w:r>
    </w:p>
    <w:p>
      <w:r>
        <w:rPr>
          <w:b/>
        </w:rPr>
        <w:t>이런 일이 생겨요 (예시)</w:t>
      </w:r>
    </w:p>
    <w:p>
      <w:r>
        <w:t>쿠폰 사용 여부 체크와 사용 처리 사이에 동시성 제어가 없으면, 같은 쿠폰을 동시에 두 번 요청해 두 번 적용받을 수 있습니다(TOCTOU).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의존성 버전을 고정하고 알려진 취약점을 주기적으로 점검하세요.</w:t>
      </w:r>
    </w:p>
    <w:p>
      <w:pPr>
        <w:pStyle w:val="ListBullet"/>
      </w:pPr>
      <w:r>
        <w:rPr>
          <w:b/>
        </w:rPr>
        <w:t>신뢰 경계(앱 코드 vs 외부 라이브러리)를 명확히 설계하세요.</w:t>
      </w:r>
    </w:p>
    <w:p>
      <w:pPr>
        <w:pStyle w:val="ListBullet"/>
      </w:pPr>
      <w:r>
        <w:rPr>
          <w:b/>
        </w:rPr>
        <w:t>공유 자원에 접근하는 코드는 동시성 안전하게(락, 트랜잭션) 작성하세요.</w:t>
      </w:r>
    </w:p>
    <w:p>
      <w:pPr>
        <w:pStyle w:val="ListBullet"/>
      </w:pPr>
      <w:r>
        <w:rPr>
          <w:b/>
        </w:rPr>
        <w:t>방어적 코딩: 실패를 가정하고 예외 상황을 명시적으로 처리하세요.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pom.xml</w:t>
      </w:r>
      <w:r>
        <w:t xml:space="preserve"> 의존성 버전 관리 현황, feature/deserialization-demo·security-misconfig-demo에서 다룬 서드파티 노출면</w:t>
      </w:r>
    </w:p>
    <w:p>
      <w:pPr>
        <w:pStyle w:val="Heading2"/>
      </w:pPr>
      <w:r>
        <w:t>V16  보안 로깅·에러 처리 (Security Logging and Error Handling)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에러 메시지는 사용자에게 짧게, 보안 이벤트는 로그에 상세하게 남겨야 합니다.</w:t>
            </w:r>
          </w:p>
        </w:tc>
      </w:tr>
    </w:tbl>
    <w:p>
      <w:r>
        <w:rPr>
          <w:b/>
        </w:rPr>
        <w:t>쉽게 말하면</w:t>
      </w:r>
    </w:p>
    <w:p>
      <w:r>
        <w:t>사용자에게 스택 트레이스나 내부 쿼리를 그대로 보여주면 공격자에게 시스템 구조를 알려주는 셈입니다. 반대로 로그인 실패, 권한 거부 같은 보안 이벤트는 '언제, 누가, 무엇을' 기준으로 충분히 남아야 사고 대응이 가능합니다.</w:t>
      </w:r>
    </w:p>
    <w:p>
      <w:r>
        <w:rPr>
          <w:b/>
        </w:rPr>
        <w:t>이런 일이 생겨요 (예시)</w:t>
      </w:r>
    </w:p>
    <w:p>
      <w:r>
        <w:t>로그인 실패 시 '비밀번호가 틀렸습니다'와 '존재하지 않는 아이디입니다'를 다르게 보여주면, 공격자가 유효한 아이디를 구분해낼 수 있습니다(계정 목록 추출).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사용자에게는 일반적인 에러 메시지만 보여주고, 상세 원인은 로그에만 남기세요.</w:t>
      </w:r>
    </w:p>
    <w:p>
      <w:pPr>
        <w:pStyle w:val="ListBullet"/>
      </w:pPr>
      <w:r>
        <w:rPr>
          <w:b/>
        </w:rPr>
        <w:t>인증 실패·권한 거부 같은 보안 이벤트는 반드시 로그로 남기세요.</w:t>
      </w:r>
    </w:p>
    <w:p>
      <w:pPr>
        <w:pStyle w:val="ListBullet"/>
      </w:pPr>
      <w:r>
        <w:rPr>
          <w:b/>
        </w:rPr>
        <w:t>로그에 비밀번호·토큰·개인정보 원문을 남기지 마세요.</w:t>
      </w:r>
    </w:p>
    <w:p>
      <w:pPr>
        <w:pStyle w:val="ListBullet"/>
      </w:pPr>
      <w:r>
        <w:rPr>
          <w:b/>
        </w:rPr>
        <w:t>로그 자체도 접근 통제·보존 기간을 관리하세요.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feature/logging-hardening</w:t>
      </w:r>
      <w:r>
        <w:t xml:space="preserve"> SecurityAuditListener, DefaultExceptionAdvice, server.error.include-*=never 설정</w:t>
      </w:r>
    </w:p>
    <w:p>
      <w:pPr>
        <w:pStyle w:val="Heading2"/>
      </w:pPr>
      <w:r>
        <w:t>V17  WebRTC (WebRTC)</w:t>
      </w:r>
    </w:p>
    <w:p>
      <w:r>
        <w:rPr>
          <w:i/>
        </w:rPr>
        <w:t>꼭 알아야 할 정도: ★ 참고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음성·영상 등 실시간 통신을 쓴다면 TURN 서버 인증과 미디어 암호화를 별도로 챙겨야 합니다.</w:t>
            </w:r>
          </w:p>
        </w:tc>
      </w:tr>
    </w:tbl>
    <w:p>
      <w:r>
        <w:rPr>
          <w:b/>
        </w:rPr>
        <w:t>쉽게 말하면</w:t>
      </w:r>
    </w:p>
    <w:p>
      <w:r>
        <w:t>WebRTC는 피어 간 직접 통신을 위해 TURN/STUN 서버, 시그널링 서버를 씁니다. TURN 자격증명이 노출되면 제3자가 중계 서버를 공짜로 악용할 수 있고, 시그널링 채널이 보호되지 않으면 통화 설정 정보가 가로채질 수 있습니다. 이 프로젝트에는 해당 기능이 없어 참고용입니다.</w:t>
      </w:r>
    </w:p>
    <w:p>
      <w:r>
        <w:rPr>
          <w:b/>
        </w:rPr>
        <w:t>이런 일이 생겨요 (예시)</w:t>
      </w:r>
    </w:p>
    <w:p>
      <w:r>
        <w:t>TURN 서버 자격증명을 클라이언트 코드에 고정값으로 넣어두면, 누구나 그 자격증명으로 중계 서버 트래픽을 무제한 사용할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TURN 자격증명은 단기 발급(time-limited)으로 서버에서 매번 생성하세요.</w:t>
      </w:r>
    </w:p>
    <w:p>
      <w:pPr>
        <w:pStyle w:val="ListBullet"/>
      </w:pPr>
      <w:r>
        <w:rPr>
          <w:b/>
        </w:rPr>
        <w:t>시그널링 채널은 TLS로 보호하세요.</w:t>
      </w:r>
    </w:p>
    <w:p>
      <w:pPr>
        <w:pStyle w:val="ListBullet"/>
      </w:pPr>
      <w:r>
        <w:rPr>
          <w:b/>
        </w:rPr>
        <w:t>미디어 스트림은 기본 암호화(DTLS-SRTP)를 유지하세요.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해당 없음</w:t>
      </w:r>
      <w:r>
        <w:t xml:space="preserve"> 이 프로젝트에는 WebRTC 기능이 없습니다.</w:t>
      </w:r>
    </w:p>
    <w:p>
      <w:r>
        <w:br w:type="page"/>
      </w:r>
    </w:p>
    <w:p>
      <w:pPr>
        <w:pStyle w:val="Heading1"/>
      </w:pPr>
      <w:r>
        <w:t>4. 개발자 체크리스트</w:t>
      </w:r>
    </w:p>
    <w:p>
      <w:r>
        <w:t>코드를 쓰거나 기능을 마무리할 때 하나씩 확인해 보세요.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5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확인할 것</w:t>
            </w:r>
          </w:p>
        </w:tc>
        <w:tc>
          <w:tcPr>
            <w:tcW w:type="dxa" w:w="15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관련 챕터</w:t>
            </w:r>
          </w:p>
        </w:tc>
        <w:tc>
          <w:tcPr>
            <w:tcW w:type="dxa" w:w="175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예 / 아니오</w:t>
            </w:r>
          </w:p>
        </w:tc>
      </w:tr>
      <w:tr>
        <w:tc>
          <w:tcPr>
            <w:tcW w:type="dxa" w:w="5500"/>
          </w:tcPr>
          <w:p>
            <w:r>
              <w:t>서버에서 모든 입력을 재검증하는가</w:t>
            </w:r>
          </w:p>
        </w:tc>
        <w:tc>
          <w:tcPr>
            <w:tcW w:type="dxa" w:w="1500"/>
          </w:tcPr>
          <w:p>
            <w:r>
              <w:t>V1, V2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500"/>
          </w:tcPr>
          <w:p>
            <w:r>
              <w:t>다른 사용자 ID로 바꿔 요청해도 거부되는가(IDOR)</w:t>
            </w:r>
          </w:p>
        </w:tc>
        <w:tc>
          <w:tcPr>
            <w:tcW w:type="dxa" w:w="1500"/>
          </w:tcPr>
          <w:p>
            <w:r>
              <w:t>V8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500"/>
          </w:tcPr>
          <w:p>
            <w:r>
              <w:t>비밀번호는 bcrypt/argon2로 저장되는가</w:t>
            </w:r>
          </w:p>
        </w:tc>
        <w:tc>
          <w:tcPr>
            <w:tcW w:type="dxa" w:w="1500"/>
          </w:tcPr>
          <w:p>
            <w:r>
              <w:t>V6, V11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500"/>
          </w:tcPr>
          <w:p>
            <w:r>
              <w:t>JWT 서명 키가 충분히 길고 추측 불가능한가</w:t>
            </w:r>
          </w:p>
        </w:tc>
        <w:tc>
          <w:tcPr>
            <w:tcW w:type="dxa" w:w="1500"/>
          </w:tcPr>
          <w:p>
            <w:r>
              <w:t>V9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500"/>
          </w:tcPr>
          <w:p>
            <w:r>
              <w:t>세션/토큰이 로그아웃 시 서버에서 무효화되는가</w:t>
            </w:r>
          </w:p>
        </w:tc>
        <w:tc>
          <w:tcPr>
            <w:tcW w:type="dxa" w:w="1500"/>
          </w:tcPr>
          <w:p>
            <w:r>
              <w:t>V7, V9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500"/>
          </w:tcPr>
          <w:p>
            <w:r>
              <w:t>CSRF 토큰/SameSite 쿠키가 적용돼 있는가</w:t>
            </w:r>
          </w:p>
        </w:tc>
        <w:tc>
          <w:tcPr>
            <w:tcW w:type="dxa" w:w="1500"/>
          </w:tcPr>
          <w:p>
            <w:r>
              <w:t>V3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500"/>
          </w:tcPr>
          <w:p>
            <w:r>
              <w:t>운영 환경의 관리용 엔드포인트가 인증 없이 열려 있지 않은가</w:t>
            </w:r>
          </w:p>
        </w:tc>
        <w:tc>
          <w:tcPr>
            <w:tcW w:type="dxa" w:w="1500"/>
          </w:tcPr>
          <w:p>
            <w:r>
              <w:t>V13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500"/>
          </w:tcPr>
          <w:p>
            <w:r>
              <w:t>모든 외부 통신이 HTTPS인가</w:t>
            </w:r>
          </w:p>
        </w:tc>
        <w:tc>
          <w:tcPr>
            <w:tcW w:type="dxa" w:w="1500"/>
          </w:tcPr>
          <w:p>
            <w:r>
              <w:t>V12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500"/>
          </w:tcPr>
          <w:p>
            <w:r>
              <w:t>역직렬화 데이터의 무결성을 서명으로 확인하는가</w:t>
            </w:r>
          </w:p>
        </w:tc>
        <w:tc>
          <w:tcPr>
            <w:tcW w:type="dxa" w:w="1500"/>
          </w:tcPr>
          <w:p>
            <w:r>
              <w:t>V1, V11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500"/>
          </w:tcPr>
          <w:p>
            <w:r>
              <w:t>인증 실패·권한 거부가 로그로 남는가</w:t>
            </w:r>
          </w:p>
        </w:tc>
        <w:tc>
          <w:tcPr>
            <w:tcW w:type="dxa" w:w="1500"/>
          </w:tcPr>
          <w:p>
            <w:r>
              <w:t>V16</w:t>
            </w:r>
          </w:p>
        </w:tc>
        <w:tc>
          <w:tcPr>
            <w:tcW w:type="dxa" w:w="1750"/>
          </w:tcPr>
          <w:p>
            <w:r/>
          </w:p>
        </w:tc>
      </w:tr>
    </w:tbl>
    <w:p>
      <w:pPr>
        <w:pStyle w:val="Heading1"/>
      </w:pPr>
      <w:r>
        <w:t>5. 용어 풀이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52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풀이</w:t>
            </w:r>
          </w:p>
        </w:tc>
      </w:tr>
      <w:tr>
        <w:tc>
          <w:tcPr>
            <w:tcW w:type="dxa" w:w="3800"/>
          </w:tcPr>
          <w:p>
            <w:r>
              <w:t>ASVS (Application Security Verification Standard)</w:t>
            </w:r>
          </w:p>
        </w:tc>
        <w:tc>
          <w:tcPr>
            <w:tcW w:type="dxa" w:w="5200"/>
          </w:tcPr>
          <w:p>
            <w:r>
              <w:t>OWASP의 애플리케이션 보안 검증 표준</w:t>
            </w:r>
          </w:p>
        </w:tc>
      </w:tr>
      <w:tr>
        <w:tc>
          <w:tcPr>
            <w:tcW w:type="dxa" w:w="3800"/>
          </w:tcPr>
          <w:p>
            <w:r>
              <w:t>IDOR (Insecure Direct Object Reference)</w:t>
            </w:r>
          </w:p>
        </w:tc>
        <w:tc>
          <w:tcPr>
            <w:tcW w:type="dxa" w:w="5200"/>
          </w:tcPr>
          <w:p>
            <w:r>
              <w:t>객체 ID만 바꾸면 접근되는 불안전한 직접 참조</w:t>
            </w:r>
          </w:p>
        </w:tc>
      </w:tr>
      <w:tr>
        <w:tc>
          <w:tcPr>
            <w:tcW w:type="dxa" w:w="3800"/>
          </w:tcPr>
          <w:p>
            <w:r>
              <w:t>CSRF (Cross-Site Request Forgery)</w:t>
            </w:r>
          </w:p>
        </w:tc>
        <w:tc>
          <w:tcPr>
            <w:tcW w:type="dxa" w:w="5200"/>
          </w:tcPr>
          <w:p>
            <w:r>
              <w:t>사용자 모르게 요청을 대신 보내게 하는 공격</w:t>
            </w:r>
          </w:p>
        </w:tc>
      </w:tr>
      <w:tr>
        <w:tc>
          <w:tcPr>
            <w:tcW w:type="dxa" w:w="3800"/>
          </w:tcPr>
          <w:p>
            <w:r>
              <w:t>XSS (Cross-Site Scripting)</w:t>
            </w:r>
          </w:p>
        </w:tc>
        <w:tc>
          <w:tcPr>
            <w:tcW w:type="dxa" w:w="5200"/>
          </w:tcPr>
          <w:p>
            <w:r>
              <w:t>악성 스크립트가 사용자 브라우저에서 실행되는 공격</w:t>
            </w:r>
          </w:p>
        </w:tc>
      </w:tr>
      <w:tr>
        <w:tc>
          <w:tcPr>
            <w:tcW w:type="dxa" w:w="3800"/>
          </w:tcPr>
          <w:p>
            <w:r>
              <w:t>JWT (JSON Web Token)</w:t>
            </w:r>
          </w:p>
        </w:tc>
        <w:tc>
          <w:tcPr>
            <w:tcW w:type="dxa" w:w="5200"/>
          </w:tcPr>
          <w:p>
            <w:r>
              <w:t>서명으로 신뢰하는 자체 포함 토큰 형식</w:t>
            </w:r>
          </w:p>
        </w:tc>
      </w:tr>
      <w:tr>
        <w:tc>
          <w:tcPr>
            <w:tcW w:type="dxa" w:w="3800"/>
          </w:tcPr>
          <w:p>
            <w:r>
              <w:t>HMAC (Hash-based Message Authentication Code)</w:t>
            </w:r>
          </w:p>
        </w:tc>
        <w:tc>
          <w:tcPr>
            <w:tcW w:type="dxa" w:w="5200"/>
          </w:tcPr>
          <w:p>
            <w:r>
              <w:t>비밀키 기반 무결성 서명</w:t>
            </w:r>
          </w:p>
        </w:tc>
      </w:tr>
      <w:tr>
        <w:tc>
          <w:tcPr>
            <w:tcW w:type="dxa" w:w="3800"/>
          </w:tcPr>
          <w:p>
            <w:r>
              <w:t>CSPRNG (Cryptographically Secure PRNG)</w:t>
            </w:r>
          </w:p>
        </w:tc>
        <w:tc>
          <w:tcPr>
            <w:tcW w:type="dxa" w:w="5200"/>
          </w:tcPr>
          <w:p>
            <w:r>
              <w:t>암호학적으로 안전한 난수 생성기</w:t>
            </w:r>
          </w:p>
        </w:tc>
      </w:tr>
      <w:tr>
        <w:tc>
          <w:tcPr>
            <w:tcW w:type="dxa" w:w="3800"/>
          </w:tcPr>
          <w:p>
            <w:r>
              <w:t>bcrypt / argon2</w:t>
            </w:r>
          </w:p>
        </w:tc>
        <w:tc>
          <w:tcPr>
            <w:tcW w:type="dxa" w:w="5200"/>
          </w:tcPr>
          <w:p>
            <w:r>
              <w:t>비밀번호 저장에 쓰는 전용 해시 함수</w:t>
            </w:r>
          </w:p>
        </w:tc>
      </w:tr>
      <w:tr>
        <w:tc>
          <w:tcPr>
            <w:tcW w:type="dxa" w:w="3800"/>
          </w:tcPr>
          <w:p>
            <w:r>
              <w:t>SameSite 쿠키</w:t>
            </w:r>
          </w:p>
        </w:tc>
        <w:tc>
          <w:tcPr>
            <w:tcW w:type="dxa" w:w="5200"/>
          </w:tcPr>
          <w:p>
            <w:r>
              <w:t>다른 사이트 요청에 쿠키를 함께 보낼지 제어하는 쿠키 속성</w:t>
            </w:r>
          </w:p>
        </w:tc>
      </w:tr>
      <w:tr>
        <w:tc>
          <w:tcPr>
            <w:tcW w:type="dxa" w:w="3800"/>
          </w:tcPr>
          <w:p>
            <w:r>
              <w:t>CSP (Content Security Policy)</w:t>
            </w:r>
          </w:p>
        </w:tc>
        <w:tc>
          <w:tcPr>
            <w:tcW w:type="dxa" w:w="5200"/>
          </w:tcPr>
          <w:p>
            <w:r>
              <w:t>브라우저가 실행할 스크립트 출처를 제한하는 정책</w:t>
            </w:r>
          </w:p>
        </w:tc>
      </w:tr>
      <w:tr>
        <w:tc>
          <w:tcPr>
            <w:tcW w:type="dxa" w:w="3800"/>
          </w:tcPr>
          <w:p>
            <w:r>
              <w:t>TLS / HTTPS</w:t>
            </w:r>
          </w:p>
        </w:tc>
        <w:tc>
          <w:tcPr>
            <w:tcW w:type="dxa" w:w="5200"/>
          </w:tcPr>
          <w:p>
            <w:r>
              <w:t>네트워크 전송 구간을 암호화하는 프로토콜</w:t>
            </w:r>
          </w:p>
        </w:tc>
      </w:tr>
      <w:tr>
        <w:tc>
          <w:tcPr>
            <w:tcW w:type="dxa" w:w="3800"/>
          </w:tcPr>
          <w:p>
            <w:r>
              <w:t>경로 조작 (Path Traversal)</w:t>
            </w:r>
          </w:p>
        </w:tc>
        <w:tc>
          <w:tcPr>
            <w:tcW w:type="dxa" w:w="5200"/>
          </w:tcPr>
          <w:p>
            <w:r>
              <w:t>../ 등으로 의도하지 않은 파일에 접근하는 공격</w:t>
            </w:r>
          </w:p>
        </w:tc>
      </w:tr>
      <w:tr>
        <w:tc>
          <w:tcPr>
            <w:tcW w:type="dxa" w:w="3800"/>
          </w:tcPr>
          <w:p>
            <w:r>
              <w:t>TOCTOU (Time-of-Check to Time-of-Use)</w:t>
            </w:r>
          </w:p>
        </w:tc>
        <w:tc>
          <w:tcPr>
            <w:tcW w:type="dxa" w:w="5200"/>
          </w:tcPr>
          <w:p>
            <w:r>
              <w:t>확인한 시점과 사용한 시점 사이의 틈을 노리는 레이스 컨디션</w:t>
            </w:r>
          </w:p>
        </w:tc>
      </w:tr>
      <w:tr>
        <w:tc>
          <w:tcPr>
            <w:tcW w:type="dxa" w:w="3800"/>
          </w:tcPr>
          <w:p>
            <w:r>
              <w:t>MFA (Multi-Factor Authentication)</w:t>
            </w:r>
          </w:p>
        </w:tc>
        <w:tc>
          <w:tcPr>
            <w:tcW w:type="dxa" w:w="5200"/>
          </w:tcPr>
          <w:p>
            <w:r>
              <w:t>비밀번호 외 추가 인증 수단을 요구하는 다중 인증</w:t>
            </w:r>
          </w:p>
        </w:tc>
      </w:tr>
      <w:tr>
        <w:tc>
          <w:tcPr>
            <w:tcW w:type="dxa" w:w="3800"/>
          </w:tcPr>
          <w:p>
            <w:r>
              <w:t>Actuator</w:t>
            </w:r>
          </w:p>
        </w:tc>
        <w:tc>
          <w:tcPr>
            <w:tcW w:type="dxa" w:w="5200"/>
          </w:tcPr>
          <w:p>
            <w:r>
              <w:t>Spring Boot가 제공하는 모니터링·관리용 엔드포인트 모음</w:t>
            </w:r>
          </w:p>
        </w:tc>
      </w:tr>
      <w:tr>
        <w:tc>
          <w:tcPr>
            <w:tcW w:type="dxa" w:w="3800"/>
          </w:tcPr>
          <w:p>
            <w:r>
              <w:t>Rate Limiting</w:t>
            </w:r>
          </w:p>
        </w:tc>
        <w:tc>
          <w:tcPr>
            <w:tcW w:type="dxa" w:w="5200"/>
          </w:tcPr>
          <w:p>
            <w:r>
              <w:t>일정 시간 동안 허용하는 요청 횟수를 제한하는 기법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