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웹 애플리케이션 보안 테스트 입문</w:t>
      </w:r>
    </w:p>
    <w:p>
      <w:r>
        <w:rPr>
          <w:b/>
        </w:rPr>
        <w:t>OWASP Testing Guide v4 쉬운 풀이</w:t>
      </w:r>
    </w:p>
    <w:p>
      <w:r>
        <w:t>원문: OWASP Foundation, OWASP Testing Guide, Version 4.0 (2014, Creative Commons Attribution-ShareAlike 2.5 License). 이 문서는 보안을 잘 모르는 개발자·테스터도 이해할 수 있도록 원문을 의역한 비공식 해설이며 공식 번역이 아닙니다. 정확한 테스트 절차와 근거는 원문 PDF를 확인하세요. 원문 라이선스에 따라 출처를 표기하며, 같은 라이선스로 공유해야 합니다.</w:t>
      </w:r>
    </w:p>
    <w:p>
      <w:pPr>
        <w:pStyle w:val="Heading1"/>
      </w:pPr>
      <w:r>
        <w:t>0. 이것만은 기억하세요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6F4EA"/>
          </w:tcPr>
          <w:p>
            <w:r/>
            <w:r>
              <w:rPr>
                <w:b/>
              </w:rPr>
              <w:t>보안 테스트 핵심 7원칙</w:t>
            </w:r>
          </w:p>
          <w:p>
            <w:r>
              <w:t>1. 테스트는 '터뜨리는 것'이 아니라 '증명하는 것'입니다. 취약점이 실제로 악용 가능한지 재현 가능한 방법으로 보여줍니다.</w:t>
            </w:r>
          </w:p>
          <w:p>
            <w:r>
              <w:t>2. 블랙박스(겉모습만 보고 테스트)만으로는 부족합니다. 코드 리뷰 같은 화이트박스 기법을 함께 써야 더 많은 결함을 찾습니다.</w:t>
            </w:r>
          </w:p>
          <w:p>
            <w:r>
              <w:t>3. 자동 스캐너는 시작점입니다. 업무 로직 결함은 사람이 직접 생각해야 찾아집니다.</w:t>
            </w:r>
          </w:p>
          <w:p>
            <w:r>
              <w:t>4. 같은 취약점을 여러 각도에서 확인합니다. 하나의 테스트 실패가 전체 안전을 보장하지 않습니다.</w:t>
            </w:r>
          </w:p>
          <w:p>
            <w:r>
              <w:t>5. 테스트는 개발 초기(설계 단계)부터 시작해야 가장 저렴하게 고칠 수 있습니다.</w:t>
            </w:r>
          </w:p>
          <w:p>
            <w:r>
              <w:t>6. 증거(요청·응답, 스크린샷)를 남겨야 개발자가 재현하고 고칠 수 있습니다.</w:t>
            </w:r>
          </w:p>
          <w:p>
            <w:r>
              <w:t>7. 테스트 대상에 대한 명확한 허가(engagement scope) 없이는 절대 실행하지 않습니다.</w:t>
            </w:r>
          </w:p>
        </w:tc>
      </w:tr>
    </w:tbl>
    <w:p>
      <w:pPr>
        <w:pStyle w:val="Heading1"/>
      </w:pPr>
      <w:r>
        <w:t>1. 먼저 알아둘 것</w:t>
      </w:r>
    </w:p>
    <w:p>
      <w:pPr>
        <w:pStyle w:val="ListBullet"/>
      </w:pPr>
      <w:r>
        <w:rPr>
          <w:b/>
        </w:rPr>
        <w:t>Testing Guide란 무엇인가요?</w:t>
      </w:r>
      <w:r>
        <w:t xml:space="preserve"> 블랙박스 관점에서 '어떻게 테스트해야 하는지'를 단계별로 설명하는 방법론 문서입니다. ASVS가 '무엇을 지켜야 하는지'라면, 이 문서는 '그것이 지켜지고 있는지 어떻게 확인하는지'에 대한 답입니다.</w:t>
      </w:r>
    </w:p>
    <w:p>
      <w:pPr>
        <w:pStyle w:val="ListBullet"/>
      </w:pPr>
      <w:r>
        <w:rPr>
          <w:b/>
        </w:rPr>
        <w:t>어떻게 구성돼 있나요?</w:t>
      </w:r>
      <w:r>
        <w:t xml:space="preserve"> 11개 테스트 카테고리 아래 OTG-XXX-### 형식의 세부 테스트 항목(v4 기준 87개)이 있습니다. 이 쉬운 버전은 카테고리 단위로 핵심만 추려 설명하며, 개별 테스트 항목을 모두 다루지 않습니다.</w:t>
      </w:r>
    </w:p>
    <w:p>
      <w:pPr>
        <w:pStyle w:val="ListBullet"/>
      </w:pPr>
      <w:r>
        <w:rPr>
          <w:b/>
        </w:rPr>
        <w:t>이 문서의 범위</w:t>
      </w:r>
      <w:r>
        <w:t xml:space="preserve"> Student_JWT 프로젝트의 각 보안 데모 브랜치가 어떤 테스트 카테고리에 해당하는지 '우리 학습 코드에서 확인할 곳'에 함께 표시했습니다. 정확한 테스트 절차가 필요하면 원문 PDF를 확인하세요.</w:t>
      </w:r>
    </w:p>
    <w:p>
      <w:pPr>
        <w:pStyle w:val="ListBullet"/>
      </w:pPr>
      <w:r>
        <w:rPr>
          <w:b/>
        </w:rPr>
        <w:t>주의할 점</w:t>
      </w:r>
      <w:r>
        <w:t xml:space="preserve"> 실제 서비스에 대한 보안 테스트는 반드시 사전 허가(동의) 하에 수행해야 합니다. 이 교육 환경은 로컬 실습용으로만 사용하세요.</w:t>
      </w:r>
    </w:p>
    <w:p>
      <w:pPr>
        <w:pStyle w:val="Heading1"/>
      </w:pPr>
      <w:r>
        <w:t>2. 한눈에 보기</w:t>
      </w:r>
    </w:p>
    <w:p>
      <w:r>
        <w:t>※ '꼭 알아야 할 정도'는 이 문서 작성자가 Student_JWT 학습 코드의 보안 데모 범위를 기준으로 매긴 참고 값이며, OWASP 원문의 등급이 아닙니다.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  <w:t>번호</w:t>
            </w:r>
          </w:p>
        </w:tc>
        <w:tc>
          <w:tcPr>
            <w:tcW w:type="dxa" w:w="225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  <w:t>이름</w:t>
            </w:r>
          </w:p>
        </w:tc>
        <w:tc>
          <w:tcPr>
            <w:tcW w:type="dxa" w:w="45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  <w:t>쉬운 한 줄</w:t>
            </w:r>
          </w:p>
        </w:tc>
        <w:tc>
          <w:tcPr>
            <w:tcW w:type="dxa" w:w="13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  <w:t>꼭 알아야 할 정도</w:t>
            </w:r>
          </w:p>
        </w:tc>
      </w:tr>
      <w:tr>
        <w:tc>
          <w:tcPr>
            <w:tcW w:type="dxa" w:w="700"/>
          </w:tcPr>
          <w:p>
            <w:r>
              <w:t>1</w:t>
            </w:r>
          </w:p>
        </w:tc>
        <w:tc>
          <w:tcPr>
            <w:tcW w:type="dxa" w:w="2250"/>
          </w:tcPr>
          <w:p>
            <w:r>
              <w:t>정보 수집</w:t>
            </w:r>
          </w:p>
        </w:tc>
        <w:tc>
          <w:tcPr>
            <w:tcW w:type="dxa" w:w="4500"/>
          </w:tcPr>
          <w:p>
            <w:r>
              <w:t>공개된 정보만으로 공격 표면을 그려봄</w:t>
            </w:r>
          </w:p>
        </w:tc>
        <w:tc>
          <w:tcPr>
            <w:tcW w:type="dxa" w:w="1300"/>
          </w:tcPr>
          <w:p>
            <w:r>
              <w:t>★★ 중요</w:t>
            </w:r>
          </w:p>
        </w:tc>
      </w:tr>
      <w:tr>
        <w:tc>
          <w:tcPr>
            <w:tcW w:type="dxa" w:w="700"/>
          </w:tcPr>
          <w:p>
            <w:r>
              <w:t>2</w:t>
            </w:r>
          </w:p>
        </w:tc>
        <w:tc>
          <w:tcPr>
            <w:tcW w:type="dxa" w:w="2250"/>
          </w:tcPr>
          <w:p>
            <w:r>
              <w:t>설정·배포 관리 테스트</w:t>
            </w:r>
          </w:p>
        </w:tc>
        <w:tc>
          <w:tcPr>
            <w:tcW w:type="dxa" w:w="4500"/>
          </w:tcPr>
          <w:p>
            <w:r>
              <w:t>기본값 그대로 열려 있는 설정·엔드포인트를 찾음</w:t>
            </w:r>
          </w:p>
        </w:tc>
        <w:tc>
          <w:tcPr>
            <w:tcW w:type="dxa" w:w="1300"/>
          </w:tcPr>
          <w:p>
            <w:r>
              <w:t>★★★ 필수</w:t>
            </w:r>
          </w:p>
        </w:tc>
      </w:tr>
      <w:tr>
        <w:tc>
          <w:tcPr>
            <w:tcW w:type="dxa" w:w="700"/>
          </w:tcPr>
          <w:p>
            <w:r>
              <w:t>3</w:t>
            </w:r>
          </w:p>
        </w:tc>
        <w:tc>
          <w:tcPr>
            <w:tcW w:type="dxa" w:w="2250"/>
          </w:tcPr>
          <w:p>
            <w:r>
              <w:t>신원 관리 테스트</w:t>
            </w:r>
          </w:p>
        </w:tc>
        <w:tc>
          <w:tcPr>
            <w:tcW w:type="dxa" w:w="4500"/>
          </w:tcPr>
          <w:p>
            <w:r>
              <w:t>계정 체계에서 사용자 존재 여부가 새는지 확인</w:t>
            </w:r>
          </w:p>
        </w:tc>
        <w:tc>
          <w:tcPr>
            <w:tcW w:type="dxa" w:w="1300"/>
          </w:tcPr>
          <w:p>
            <w:r>
              <w:t>★★ 중요</w:t>
            </w:r>
          </w:p>
        </w:tc>
      </w:tr>
      <w:tr>
        <w:tc>
          <w:tcPr>
            <w:tcW w:type="dxa" w:w="700"/>
          </w:tcPr>
          <w:p>
            <w:r>
              <w:t>4</w:t>
            </w:r>
          </w:p>
        </w:tc>
        <w:tc>
          <w:tcPr>
            <w:tcW w:type="dxa" w:w="2250"/>
          </w:tcPr>
          <w:p>
            <w:r>
              <w:t>인증 테스트</w:t>
            </w:r>
          </w:p>
        </w:tc>
        <w:tc>
          <w:tcPr>
            <w:tcW w:type="dxa" w:w="4500"/>
          </w:tcPr>
          <w:p>
            <w:r>
              <w:t>로그인 과정 자체(잠금, 기본 비밀번호 등)를 점검</w:t>
            </w:r>
          </w:p>
        </w:tc>
        <w:tc>
          <w:tcPr>
            <w:tcW w:type="dxa" w:w="1300"/>
          </w:tcPr>
          <w:p>
            <w:r>
              <w:t>★★★ 필수</w:t>
            </w:r>
          </w:p>
        </w:tc>
      </w:tr>
      <w:tr>
        <w:tc>
          <w:tcPr>
            <w:tcW w:type="dxa" w:w="700"/>
          </w:tcPr>
          <w:p>
            <w:r>
              <w:t>5</w:t>
            </w:r>
          </w:p>
        </w:tc>
        <w:tc>
          <w:tcPr>
            <w:tcW w:type="dxa" w:w="2250"/>
          </w:tcPr>
          <w:p>
            <w:r>
              <w:t>인가 테스트</w:t>
            </w:r>
          </w:p>
        </w:tc>
        <w:tc>
          <w:tcPr>
            <w:tcW w:type="dxa" w:w="4500"/>
          </w:tcPr>
          <w:p>
            <w:r>
              <w:t>다른 사용자·역할의 자원에 접근되는지 확인(IDOR)</w:t>
            </w:r>
          </w:p>
        </w:tc>
        <w:tc>
          <w:tcPr>
            <w:tcW w:type="dxa" w:w="1300"/>
          </w:tcPr>
          <w:p>
            <w:r>
              <w:t>★★★ 필수</w:t>
            </w:r>
          </w:p>
        </w:tc>
      </w:tr>
      <w:tr>
        <w:tc>
          <w:tcPr>
            <w:tcW w:type="dxa" w:w="700"/>
          </w:tcPr>
          <w:p>
            <w:r>
              <w:t>6</w:t>
            </w:r>
          </w:p>
        </w:tc>
        <w:tc>
          <w:tcPr>
            <w:tcW w:type="dxa" w:w="2250"/>
          </w:tcPr>
          <w:p>
            <w:r>
              <w:t>세션 관리 테스트</w:t>
            </w:r>
          </w:p>
        </w:tc>
        <w:tc>
          <w:tcPr>
            <w:tcW w:type="dxa" w:w="4500"/>
          </w:tcPr>
          <w:p>
            <w:r>
              <w:t>세션 쿠키 속성·고정·CSRF 방어를 점검</w:t>
            </w:r>
          </w:p>
        </w:tc>
        <w:tc>
          <w:tcPr>
            <w:tcW w:type="dxa" w:w="1300"/>
          </w:tcPr>
          <w:p>
            <w:r>
              <w:t>★★★ 필수</w:t>
            </w:r>
          </w:p>
        </w:tc>
      </w:tr>
      <w:tr>
        <w:tc>
          <w:tcPr>
            <w:tcW w:type="dxa" w:w="700"/>
          </w:tcPr>
          <w:p>
            <w:r>
              <w:t>7</w:t>
            </w:r>
          </w:p>
        </w:tc>
        <w:tc>
          <w:tcPr>
            <w:tcW w:type="dxa" w:w="2250"/>
          </w:tcPr>
          <w:p>
            <w:r>
              <w:t>입력 검증 테스트</w:t>
            </w:r>
          </w:p>
        </w:tc>
        <w:tc>
          <w:tcPr>
            <w:tcW w:type="dxa" w:w="4500"/>
          </w:tcPr>
          <w:p>
            <w:r>
              <w:t>SQLi·XSS 등 입력이 코드로 해석되는 모든 공격</w:t>
            </w:r>
          </w:p>
        </w:tc>
        <w:tc>
          <w:tcPr>
            <w:tcW w:type="dxa" w:w="1300"/>
          </w:tcPr>
          <w:p>
            <w:r>
              <w:t>★★★ 필수</w:t>
            </w:r>
          </w:p>
        </w:tc>
      </w:tr>
      <w:tr>
        <w:tc>
          <w:tcPr>
            <w:tcW w:type="dxa" w:w="700"/>
          </w:tcPr>
          <w:p>
            <w:r>
              <w:t>8</w:t>
            </w:r>
          </w:p>
        </w:tc>
        <w:tc>
          <w:tcPr>
            <w:tcW w:type="dxa" w:w="2250"/>
          </w:tcPr>
          <w:p>
            <w:r>
              <w:t>에러 처리 테스트</w:t>
            </w:r>
          </w:p>
        </w:tc>
        <w:tc>
          <w:tcPr>
            <w:tcW w:type="dxa" w:w="4500"/>
          </w:tcPr>
          <w:p>
            <w:r>
              <w:t>에러 코드·스택 트레이스의 정보 노출을 확인</w:t>
            </w:r>
          </w:p>
        </w:tc>
        <w:tc>
          <w:tcPr>
            <w:tcW w:type="dxa" w:w="1300"/>
          </w:tcPr>
          <w:p>
            <w:r>
              <w:t>★★ 중요</w:t>
            </w:r>
          </w:p>
        </w:tc>
      </w:tr>
      <w:tr>
        <w:tc>
          <w:tcPr>
            <w:tcW w:type="dxa" w:w="700"/>
          </w:tcPr>
          <w:p>
            <w:r>
              <w:t>9</w:t>
            </w:r>
          </w:p>
        </w:tc>
        <w:tc>
          <w:tcPr>
            <w:tcW w:type="dxa" w:w="2250"/>
          </w:tcPr>
          <w:p>
            <w:r>
              <w:t>암호화 취약점 테스트</w:t>
            </w:r>
          </w:p>
        </w:tc>
        <w:tc>
          <w:tcPr>
            <w:tcW w:type="dxa" w:w="4500"/>
          </w:tcPr>
          <w:p>
            <w:r>
              <w:t>약한 TLS 설정·평문 전송 구간을 찾음</w:t>
            </w:r>
          </w:p>
        </w:tc>
        <w:tc>
          <w:tcPr>
            <w:tcW w:type="dxa" w:w="1300"/>
          </w:tcPr>
          <w:p>
            <w:r>
              <w:t>★★★ 필수</w:t>
            </w:r>
          </w:p>
        </w:tc>
      </w:tr>
      <w:tr>
        <w:tc>
          <w:tcPr>
            <w:tcW w:type="dxa" w:w="700"/>
          </w:tcPr>
          <w:p>
            <w:r>
              <w:t>10</w:t>
            </w:r>
          </w:p>
        </w:tc>
        <w:tc>
          <w:tcPr>
            <w:tcW w:type="dxa" w:w="2250"/>
          </w:tcPr>
          <w:p>
            <w:r>
              <w:t>비즈니스 로직 테스트</w:t>
            </w:r>
          </w:p>
        </w:tc>
        <w:tc>
          <w:tcPr>
            <w:tcW w:type="dxa" w:w="4500"/>
          </w:tcPr>
          <w:p>
            <w:r>
              <w:t>정상 요청처럼 보이는 업무 규칙 위반 흐름을 찾음</w:t>
            </w:r>
          </w:p>
        </w:tc>
        <w:tc>
          <w:tcPr>
            <w:tcW w:type="dxa" w:w="1300"/>
          </w:tcPr>
          <w:p>
            <w:r>
              <w:t>★★ 중요</w:t>
            </w:r>
          </w:p>
        </w:tc>
      </w:tr>
      <w:tr>
        <w:tc>
          <w:tcPr>
            <w:tcW w:type="dxa" w:w="700"/>
          </w:tcPr>
          <w:p>
            <w:r>
              <w:t>11</w:t>
            </w:r>
          </w:p>
        </w:tc>
        <w:tc>
          <w:tcPr>
            <w:tcW w:type="dxa" w:w="2250"/>
          </w:tcPr>
          <w:p>
            <w:r>
              <w:t>클라이언트 측 테스트</w:t>
            </w:r>
          </w:p>
        </w:tc>
        <w:tc>
          <w:tcPr>
            <w:tcW w:type="dxa" w:w="4500"/>
          </w:tcPr>
          <w:p>
            <w:r>
              <w:t>DOM XSS·클릭재킹 등 브라우저 안의 공격을 점검</w:t>
            </w:r>
          </w:p>
        </w:tc>
        <w:tc>
          <w:tcPr>
            <w:tcW w:type="dxa" w:w="1300"/>
          </w:tcPr>
          <w:p>
            <w:r>
              <w:t>★★★ 필수</w:t>
            </w:r>
          </w:p>
        </w:tc>
      </w:tr>
    </w:tbl>
    <w:p>
      <w:r>
        <w:br w:type="page"/>
      </w:r>
    </w:p>
    <w:p>
      <w:pPr>
        <w:pStyle w:val="Heading1"/>
      </w:pPr>
      <w:r>
        <w:t>3. 카테고리별 쉬운 풀이</w:t>
      </w:r>
    </w:p>
    <w:p>
      <w:pPr>
        <w:pStyle w:val="Heading2"/>
      </w:pPr>
      <w:r>
        <w:t>OTG-INFO  정보 수집 (Information Gathering)</w:t>
      </w:r>
    </w:p>
    <w:p>
      <w:r>
        <w:rPr>
          <w:i/>
        </w:rPr>
        <w:t>꼭 알아야 할 정도: ★★ 중요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r/>
            <w:r>
              <w:rPr>
                <w:b/>
              </w:rPr>
              <w:t>한 줄 요약</w:t>
            </w:r>
          </w:p>
          <w:p>
            <w:r>
              <w:t>공격자가 가장 먼저 하는 일 — 공개된 정보만으로 공격 표면을 그립니다.</w:t>
            </w:r>
          </w:p>
        </w:tc>
      </w:tr>
    </w:tbl>
    <w:p>
      <w:r>
        <w:rPr>
          <w:b/>
        </w:rPr>
        <w:t>쉽게 말하면</w:t>
      </w:r>
    </w:p>
    <w:p>
      <w:r>
        <w:t>검색엔진 캐시, 서버 응답 헤더, robots.txt·sitemap, HTML 주석, 에러 메시지 등 '공개돼 있지만 보여줄 필요 없는' 정보로 기술 스택과 구조를 추정합니다. 많은 정보 유출이 기능 결함이 아니라 '설정'과 '습관'의 문제입니다.</w:t>
      </w:r>
    </w:p>
    <w:p>
      <w:r>
        <w:rPr>
          <w:b/>
        </w:rPr>
        <w:t>이런 일이 생겨요 (예시)</w:t>
      </w:r>
    </w:p>
    <w:p>
      <w:r>
        <w:t>응답 헤더 Server: Apache/2.4.1에 버전까지 노출돼 있으면, 공격자가 그 버전의 알려진 취약점을 바로 검색해 시도할 수 있습니다.</w:t>
      </w:r>
    </w:p>
    <w:p>
      <w:r>
        <w:rPr>
          <w:b/>
        </w:rPr>
        <w:t>꼭 지켜야 할 것</w:t>
      </w:r>
    </w:p>
    <w:p>
      <w:pPr>
        <w:pStyle w:val="ListBullet"/>
      </w:pPr>
      <w:r>
        <w:rPr>
          <w:b/>
        </w:rPr>
        <w:t>서버·프레임워크 버전을 응답 헤더에서 숨기세요.</w:t>
      </w:r>
    </w:p>
    <w:p>
      <w:pPr>
        <w:pStyle w:val="ListBullet"/>
      </w:pPr>
      <w:r>
        <w:rPr>
          <w:b/>
        </w:rPr>
        <w:t>소스 코드 주석·디버그 정보가 운영 환경에 남지 않게 하세요.</w:t>
      </w:r>
    </w:p>
    <w:p>
      <w:pPr>
        <w:pStyle w:val="ListBullet"/>
      </w:pPr>
      <w:r>
        <w:rPr>
          <w:b/>
        </w:rPr>
        <w:t>robots.txt에 민감한 경로를 적지 마세요.</w:t>
      </w:r>
      <w:r>
        <w:t xml:space="preserve"> 오히려 '여기 있다'고 알려주는 셈입니다.</w:t>
      </w:r>
    </w:p>
    <w:p>
      <w:pPr>
        <w:pStyle w:val="ListBullet"/>
      </w:pPr>
      <w:r>
        <w:rPr>
          <w:b/>
        </w:rPr>
        <w:t>에러 페이지는 공통 메시지로 통일하세요.</w:t>
      </w:r>
    </w:p>
    <w:p>
      <w:r>
        <w:rPr>
          <w:b/>
        </w:rPr>
        <w:t>우리 학습 코드에서 확인할 곳</w:t>
      </w:r>
    </w:p>
    <w:p>
      <w:pPr>
        <w:pStyle w:val="ListBullet"/>
      </w:pPr>
      <w:r>
        <w:rPr>
          <w:b/>
        </w:rPr>
        <w:t>feature/logging-hardening</w:t>
      </w:r>
      <w:r>
        <w:t xml:space="preserve"> 에러 응답을 표준화해 내부 정보를 숨기는 부분</w:t>
      </w:r>
    </w:p>
    <w:p>
      <w:pPr>
        <w:pStyle w:val="ListBullet"/>
      </w:pPr>
      <w:r>
        <w:rPr>
          <w:b/>
        </w:rPr>
        <w:t>feature/security-misconfig-demo</w:t>
      </w:r>
      <w:r>
        <w:t xml:space="preserve"> 불필요한 Actuator 정보 노출을 축소하는 설정</w:t>
      </w:r>
    </w:p>
    <w:p>
      <w:pPr>
        <w:pStyle w:val="Heading2"/>
      </w:pPr>
      <w:r>
        <w:t>OTG-CONFIG  설정·배포 관리 테스트 (Configuration and Deployment Management)</w:t>
      </w:r>
    </w:p>
    <w:p>
      <w:r>
        <w:rPr>
          <w:i/>
        </w:rPr>
        <w:t>꼭 알아야 할 정도: ★★★ 필수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r/>
            <w:r>
              <w:rPr>
                <w:b/>
              </w:rPr>
              <w:t>한 줄 요약</w:t>
            </w:r>
          </w:p>
          <w:p>
            <w:r>
              <w:t>서버·프레임워크·애플리케이션 설정이 기본값 그대로 열려 있는지 확인합니다.</w:t>
            </w:r>
          </w:p>
        </w:tc>
      </w:tr>
    </w:tbl>
    <w:p>
      <w:r>
        <w:rPr>
          <w:b/>
        </w:rPr>
        <w:t>쉽게 말하면</w:t>
      </w:r>
    </w:p>
    <w:p>
      <w:r>
        <w:t>관리자 콘솔, 샘플 애플리케이션, 디버그 엔드포인트, 불필요하게 열린 HTTP 메서드(PUT/DELETE/TRACE) 등을 점검합니다. '기능은 멀쩡히 동작하지만 설정이 과도하게 열려 있는' 경우가 가장 흔합니다.</w:t>
      </w:r>
    </w:p>
    <w:p>
      <w:r>
        <w:rPr>
          <w:b/>
        </w:rPr>
        <w:t>이런 일이 생겨요 (예시)</w:t>
      </w:r>
    </w:p>
    <w:p>
      <w:r>
        <w:t>Actuator의 /actuator/env가 인증 없이 열려 있으면, 환경변수에 담긴 DB 비밀번호가 그대로 조회됩니다.</w:t>
      </w:r>
    </w:p>
    <w:p>
      <w:r>
        <w:rPr>
          <w:b/>
        </w:rPr>
        <w:t>꼭 지켜야 할 것</w:t>
      </w:r>
    </w:p>
    <w:p>
      <w:pPr>
        <w:pStyle w:val="ListBullet"/>
      </w:pPr>
      <w:r>
        <w:rPr>
          <w:b/>
        </w:rPr>
        <w:t>운영 환경에서 불필요한 HTTP 메서드(TRACE 등)를 막으세요.</w:t>
      </w:r>
    </w:p>
    <w:p>
      <w:pPr>
        <w:pStyle w:val="ListBullet"/>
      </w:pPr>
      <w:r>
        <w:rPr>
          <w:b/>
        </w:rPr>
        <w:t>관리용 엔드포인트는 별도 인증·IP 제한을 두세요.</w:t>
      </w:r>
    </w:p>
    <w:p>
      <w:pPr>
        <w:pStyle w:val="ListBullet"/>
      </w:pPr>
      <w:r>
        <w:rPr>
          <w:b/>
        </w:rPr>
        <w:t>샘플/테스트 코드, 기본 계정은 배포 전 제거하세요.</w:t>
      </w:r>
    </w:p>
    <w:p>
      <w:pPr>
        <w:pStyle w:val="ListBullet"/>
      </w:pPr>
      <w:r>
        <w:rPr>
          <w:b/>
        </w:rPr>
        <w:t>보안 헤더(HSTS, X-Content-Type-Options 등) 설정을 점검하세요.</w:t>
      </w:r>
    </w:p>
    <w:p>
      <w:r>
        <w:rPr>
          <w:b/>
        </w:rPr>
        <w:t>우리 학습 코드에서 확인할 곳</w:t>
      </w:r>
    </w:p>
    <w:p>
      <w:pPr>
        <w:pStyle w:val="ListBullet"/>
      </w:pPr>
      <w:r>
        <w:rPr>
          <w:b/>
        </w:rPr>
        <w:t>feature/security-misconfig-demo</w:t>
      </w:r>
      <w:r>
        <w:t xml:space="preserve"> management.endpoints.web.exposure.include 축소, /actuator/** ROLE_ADMIN 강제</w:t>
      </w:r>
    </w:p>
    <w:p>
      <w:pPr>
        <w:pStyle w:val="Heading2"/>
      </w:pPr>
      <w:r>
        <w:t>OTG-IDENT  신원 관리 테스트 (Identity Management)</w:t>
      </w:r>
    </w:p>
    <w:p>
      <w:r>
        <w:rPr>
          <w:i/>
        </w:rPr>
        <w:t>꼭 알아야 할 정도: ★★ 중요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r/>
            <w:r>
              <w:rPr>
                <w:b/>
              </w:rPr>
              <w:t>한 줄 요약</w:t>
            </w:r>
          </w:p>
          <w:p>
            <w:r>
              <w:t>계정 생성·아이디 체계 자체에서 사용자 존재 여부가 새어 나가지 않는지 확인합니다.</w:t>
            </w:r>
          </w:p>
        </w:tc>
      </w:tr>
    </w:tbl>
    <w:p>
      <w:r>
        <w:rPr>
          <w:b/>
        </w:rPr>
        <w:t>쉽게 말하면</w:t>
      </w:r>
    </w:p>
    <w:p>
      <w:r>
        <w:t>회원가입·비밀번호 찾기에서 '이미 가입된 이메일입니다'처럼 응답이 다르면 계정 목록을 추출(user enumeration)당할 수 있습니다. 아이디 정책이 예측 가능한 패턴(순번 등)이면 전체 계정을 훑을 수 있습니다.</w:t>
      </w:r>
    </w:p>
    <w:p>
      <w:r>
        <w:rPr>
          <w:b/>
        </w:rPr>
        <w:t>이런 일이 생겨요 (예시)</w:t>
      </w:r>
    </w:p>
    <w:p>
      <w:r>
        <w:t>비밀번호 재설정 요청 시 존재하는 이메일과 존재하지 않는 이메일의 응답 메시지·응답 시간이 다르면, 가입된 이메일 목록을 추출할 수 있습니다.</w:t>
      </w:r>
    </w:p>
    <w:p>
      <w:r>
        <w:rPr>
          <w:b/>
        </w:rPr>
        <w:t>꼭 지켜야 할 것</w:t>
      </w:r>
    </w:p>
    <w:p>
      <w:pPr>
        <w:pStyle w:val="ListBullet"/>
      </w:pPr>
      <w:r>
        <w:rPr>
          <w:b/>
        </w:rPr>
        <w:t>가입·로그인·재설정에서 존재함/존재하지 않음을 구분하지 않는 동일한 응답을 쓰세요.</w:t>
      </w:r>
    </w:p>
    <w:p>
      <w:pPr>
        <w:pStyle w:val="ListBullet"/>
      </w:pPr>
      <w:r>
        <w:rPr>
          <w:b/>
        </w:rPr>
        <w:t>응답 시간 차이도 동일하게 맞추는 것을 고려하세요.</w:t>
      </w:r>
      <w:r>
        <w:t xml:space="preserve"> 타이밍 공격 방지입니다.</w:t>
      </w:r>
    </w:p>
    <w:p>
      <w:pPr>
        <w:pStyle w:val="ListBullet"/>
      </w:pPr>
      <w:r>
        <w:rPr>
          <w:b/>
        </w:rPr>
        <w:t>사용자 ID는 예측 불가능한 값(UUID 등)으로 쓰세요.</w:t>
      </w:r>
    </w:p>
    <w:p>
      <w:r>
        <w:rPr>
          <w:b/>
        </w:rPr>
        <w:t>우리 학습 코드에서 확인할 곳</w:t>
      </w:r>
    </w:p>
    <w:p>
      <w:pPr>
        <w:pStyle w:val="ListBullet"/>
      </w:pPr>
      <w:r>
        <w:rPr>
          <w:b/>
        </w:rPr>
        <w:t>feature/jwt-advanced-demo</w:t>
      </w:r>
      <w:r>
        <w:t xml:space="preserve"> UserInfo.uuid를 식별자로 사용해 이메일 노출을 최소화한 부분</w:t>
      </w:r>
    </w:p>
    <w:p>
      <w:pPr>
        <w:pStyle w:val="Heading2"/>
      </w:pPr>
      <w:r>
        <w:t>OTG-AUTHN  인증 테스트 (Authentication)</w:t>
      </w:r>
    </w:p>
    <w:p>
      <w:r>
        <w:rPr>
          <w:i/>
        </w:rPr>
        <w:t>꼭 알아야 할 정도: ★★★ 필수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r/>
            <w:r>
              <w:rPr>
                <w:b/>
              </w:rPr>
              <w:t>한 줄 요약</w:t>
            </w:r>
          </w:p>
          <w:p>
            <w:r>
              <w:t>로그인 과정 자체(자격 증명 전송, 잠금, 기본 비밀번호 등)의 약점을 점검합니다.</w:t>
            </w:r>
          </w:p>
        </w:tc>
      </w:tr>
    </w:tbl>
    <w:p>
      <w:r>
        <w:rPr>
          <w:b/>
        </w:rPr>
        <w:t>쉽게 말하면</w:t>
      </w:r>
    </w:p>
    <w:p>
      <w:r>
        <w:t>자격 증명이 암호화된 채널로만 전송되는지, 기본·추측 가능한 비밀번호가 남아있는지, 무차별 대입(brute force)에 대한 잠금·지연이 있는지를 확인합니다. '기억하기' 기능이나 브라우저 캐시에 비밀번호가 남는 것도 이 범주입니다.</w:t>
      </w:r>
    </w:p>
    <w:p>
      <w:r>
        <w:rPr>
          <w:b/>
        </w:rPr>
        <w:t>이런 일이 생겨요 (예시)</w:t>
      </w:r>
    </w:p>
    <w:p>
      <w:r>
        <w:t>로그인 폼에 시도 횟수 제한이 없으면, 자동화 도구로 비밀번호 사전 공격(dictionary attack)을 끝없이 시도할 수 있습니다.</w:t>
      </w:r>
    </w:p>
    <w:p>
      <w:r>
        <w:rPr>
          <w:b/>
        </w:rPr>
        <w:t>꼭 지켜야 할 것</w:t>
      </w:r>
    </w:p>
    <w:p>
      <w:pPr>
        <w:pStyle w:val="ListBullet"/>
      </w:pPr>
      <w:r>
        <w:rPr>
          <w:b/>
        </w:rPr>
        <w:t>자격 증명은 반드시 HTTPS로만 전송하세요.</w:t>
      </w:r>
    </w:p>
    <w:p>
      <w:pPr>
        <w:pStyle w:val="ListBullet"/>
      </w:pPr>
      <w:r>
        <w:rPr>
          <w:b/>
        </w:rPr>
        <w:t>로그인 실패 횟수를 제한·지연시키세요.</w:t>
      </w:r>
      <w:r>
        <w:t xml:space="preserve"> 계정 잠금 또는 지연 응답입니다.</w:t>
      </w:r>
    </w:p>
    <w:p>
      <w:pPr>
        <w:pStyle w:val="ListBullet"/>
      </w:pPr>
      <w:r>
        <w:rPr>
          <w:b/>
        </w:rPr>
        <w:t>기본 계정/기본 비밀번호를 운영 환경에 남기지 마세요.</w:t>
      </w:r>
    </w:p>
    <w:p>
      <w:pPr>
        <w:pStyle w:val="ListBullet"/>
      </w:pPr>
      <w:r>
        <w:rPr>
          <w:b/>
        </w:rPr>
        <w:t>비밀번호 변경·재설정 폼도 동일한 인증 강도로 보호하세요.</w:t>
      </w:r>
    </w:p>
    <w:p>
      <w:r>
        <w:rPr>
          <w:b/>
        </w:rPr>
        <w:t>우리 학습 코드에서 확인할 곳</w:t>
      </w:r>
    </w:p>
    <w:p>
      <w:pPr>
        <w:pStyle w:val="ListBullet"/>
      </w:pPr>
      <w:r>
        <w:rPr>
          <w:b/>
        </w:rPr>
        <w:t>feature/jwt-security-demo, feature/jwt-advanced-demo</w:t>
      </w:r>
      <w:r>
        <w:t xml:space="preserve"> 로그인 엔드포인트, 비밀번호 해시 저장 여부</w:t>
      </w:r>
    </w:p>
    <w:p>
      <w:pPr>
        <w:pStyle w:val="Heading2"/>
      </w:pPr>
      <w:r>
        <w:t>OTG-AUTHZ  인가 테스트 (Authorization)</w:t>
      </w:r>
    </w:p>
    <w:p>
      <w:r>
        <w:rPr>
          <w:i/>
        </w:rPr>
        <w:t>꼭 알아야 할 정도: ★★★ 필수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r/>
            <w:r>
              <w:rPr>
                <w:b/>
              </w:rPr>
              <w:t>한 줄 요약</w:t>
            </w:r>
          </w:p>
          <w:p>
            <w:r>
              <w:t>로그인한 사용자가 '권한 밖' 자원·역할에 접근할 수 있는지 직접 바꿔보며 확인합니다.</w:t>
            </w:r>
          </w:p>
        </w:tc>
      </w:tr>
    </w:tbl>
    <w:p>
      <w:r>
        <w:rPr>
          <w:b/>
        </w:rPr>
        <w:t>쉽게 말하면</w:t>
      </w:r>
    </w:p>
    <w:p>
      <w:r>
        <w:t>URL이나 파라미터의 ID·역할 값을 바꿔보는 것이 가장 기본적인 테스트입니다(불안전한 직접 객체 참조, 권한 상승). 수평 권한 상승(다른 사용자 데이터 접근)과 수직 권한 상승(일반 사용자가 관리자 기능 접근)을 모두 점검합니다.</w:t>
      </w:r>
    </w:p>
    <w:p>
      <w:r>
        <w:rPr>
          <w:b/>
        </w:rPr>
        <w:t>이런 일이 생겨요 (예시)</w:t>
      </w:r>
    </w:p>
    <w:p>
      <w:r>
        <w:t>일반 사용자 토큰으로 관리자 전용 /admin/users API를 호출했을 때, 서버가 역할을 확인하지 않고 응답을 그대로 돌려줍니다.</w:t>
      </w:r>
    </w:p>
    <w:p>
      <w:r>
        <w:rPr>
          <w:b/>
        </w:rPr>
        <w:t>꼭 지켜야 할 것</w:t>
      </w:r>
    </w:p>
    <w:p>
      <w:pPr>
        <w:pStyle w:val="ListBullet"/>
      </w:pPr>
      <w:r>
        <w:rPr>
          <w:b/>
        </w:rPr>
        <w:t>자원 접근 시마다 요청자=소유자(또는 허용된 역할)인지 서버가 확인하세요.</w:t>
      </w:r>
    </w:p>
    <w:p>
      <w:pPr>
        <w:pStyle w:val="ListBullet"/>
      </w:pPr>
      <w:r>
        <w:rPr>
          <w:b/>
        </w:rPr>
        <w:t>관리자 기능은 URL을 안다고 접근되지 않도록 별도 권한 검사를 거세요.</w:t>
      </w:r>
    </w:p>
    <w:p>
      <w:pPr>
        <w:pStyle w:val="ListBullet"/>
      </w:pPr>
      <w:r>
        <w:rPr>
          <w:b/>
        </w:rPr>
        <w:t>역할·권한 변경 테스트를 로그인 사용자별로 교차 수행하세요.</w:t>
      </w:r>
    </w:p>
    <w:p>
      <w:r>
        <w:rPr>
          <w:b/>
        </w:rPr>
        <w:t>우리 학습 코드에서 확인할 곳</w:t>
      </w:r>
    </w:p>
    <w:p>
      <w:pPr>
        <w:pStyle w:val="ListBullet"/>
      </w:pPr>
      <w:r>
        <w:rPr>
          <w:b/>
        </w:rPr>
        <w:t>feature/access-control-demo</w:t>
      </w:r>
      <w:r>
        <w:t xml:space="preserve"> IdorDemoController 소유자 미검증 버전 vs 검증 버전, @PreAuthorize</w:t>
      </w:r>
    </w:p>
    <w:p>
      <w:pPr>
        <w:pStyle w:val="Heading2"/>
      </w:pPr>
      <w:r>
        <w:t>OTG-SESS  세션 관리 테스트 (Session Management)</w:t>
      </w:r>
    </w:p>
    <w:p>
      <w:r>
        <w:rPr>
          <w:i/>
        </w:rPr>
        <w:t>꼭 알아야 할 정도: ★★★ 필수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r/>
            <w:r>
              <w:rPr>
                <w:b/>
              </w:rPr>
              <w:t>한 줄 요약</w:t>
            </w:r>
          </w:p>
          <w:p>
            <w:r>
              <w:t>세션 쿠키의 속성·고정·만료·CSRF 방어를 점검합니다.</w:t>
            </w:r>
          </w:p>
        </w:tc>
      </w:tr>
    </w:tbl>
    <w:p>
      <w:r>
        <w:rPr>
          <w:b/>
        </w:rPr>
        <w:t>쉽게 말하면</w:t>
      </w:r>
    </w:p>
    <w:p>
      <w:r>
        <w:t>세션 ID가 URL에 노출되는지, 로그인 후 세션 ID가 재발급되는지(세션 고정 방지), 로그아웃이 서버 쪽에서도 세션을 끝내는지, 그리고 CSRF 토큰이 상태 변경 요청마다 검증되는지를 확인합니다.</w:t>
      </w:r>
    </w:p>
    <w:p>
      <w:r>
        <w:rPr>
          <w:b/>
        </w:rPr>
        <w:t>이런 일이 생겨요 (예시)</w:t>
      </w:r>
    </w:p>
    <w:p>
      <w:r>
        <w:t>로그인 전 발급된 세션 ID가 로그인 후에도 그대로 쓰이면, 공격자가 로그인 전에 심어둔 세션 ID로 피해자의 로그인 세션을 가로챌 수 있습니다(세션 고정).</w:t>
      </w:r>
    </w:p>
    <w:p>
      <w:r>
        <w:rPr>
          <w:b/>
        </w:rPr>
        <w:t>꼭 지켜야 할 것</w:t>
      </w:r>
    </w:p>
    <w:p>
      <w:pPr>
        <w:pStyle w:val="ListBullet"/>
      </w:pPr>
      <w:r>
        <w:rPr>
          <w:b/>
        </w:rPr>
        <w:t>로그인 성공 시 세션 ID를 반드시 재발급하세요.</w:t>
      </w:r>
    </w:p>
    <w:p>
      <w:pPr>
        <w:pStyle w:val="ListBullet"/>
      </w:pPr>
      <w:r>
        <w:rPr>
          <w:b/>
        </w:rPr>
        <w:t>세션 쿠키에 Secure, HttpOnly, SameSite를 설정하세요.</w:t>
      </w:r>
    </w:p>
    <w:p>
      <w:pPr>
        <w:pStyle w:val="ListBullet"/>
      </w:pPr>
      <w:r>
        <w:rPr>
          <w:b/>
        </w:rPr>
        <w:t>상태를 바꾸는 모든 요청에 CSRF 토큰 검증을 적용하세요.</w:t>
      </w:r>
    </w:p>
    <w:p>
      <w:pPr>
        <w:pStyle w:val="ListBullet"/>
      </w:pPr>
      <w:r>
        <w:rPr>
          <w:b/>
        </w:rPr>
        <w:t>로그아웃 시 서버에서 세션을 명시적으로 무효화하세요.</w:t>
      </w:r>
    </w:p>
    <w:p>
      <w:r>
        <w:rPr>
          <w:b/>
        </w:rPr>
        <w:t>우리 학습 코드에서 확인할 곳</w:t>
      </w:r>
    </w:p>
    <w:p>
      <w:pPr>
        <w:pStyle w:val="ListBullet"/>
      </w:pPr>
      <w:r>
        <w:rPr>
          <w:b/>
        </w:rPr>
        <w:t>feature/csrf-demo</w:t>
      </w:r>
      <w:r>
        <w:t xml:space="preserve"> SecurityConfig CSRF 활성화, 폼 토큰 검증</w:t>
      </w:r>
    </w:p>
    <w:p>
      <w:pPr>
        <w:pStyle w:val="ListBullet"/>
      </w:pPr>
      <w:r>
        <w:rPr>
          <w:b/>
        </w:rPr>
        <w:t>feature/jwt-advanced-demo</w:t>
      </w:r>
      <w:r>
        <w:t xml:space="preserve"> logout 시 RefreshToken revoke 처리</w:t>
      </w:r>
    </w:p>
    <w:p>
      <w:pPr>
        <w:pStyle w:val="Heading2"/>
      </w:pPr>
      <w:r>
        <w:t>OTG-INPVAL  입력 검증 테스트 (Input Validation)</w:t>
      </w:r>
    </w:p>
    <w:p>
      <w:r>
        <w:rPr>
          <w:i/>
        </w:rPr>
        <w:t>꼭 알아야 할 정도: ★★★ 필수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r/>
            <w:r>
              <w:rPr>
                <w:b/>
              </w:rPr>
              <w:t>한 줄 요약</w:t>
            </w:r>
          </w:p>
          <w:p>
            <w:r>
              <w:t>SQLi·XSS·명령 인젝션 등 '입력이 코드로 해석되는' 모든 공격을 다루는 가장 큰 범주입니다.</w:t>
            </w:r>
          </w:p>
        </w:tc>
      </w:tr>
    </w:tbl>
    <w:p>
      <w:r>
        <w:rPr>
          <w:b/>
        </w:rPr>
        <w:t>쉽게 말하면</w:t>
      </w:r>
    </w:p>
    <w:p>
      <w:r>
        <w:t>11개 카테고리 중 세부 테스트가 가장 많은 영역으로, SQL·NoSQL·LDAP·OS 명령 인젝션, 반사형·저장형 XSS, 파일 포함(LFI/RFI), HTTP 파라미터 오염 등을 포함합니다. 공통점은 '사용자가 넣은 문자열이 명령·쿼리·마크업의 일부로 해석된다'는 것입니다.</w:t>
      </w:r>
    </w:p>
    <w:p>
      <w:r>
        <w:rPr>
          <w:b/>
        </w:rPr>
        <w:t>이런 일이 생겨요 (예시)</w:t>
      </w:r>
    </w:p>
    <w:p>
      <w:r>
        <w:t>검색 파라미터에 ' OR '1'='1 을 넣었을 때 전체 사용자 목록이 조회되면 SQL Injection이 존재함을 뜻합니다.</w:t>
      </w:r>
    </w:p>
    <w:p>
      <w:r>
        <w:rPr>
          <w:b/>
        </w:rPr>
        <w:t>꼭 지켜야 할 것</w:t>
      </w:r>
    </w:p>
    <w:p>
      <w:pPr>
        <w:pStyle w:val="ListBullet"/>
      </w:pPr>
      <w:r>
        <w:rPr>
          <w:b/>
        </w:rPr>
        <w:t>DB 접근은 반드시 파라미터화 쿼리(PreparedStatement)로 하세요.</w:t>
      </w:r>
    </w:p>
    <w:p>
      <w:pPr>
        <w:pStyle w:val="ListBullet"/>
      </w:pPr>
      <w:r>
        <w:rPr>
          <w:b/>
        </w:rPr>
        <w:t>사용자 입력을 화면에 출력할 때는 문맥에 맞게 인코딩하세요.</w:t>
      </w:r>
      <w:r>
        <w:t xml:space="preserve"> XSS 방지입니다.</w:t>
      </w:r>
    </w:p>
    <w:p>
      <w:pPr>
        <w:pStyle w:val="ListBullet"/>
      </w:pPr>
      <w:r>
        <w:rPr>
          <w:b/>
        </w:rPr>
        <w:t>OS 명령·파일 경로에 사용자 입력을 직접 넘기지 마세요.</w:t>
      </w:r>
    </w:p>
    <w:p>
      <w:pPr>
        <w:pStyle w:val="ListBullet"/>
      </w:pPr>
      <w:r>
        <w:rPr>
          <w:b/>
        </w:rPr>
        <w:t>입력은 화이트리스트 기준으로 검증하세요.</w:t>
      </w:r>
    </w:p>
    <w:p>
      <w:r>
        <w:rPr>
          <w:b/>
        </w:rPr>
        <w:t>우리 학습 코드에서 확인할 곳</w:t>
      </w:r>
    </w:p>
    <w:p>
      <w:pPr>
        <w:pStyle w:val="ListBullet"/>
      </w:pPr>
      <w:r>
        <w:rPr>
          <w:b/>
        </w:rPr>
        <w:t>feature/sqli-demo</w:t>
      </w:r>
      <w:r>
        <w:t xml:space="preserve"> SqlInjectionDemoService의 문자열 결합 vs PreparedStatement</w:t>
      </w:r>
    </w:p>
    <w:p>
      <w:pPr>
        <w:pStyle w:val="ListBullet"/>
      </w:pPr>
      <w:r>
        <w:rPr>
          <w:b/>
        </w:rPr>
        <w:t>feature/xss-demo</w:t>
      </w:r>
      <w:r>
        <w:t xml:space="preserve"> templates의 th:utext vs th:text</w:t>
      </w:r>
    </w:p>
    <w:p>
      <w:pPr>
        <w:pStyle w:val="Heading2"/>
      </w:pPr>
      <w:r>
        <w:t>OTG-ERR  에러 처리 테스트 (Error Handling)</w:t>
      </w:r>
    </w:p>
    <w:p>
      <w:r>
        <w:rPr>
          <w:i/>
        </w:rPr>
        <w:t>꼭 알아야 할 정도: ★★ 중요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r/>
            <w:r>
              <w:rPr>
                <w:b/>
              </w:rPr>
              <w:t>한 줄 요약</w:t>
            </w:r>
          </w:p>
          <w:p>
            <w:r>
              <w:t>에러 코드와 스택 트레이스가 시스템 내부 구조를 그대로 드러내는지 확인합니다.</w:t>
            </w:r>
          </w:p>
        </w:tc>
      </w:tr>
    </w:tbl>
    <w:p>
      <w:r>
        <w:rPr>
          <w:b/>
        </w:rPr>
        <w:t>쉽게 말하면</w:t>
      </w:r>
    </w:p>
    <w:p>
      <w:r>
        <w:t>HTTP 404/500 같은 에러 코드의 응답 본문에 프레임워크 이름, 파일 경로, SQL 구문까지 그대로 나오는 경우가 많습니다. 직접적인 취약점은 아니지만 다음 공격 단계에 필요한 정보를 제공합니다.</w:t>
      </w:r>
    </w:p>
    <w:p>
      <w:r>
        <w:rPr>
          <w:b/>
        </w:rPr>
        <w:t>이런 일이 생겨요 (예시)</w:t>
      </w:r>
    </w:p>
    <w:p>
      <w:r>
        <w:t>500 에러 페이지에 전체 스택 트레이스가 노출되면, 사용 중인 ORM·프레임워크 버전과 내부 패키지 경로가 그대로 드러납니다.</w:t>
      </w:r>
    </w:p>
    <w:p>
      <w:r>
        <w:rPr>
          <w:b/>
        </w:rPr>
        <w:t>꼭 지켜야 할 것</w:t>
      </w:r>
    </w:p>
    <w:p>
      <w:pPr>
        <w:pStyle w:val="ListBullet"/>
      </w:pPr>
      <w:r>
        <w:rPr>
          <w:b/>
        </w:rPr>
        <w:t>운영 환경에서는 공통 에러 페이지만 보여주세요.</w:t>
      </w:r>
    </w:p>
    <w:p>
      <w:pPr>
        <w:pStyle w:val="ListBullet"/>
      </w:pPr>
      <w:r>
        <w:rPr>
          <w:b/>
        </w:rPr>
        <w:t>스택 트레이스·쿼리문은 로그에만 남기고 응답에는 포함하지 마세요.</w:t>
      </w:r>
    </w:p>
    <w:p>
      <w:pPr>
        <w:pStyle w:val="ListBullet"/>
      </w:pPr>
      <w:r>
        <w:rPr>
          <w:b/>
        </w:rPr>
        <w:t>커스텀 에러 핸들러로 모든 예외를 통일되게 처리하세요.</w:t>
      </w:r>
    </w:p>
    <w:p>
      <w:r>
        <w:rPr>
          <w:b/>
        </w:rPr>
        <w:t>우리 학습 코드에서 확인할 곳</w:t>
      </w:r>
    </w:p>
    <w:p>
      <w:pPr>
        <w:pStyle w:val="ListBullet"/>
      </w:pPr>
      <w:r>
        <w:rPr>
          <w:b/>
        </w:rPr>
        <w:t>feature/logging-hardening</w:t>
      </w:r>
      <w:r>
        <w:t xml:space="preserve"> DefaultExceptionAdvice, server.error.include-*=never</w:t>
      </w:r>
    </w:p>
    <w:p>
      <w:pPr>
        <w:pStyle w:val="Heading2"/>
      </w:pPr>
      <w:r>
        <w:t>OTG-CRYPST  암호화 취약점 테스트 (weak Cryptography)</w:t>
      </w:r>
    </w:p>
    <w:p>
      <w:r>
        <w:rPr>
          <w:i/>
        </w:rPr>
        <w:t>꼭 알아야 할 정도: ★★★ 필수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r/>
            <w:r>
              <w:rPr>
                <w:b/>
              </w:rPr>
              <w:t>한 줄 요약</w:t>
            </w:r>
          </w:p>
          <w:p>
            <w:r>
              <w:t>약한 TLS 설정과 평문 전송 구간을 찾아냅니다.</w:t>
            </w:r>
          </w:p>
        </w:tc>
      </w:tr>
    </w:tbl>
    <w:p>
      <w:r>
        <w:rPr>
          <w:b/>
        </w:rPr>
        <w:t>쉽게 말하면</w:t>
      </w:r>
    </w:p>
    <w:p>
      <w:r>
        <w:t>오래된 TLS 버전·암호 스위트, 패딩 오라클 공격이 가능한 구현, 로그인·결제 같은 민감 데이터가 암호화되지 않은 채널로 오가는지를 점검합니다.</w:t>
      </w:r>
    </w:p>
    <w:p>
      <w:r>
        <w:rPr>
          <w:b/>
        </w:rPr>
        <w:t>이런 일이 생겨요 (예시)</w:t>
      </w:r>
    </w:p>
    <w:p>
      <w:r>
        <w:t>로그인 폼이 HTTP로도 접속 가능하게 열려 있으면, 사용자가 실수로 HTTP로 접속했을 때 자격 증명이 평문으로 전송됩니다.</w:t>
      </w:r>
    </w:p>
    <w:p>
      <w:r>
        <w:rPr>
          <w:b/>
        </w:rPr>
        <w:t>꼭 지켜야 할 것</w:t>
      </w:r>
    </w:p>
    <w:p>
      <w:pPr>
        <w:pStyle w:val="ListBullet"/>
      </w:pPr>
      <w:r>
        <w:rPr>
          <w:b/>
        </w:rPr>
        <w:t>TLS 1.2 이상만 허용하고 오래된 암호 스위트를 비활성화하세요.</w:t>
      </w:r>
    </w:p>
    <w:p>
      <w:pPr>
        <w:pStyle w:val="ListBullet"/>
      </w:pPr>
      <w:r>
        <w:rPr>
          <w:b/>
        </w:rPr>
        <w:t>민감 데이터가 오가는 모든 구간에 HTTPS를 강제하세요.</w:t>
      </w:r>
    </w:p>
    <w:p>
      <w:pPr>
        <w:pStyle w:val="ListBullet"/>
      </w:pPr>
      <w:r>
        <w:rPr>
          <w:b/>
        </w:rPr>
        <w:t>HSTS로 HTTP 접속 자체를 차단하세요.</w:t>
      </w:r>
    </w:p>
    <w:p>
      <w:r>
        <w:rPr>
          <w:b/>
        </w:rPr>
        <w:t>우리 학습 코드에서 확인할 곳</w:t>
      </w:r>
    </w:p>
    <w:p>
      <w:pPr>
        <w:pStyle w:val="ListBullet"/>
      </w:pPr>
      <w:r>
        <w:rPr>
          <w:b/>
        </w:rPr>
        <w:t>전체 프로젝트</w:t>
      </w:r>
      <w:r>
        <w:t xml:space="preserve"> 로컬 학습 환경은 HTTP이므로, 운영 배포 전 TLS 적용이 필요함을 체크</w:t>
      </w:r>
    </w:p>
    <w:p>
      <w:pPr>
        <w:pStyle w:val="Heading2"/>
      </w:pPr>
      <w:r>
        <w:t>OTG-BUSLOGIC  비즈니스 로직 테스트 (Business Logic)</w:t>
      </w:r>
    </w:p>
    <w:p>
      <w:r>
        <w:rPr>
          <w:i/>
        </w:rPr>
        <w:t>꼭 알아야 할 정도: ★★ 중요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r/>
            <w:r>
              <w:rPr>
                <w:b/>
              </w:rPr>
              <w:t>한 줄 요약</w:t>
            </w:r>
          </w:p>
          <w:p>
            <w:r>
              <w:t>기술적으로는 '정상 요청'이지만 업무 규칙상 있어서는 안 되는 흐름을 찾습니다.</w:t>
            </w:r>
          </w:p>
        </w:tc>
      </w:tr>
    </w:tbl>
    <w:p>
      <w:r>
        <w:rPr>
          <w:b/>
        </w:rPr>
        <w:t>쉽게 말하면</w:t>
      </w:r>
    </w:p>
    <w:p>
      <w:r>
        <w:t>자동 스캐너가 찾기 가장 어려운 영역입니다. 가격·수량·순서를 조작해 정상 범위를 벗어나거나, 특정 기능을 비정상적으로 반복 사용하거나, 워크플로우의 단계를 건너뛰는 경우를 다룹니다.</w:t>
      </w:r>
    </w:p>
    <w:p>
      <w:r>
        <w:rPr>
          <w:b/>
        </w:rPr>
        <w:t>이런 일이 생겨요 (예시)</w:t>
      </w:r>
    </w:p>
    <w:p>
      <w:r>
        <w:t>바우처 할인율 필드를 클라이언트가 보낸 값으로 그대로 믿으면, 요청을 조작해 정책에 없는 100% 할인을 적용받을 수 있습니다.</w:t>
      </w:r>
    </w:p>
    <w:p>
      <w:r>
        <w:rPr>
          <w:b/>
        </w:rPr>
        <w:t>꼭 지켜야 할 것</w:t>
      </w:r>
    </w:p>
    <w:p>
      <w:pPr>
        <w:pStyle w:val="ListBullet"/>
      </w:pPr>
      <w:r>
        <w:rPr>
          <w:b/>
        </w:rPr>
        <w:t>가격·수량·할인 같은 핵심 값은 항상 서버 측 정책과 재대조하세요.</w:t>
      </w:r>
    </w:p>
    <w:p>
      <w:pPr>
        <w:pStyle w:val="ListBullet"/>
      </w:pPr>
      <w:r>
        <w:rPr>
          <w:b/>
        </w:rPr>
        <w:t>다단계 프로세스는 이전 단계 완료 여부를 서버가 검증하세요.</w:t>
      </w:r>
    </w:p>
    <w:p>
      <w:pPr>
        <w:pStyle w:val="ListBullet"/>
      </w:pPr>
      <w:r>
        <w:rPr>
          <w:b/>
        </w:rPr>
        <w:t>특정 기능의 반복 사용에 횟수·속도 제한을 두세요.</w:t>
      </w:r>
    </w:p>
    <w:p>
      <w:r>
        <w:rPr>
          <w:b/>
        </w:rPr>
        <w:t>우리 학습 코드에서 확인할 곳</w:t>
      </w:r>
    </w:p>
    <w:p>
      <w:pPr>
        <w:pStyle w:val="ListBullet"/>
      </w:pPr>
      <w:r>
        <w:rPr>
          <w:b/>
        </w:rPr>
        <w:t>feature/deserialization-demo</w:t>
      </w:r>
      <w:r>
        <w:t xml:space="preserve"> DeserializationDemoService.applySafe의 discountPercent 정책 재검증</w:t>
      </w:r>
    </w:p>
    <w:p>
      <w:pPr>
        <w:pStyle w:val="Heading2"/>
      </w:pPr>
      <w:r>
        <w:t>OTG-CLIENT  클라이언트 측 테스트 (Client Side)</w:t>
      </w:r>
    </w:p>
    <w:p>
      <w:r>
        <w:rPr>
          <w:i/>
        </w:rPr>
        <w:t>꼭 알아야 할 정도: ★★★ 필수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D6"/>
          </w:tcPr>
          <w:p>
            <w:r/>
            <w:r>
              <w:rPr>
                <w:b/>
              </w:rPr>
              <w:t>한 줄 요약</w:t>
            </w:r>
          </w:p>
          <w:p>
            <w:r>
              <w:t>DOM 기반 XSS, 클릭재킹, 리다이렉트 조작처럼 '브라우저 안에서' 일어나는 공격을 점검합니다.</w:t>
            </w:r>
          </w:p>
        </w:tc>
      </w:tr>
    </w:tbl>
    <w:p>
      <w:r>
        <w:rPr>
          <w:b/>
        </w:rPr>
        <w:t>쉽게 말하면</w:t>
      </w:r>
    </w:p>
    <w:p>
      <w:r>
        <w:t>서버가 안전해도, 클라이언트 자바스크립트가 URL 파라미터를 그대로 DOM에 삽입하거나, 페이지가 iframe에 그대로 삽입되거나, 리다이렉트 대상 URL을 검증하지 않으면 브라우저 단에서 공격이 성립합니다.</w:t>
      </w:r>
    </w:p>
    <w:p>
      <w:r>
        <w:rPr>
          <w:b/>
        </w:rPr>
        <w:t>이런 일이 생겨요 (예시)</w:t>
      </w:r>
    </w:p>
    <w:p>
      <w:r>
        <w:t>로그인 성공 후 redirect 파라미터 값으로 그대로 이동시키면, 공격자가 만든 피싱 사이트로 리다이렉트시킬 수 있습니다(오픈 리다이렉트).</w:t>
      </w:r>
    </w:p>
    <w:p>
      <w:r>
        <w:rPr>
          <w:b/>
        </w:rPr>
        <w:t>꼭 지켜야 할 것</w:t>
      </w:r>
    </w:p>
    <w:p>
      <w:pPr>
        <w:pStyle w:val="ListBullet"/>
      </w:pPr>
      <w:r>
        <w:rPr>
          <w:b/>
        </w:rPr>
        <w:t>클라이언트 자바스크립트도 DOM에 넣는 값을 문맥별로 인코딩하세요.</w:t>
      </w:r>
      <w:r>
        <w:t xml:space="preserve"> DOM XSS 방지입니다.</w:t>
      </w:r>
    </w:p>
    <w:p>
      <w:pPr>
        <w:pStyle w:val="ListBullet"/>
      </w:pPr>
      <w:r>
        <w:rPr>
          <w:b/>
        </w:rPr>
        <w:t>X-Frame-Options/CSP frame-ancestors로 클릭재킹을 막으세요.</w:t>
      </w:r>
    </w:p>
    <w:p>
      <w:pPr>
        <w:pStyle w:val="ListBullet"/>
      </w:pPr>
      <w:r>
        <w:rPr>
          <w:b/>
        </w:rPr>
        <w:t>리다이렉트 대상 URL은 화이트리스트로 검증하세요.</w:t>
      </w:r>
    </w:p>
    <w:p>
      <w:pPr>
        <w:pStyle w:val="ListBullet"/>
      </w:pPr>
      <w:r>
        <w:rPr>
          <w:b/>
        </w:rPr>
        <w:t>CORS는 꼭 필요한 출처만 허용하세요.</w:t>
      </w:r>
    </w:p>
    <w:p>
      <w:r>
        <w:rPr>
          <w:b/>
        </w:rPr>
        <w:t>우리 학습 코드에서 확인할 곳</w:t>
      </w:r>
    </w:p>
    <w:p>
      <w:pPr>
        <w:pStyle w:val="ListBullet"/>
      </w:pPr>
      <w:r>
        <w:rPr>
          <w:b/>
        </w:rPr>
        <w:t>feature/xss-demo</w:t>
      </w:r>
      <w:r>
        <w:t xml:space="preserve"> templates의 th:utext 사용 여부</w:t>
      </w:r>
    </w:p>
    <w:p>
      <w:pPr>
        <w:pStyle w:val="ListBullet"/>
      </w:pPr>
      <w:r>
        <w:rPr>
          <w:b/>
        </w:rPr>
        <w:t>feature/csrf-demo</w:t>
      </w:r>
      <w:r>
        <w:t xml:space="preserve"> navbar·폼 구조</w:t>
      </w:r>
    </w:p>
    <w:p>
      <w:r>
        <w:br w:type="page"/>
      </w:r>
    </w:p>
    <w:p>
      <w:pPr>
        <w:pStyle w:val="Heading1"/>
      </w:pPr>
      <w:r>
        <w:t>4. 개발자 체크리스트</w:t>
      </w:r>
    </w:p>
    <w:p>
      <w:r>
        <w:t>코드를 쓰거나 기능을 마무리할 때 하나씩 확인해 보세요.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0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  <w:t>확인할 것</w:t>
            </w:r>
          </w:p>
        </w:tc>
        <w:tc>
          <w:tcPr>
            <w:tcW w:type="dxa" w:w="20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  <w:t>관련 카테고리</w:t>
            </w:r>
          </w:p>
        </w:tc>
        <w:tc>
          <w:tcPr>
            <w:tcW w:type="dxa" w:w="175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  <w:t>예 / 아니오</w:t>
            </w:r>
          </w:p>
        </w:tc>
      </w:tr>
      <w:tr>
        <w:tc>
          <w:tcPr>
            <w:tcW w:type="dxa" w:w="5000"/>
          </w:tcPr>
          <w:p>
            <w:r>
              <w:t>에러 페이지에 스택 트레이스가 노출되지 않는가</w:t>
            </w:r>
          </w:p>
        </w:tc>
        <w:tc>
          <w:tcPr>
            <w:tcW w:type="dxa" w:w="2000"/>
          </w:tcPr>
          <w:p>
            <w:r>
              <w:t>에러 처리</w:t>
            </w:r>
          </w:p>
        </w:tc>
        <w:tc>
          <w:tcPr>
            <w:tcW w:type="dxa" w:w="1750"/>
          </w:tcPr>
          <w:p>
            <w:r/>
          </w:p>
        </w:tc>
      </w:tr>
      <w:tr>
        <w:tc>
          <w:tcPr>
            <w:tcW w:type="dxa" w:w="5000"/>
          </w:tcPr>
          <w:p>
            <w:r>
              <w:t>로그인 실패 시 사용자 존재 여부가 구분되지 않는가</w:t>
            </w:r>
          </w:p>
        </w:tc>
        <w:tc>
          <w:tcPr>
            <w:tcW w:type="dxa" w:w="2000"/>
          </w:tcPr>
          <w:p>
            <w:r>
              <w:t>신원 관리, 인증</w:t>
            </w:r>
          </w:p>
        </w:tc>
        <w:tc>
          <w:tcPr>
            <w:tcW w:type="dxa" w:w="1750"/>
          </w:tcPr>
          <w:p>
            <w:r/>
          </w:p>
        </w:tc>
      </w:tr>
      <w:tr>
        <w:tc>
          <w:tcPr>
            <w:tcW w:type="dxa" w:w="5000"/>
          </w:tcPr>
          <w:p>
            <w:r>
              <w:t>모든 DB 쿼리가 파라미터화돼 있는가</w:t>
            </w:r>
          </w:p>
        </w:tc>
        <w:tc>
          <w:tcPr>
            <w:tcW w:type="dxa" w:w="2000"/>
          </w:tcPr>
          <w:p>
            <w:r>
              <w:t>입력 검증</w:t>
            </w:r>
          </w:p>
        </w:tc>
        <w:tc>
          <w:tcPr>
            <w:tcW w:type="dxa" w:w="1750"/>
          </w:tcPr>
          <w:p>
            <w:r/>
          </w:p>
        </w:tc>
      </w:tr>
      <w:tr>
        <w:tc>
          <w:tcPr>
            <w:tcW w:type="dxa" w:w="5000"/>
          </w:tcPr>
          <w:p>
            <w:r>
              <w:t>다른 사용자 ID로 요청해도 거부되는가(IDOR)</w:t>
            </w:r>
          </w:p>
        </w:tc>
        <w:tc>
          <w:tcPr>
            <w:tcW w:type="dxa" w:w="2000"/>
          </w:tcPr>
          <w:p>
            <w:r>
              <w:t>인가</w:t>
            </w:r>
          </w:p>
        </w:tc>
        <w:tc>
          <w:tcPr>
            <w:tcW w:type="dxa" w:w="1750"/>
          </w:tcPr>
          <w:p>
            <w:r/>
          </w:p>
        </w:tc>
      </w:tr>
      <w:tr>
        <w:tc>
          <w:tcPr>
            <w:tcW w:type="dxa" w:w="5000"/>
          </w:tcPr>
          <w:p>
            <w:r>
              <w:t>세션 쿠키에 Secure/HttpOnly/SameSite가 설정돼 있는가</w:t>
            </w:r>
          </w:p>
        </w:tc>
        <w:tc>
          <w:tcPr>
            <w:tcW w:type="dxa" w:w="2000"/>
          </w:tcPr>
          <w:p>
            <w:r>
              <w:t>세션 관리</w:t>
            </w:r>
          </w:p>
        </w:tc>
        <w:tc>
          <w:tcPr>
            <w:tcW w:type="dxa" w:w="1750"/>
          </w:tcPr>
          <w:p>
            <w:r/>
          </w:p>
        </w:tc>
      </w:tr>
      <w:tr>
        <w:tc>
          <w:tcPr>
            <w:tcW w:type="dxa" w:w="5000"/>
          </w:tcPr>
          <w:p>
            <w:r>
              <w:t>CSRF 토큰이 상태 변경 요청마다 검증되는가</w:t>
            </w:r>
          </w:p>
        </w:tc>
        <w:tc>
          <w:tcPr>
            <w:tcW w:type="dxa" w:w="2000"/>
          </w:tcPr>
          <w:p>
            <w:r>
              <w:t>세션 관리</w:t>
            </w:r>
          </w:p>
        </w:tc>
        <w:tc>
          <w:tcPr>
            <w:tcW w:type="dxa" w:w="1750"/>
          </w:tcPr>
          <w:p>
            <w:r/>
          </w:p>
        </w:tc>
      </w:tr>
      <w:tr>
        <w:tc>
          <w:tcPr>
            <w:tcW w:type="dxa" w:w="5000"/>
          </w:tcPr>
          <w:p>
            <w:r>
              <w:t>관리용 엔드포인트가 인증 없이 열려 있지 않은가</w:t>
            </w:r>
          </w:p>
        </w:tc>
        <w:tc>
          <w:tcPr>
            <w:tcW w:type="dxa" w:w="2000"/>
          </w:tcPr>
          <w:p>
            <w:r>
              <w:t>설정·배포 관리</w:t>
            </w:r>
          </w:p>
        </w:tc>
        <w:tc>
          <w:tcPr>
            <w:tcW w:type="dxa" w:w="1750"/>
          </w:tcPr>
          <w:p>
            <w:r/>
          </w:p>
        </w:tc>
      </w:tr>
      <w:tr>
        <w:tc>
          <w:tcPr>
            <w:tcW w:type="dxa" w:w="5000"/>
          </w:tcPr>
          <w:p>
            <w:r>
              <w:t>민감한 통신이 모두 HTTPS인가</w:t>
            </w:r>
          </w:p>
        </w:tc>
        <w:tc>
          <w:tcPr>
            <w:tcW w:type="dxa" w:w="2000"/>
          </w:tcPr>
          <w:p>
            <w:r>
              <w:t>암호화 취약점</w:t>
            </w:r>
          </w:p>
        </w:tc>
        <w:tc>
          <w:tcPr>
            <w:tcW w:type="dxa" w:w="1750"/>
          </w:tcPr>
          <w:p>
            <w:r/>
          </w:p>
        </w:tc>
      </w:tr>
      <w:tr>
        <w:tc>
          <w:tcPr>
            <w:tcW w:type="dxa" w:w="5000"/>
          </w:tcPr>
          <w:p>
            <w:r>
              <w:t>리다이렉트 대상 URL이 화이트리스트로 검증되는가</w:t>
            </w:r>
          </w:p>
        </w:tc>
        <w:tc>
          <w:tcPr>
            <w:tcW w:type="dxa" w:w="2000"/>
          </w:tcPr>
          <w:p>
            <w:r>
              <w:t>클라이언트 측</w:t>
            </w:r>
          </w:p>
        </w:tc>
        <w:tc>
          <w:tcPr>
            <w:tcW w:type="dxa" w:w="1750"/>
          </w:tcPr>
          <w:p>
            <w:r/>
          </w:p>
        </w:tc>
      </w:tr>
      <w:tr>
        <w:tc>
          <w:tcPr>
            <w:tcW w:type="dxa" w:w="5000"/>
          </w:tcPr>
          <w:p>
            <w:r>
              <w:t>할인율·가격 같은 핵심 값이 서버에서 재검증되는가</w:t>
            </w:r>
          </w:p>
        </w:tc>
        <w:tc>
          <w:tcPr>
            <w:tcW w:type="dxa" w:w="2000"/>
          </w:tcPr>
          <w:p>
            <w:r>
              <w:t>비즈니스 로직</w:t>
            </w:r>
          </w:p>
        </w:tc>
        <w:tc>
          <w:tcPr>
            <w:tcW w:type="dxa" w:w="1750"/>
          </w:tcPr>
          <w:p>
            <w:r/>
          </w:p>
        </w:tc>
      </w:tr>
    </w:tbl>
    <w:p>
      <w:pPr>
        <w:pStyle w:val="Heading1"/>
      </w:pPr>
      <w:r>
        <w:t>5. 용어 풀이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8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  <w:t>용어</w:t>
            </w:r>
          </w:p>
        </w:tc>
        <w:tc>
          <w:tcPr>
            <w:tcW w:type="dxa" w:w="5200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  <w:t>풀이</w:t>
            </w:r>
          </w:p>
        </w:tc>
      </w:tr>
      <w:tr>
        <w:tc>
          <w:tcPr>
            <w:tcW w:type="dxa" w:w="3800"/>
          </w:tcPr>
          <w:p>
            <w:r>
              <w:t>WSTG / OTG (Web Security Testing Guide)</w:t>
            </w:r>
          </w:p>
        </w:tc>
        <w:tc>
          <w:tcPr>
            <w:tcW w:type="dxa" w:w="5200"/>
          </w:tcPr>
          <w:p>
            <w:r>
              <w:t>OWASP가 만든 웹 보안 테스트 방법론과 각 테스트 항목 코드</w:t>
            </w:r>
          </w:p>
        </w:tc>
      </w:tr>
      <w:tr>
        <w:tc>
          <w:tcPr>
            <w:tcW w:type="dxa" w:w="3800"/>
          </w:tcPr>
          <w:p>
            <w:r>
              <w:t>블랙박스 / 화이트박스 테스트</w:t>
            </w:r>
          </w:p>
        </w:tc>
        <w:tc>
          <w:tcPr>
            <w:tcW w:type="dxa" w:w="5200"/>
          </w:tcPr>
          <w:p>
            <w:r>
              <w:t>내부 코드를 보지 않고(블랙박스) 또는 보면서(화이트박스) 진행하는 테스트 방식</w:t>
            </w:r>
          </w:p>
        </w:tc>
      </w:tr>
      <w:tr>
        <w:tc>
          <w:tcPr>
            <w:tcW w:type="dxa" w:w="3800"/>
          </w:tcPr>
          <w:p>
            <w:r>
              <w:t>계정 목록 추출 (User Enumeration)</w:t>
            </w:r>
          </w:p>
        </w:tc>
        <w:tc>
          <w:tcPr>
            <w:tcW w:type="dxa" w:w="5200"/>
          </w:tcPr>
          <w:p>
            <w:r>
              <w:t>응답 차이를 이용해 유효한 계정을 알아내는 공격</w:t>
            </w:r>
          </w:p>
        </w:tc>
      </w:tr>
      <w:tr>
        <w:tc>
          <w:tcPr>
            <w:tcW w:type="dxa" w:w="3800"/>
          </w:tcPr>
          <w:p>
            <w:r>
              <w:t>무차별 대입 (Brute Force)</w:t>
            </w:r>
          </w:p>
        </w:tc>
        <w:tc>
          <w:tcPr>
            <w:tcW w:type="dxa" w:w="5200"/>
          </w:tcPr>
          <w:p>
            <w:r>
              <w:t>모든 조합을 시도해 비밀번호 등을 알아내는 공격</w:t>
            </w:r>
          </w:p>
        </w:tc>
      </w:tr>
      <w:tr>
        <w:tc>
          <w:tcPr>
            <w:tcW w:type="dxa" w:w="3800"/>
          </w:tcPr>
          <w:p>
            <w:r>
              <w:t>세션 고정 (Session Fixation)</w:t>
            </w:r>
          </w:p>
        </w:tc>
        <w:tc>
          <w:tcPr>
            <w:tcW w:type="dxa" w:w="5200"/>
          </w:tcPr>
          <w:p>
            <w:r>
              <w:t>공격자가 미리 심어둔 세션 ID를 피해자가 그대로 쓰게 만드는 공격</w:t>
            </w:r>
          </w:p>
        </w:tc>
      </w:tr>
      <w:tr>
        <w:tc>
          <w:tcPr>
            <w:tcW w:type="dxa" w:w="3800"/>
          </w:tcPr>
          <w:p>
            <w:r>
              <w:t>IDOR (Insecure Direct Object Reference)</w:t>
            </w:r>
          </w:p>
        </w:tc>
        <w:tc>
          <w:tcPr>
            <w:tcW w:type="dxa" w:w="5200"/>
          </w:tcPr>
          <w:p>
            <w:r>
              <w:t>객체 ID만 바꾸면 접근되는 불안전한 직접 참조</w:t>
            </w:r>
          </w:p>
        </w:tc>
      </w:tr>
      <w:tr>
        <w:tc>
          <w:tcPr>
            <w:tcW w:type="dxa" w:w="3800"/>
          </w:tcPr>
          <w:p>
            <w:r>
              <w:t>SQL Injection</w:t>
            </w:r>
          </w:p>
        </w:tc>
        <w:tc>
          <w:tcPr>
            <w:tcW w:type="dxa" w:w="5200"/>
          </w:tcPr>
          <w:p>
            <w:r>
              <w:t>입력값이 SQL 명령의 일부로 실행되는 인젝션</w:t>
            </w:r>
          </w:p>
        </w:tc>
      </w:tr>
      <w:tr>
        <w:tc>
          <w:tcPr>
            <w:tcW w:type="dxa" w:w="3800"/>
          </w:tcPr>
          <w:p>
            <w:r>
              <w:t>XSS (Cross-Site Scripting)</w:t>
            </w:r>
          </w:p>
        </w:tc>
        <w:tc>
          <w:tcPr>
            <w:tcW w:type="dxa" w:w="5200"/>
          </w:tcPr>
          <w:p>
            <w:r>
              <w:t>악성 스크립트가 사용자 브라우저에서 실행되는 공격(반사형·저장형·DOM 기반)</w:t>
            </w:r>
          </w:p>
        </w:tc>
      </w:tr>
      <w:tr>
        <w:tc>
          <w:tcPr>
            <w:tcW w:type="dxa" w:w="3800"/>
          </w:tcPr>
          <w:p>
            <w:r>
              <w:t>CSRF (Cross-Site Request Forgery)</w:t>
            </w:r>
          </w:p>
        </w:tc>
        <w:tc>
          <w:tcPr>
            <w:tcW w:type="dxa" w:w="5200"/>
          </w:tcPr>
          <w:p>
            <w:r>
              <w:t>사용자 모르게 요청을 대신 보내게 하는 공격</w:t>
            </w:r>
          </w:p>
        </w:tc>
      </w:tr>
      <w:tr>
        <w:tc>
          <w:tcPr>
            <w:tcW w:type="dxa" w:w="3800"/>
          </w:tcPr>
          <w:p>
            <w:r>
              <w:t>오픈 리다이렉트 (Open Redirect)</w:t>
            </w:r>
          </w:p>
        </w:tc>
        <w:tc>
          <w:tcPr>
            <w:tcW w:type="dxa" w:w="5200"/>
          </w:tcPr>
          <w:p>
            <w:r>
              <w:t>검증 없는 리다이렉트 대상으로 사용자를 악성 사이트로 보내는 공격</w:t>
            </w:r>
          </w:p>
        </w:tc>
      </w:tr>
      <w:tr>
        <w:tc>
          <w:tcPr>
            <w:tcW w:type="dxa" w:w="3800"/>
          </w:tcPr>
          <w:p>
            <w:r>
              <w:t>클릭재킹 (Clickjacking)</w:t>
            </w:r>
          </w:p>
        </w:tc>
        <w:tc>
          <w:tcPr>
            <w:tcW w:type="dxa" w:w="5200"/>
          </w:tcPr>
          <w:p>
            <w:r>
              <w:t>투명한 iframe으로 사용자의 클릭을 다른 동작으로 속이는 공격</w:t>
            </w:r>
          </w:p>
        </w:tc>
      </w:tr>
      <w:tr>
        <w:tc>
          <w:tcPr>
            <w:tcW w:type="dxa" w:w="3800"/>
          </w:tcPr>
          <w:p>
            <w:r>
              <w:t>HSTS (HTTP Strict Transport Security)</w:t>
            </w:r>
          </w:p>
        </w:tc>
        <w:tc>
          <w:tcPr>
            <w:tcW w:type="dxa" w:w="5200"/>
          </w:tcPr>
          <w:p>
            <w:r>
              <w:t>브라우저가 HTTP로 접속하지 못하게 강제하는 헤더</w:t>
            </w:r>
          </w:p>
        </w:tc>
      </w:tr>
      <w:tr>
        <w:tc>
          <w:tcPr>
            <w:tcW w:type="dxa" w:w="3800"/>
          </w:tcPr>
          <w:p>
            <w:r>
              <w:t>패딩 오라클 (Padding Oracle)</w:t>
            </w:r>
          </w:p>
        </w:tc>
        <w:tc>
          <w:tcPr>
            <w:tcW w:type="dxa" w:w="5200"/>
          </w:tcPr>
          <w:p>
            <w:r>
              <w:t>암호화 패딩 오류 응답을 이용해 평문을 복원하는 공격</w:t>
            </w:r>
          </w:p>
        </w:tc>
      </w:tr>
      <w:tr>
        <w:tc>
          <w:tcPr>
            <w:tcW w:type="dxa" w:w="3800"/>
          </w:tcPr>
          <w:p>
            <w:r>
              <w:t>비즈니스 로직 결함 (Business Logic Flaw)</w:t>
            </w:r>
          </w:p>
        </w:tc>
        <w:tc>
          <w:tcPr>
            <w:tcW w:type="dxa" w:w="5200"/>
          </w:tcPr>
          <w:p>
            <w:r>
              <w:t>기술적으로는 정상이지만 업무 규칙을 위반하는 흐름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