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D1" w:rsidRPr="00275E15" w:rsidRDefault="00380BD1" w:rsidP="00380BD1">
      <w:pPr>
        <w:pStyle w:val="Balk3"/>
        <w:ind w:left="0"/>
      </w:pPr>
      <w:bookmarkStart w:id="0" w:name="_Toc515122181"/>
      <w:bookmarkStart w:id="1" w:name="_GoBack"/>
      <w:bookmarkEnd w:id="1"/>
      <w:r w:rsidRPr="00275E15">
        <w:t>Kod yapısı:</w:t>
      </w:r>
      <w:bookmarkEnd w:id="0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&lt;AvrI2c_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Greiman.h</w:t>
      </w:r>
      <w:proofErr w:type="gramEnd"/>
      <w:r w:rsidRPr="00275E15">
        <w:rPr>
          <w:rFonts w:ascii="Times New Roman" w:hAnsi="Times New Roman" w:cs="Times New Roman"/>
          <w:sz w:val="24"/>
          <w:szCs w:val="24"/>
        </w:rPr>
        <w:t>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&lt;LiquidCrystal_I2C_AvrI2C.h&gt;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Wire.h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SPI.h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Keypad.h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&lt;MFRC522.h&gt;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&gt;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sifreUzunlugu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8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MFRC522_RST_PIN = 9;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MFRC522_SS_PIN = 10;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validKey1[4] = { 0x84, 0xE4, 0x5A, 0x1E };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validKey2[4] = { 0x59, 0xA0, 0x44, 0x73 };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sifreUzunlugu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istenilenSifre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sifreUzunlugu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 = "2452018";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istenilenSayac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customKey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iÃ§in</w:t>
      </w:r>
      <w:proofErr w:type="spell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keySatir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keySutun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hexaKeys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keySatir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keySutun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{'1', '2', '3', 'A'},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lastRenderedPageBreak/>
        <w:t xml:space="preserve">  {'4', '5', '6', 'B'},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{'7', '8', '9', 'C'},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{'*', '0', '#', 'D'}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satirPinleri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keySatir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] = {9, 8, 7, 6};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sutunPinleri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keySutun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] = {5, 4, 3, 2};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LiquidCrystal_I2C_AvrI2C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(0x27, 16, 2);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customKeypad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makeKeymap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hexaKeys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satirPinleri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sutunPinleri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keySatir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keySutun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MFRC522 mfrc522(MFRC522_SS_PIN, MFRC522_RST_PIN);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kapiServo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servoPozisyon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/*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arrayB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karÅŸÄ±latÄ±rÄ±r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aynÄ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± ise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deÄŸeri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dÃ¶ner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,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farklÄ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± ise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deÄŸeri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dÃ¶ner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.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isEqualArray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arrayB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++)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arrayB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])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>/*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alÄ±nan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veri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deÄŸerini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siler.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!=0)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--] = 0;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lcd.backlight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(9600);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SPI.begin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mfrc522.PCD_Init();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kapiServo.attach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(A3);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E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(0,0);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SifreGirKartOkut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");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customKey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customKeypad.getKey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customKey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customKey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 xml:space="preserve">(alinanSayac,1);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alinanSayac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== sifreUzunlugu-1)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alinanSifre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istenilenSifre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E15">
        <w:rPr>
          <w:rFonts w:ascii="Times New Roman" w:hAnsi="Times New Roman" w:cs="Times New Roman"/>
          <w:sz w:val="24"/>
          <w:szCs w:val="24"/>
        </w:rPr>
        <w:t>{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(mfrc522.PICC_IsNewCardPresent())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(mfrc522.PICC_ReadCardSerial())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isEqualArray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(mfrc522.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uid.uidByte</w:t>
      </w:r>
      <w:proofErr w:type="gramEnd"/>
      <w:r w:rsidRPr="00275E15">
        <w:rPr>
          <w:rFonts w:ascii="Times New Roman" w:hAnsi="Times New Roman" w:cs="Times New Roman"/>
          <w:sz w:val="24"/>
          <w:szCs w:val="24"/>
        </w:rPr>
        <w:t xml:space="preserve">, validKey1, 4) ||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isEqualArray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(mfrc522.uid.uidByte, validKey2, 4))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  mfrc522.PICC_HaltA();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(0,0);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kabul.");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(0,1);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Hosgeldiniz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...");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kapiServo.write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 xml:space="preserve">(10);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(4000);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kapiServo.write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(90);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(100);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girisKabul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5E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75E15">
        <w:rPr>
          <w:rFonts w:ascii="Times New Roman" w:hAnsi="Times New Roman" w:cs="Times New Roman"/>
          <w:sz w:val="24"/>
          <w:szCs w:val="24"/>
        </w:rPr>
        <w:t>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15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275E15">
        <w:rPr>
          <w:rFonts w:ascii="Times New Roman" w:hAnsi="Times New Roman" w:cs="Times New Roman"/>
          <w:sz w:val="24"/>
          <w:szCs w:val="24"/>
        </w:rPr>
        <w:t>();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1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80BD1" w:rsidRPr="00275E15" w:rsidRDefault="00380BD1" w:rsidP="00380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0DD" w:rsidRDefault="00E130DD"/>
    <w:sectPr w:rsidR="00E1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D1"/>
    <w:rsid w:val="00380BD1"/>
    <w:rsid w:val="0069565C"/>
    <w:rsid w:val="00E1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D1"/>
    <w:pPr>
      <w:spacing w:after="160" w:line="300" w:lineRule="auto"/>
    </w:pPr>
    <w:rPr>
      <w:rFonts w:eastAsiaTheme="minorEastAsia"/>
      <w:sz w:val="21"/>
      <w:szCs w:val="21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80BD1"/>
    <w:pPr>
      <w:ind w:left="360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80BD1"/>
    <w:rPr>
      <w:rFonts w:ascii="Times New Roman" w:eastAsia="Calibri" w:hAnsi="Times New Roman" w:cs="Times New Roman"/>
      <w:b/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D1"/>
    <w:pPr>
      <w:spacing w:after="160" w:line="300" w:lineRule="auto"/>
    </w:pPr>
    <w:rPr>
      <w:rFonts w:eastAsiaTheme="minorEastAsia"/>
      <w:sz w:val="21"/>
      <w:szCs w:val="21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80BD1"/>
    <w:pPr>
      <w:ind w:left="360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80BD1"/>
    <w:rPr>
      <w:rFonts w:ascii="Times New Roman" w:eastAsia="Calibri" w:hAnsi="Times New Roman" w:cs="Times New Roman"/>
      <w:b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2018-05-27T12:40:00Z</dcterms:created>
  <dcterms:modified xsi:type="dcterms:W3CDTF">2018-05-27T12:40:00Z</dcterms:modified>
</cp:coreProperties>
</file>