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Лабораторная работа №8</w:t>
      </w:r>
    </w:p>
    <w:p>
      <w:pPr>
        <w:jc w:val="center"/>
      </w:pPr>
      <w:r>
        <w:t>Клиент-серверное приложение на Python (HTTPServer) с шаблонами Jinja2. Архитектура MVC.</w:t>
      </w:r>
    </w:p>
    <w:p/>
    <w:p>
      <w:r>
        <w:rPr>
          <w:b/>
        </w:rPr>
        <w:t xml:space="preserve">Автор: </w:t>
      </w:r>
      <w:r>
        <w:t>Затонских Никита Денисович</w:t>
      </w:r>
    </w:p>
    <w:p>
      <w:r>
        <w:rPr>
          <w:b/>
        </w:rPr>
        <w:t xml:space="preserve">Группа: </w:t>
      </w:r>
      <w:r>
        <w:t>P-3123</w:t>
      </w:r>
    </w:p>
    <w:p>
      <w:r>
        <w:rPr>
          <w:b/>
        </w:rPr>
        <w:t xml:space="preserve">Дата: </w:t>
      </w:r>
      <w:r>
        <w:t>2026-01-13</w:t>
      </w:r>
    </w:p>
    <w:p/>
    <w:p>
      <w:r>
        <w:rPr>
          <w:b/>
          <w:sz w:val="28"/>
        </w:rPr>
        <w:t>1. Цель работы</w:t>
      </w:r>
    </w:p>
    <w:p>
      <w:pPr>
        <w:pStyle w:val="ListNumber"/>
      </w:pPr>
      <w:r>
        <w:t>Создать простое клиент-серверное приложение на Python без серверных фреймворков.</w:t>
      </w:r>
    </w:p>
    <w:p>
      <w:pPr>
        <w:pStyle w:val="ListNumber"/>
      </w:pPr>
      <w:r>
        <w:t>Освоить работу с HTTPServer и ручную маршрутизацию запросов.</w:t>
      </w:r>
    </w:p>
    <w:p>
      <w:pPr>
        <w:pStyle w:val="ListNumber"/>
      </w:pPr>
      <w:r>
        <w:t>Применить шаблонизатор Jinja2 для отображения данных.</w:t>
      </w:r>
    </w:p>
    <w:p>
      <w:pPr>
        <w:pStyle w:val="ListNumber"/>
      </w:pPr>
      <w:r>
        <w:t>Реализовать модели предметной области (Author, App, User, Currency, UserCurrency) с геттерами и сеттерами.</w:t>
      </w:r>
    </w:p>
    <w:p>
      <w:pPr>
        <w:pStyle w:val="ListNumber"/>
      </w:pPr>
      <w:r>
        <w:t>Структурировать код в соответствии с архитектурой MVC.</w:t>
      </w:r>
    </w:p>
    <w:p>
      <w:pPr>
        <w:pStyle w:val="ListNumber"/>
      </w:pPr>
      <w:r>
        <w:t>Получать данные о курсах валют через функцию get_currencies и отображать их пользователям.</w:t>
      </w:r>
    </w:p>
    <w:p>
      <w:pPr>
        <w:pStyle w:val="ListNumber"/>
      </w:pPr>
      <w:r>
        <w:t>Реализовать подписки пользователей на валюты и отображение динамики изменений (за 3 месяца).</w:t>
      </w:r>
    </w:p>
    <w:p>
      <w:pPr>
        <w:pStyle w:val="ListNumber"/>
      </w:pPr>
      <w:r>
        <w:t>Написать тесты для моделей и серверной логики.</w:t>
      </w:r>
    </w:p>
    <w:p>
      <w:r>
        <w:rPr>
          <w:b/>
          <w:sz w:val="28"/>
        </w:rPr>
        <w:t>2. Описание предметной области</w:t>
      </w:r>
    </w:p>
    <w:p>
      <w:r>
        <w:t>В работе используются следующие сущности:</w:t>
      </w:r>
    </w:p>
    <w:p>
      <w:r>
        <w:rPr>
          <w:b/>
        </w:rPr>
        <w:t xml:space="preserve">Author: </w:t>
      </w:r>
      <w:r>
        <w:t>name (ФИО автора), group (учебная группа).</w:t>
      </w:r>
    </w:p>
    <w:p>
      <w:r>
        <w:rPr>
          <w:b/>
        </w:rPr>
        <w:t xml:space="preserve">App: </w:t>
      </w:r>
      <w:r>
        <w:t>name (название приложения), version (версия), author (объект Author).</w:t>
      </w:r>
    </w:p>
    <w:p>
      <w:r>
        <w:rPr>
          <w:b/>
        </w:rPr>
        <w:t xml:space="preserve">User: </w:t>
      </w:r>
      <w:r>
        <w:t>id (уникальный идентификатор), name (имя пользователя).</w:t>
      </w:r>
    </w:p>
    <w:p>
      <w:r>
        <w:rPr>
          <w:b/>
        </w:rPr>
        <w:t xml:space="preserve">Currency: </w:t>
      </w:r>
      <w:r>
        <w:t>id (CBR Valute ID), num_code, char_code, name, value (курс), nominal (номинал).</w:t>
      </w:r>
    </w:p>
    <w:p>
      <w:r>
        <w:rPr>
          <w:b/>
        </w:rPr>
        <w:t xml:space="preserve">UserCurrency: </w:t>
      </w:r>
      <w:r>
        <w:t>id, user_id (FK к User), currency_id (FK к Currency). Реализует связь «многие ко многим».</w:t>
      </w:r>
    </w:p>
    <w:p>
      <w:r>
        <w:rPr>
          <w:b/>
          <w:sz w:val="28"/>
        </w:rPr>
        <w:t>3. Структура проекта (MVC)</w:t>
      </w:r>
    </w:p>
    <w:p>
      <w:r>
        <w:t>Рекомендуемая структура папок реализована следующим образом:</w:t>
      </w:r>
    </w:p>
    <w:p>
      <w:pPr>
        <w:pStyle w:val="ListBullet"/>
      </w:pPr>
      <w:r>
        <w:t>myapp/models/ — модели предметной области (валидация, геттеры/сеттеры).</w:t>
      </w:r>
    </w:p>
    <w:p>
      <w:pPr>
        <w:pStyle w:val="ListBullet"/>
      </w:pPr>
      <w:r>
        <w:t>myapp/templates/ — шаблоны Jinja2 (View).</w:t>
      </w:r>
    </w:p>
    <w:p>
      <w:pPr>
        <w:pStyle w:val="ListBullet"/>
      </w:pPr>
      <w:r>
        <w:t>myapp/controller.py — контроллер: маршрутизация, получение данных, рендеринг.</w:t>
      </w:r>
    </w:p>
    <w:p>
      <w:pPr>
        <w:pStyle w:val="ListBullet"/>
      </w:pPr>
      <w:r>
        <w:t>myapp/utils/currencies_api.py — работа с API курсов валют (ЦБ РФ XML).</w:t>
      </w:r>
    </w:p>
    <w:p>
      <w:pPr>
        <w:pStyle w:val="ListBullet"/>
      </w:pPr>
      <w:r>
        <w:t>myapp/static/ — статические файлы (CSS).</w:t>
      </w:r>
    </w:p>
    <w:p>
      <w:pPr>
        <w:pStyle w:val="ListBullet"/>
      </w:pPr>
      <w:r>
        <w:t>myapp.py — точка входа (запуск сервера).</w:t>
      </w:r>
    </w:p>
    <w:p>
      <w:pPr>
        <w:pStyle w:val="ListBullet"/>
      </w:pPr>
      <w:r>
        <w:t>tests/ — набор unit/integration тестов.</w:t>
      </w:r>
    </w:p>
    <w:p>
      <w:r>
        <w:rPr>
          <w:b/>
          <w:sz w:val="28"/>
        </w:rPr>
        <w:t>4. Описание реализации</w:t>
      </w:r>
    </w:p>
    <w:p>
      <w:r>
        <w:t>Маршрутизация реализована вручную по self.path. Параметры запроса обрабатываются через urllib.parse.urlparse и parse_qs. Для отображения страниц используется Jinja2 Environment, инициализируемый один раз при старте (PackageLoader('myapp', 'templates')).</w:t>
      </w:r>
    </w:p>
    <w:p>
      <w:r>
        <w:t>Функция get_currencies (myapp/utils/currencies_api.py) делает запрос к XML_daily.asp ЦБ РФ, парсит XML и возвращает список объектов Currency. Для графика реализован эндпоинт /api/history, который собирает историю курса за последние 90 дней и отдаёт JSON.</w:t>
      </w:r>
    </w:p>
    <w:p>
      <w:r>
        <w:rPr>
          <w:b/>
          <w:sz w:val="28"/>
        </w:rPr>
        <w:t>5. Примеры работы приложения</w:t>
      </w:r>
    </w:p>
    <w:p>
      <w:pPr>
        <w:pStyle w:val="ListBullet"/>
      </w:pPr>
      <w:r>
        <w:t>Доступные страницы:</w:t>
      </w:r>
    </w:p>
    <w:p>
      <w:pPr>
        <w:pStyle w:val="ListBullet2"/>
      </w:pPr>
      <w:r>
        <w:t>/</w:t>
      </w:r>
    </w:p>
    <w:p>
      <w:pPr>
        <w:pStyle w:val="ListBullet2"/>
      </w:pPr>
      <w:r>
        <w:t>/users</w:t>
      </w:r>
    </w:p>
    <w:p>
      <w:pPr>
        <w:pStyle w:val="ListBullet2"/>
      </w:pPr>
      <w:r>
        <w:t>/user?id=1</w:t>
      </w:r>
    </w:p>
    <w:p>
      <w:pPr>
        <w:pStyle w:val="ListBullet2"/>
      </w:pPr>
      <w:r>
        <w:t>/currencies</w:t>
      </w:r>
    </w:p>
    <w:p>
      <w:pPr>
        <w:pStyle w:val="ListBullet2"/>
      </w:pPr>
      <w:r>
        <w:t>/author</w:t>
      </w:r>
    </w:p>
    <w:p>
      <w:r>
        <w:t>На странице пользователя можно подписаться на валюты. После выбора валюты из подписок отображается график за последние 90 дней (данные загружаются AJAX-запросом на /api/history).</w:t>
      </w:r>
    </w:p>
    <w:p>
      <w:r>
        <w:rPr>
          <w:b/>
          <w:sz w:val="28"/>
        </w:rPr>
        <w:t>6. Тестирование</w:t>
      </w:r>
    </w:p>
    <w:p>
      <w:pPr>
        <w:pStyle w:val="ListBullet"/>
      </w:pPr>
      <w:r>
        <w:t>Реализованы тесты:</w:t>
      </w:r>
    </w:p>
    <w:p>
      <w:pPr>
        <w:pStyle w:val="ListBullet2"/>
      </w:pPr>
      <w:r>
        <w:t>Проверка валидации геттеров/сеттеров моделей (tests/test_models.py).</w:t>
      </w:r>
    </w:p>
    <w:p>
      <w:pPr>
        <w:pStyle w:val="ListBullet2"/>
      </w:pPr>
      <w:r>
        <w:t>Проверка парсинга XML и функции get_currencies с моками сети (tests/test_currencies_api.py).</w:t>
      </w:r>
    </w:p>
    <w:p>
      <w:pPr>
        <w:pStyle w:val="ListBullet2"/>
      </w:pPr>
      <w:r>
        <w:t>Базовые integration-тесты HTTP-сервера (tests/test_server.py).</w:t>
      </w:r>
    </w:p>
    <w:p>
      <w:r>
        <w:rPr>
          <w:b/>
          <w:sz w:val="28"/>
        </w:rPr>
        <w:t>7. Выводы</w:t>
      </w:r>
    </w:p>
    <w:p>
      <w:r>
        <w:t>В ходе работы было реализовано учебное MVC-приложение без серверных фреймворков на базе HTTPServer. Освоены маршрутизация запросов, использование Jinja2, моделирование предметной области с валидацией и написание тестов. Дополнительно реализован график динамики курса валют за последние 3 месяца.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