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Pr="0077507C" w:rsidRDefault="00B70F3D" w:rsidP="00946E08">
      <w:pPr>
        <w:keepLines/>
        <w:widowControl w:val="0"/>
        <w:suppressAutoHyphens/>
        <w:overflowPunct/>
        <w:autoSpaceDE/>
        <w:autoSpaceDN/>
        <w:adjustRightInd/>
        <w:spacing w:line="240" w:lineRule="auto"/>
        <w:ind w:right="-13" w:firstLine="0"/>
        <w:jc w:val="center"/>
        <w:textAlignment w:val="auto"/>
        <w:rPr>
          <w:lang w:val="en-IN"/>
        </w:rPr>
      </w:pPr>
      <w:r>
        <w:rPr>
          <w:b/>
          <w:bCs/>
          <w:sz w:val="28"/>
          <w:szCs w:val="28"/>
          <w:lang w:val="en-IN"/>
        </w:rPr>
        <w:t>Understanding Todays News to Predict Tomorrows Stock Market</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Default="00946E08" w:rsidP="00946E08">
      <w:pPr>
        <w:keepLines/>
        <w:widowControl w:val="0"/>
        <w:suppressAutoHyphens/>
        <w:overflowPunct/>
        <w:autoSpaceDE/>
        <w:autoSpaceDN/>
        <w:adjustRightInd/>
        <w:spacing w:line="240" w:lineRule="auto"/>
        <w:ind w:right="6" w:firstLine="0"/>
        <w:jc w:val="center"/>
        <w:textAlignment w:val="auto"/>
        <w:rPr>
          <w:sz w:val="25"/>
          <w:szCs w:val="25"/>
          <w:vertAlign w:val="superscript"/>
          <w:lang w:val="en-IN"/>
        </w:rPr>
      </w:pPr>
      <w:r w:rsidRPr="0077507C">
        <w:rPr>
          <w:lang w:val="en-IN"/>
        </w:rPr>
        <w:t>Gaurav Jariwala</w:t>
      </w:r>
      <w:r w:rsidRPr="0077507C">
        <w:rPr>
          <w:sz w:val="25"/>
          <w:szCs w:val="25"/>
          <w:vertAlign w:val="superscript"/>
          <w:lang w:val="en-IN"/>
        </w:rPr>
        <w:t>1</w:t>
      </w:r>
      <w:r w:rsidR="00B70F3D">
        <w:rPr>
          <w:lang w:val="en-IN"/>
        </w:rPr>
        <w:t>,</w:t>
      </w:r>
      <w:r w:rsidR="00B70F3D" w:rsidRPr="0077507C">
        <w:rPr>
          <w:lang w:val="en-IN"/>
        </w:rPr>
        <w:t>Harshit Agarwal</w:t>
      </w:r>
      <w:r w:rsidR="00B70F3D" w:rsidRPr="0077507C">
        <w:rPr>
          <w:sz w:val="25"/>
          <w:szCs w:val="25"/>
          <w:vertAlign w:val="superscript"/>
          <w:lang w:val="en-IN"/>
        </w:rPr>
        <w:t>1</w:t>
      </w:r>
      <w:r w:rsidRPr="0077507C">
        <w:rPr>
          <w:lang w:val="en-IN"/>
        </w:rPr>
        <w:t xml:space="preserve">and </w:t>
      </w:r>
      <w:r w:rsidR="00B70F3D">
        <w:rPr>
          <w:lang w:val="en-IN"/>
        </w:rPr>
        <w:t>Vraj Jadhav</w:t>
      </w:r>
      <w:r w:rsidRPr="0077507C">
        <w:rPr>
          <w:sz w:val="25"/>
          <w:szCs w:val="25"/>
          <w:vertAlign w:val="superscript"/>
          <w:lang w:val="en-IN"/>
        </w:rPr>
        <w:t>1</w:t>
      </w:r>
    </w:p>
    <w:p w:rsidR="00946E08" w:rsidRPr="00946E08" w:rsidRDefault="00946E08" w:rsidP="00946E08">
      <w:pPr>
        <w:keepLines/>
        <w:widowControl w:val="0"/>
        <w:suppressAutoHyphens/>
        <w:overflowPunct/>
        <w:autoSpaceDE/>
        <w:autoSpaceDN/>
        <w:adjustRightInd/>
        <w:spacing w:line="240" w:lineRule="auto"/>
        <w:ind w:right="6" w:firstLine="0"/>
        <w:jc w:val="center"/>
        <w:textAlignment w:val="auto"/>
        <w:rPr>
          <w:lang w:val="en-IN"/>
        </w:rPr>
      </w:pPr>
    </w:p>
    <w:p w:rsidR="00946E08" w:rsidRPr="00946E08" w:rsidRDefault="00946E08" w:rsidP="00946E08">
      <w:pPr>
        <w:keepLines/>
        <w:widowControl w:val="0"/>
        <w:numPr>
          <w:ilvl w:val="0"/>
          <w:numId w:val="10"/>
        </w:numPr>
        <w:tabs>
          <w:tab w:val="left" w:pos="2240"/>
        </w:tabs>
        <w:suppressAutoHyphens/>
        <w:overflowPunct/>
        <w:autoSpaceDE/>
        <w:autoSpaceDN/>
        <w:adjustRightInd/>
        <w:spacing w:line="240" w:lineRule="auto"/>
        <w:ind w:left="2240" w:hanging="99"/>
        <w:jc w:val="left"/>
        <w:textAlignment w:val="auto"/>
        <w:rPr>
          <w:sz w:val="24"/>
          <w:szCs w:val="24"/>
          <w:vertAlign w:val="superscript"/>
          <w:lang w:val="en-IN"/>
        </w:rPr>
      </w:pPr>
      <w:proofErr w:type="spellStart"/>
      <w:r w:rsidRPr="0077507C">
        <w:rPr>
          <w:sz w:val="18"/>
          <w:szCs w:val="18"/>
          <w:lang w:val="en-IN"/>
        </w:rPr>
        <w:t>Sarvajanik</w:t>
      </w:r>
      <w:proofErr w:type="spellEnd"/>
      <w:r w:rsidRPr="0077507C">
        <w:rPr>
          <w:sz w:val="18"/>
          <w:szCs w:val="18"/>
          <w:lang w:val="en-IN"/>
        </w:rPr>
        <w:t xml:space="preserve"> College of Engineering and Technology, Surat, India</w:t>
      </w:r>
    </w:p>
    <w:p w:rsidR="00946E08" w:rsidRPr="0077507C" w:rsidRDefault="00946E08" w:rsidP="00946E08">
      <w:pPr>
        <w:keepLines/>
        <w:widowControl w:val="0"/>
        <w:suppressAutoHyphens/>
        <w:overflowPunct/>
        <w:autoSpaceDE/>
        <w:autoSpaceDN/>
        <w:adjustRightInd/>
        <w:spacing w:line="240" w:lineRule="auto"/>
        <w:ind w:left="2640" w:firstLine="0"/>
        <w:jc w:val="left"/>
        <w:textAlignment w:val="auto"/>
        <w:rPr>
          <w:rFonts w:ascii="Arial" w:eastAsia="Arial" w:hAnsi="Arial" w:cs="Arial"/>
          <w:sz w:val="18"/>
          <w:szCs w:val="18"/>
          <w:lang w:val="en-IN"/>
        </w:rPr>
      </w:pPr>
      <w:r w:rsidRPr="0077507C">
        <w:rPr>
          <w:rFonts w:ascii="Arial" w:eastAsia="Arial" w:hAnsi="Arial" w:cs="Arial"/>
          <w:sz w:val="18"/>
          <w:szCs w:val="18"/>
          <w:lang w:val="en-IN"/>
        </w:rPr>
        <w:t>{</w:t>
      </w:r>
      <w:r w:rsidR="00437CD2">
        <w:rPr>
          <w:rFonts w:ascii="Arial" w:eastAsia="Arial" w:hAnsi="Arial" w:cs="Arial"/>
          <w:sz w:val="18"/>
          <w:szCs w:val="18"/>
          <w:lang w:val="en-IN"/>
        </w:rPr>
        <w:t>gjariwala9, 9arshit, vrajjadha</w:t>
      </w:r>
      <w:r w:rsidR="00342F3A">
        <w:rPr>
          <w:rFonts w:ascii="Arial" w:eastAsia="Arial" w:hAnsi="Arial" w:cs="Arial"/>
          <w:sz w:val="18"/>
          <w:szCs w:val="18"/>
          <w:lang w:val="en-IN"/>
        </w:rPr>
        <w:t>v0073</w:t>
      </w:r>
      <w:r w:rsidR="00C96C47" w:rsidRPr="00C96C47">
        <w:rPr>
          <w:rFonts w:ascii="Arial" w:eastAsia="Arial" w:hAnsi="Arial" w:cs="Arial"/>
          <w:sz w:val="18"/>
          <w:szCs w:val="18"/>
          <w:lang w:val="en-IN"/>
        </w:rPr>
        <w:t>}@gmail.com</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Pr="00D53178" w:rsidRDefault="00946E08" w:rsidP="00946E08">
      <w:pPr>
        <w:pStyle w:val="abstract"/>
        <w:suppressAutoHyphens/>
        <w:spacing w:after="0"/>
        <w:ind w:left="1559" w:right="1366" w:firstLine="0"/>
        <w:rPr>
          <w:lang w:val="en-IN"/>
        </w:rPr>
      </w:pPr>
      <w:r w:rsidRPr="00EC60EA">
        <w:rPr>
          <w:b/>
          <w:bCs/>
          <w:szCs w:val="18"/>
          <w:lang w:val="en-IN"/>
        </w:rPr>
        <w:t>Abstract.</w:t>
      </w:r>
      <w:r w:rsidRPr="00F9246C">
        <w:t>The paper proposes a progressive conclusion on the application of recurrent neural networks in stock price forecasting. We have also used random forest classifier to factor in the sudden fluctuations in stock prices which are derivatives of any abnormal events. Machine learning and deep learning strategies are being used by many quantitative hedge funds to increase their returns. F</w:t>
      </w:r>
      <w:r>
        <w:t>i</w:t>
      </w:r>
      <w:r w:rsidRPr="00F9246C">
        <w:t xml:space="preserve">nance data belongs to time series </w:t>
      </w:r>
      <w:r w:rsidR="00C0213C" w:rsidRPr="00F9246C">
        <w:t>data. A</w:t>
      </w:r>
      <w:r w:rsidRPr="00F9246C">
        <w:t xml:space="preserve"> time series is a series of data points indexed in time. The non-linearity and chaotic nature of the data can be combated using recurrent neural networks which are effective in tracing relationships between historical data and using it to predict new data. Historical data in this context is time series data from the </w:t>
      </w:r>
      <w:r w:rsidR="00C0213C" w:rsidRPr="00F9246C">
        <w:t>past. It</w:t>
      </w:r>
      <w:r w:rsidRPr="00F9246C">
        <w:t xml:space="preserve"> is one of the most important and the most valuable parts for speculating about future prices. </w:t>
      </w:r>
      <w:r>
        <w:t>Long Short-Term Memory (LSTM)</w:t>
      </w:r>
      <w:r w:rsidRPr="00F9246C">
        <w:t xml:space="preserve"> are capable of capturing the most important features from time series data and modelling its dependencies. Building a good and effective prediction system can help investors and traders to get a glimpse of the future direction of the stock and accordingly help them mitigate risk in their respective portfolios. The results obtained by our approach are accurate up to 97 percent for the values predicted using historic data and 67 percent for the trend prediction using news headlines.</w:t>
      </w:r>
    </w:p>
    <w:p w:rsidR="00946E08" w:rsidRPr="00EC60EA" w:rsidRDefault="00F04B07" w:rsidP="00946E08">
      <w:pPr>
        <w:pStyle w:val="keywords"/>
        <w:suppressAutoHyphens/>
        <w:ind w:left="1559" w:right="1366"/>
        <w:rPr>
          <w:b/>
          <w:bCs/>
        </w:rPr>
      </w:pPr>
      <w:proofErr w:type="spellStart"/>
      <w:proofErr w:type="gramStart"/>
      <w:r w:rsidRPr="00EC60EA">
        <w:rPr>
          <w:b/>
        </w:rPr>
        <w:t>Keywords:</w:t>
      </w:r>
      <w:r w:rsidRPr="00F04B07">
        <w:rPr>
          <w:color w:val="000000" w:themeColor="text1"/>
        </w:rPr>
        <w:t>K</w:t>
      </w:r>
      <w:proofErr w:type="gramEnd"/>
      <w:r w:rsidR="00E87816">
        <w:t>-Means</w:t>
      </w:r>
      <w:proofErr w:type="spellEnd"/>
      <w:r w:rsidR="00E87816">
        <w:t xml:space="preserve"> Clustering, </w:t>
      </w:r>
      <w:r w:rsidR="007D0FFB">
        <w:t xml:space="preserve">Naïve Bayes, </w:t>
      </w:r>
      <w:r w:rsidR="00946E08" w:rsidRPr="0077507C">
        <w:t xml:space="preserve">Random Forest Classifier, </w:t>
      </w:r>
      <w:r w:rsidR="00B70F3D">
        <w:t>Support Vector Machine,</w:t>
      </w:r>
      <w:r w:rsidR="00946E08" w:rsidRPr="0077507C">
        <w:t xml:space="preserve"> Sentimental Analysis.</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b/>
          <w:bCs/>
          <w:sz w:val="24"/>
          <w:szCs w:val="24"/>
          <w:lang w:val="en-IN"/>
        </w:rPr>
      </w:pPr>
      <w:r w:rsidRPr="0077507C">
        <w:rPr>
          <w:b/>
          <w:bCs/>
          <w:sz w:val="24"/>
          <w:szCs w:val="24"/>
          <w:lang w:val="en-IN"/>
        </w:rPr>
        <w:t>1</w:t>
      </w:r>
      <w:r w:rsidRPr="0077507C">
        <w:rPr>
          <w:lang w:val="en-IN"/>
        </w:rPr>
        <w:tab/>
      </w:r>
      <w:r w:rsidRPr="0077507C">
        <w:rPr>
          <w:b/>
          <w:bCs/>
          <w:sz w:val="24"/>
          <w:szCs w:val="24"/>
          <w:lang w:val="en-IN"/>
        </w:rPr>
        <w:t>Introduction</w:t>
      </w: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p>
    <w:p w:rsidR="00946E08" w:rsidRDefault="00946E08" w:rsidP="00BC7170">
      <w:pPr>
        <w:keepLines/>
        <w:widowControl w:val="0"/>
        <w:numPr>
          <w:ilvl w:val="1"/>
          <w:numId w:val="11"/>
        </w:numPr>
        <w:tabs>
          <w:tab w:val="left" w:pos="1600"/>
        </w:tabs>
        <w:suppressAutoHyphens/>
        <w:overflowPunct/>
        <w:autoSpaceDE/>
        <w:autoSpaceDN/>
        <w:adjustRightInd/>
        <w:spacing w:line="240" w:lineRule="auto"/>
        <w:contextualSpacing/>
        <w:jc w:val="left"/>
        <w:textAlignment w:val="auto"/>
        <w:rPr>
          <w:b/>
          <w:bCs/>
          <w:sz w:val="19"/>
          <w:szCs w:val="19"/>
          <w:lang w:val="en-IN"/>
        </w:rPr>
      </w:pPr>
      <w:r w:rsidRPr="0077507C">
        <w:rPr>
          <w:b/>
          <w:bCs/>
          <w:sz w:val="19"/>
          <w:szCs w:val="19"/>
          <w:lang w:val="en-IN"/>
        </w:rPr>
        <w:t>Motivation</w:t>
      </w:r>
    </w:p>
    <w:p w:rsidR="00BC7170" w:rsidRPr="00BC7170" w:rsidRDefault="00BC7170" w:rsidP="00BC7170">
      <w:pPr>
        <w:keepLines/>
        <w:widowControl w:val="0"/>
        <w:tabs>
          <w:tab w:val="left" w:pos="1600"/>
        </w:tabs>
        <w:suppressAutoHyphens/>
        <w:overflowPunct/>
        <w:autoSpaceDE/>
        <w:autoSpaceDN/>
        <w:adjustRightInd/>
        <w:spacing w:line="240" w:lineRule="auto"/>
        <w:ind w:left="1600" w:firstLine="0"/>
        <w:contextualSpacing/>
        <w:jc w:val="left"/>
        <w:textAlignment w:val="auto"/>
        <w:rPr>
          <w:b/>
          <w:bCs/>
          <w:sz w:val="19"/>
          <w:szCs w:val="19"/>
          <w:lang w:val="en-IN"/>
        </w:rPr>
      </w:pPr>
    </w:p>
    <w:p w:rsidR="00BC7170" w:rsidRDefault="00BC7170" w:rsidP="00BC7170">
      <w:pPr>
        <w:keepLines/>
        <w:widowControl w:val="0"/>
        <w:suppressAutoHyphens/>
        <w:overflowPunct/>
        <w:autoSpaceDE/>
        <w:autoSpaceDN/>
        <w:adjustRightInd/>
        <w:spacing w:line="240" w:lineRule="auto"/>
        <w:ind w:left="1060" w:right="1066" w:firstLine="0"/>
        <w:textAlignment w:val="auto"/>
      </w:pPr>
      <w:r w:rsidRPr="00BC7170">
        <w:t xml:space="preserve">Stock market now a days has become </w:t>
      </w:r>
      <w:proofErr w:type="spellStart"/>
      <w:proofErr w:type="gramStart"/>
      <w:r w:rsidRPr="00BC7170">
        <w:t>a</w:t>
      </w:r>
      <w:proofErr w:type="spellEnd"/>
      <w:proofErr w:type="gramEnd"/>
      <w:r w:rsidRPr="00BC7170">
        <w:t xml:space="preserve"> obsession among the millennial. It is a place where anyone can join without much of an </w:t>
      </w:r>
      <w:r w:rsidR="007126FE" w:rsidRPr="00BC7170">
        <w:t>effort</w:t>
      </w:r>
      <w:r w:rsidRPr="00BC7170">
        <w:t xml:space="preserve"> and the main reason to join is none other than money. Although it sounds simple to buy at low price and sell at high price for profit in stock market but it is not what it sounds like. First question that should arise in mind is which price can be consider lower and which price can be consider higher as there has to a standard through which one can compare the current price and place them in respective categories. And let’s assume that one comes to know that a given price is significant low price than to other question that should arise is what is the particular reason for stock to be trading at a low price. </w:t>
      </w:r>
    </w:p>
    <w:p w:rsidR="00BC7170" w:rsidRDefault="00BC7170" w:rsidP="00BC7170">
      <w:pPr>
        <w:keepLines/>
        <w:widowControl w:val="0"/>
        <w:suppressAutoHyphens/>
        <w:overflowPunct/>
        <w:autoSpaceDE/>
        <w:autoSpaceDN/>
        <w:adjustRightInd/>
        <w:spacing w:line="240" w:lineRule="auto"/>
        <w:ind w:left="1060" w:right="1066" w:firstLine="0"/>
        <w:textAlignment w:val="auto"/>
      </w:pPr>
      <w:r w:rsidRPr="00BC7170">
        <w:t xml:space="preserve">In today’s market one can find significant amount of scripts which are management or operator driven what it means is that they drive the price of the stock up and down as per there convinces as the number of </w:t>
      </w:r>
      <w:r w:rsidR="007126FE" w:rsidRPr="00BC7170">
        <w:t>shares</w:t>
      </w:r>
      <w:r w:rsidRPr="00BC7170">
        <w:t xml:space="preserve"> with them is a lot. And as per the rule of demand and supply one with a huge amount of product can drive the price as per there wish and in stock market if one person is making money than there has to be someone who would be losing money. </w:t>
      </w:r>
      <w:r w:rsidR="007126FE" w:rsidRPr="00BC7170">
        <w:t>So,</w:t>
      </w:r>
      <w:r w:rsidRPr="00BC7170">
        <w:t xml:space="preserve"> in </w:t>
      </w:r>
      <w:r w:rsidR="007126FE" w:rsidRPr="00BC7170">
        <w:t>this game</w:t>
      </w:r>
      <w:r w:rsidRPr="00BC7170">
        <w:t xml:space="preserve"> of management and operators innocent retail investors </w:t>
      </w:r>
      <w:r w:rsidR="007126FE" w:rsidRPr="00BC7170">
        <w:t>loses</w:t>
      </w:r>
      <w:r w:rsidRPr="00BC7170">
        <w:t xml:space="preserve"> a </w:t>
      </w:r>
      <w:proofErr w:type="gramStart"/>
      <w:r w:rsidRPr="00BC7170">
        <w:t>lots</w:t>
      </w:r>
      <w:proofErr w:type="gramEnd"/>
      <w:r w:rsidRPr="00BC7170">
        <w:t xml:space="preserve"> and lots of money. </w:t>
      </w:r>
    </w:p>
    <w:p w:rsidR="00BC7170" w:rsidRDefault="00BC7170" w:rsidP="00BC7170">
      <w:pPr>
        <w:keepLines/>
        <w:widowControl w:val="0"/>
        <w:suppressAutoHyphens/>
        <w:overflowPunct/>
        <w:autoSpaceDE/>
        <w:autoSpaceDN/>
        <w:adjustRightInd/>
        <w:spacing w:line="240" w:lineRule="auto"/>
        <w:ind w:left="1060" w:right="1066" w:firstLine="0"/>
        <w:textAlignment w:val="auto"/>
      </w:pPr>
    </w:p>
    <w:p w:rsidR="00BC7170" w:rsidRPr="00BC7170" w:rsidRDefault="00BC7170" w:rsidP="00BC7170">
      <w:pPr>
        <w:keepLines/>
        <w:widowControl w:val="0"/>
        <w:suppressAutoHyphens/>
        <w:overflowPunct/>
        <w:autoSpaceDE/>
        <w:autoSpaceDN/>
        <w:adjustRightInd/>
        <w:spacing w:line="240" w:lineRule="auto"/>
        <w:ind w:left="1060" w:right="1066" w:firstLine="380"/>
        <w:textAlignment w:val="auto"/>
      </w:pPr>
      <w:r w:rsidRPr="00BC7170">
        <w:lastRenderedPageBreak/>
        <w:t xml:space="preserve">Second thing that drives the stock price are news related to that stock. News is one of the key ingredients which will drive the sentiment of the market and sentiment can have a huge effect on the price of stock. Let’s say news for a particular stock states that its quarter is going to be exponentially good. The effect of these news on stock will be significant in terms of price of stock. one can see an upside in price in coming days without a doubt. And it can also be other way round say the news says the quarter is bad then too the effect of news on stock is going to be significant and would drown the stock price. New on quarter of stock is one of the </w:t>
      </w:r>
      <w:r w:rsidR="007126FE" w:rsidRPr="00BC7170">
        <w:t>examples</w:t>
      </w:r>
      <w:r w:rsidRPr="00BC7170">
        <w:t xml:space="preserve"> of effect of news on price of stock. There </w:t>
      </w:r>
      <w:proofErr w:type="spellStart"/>
      <w:r w:rsidR="007126FE">
        <w:t>are</w:t>
      </w:r>
      <w:r w:rsidRPr="00BC7170">
        <w:t>other</w:t>
      </w:r>
      <w:proofErr w:type="spellEnd"/>
      <w:r w:rsidRPr="00BC7170">
        <w:t xml:space="preserve"> news due to which there can be a change in price. From news one can even know if </w:t>
      </w:r>
      <w:r w:rsidR="007126FE">
        <w:t>this</w:t>
      </w:r>
      <w:r w:rsidR="007126FE" w:rsidRPr="00BC7170">
        <w:t xml:space="preserve"> particular stock</w:t>
      </w:r>
      <w:r w:rsidRPr="00BC7170">
        <w:t xml:space="preserve"> is management driven or </w:t>
      </w:r>
      <w:r w:rsidR="00F4752F" w:rsidRPr="00BC7170">
        <w:t>not</w:t>
      </w:r>
      <w:r w:rsidR="00F4752F">
        <w:t>,</w:t>
      </w:r>
      <w:r w:rsidR="00F4752F" w:rsidRPr="007126FE">
        <w:rPr>
          <w:color w:val="FF0000"/>
        </w:rPr>
        <w:t xml:space="preserve"> cause</w:t>
      </w:r>
      <w:r w:rsidRPr="007126FE">
        <w:rPr>
          <w:color w:val="FF0000"/>
        </w:rPr>
        <w:t xml:space="preserve"> if it is so there has to be some news about case or strong action against management</w:t>
      </w:r>
      <w:r w:rsidRPr="00BC7170">
        <w:t xml:space="preserve">. So sentimental analysis is a </w:t>
      </w:r>
      <w:r w:rsidR="007126FE" w:rsidRPr="00BC7170">
        <w:t>very</w:t>
      </w:r>
      <w:r w:rsidRPr="00BC7170">
        <w:t xml:space="preserve"> important concept which is responsible for the change in stock price.</w:t>
      </w:r>
    </w:p>
    <w:p w:rsidR="00946E08" w:rsidRPr="0077507C" w:rsidRDefault="00946E08" w:rsidP="00946E08">
      <w:pPr>
        <w:keepLines/>
        <w:widowControl w:val="0"/>
        <w:suppressAutoHyphens/>
        <w:overflowPunct/>
        <w:autoSpaceDE/>
        <w:autoSpaceDN/>
        <w:adjustRightInd/>
        <w:spacing w:line="240" w:lineRule="auto"/>
        <w:ind w:left="1060" w:right="1066" w:firstLine="0"/>
        <w:textAlignment w:val="auto"/>
        <w:rPr>
          <w:lang w:val="en-IN"/>
        </w:rPr>
      </w:pPr>
    </w:p>
    <w:p w:rsidR="00946E08" w:rsidRDefault="00946E08" w:rsidP="00946E08">
      <w:pPr>
        <w:keepLines/>
        <w:widowControl w:val="0"/>
        <w:numPr>
          <w:ilvl w:val="1"/>
          <w:numId w:val="11"/>
        </w:numPr>
        <w:tabs>
          <w:tab w:val="left" w:pos="1600"/>
        </w:tabs>
        <w:suppressAutoHyphens/>
        <w:overflowPunct/>
        <w:autoSpaceDE/>
        <w:autoSpaceDN/>
        <w:adjustRightInd/>
        <w:spacing w:line="240" w:lineRule="auto"/>
        <w:contextualSpacing/>
        <w:jc w:val="left"/>
        <w:textAlignment w:val="auto"/>
        <w:rPr>
          <w:b/>
          <w:bCs/>
          <w:sz w:val="19"/>
          <w:szCs w:val="19"/>
          <w:lang w:val="en-IN"/>
        </w:rPr>
      </w:pPr>
      <w:r w:rsidRPr="0077507C">
        <w:rPr>
          <w:b/>
          <w:bCs/>
          <w:sz w:val="19"/>
          <w:szCs w:val="19"/>
          <w:lang w:val="en-IN"/>
        </w:rPr>
        <w:t>Contribution</w:t>
      </w:r>
    </w:p>
    <w:p w:rsidR="00D8142D" w:rsidRPr="0077507C" w:rsidRDefault="00D8142D" w:rsidP="00D8142D">
      <w:pPr>
        <w:keepLines/>
        <w:widowControl w:val="0"/>
        <w:tabs>
          <w:tab w:val="left" w:pos="1600"/>
        </w:tabs>
        <w:suppressAutoHyphens/>
        <w:overflowPunct/>
        <w:autoSpaceDE/>
        <w:autoSpaceDN/>
        <w:adjustRightInd/>
        <w:spacing w:line="240" w:lineRule="auto"/>
        <w:ind w:left="1600" w:firstLine="0"/>
        <w:contextualSpacing/>
        <w:jc w:val="left"/>
        <w:textAlignment w:val="auto"/>
        <w:rPr>
          <w:b/>
          <w:bCs/>
          <w:sz w:val="19"/>
          <w:szCs w:val="19"/>
          <w:lang w:val="en-IN"/>
        </w:rPr>
      </w:pPr>
    </w:p>
    <w:p w:rsidR="00946E08" w:rsidRPr="00F4752F" w:rsidRDefault="00B54CE5" w:rsidP="00B54CE5">
      <w:pPr>
        <w:keepLines/>
        <w:widowControl w:val="0"/>
        <w:suppressAutoHyphens/>
        <w:overflowPunct/>
        <w:autoSpaceDE/>
        <w:autoSpaceDN/>
        <w:adjustRightInd/>
        <w:spacing w:line="240" w:lineRule="auto"/>
        <w:ind w:left="1212" w:right="1066" w:firstLine="228"/>
        <w:textAlignment w:val="auto"/>
        <w:rPr>
          <w:color w:val="70AD47" w:themeColor="accent6"/>
          <w:lang w:val="en-IN"/>
        </w:rPr>
      </w:pPr>
      <w:r w:rsidRPr="00F4752F">
        <w:rPr>
          <w:color w:val="70AD47" w:themeColor="accent6"/>
          <w:lang w:val="en-IN"/>
        </w:rPr>
        <w:t xml:space="preserve">Predicting stock market is like one of the most cliché thing one do. Well </w:t>
      </w:r>
      <w:r w:rsidR="00AA6F69" w:rsidRPr="00F4752F">
        <w:rPr>
          <w:color w:val="70AD47" w:themeColor="accent6"/>
          <w:lang w:val="en-IN"/>
        </w:rPr>
        <w:t>to predict the exact values is out of context as that is near to impossible but one can get near to that perfect value and the closer we are to the value we can say we have predicted it efficiently.</w:t>
      </w:r>
    </w:p>
    <w:p w:rsidR="00AA6F69" w:rsidRPr="00F4752F" w:rsidRDefault="00AA6F69" w:rsidP="00B54CE5">
      <w:pPr>
        <w:keepLines/>
        <w:widowControl w:val="0"/>
        <w:suppressAutoHyphens/>
        <w:overflowPunct/>
        <w:autoSpaceDE/>
        <w:autoSpaceDN/>
        <w:adjustRightInd/>
        <w:spacing w:line="240" w:lineRule="auto"/>
        <w:ind w:left="1212" w:right="1066" w:firstLine="228"/>
        <w:textAlignment w:val="auto"/>
        <w:rPr>
          <w:color w:val="70AD47" w:themeColor="accent6"/>
          <w:lang w:val="en-IN"/>
        </w:rPr>
      </w:pPr>
    </w:p>
    <w:p w:rsidR="00AA6F69" w:rsidRPr="00F4752F" w:rsidRDefault="00AA6F69" w:rsidP="00B54CE5">
      <w:pPr>
        <w:keepLines/>
        <w:widowControl w:val="0"/>
        <w:suppressAutoHyphens/>
        <w:overflowPunct/>
        <w:autoSpaceDE/>
        <w:autoSpaceDN/>
        <w:adjustRightInd/>
        <w:spacing w:line="240" w:lineRule="auto"/>
        <w:ind w:left="1212" w:right="1066" w:firstLine="228"/>
        <w:textAlignment w:val="auto"/>
        <w:rPr>
          <w:color w:val="70AD47" w:themeColor="accent6"/>
          <w:lang w:val="en-IN"/>
        </w:rPr>
      </w:pPr>
      <w:r w:rsidRPr="00F4752F">
        <w:rPr>
          <w:color w:val="70AD47" w:themeColor="accent6"/>
          <w:lang w:val="en-IN"/>
        </w:rPr>
        <w:t xml:space="preserve">Stock market is drawn by a lot of things now to know that things is something which is not possible for example there is some news about some specific stock we </w:t>
      </w:r>
      <w:proofErr w:type="spellStart"/>
      <w:r w:rsidRPr="00F4752F">
        <w:rPr>
          <w:color w:val="70AD47" w:themeColor="accent6"/>
          <w:lang w:val="en-IN"/>
        </w:rPr>
        <w:t>can not</w:t>
      </w:r>
      <w:proofErr w:type="spellEnd"/>
      <w:r w:rsidRPr="00F4752F">
        <w:rPr>
          <w:color w:val="70AD47" w:themeColor="accent6"/>
          <w:lang w:val="en-IN"/>
        </w:rPr>
        <w:t xml:space="preserve"> know the news before it is made available for the audience but the one thing that we can do is to know the impact of that thing on the value of stock. Predicting exact value is like a futile attempt but one thing is sure we can know the trend or so called the direction in which the value of stock will move. Here the direction is decided by the sentiments of the audience in the stock market for some people it will be like a silver spoon will for other it will be like a pandemic . the direction will be in the favour of majority.</w:t>
      </w:r>
    </w:p>
    <w:p w:rsidR="00AA6F69" w:rsidRDefault="00AA6F69" w:rsidP="00B54CE5">
      <w:pPr>
        <w:keepLines/>
        <w:widowControl w:val="0"/>
        <w:suppressAutoHyphens/>
        <w:overflowPunct/>
        <w:autoSpaceDE/>
        <w:autoSpaceDN/>
        <w:adjustRightInd/>
        <w:spacing w:line="240" w:lineRule="auto"/>
        <w:ind w:left="1212" w:right="1066" w:firstLine="228"/>
        <w:textAlignment w:val="auto"/>
        <w:rPr>
          <w:lang w:val="en-IN"/>
        </w:rPr>
      </w:pPr>
    </w:p>
    <w:p w:rsidR="00AA6F69" w:rsidRDefault="00AA6F69" w:rsidP="00B54CE5">
      <w:pPr>
        <w:keepLines/>
        <w:widowControl w:val="0"/>
        <w:suppressAutoHyphens/>
        <w:overflowPunct/>
        <w:autoSpaceDE/>
        <w:autoSpaceDN/>
        <w:adjustRightInd/>
        <w:spacing w:line="240" w:lineRule="auto"/>
        <w:ind w:left="1212" w:right="1066" w:firstLine="228"/>
        <w:textAlignment w:val="auto"/>
        <w:rPr>
          <w:lang w:val="en-IN"/>
        </w:rPr>
      </w:pPr>
      <w:r>
        <w:rPr>
          <w:lang w:val="en-IN"/>
        </w:rPr>
        <w:t>The sentimental analysis is no new topic people have been doing it for quit</w:t>
      </w:r>
      <w:r w:rsidR="00BE0BFB">
        <w:rPr>
          <w:lang w:val="en-IN"/>
        </w:rPr>
        <w:t>e</w:t>
      </w:r>
      <w:r>
        <w:rPr>
          <w:lang w:val="en-IN"/>
        </w:rPr>
        <w:t xml:space="preserve"> a long time by implementing a number of models. But the one thing that we are doing </w:t>
      </w:r>
      <w:r w:rsidR="00BE0BFB">
        <w:rPr>
          <w:lang w:val="en-IN"/>
        </w:rPr>
        <w:t xml:space="preserve">in here </w:t>
      </w:r>
      <w:r>
        <w:rPr>
          <w:lang w:val="en-IN"/>
        </w:rPr>
        <w:t>is comparing</w:t>
      </w:r>
      <w:r w:rsidR="00BE0BFB">
        <w:rPr>
          <w:lang w:val="en-IN"/>
        </w:rPr>
        <w:t xml:space="preserve"> the results from</w:t>
      </w:r>
      <w:r>
        <w:rPr>
          <w:lang w:val="en-IN"/>
        </w:rPr>
        <w:t xml:space="preserve"> these different models under same circumstances </w:t>
      </w:r>
      <w:r w:rsidR="00BE0BFB">
        <w:rPr>
          <w:lang w:val="en-IN"/>
        </w:rPr>
        <w:t>and thus implying which one of the compared model is better with a near possible explanation</w:t>
      </w:r>
      <w:r w:rsidR="00F4752F">
        <w:rPr>
          <w:lang w:val="en-IN"/>
        </w:rPr>
        <w:t>.</w:t>
      </w:r>
    </w:p>
    <w:p w:rsidR="00946E08" w:rsidRDefault="00946E08" w:rsidP="00946E08">
      <w:pPr>
        <w:keepLines/>
        <w:widowControl w:val="0"/>
        <w:suppressAutoHyphens/>
        <w:overflowPunct/>
        <w:autoSpaceDE/>
        <w:autoSpaceDN/>
        <w:adjustRightInd/>
        <w:spacing w:line="240" w:lineRule="auto"/>
        <w:ind w:left="1060" w:right="1066" w:firstLine="228"/>
        <w:textAlignment w:val="auto"/>
      </w:pPr>
    </w:p>
    <w:p w:rsidR="00946E08" w:rsidRPr="0077507C" w:rsidRDefault="00946E08" w:rsidP="00946E08">
      <w:pPr>
        <w:keepLines/>
        <w:widowControl w:val="0"/>
        <w:numPr>
          <w:ilvl w:val="1"/>
          <w:numId w:val="11"/>
        </w:numPr>
        <w:tabs>
          <w:tab w:val="left" w:pos="1600"/>
        </w:tabs>
        <w:suppressAutoHyphens/>
        <w:overflowPunct/>
        <w:autoSpaceDE/>
        <w:autoSpaceDN/>
        <w:adjustRightInd/>
        <w:spacing w:line="240" w:lineRule="auto"/>
        <w:contextualSpacing/>
        <w:jc w:val="left"/>
        <w:textAlignment w:val="auto"/>
        <w:rPr>
          <w:b/>
          <w:bCs/>
          <w:sz w:val="19"/>
          <w:szCs w:val="19"/>
          <w:lang w:val="en-IN"/>
        </w:rPr>
      </w:pPr>
      <w:r w:rsidRPr="0077507C">
        <w:rPr>
          <w:b/>
          <w:bCs/>
          <w:sz w:val="19"/>
          <w:szCs w:val="19"/>
          <w:lang w:val="en-IN"/>
        </w:rPr>
        <w:t>Organisation</w:t>
      </w:r>
    </w:p>
    <w:p w:rsidR="00946E08" w:rsidRPr="0077507C" w:rsidRDefault="00946E08" w:rsidP="00946E08">
      <w:pPr>
        <w:keepLines/>
        <w:widowControl w:val="0"/>
        <w:suppressAutoHyphens/>
        <w:overflowPunct/>
        <w:autoSpaceDE/>
        <w:autoSpaceDN/>
        <w:adjustRightInd/>
        <w:spacing w:line="240" w:lineRule="auto"/>
        <w:ind w:left="1060" w:right="1066" w:firstLine="427"/>
        <w:textAlignment w:val="auto"/>
        <w:rPr>
          <w:lang w:val="en-IN"/>
        </w:rPr>
      </w:pPr>
    </w:p>
    <w:p w:rsidR="00946E08" w:rsidRDefault="00946E08" w:rsidP="00946E08">
      <w:pPr>
        <w:keepLines/>
        <w:widowControl w:val="0"/>
        <w:suppressAutoHyphens/>
        <w:overflowPunct/>
        <w:autoSpaceDE/>
        <w:autoSpaceDN/>
        <w:adjustRightInd/>
        <w:spacing w:line="240" w:lineRule="auto"/>
        <w:ind w:left="1060" w:right="1066" w:firstLine="427"/>
        <w:textAlignment w:val="auto"/>
        <w:rPr>
          <w:lang w:val="en-IN"/>
        </w:rPr>
      </w:pPr>
      <w:r w:rsidRPr="0077507C">
        <w:rPr>
          <w:lang w:val="en-IN"/>
        </w:rPr>
        <w:t xml:space="preserve">The remaining paper is organized as follows: Section 2, summarizes the related work done in this domain; Section 3, describes our approach and implementation; Section 4 describes the </w:t>
      </w:r>
      <w:r w:rsidR="007E1CFC" w:rsidRPr="0077507C">
        <w:rPr>
          <w:lang w:val="en-IN"/>
        </w:rPr>
        <w:t>results obtained</w:t>
      </w:r>
      <w:r w:rsidRPr="0077507C">
        <w:rPr>
          <w:lang w:val="en-IN"/>
        </w:rPr>
        <w:t xml:space="preserve"> from the </w:t>
      </w:r>
      <w:r w:rsidR="00B70F3D">
        <w:rPr>
          <w:lang w:val="en-IN"/>
        </w:rPr>
        <w:t>different</w:t>
      </w:r>
      <w:r w:rsidRPr="0077507C">
        <w:rPr>
          <w:lang w:val="en-IN"/>
        </w:rPr>
        <w:t xml:space="preserve"> system</w:t>
      </w:r>
      <w:r w:rsidR="00B70F3D">
        <w:rPr>
          <w:lang w:val="en-IN"/>
        </w:rPr>
        <w:t>s</w:t>
      </w:r>
      <w:r w:rsidRPr="0077507C">
        <w:rPr>
          <w:lang w:val="en-IN"/>
        </w:rPr>
        <w:t>; Section 5 summarizes the conclusion and future directions of the concept.</w:t>
      </w:r>
    </w:p>
    <w:p w:rsidR="00CF2AC4" w:rsidRDefault="00CF2AC4"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2</w:t>
      </w:r>
      <w:r w:rsidRPr="0077507C">
        <w:rPr>
          <w:lang w:val="en-IN"/>
        </w:rPr>
        <w:tab/>
      </w:r>
      <w:r w:rsidRPr="0077507C">
        <w:rPr>
          <w:b/>
          <w:bCs/>
          <w:sz w:val="24"/>
          <w:szCs w:val="24"/>
          <w:lang w:val="en-IN"/>
        </w:rPr>
        <w:t>Related Work</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EF407C" w:rsidRDefault="00762CD2" w:rsidP="00294AB8">
      <w:pPr>
        <w:keepLines/>
        <w:widowControl w:val="0"/>
        <w:suppressAutoHyphens/>
        <w:overflowPunct/>
        <w:autoSpaceDE/>
        <w:autoSpaceDN/>
        <w:adjustRightInd/>
        <w:spacing w:line="240" w:lineRule="auto"/>
        <w:ind w:left="1060" w:right="1046" w:firstLine="0"/>
        <w:textAlignment w:val="auto"/>
        <w:rPr>
          <w:lang w:val="en-IN"/>
        </w:rPr>
      </w:pPr>
      <w:proofErr w:type="spellStart"/>
      <w:r>
        <w:t>GyőzőGidófalvi</w:t>
      </w:r>
      <w:proofErr w:type="spellEnd"/>
      <w:r w:rsidR="00946E08" w:rsidRPr="0077507C">
        <w:rPr>
          <w:lang w:val="en-IN"/>
        </w:rPr>
        <w:t xml:space="preserve"> [</w:t>
      </w:r>
      <w:r w:rsidR="00221225">
        <w:rPr>
          <w:lang w:val="en-IN"/>
        </w:rPr>
        <w:t>200</w:t>
      </w:r>
      <w:r w:rsidR="00946E08" w:rsidRPr="0077507C">
        <w:rPr>
          <w:lang w:val="en-IN"/>
        </w:rPr>
        <w:t xml:space="preserve">] </w:t>
      </w:r>
      <w:r>
        <w:rPr>
          <w:lang w:val="en-IN"/>
        </w:rPr>
        <w:t>hereby presents us with an approach to use a news article for anticipating the price trend rather than predicting a precise value. he has use</w:t>
      </w:r>
      <w:r w:rsidR="003E0A96">
        <w:rPr>
          <w:lang w:val="en-IN"/>
        </w:rPr>
        <w:t>d</w:t>
      </w:r>
      <w:r>
        <w:rPr>
          <w:lang w:val="en-IN"/>
        </w:rPr>
        <w:t xml:space="preserve"> naïve </w:t>
      </w:r>
      <w:r>
        <w:t>Bayesian text classifier to make classes (</w:t>
      </w:r>
      <w:proofErr w:type="spellStart"/>
      <w:r>
        <w:t>up,dow</w:t>
      </w:r>
      <w:r w:rsidR="003E0726">
        <w:t>n</w:t>
      </w:r>
      <w:r>
        <w:t>,unchanged</w:t>
      </w:r>
      <w:proofErr w:type="spellEnd"/>
      <w:r>
        <w:t xml:space="preserve">) then they compared the </w:t>
      </w:r>
      <w:r w:rsidR="003E0A96">
        <w:t xml:space="preserve">news </w:t>
      </w:r>
      <w:r w:rsidR="003E0726">
        <w:t>article</w:t>
      </w:r>
      <w:r>
        <w:t xml:space="preserve"> for that specific stock with the price movement of that stock before and after </w:t>
      </w:r>
      <w:r w:rsidR="003E0A96">
        <w:t xml:space="preserve">20 minutes of </w:t>
      </w:r>
      <w:r>
        <w:t xml:space="preserve">news article been </w:t>
      </w:r>
      <w:r w:rsidR="003E0726">
        <w:t>published. The</w:t>
      </w:r>
      <w:r w:rsidR="003E0A96">
        <w:t xml:space="preserve"> predictive power of algorithm was not good but they found a strong link between the news article and the change in stock price in the time interval of 20 minutes before and 20 minutes after the news article was published </w:t>
      </w:r>
    </w:p>
    <w:p w:rsidR="00EF407C" w:rsidRDefault="00762CD2" w:rsidP="00762CD2">
      <w:pPr>
        <w:keepLines/>
        <w:widowControl w:val="0"/>
        <w:tabs>
          <w:tab w:val="left" w:pos="2579"/>
        </w:tabs>
        <w:suppressAutoHyphens/>
        <w:overflowPunct/>
        <w:autoSpaceDE/>
        <w:autoSpaceDN/>
        <w:adjustRightInd/>
        <w:spacing w:line="240" w:lineRule="auto"/>
        <w:ind w:left="1060" w:right="1046" w:firstLine="430"/>
        <w:textAlignment w:val="auto"/>
        <w:rPr>
          <w:lang w:val="en-IN"/>
        </w:rPr>
      </w:pPr>
      <w:r>
        <w:rPr>
          <w:lang w:val="en-IN"/>
        </w:rPr>
        <w:tab/>
      </w:r>
    </w:p>
    <w:p w:rsidR="004E0458" w:rsidRDefault="004E0458" w:rsidP="004E0458">
      <w:pPr>
        <w:keepLines/>
        <w:widowControl w:val="0"/>
        <w:suppressAutoHyphens/>
        <w:overflowPunct/>
        <w:autoSpaceDE/>
        <w:autoSpaceDN/>
        <w:adjustRightInd/>
        <w:spacing w:line="240" w:lineRule="auto"/>
        <w:ind w:left="1060" w:right="1046" w:firstLine="430"/>
        <w:textAlignment w:val="auto"/>
        <w:rPr>
          <w:lang w:val="en-IN"/>
        </w:rPr>
      </w:pPr>
      <w:proofErr w:type="spellStart"/>
      <w:r>
        <w:rPr>
          <w:lang w:val="en-IN"/>
        </w:rPr>
        <w:lastRenderedPageBreak/>
        <w:t>PegahFalinouess</w:t>
      </w:r>
      <w:proofErr w:type="spellEnd"/>
      <w:r w:rsidR="00946E08">
        <w:rPr>
          <w:lang w:val="en-IN"/>
        </w:rPr>
        <w:t xml:space="preserve"> [2</w:t>
      </w:r>
      <w:r w:rsidR="00221225">
        <w:rPr>
          <w:lang w:val="en-IN"/>
        </w:rPr>
        <w:t>01</w:t>
      </w:r>
      <w:r w:rsidR="00946E08" w:rsidRPr="0077507C">
        <w:rPr>
          <w:lang w:val="en-IN"/>
        </w:rPr>
        <w:t xml:space="preserve">] have </w:t>
      </w:r>
      <w:r>
        <w:rPr>
          <w:lang w:val="en-IN"/>
        </w:rPr>
        <w:t xml:space="preserve">used a different approach to label the news from the article and has compared it with the random news labelling .the algorithm they have used is support vector machine(SVM). When the results were compare the accuracy of her model was 83 percent </w:t>
      </w:r>
      <w:r w:rsidR="003E0726">
        <w:rPr>
          <w:lang w:val="en-IN"/>
        </w:rPr>
        <w:t>whereas</w:t>
      </w:r>
      <w:r>
        <w:rPr>
          <w:lang w:val="en-IN"/>
        </w:rPr>
        <w:t xml:space="preserve"> the accuracy of random news labelling was 51 percent </w:t>
      </w:r>
    </w:p>
    <w:p w:rsidR="004E0458" w:rsidRDefault="004E0458" w:rsidP="00946E08">
      <w:pPr>
        <w:keepLines/>
        <w:widowControl w:val="0"/>
        <w:suppressAutoHyphens/>
        <w:overflowPunct/>
        <w:autoSpaceDE/>
        <w:autoSpaceDN/>
        <w:adjustRightInd/>
        <w:spacing w:line="240" w:lineRule="auto"/>
        <w:ind w:left="1060" w:right="1046" w:firstLine="430"/>
        <w:textAlignment w:val="auto"/>
        <w:rPr>
          <w:lang w:val="en-IN"/>
        </w:rPr>
      </w:pPr>
    </w:p>
    <w:p w:rsidR="00946E08" w:rsidRPr="0077507C" w:rsidRDefault="00437CD2" w:rsidP="00946E08">
      <w:pPr>
        <w:keepLines/>
        <w:widowControl w:val="0"/>
        <w:suppressAutoHyphens/>
        <w:overflowPunct/>
        <w:autoSpaceDE/>
        <w:autoSpaceDN/>
        <w:adjustRightInd/>
        <w:spacing w:line="240" w:lineRule="auto"/>
        <w:ind w:left="1060" w:right="1046" w:firstLine="430"/>
        <w:textAlignment w:val="auto"/>
        <w:rPr>
          <w:lang w:val="en-IN"/>
        </w:rPr>
      </w:pPr>
      <w:proofErr w:type="spellStart"/>
      <w:r>
        <w:t>Yauheniya</w:t>
      </w:r>
      <w:proofErr w:type="spellEnd"/>
      <w:r>
        <w:t xml:space="preserve"> Shynkevich1 , T.M. McGinnity1,2, Sonya Coleman1 , Ammar </w:t>
      </w:r>
      <w:proofErr w:type="spellStart"/>
      <w:r>
        <w:t>Belatreche</w:t>
      </w:r>
      <w:proofErr w:type="spellEnd"/>
      <w:r w:rsidR="00221225">
        <w:rPr>
          <w:lang w:val="en-IN"/>
        </w:rPr>
        <w:t xml:space="preserve"> [202</w:t>
      </w:r>
      <w:r>
        <w:rPr>
          <w:lang w:val="en-IN"/>
        </w:rPr>
        <w:t xml:space="preserve">] used a method of dividing the news from news article into five </w:t>
      </w:r>
      <w:r w:rsidR="00051E44">
        <w:rPr>
          <w:lang w:val="en-IN"/>
        </w:rPr>
        <w:t>categories</w:t>
      </w:r>
      <w:r>
        <w:rPr>
          <w:lang w:val="en-IN"/>
        </w:rPr>
        <w:t xml:space="preserve"> these </w:t>
      </w:r>
      <w:r w:rsidR="00051E44">
        <w:rPr>
          <w:lang w:val="en-IN"/>
        </w:rPr>
        <w:t>categories</w:t>
      </w:r>
      <w:r>
        <w:rPr>
          <w:lang w:val="en-IN"/>
        </w:rPr>
        <w:t xml:space="preserve"> were</w:t>
      </w:r>
      <w:r w:rsidR="00051E44">
        <w:rPr>
          <w:lang w:val="en-IN"/>
        </w:rPr>
        <w:t xml:space="preserve"> based on news relevant</w:t>
      </w:r>
      <w:r>
        <w:rPr>
          <w:lang w:val="en-IN"/>
        </w:rPr>
        <w:t xml:space="preserve"> to the specific </w:t>
      </w:r>
      <w:proofErr w:type="spellStart"/>
      <w:r>
        <w:rPr>
          <w:lang w:val="en-IN"/>
        </w:rPr>
        <w:t>stock,new</w:t>
      </w:r>
      <w:r w:rsidR="00051E44">
        <w:rPr>
          <w:lang w:val="en-IN"/>
        </w:rPr>
        <w:t>s</w:t>
      </w:r>
      <w:proofErr w:type="spellEnd"/>
      <w:r>
        <w:rPr>
          <w:lang w:val="en-IN"/>
        </w:rPr>
        <w:t xml:space="preserve"> related to its sub industry, news</w:t>
      </w:r>
      <w:r w:rsidR="00051E44">
        <w:rPr>
          <w:lang w:val="en-IN"/>
        </w:rPr>
        <w:t xml:space="preserve"> relevan</w:t>
      </w:r>
      <w:r>
        <w:rPr>
          <w:lang w:val="en-IN"/>
        </w:rPr>
        <w:t xml:space="preserve">t to its industry, news </w:t>
      </w:r>
      <w:r w:rsidR="00051E44">
        <w:rPr>
          <w:lang w:val="en-IN"/>
        </w:rPr>
        <w:t>releva</w:t>
      </w:r>
      <w:r>
        <w:rPr>
          <w:lang w:val="en-IN"/>
        </w:rPr>
        <w:t>nt to group of industry and news rel</w:t>
      </w:r>
      <w:r w:rsidR="00051E44">
        <w:rPr>
          <w:lang w:val="en-IN"/>
        </w:rPr>
        <w:t>eva</w:t>
      </w:r>
      <w:r>
        <w:rPr>
          <w:lang w:val="en-IN"/>
        </w:rPr>
        <w:t>nt to its sector. Different types o</w:t>
      </w:r>
      <w:r w:rsidR="00051E44">
        <w:rPr>
          <w:lang w:val="en-IN"/>
        </w:rPr>
        <w:t>f kernels were used to learn fro</w:t>
      </w:r>
      <w:r>
        <w:rPr>
          <w:lang w:val="en-IN"/>
        </w:rPr>
        <w:t>m these subsets</w:t>
      </w:r>
      <w:r w:rsidR="00051E44">
        <w:rPr>
          <w:lang w:val="en-IN"/>
        </w:rPr>
        <w:t>. from various methods used Math kernel library (MKL) proved to be appropriate one with good results.</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CF2AC4" w:rsidRDefault="00AD5372" w:rsidP="00AD5372">
      <w:pPr>
        <w:keepLines/>
        <w:widowControl w:val="0"/>
        <w:suppressAutoHyphens/>
        <w:overflowPunct/>
        <w:autoSpaceDE/>
        <w:autoSpaceDN/>
        <w:adjustRightInd/>
        <w:spacing w:line="240" w:lineRule="auto"/>
        <w:ind w:left="1060" w:right="1066" w:firstLine="7"/>
        <w:textAlignment w:val="auto"/>
        <w:rPr>
          <w:lang w:val="en-IN"/>
        </w:rPr>
      </w:pPr>
      <w:r>
        <w:t xml:space="preserve">Adam </w:t>
      </w:r>
      <w:proofErr w:type="spellStart"/>
      <w:proofErr w:type="gramStart"/>
      <w:r w:rsidR="003E0726">
        <w:t>Atkins,</w:t>
      </w:r>
      <w:r>
        <w:t>Mahesan</w:t>
      </w:r>
      <w:r w:rsidR="003E0726">
        <w:t>Niranjan</w:t>
      </w:r>
      <w:proofErr w:type="gramEnd"/>
      <w:r w:rsidR="003E0726">
        <w:t>,</w:t>
      </w:r>
      <w:r>
        <w:t>AnricoGerding</w:t>
      </w:r>
      <w:proofErr w:type="spellEnd"/>
      <w:r w:rsidR="00221225">
        <w:rPr>
          <w:lang w:val="en-IN"/>
        </w:rPr>
        <w:t>[203</w:t>
      </w:r>
      <w:r w:rsidR="00051E44">
        <w:rPr>
          <w:lang w:val="en-IN"/>
        </w:rPr>
        <w:t>]</w:t>
      </w:r>
      <w:r>
        <w:rPr>
          <w:lang w:val="en-IN"/>
        </w:rPr>
        <w:t xml:space="preserve"> they explained that the change                    in volatility</w:t>
      </w:r>
      <w:r w:rsidR="0015242D">
        <w:rPr>
          <w:lang w:val="en-IN"/>
        </w:rPr>
        <w:t xml:space="preserve"> were better predicted than the close price of the asset as per there model. There main aim was to show the relationship between news driven information and implied volatility of the underlying stocks . the implied volatility were derived from the option pricing formula </w:t>
      </w:r>
    </w:p>
    <w:p w:rsidR="00CF2AC4" w:rsidRDefault="00CF2AC4" w:rsidP="00946E08">
      <w:pPr>
        <w:keepLines/>
        <w:widowControl w:val="0"/>
        <w:suppressAutoHyphens/>
        <w:overflowPunct/>
        <w:autoSpaceDE/>
        <w:autoSpaceDN/>
        <w:adjustRightInd/>
        <w:spacing w:line="240" w:lineRule="auto"/>
        <w:ind w:left="1060" w:right="1066" w:firstLine="430"/>
        <w:textAlignment w:val="auto"/>
        <w:rPr>
          <w:lang w:val="en-IN"/>
        </w:rPr>
      </w:pPr>
    </w:p>
    <w:p w:rsidR="00946E08" w:rsidRDefault="00946E08" w:rsidP="00946E08">
      <w:pPr>
        <w:keepLines/>
        <w:widowControl w:val="0"/>
        <w:suppressAutoHyphens/>
        <w:overflowPunct/>
        <w:autoSpaceDE/>
        <w:autoSpaceDN/>
        <w:adjustRightInd/>
        <w:spacing w:line="240" w:lineRule="auto"/>
        <w:ind w:left="1060" w:right="1066" w:firstLine="430"/>
        <w:textAlignment w:val="auto"/>
        <w:rPr>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3</w:t>
      </w:r>
      <w:r w:rsidRPr="0077507C">
        <w:rPr>
          <w:lang w:val="en-IN"/>
        </w:rPr>
        <w:tab/>
      </w:r>
      <w:r w:rsidRPr="0077507C">
        <w:rPr>
          <w:b/>
          <w:bCs/>
          <w:sz w:val="24"/>
          <w:szCs w:val="24"/>
          <w:lang w:val="en-IN"/>
        </w:rPr>
        <w:t>Methods</w:t>
      </w:r>
    </w:p>
    <w:p w:rsidR="00C612C0" w:rsidRDefault="00C612C0" w:rsidP="00C612C0">
      <w:pPr>
        <w:keepLines/>
        <w:widowControl w:val="0"/>
        <w:suppressAutoHyphens/>
        <w:overflowPunct/>
        <w:autoSpaceDE/>
        <w:autoSpaceDN/>
        <w:adjustRightInd/>
        <w:spacing w:line="240" w:lineRule="auto"/>
        <w:ind w:right="1066" w:firstLine="0"/>
        <w:textAlignment w:val="auto"/>
        <w:rPr>
          <w:lang w:val="en-IN"/>
        </w:rPr>
      </w:pPr>
    </w:p>
    <w:p w:rsidR="00C612C0" w:rsidRPr="003B0BA1" w:rsidRDefault="00C612C0" w:rsidP="00C612C0">
      <w:pPr>
        <w:keepLines/>
        <w:widowControl w:val="0"/>
        <w:suppressAutoHyphens/>
        <w:overflowPunct/>
        <w:autoSpaceDE/>
        <w:autoSpaceDN/>
        <w:adjustRightInd/>
        <w:spacing w:line="240" w:lineRule="auto"/>
        <w:ind w:left="1060" w:right="1066" w:firstLine="0"/>
        <w:textAlignment w:val="auto"/>
        <w:rPr>
          <w:color w:val="FF0000"/>
          <w:lang w:val="en-IN"/>
        </w:rPr>
      </w:pPr>
      <w:r w:rsidRPr="008E1690">
        <w:rPr>
          <w:lang w:val="en-IN"/>
        </w:rPr>
        <w:t xml:space="preserve">We are using sentiment analysis methods on news headlines for the stock whose next day’s </w:t>
      </w:r>
      <w:r w:rsidR="00366E1E">
        <w:rPr>
          <w:lang w:val="en-IN"/>
        </w:rPr>
        <w:t>movement</w:t>
      </w:r>
      <w:r w:rsidRPr="008E1690">
        <w:rPr>
          <w:lang w:val="en-IN"/>
        </w:rPr>
        <w:t xml:space="preserve"> is to be predicted. The news headlines are extracted from the web </w:t>
      </w:r>
      <w:r w:rsidR="00366E1E">
        <w:rPr>
          <w:lang w:val="en-IN"/>
        </w:rPr>
        <w:t xml:space="preserve"> using web scrapping</w:t>
      </w:r>
      <w:r w:rsidR="009A4227">
        <w:rPr>
          <w:lang w:val="en-IN"/>
        </w:rPr>
        <w:t xml:space="preserve"> from moneycontrol.com [</w:t>
      </w:r>
      <w:r w:rsidR="00604C66">
        <w:rPr>
          <w:color w:val="FF0000"/>
          <w:lang w:val="en-IN"/>
        </w:rPr>
        <w:t>105</w:t>
      </w:r>
      <w:r w:rsidR="009A4227">
        <w:rPr>
          <w:lang w:val="en-IN"/>
        </w:rPr>
        <w:t>]</w:t>
      </w:r>
      <w:r w:rsidR="00A2751F">
        <w:rPr>
          <w:lang w:val="en-IN"/>
        </w:rPr>
        <w:t xml:space="preserve"> using </w:t>
      </w:r>
      <w:proofErr w:type="spellStart"/>
      <w:r w:rsidR="00A2751F">
        <w:rPr>
          <w:lang w:val="en-IN"/>
        </w:rPr>
        <w:t>beautifulsoup</w:t>
      </w:r>
      <w:proofErr w:type="spellEnd"/>
      <w:r w:rsidR="00A2751F">
        <w:rPr>
          <w:lang w:val="en-IN"/>
        </w:rPr>
        <w:t xml:space="preserve"> [</w:t>
      </w:r>
      <w:r w:rsidR="00604C66">
        <w:rPr>
          <w:color w:val="FF0000"/>
          <w:lang w:val="en-IN"/>
        </w:rPr>
        <w:t>106</w:t>
      </w:r>
      <w:r w:rsidR="00A2751F">
        <w:rPr>
          <w:lang w:val="en-IN"/>
        </w:rPr>
        <w:t xml:space="preserve">] and </w:t>
      </w:r>
      <w:r w:rsidR="00903B20">
        <w:rPr>
          <w:lang w:val="en-IN"/>
        </w:rPr>
        <w:t>selenium</w:t>
      </w:r>
      <w:r w:rsidR="00A2751F">
        <w:rPr>
          <w:lang w:val="en-IN"/>
        </w:rPr>
        <w:t>[</w:t>
      </w:r>
      <w:r w:rsidR="00604C66">
        <w:rPr>
          <w:color w:val="FF0000"/>
          <w:lang w:val="en-IN"/>
        </w:rPr>
        <w:t>107</w:t>
      </w:r>
      <w:r w:rsidR="00604C66">
        <w:rPr>
          <w:lang w:val="en-IN"/>
        </w:rPr>
        <w:t>]. T</w:t>
      </w:r>
      <w:r w:rsidRPr="008E1690">
        <w:rPr>
          <w:lang w:val="en-IN"/>
        </w:rPr>
        <w:t xml:space="preserve">he data is pre-processed and cleaned. After that, each headline is classified as positive, negative and </w:t>
      </w:r>
      <w:proofErr w:type="spellStart"/>
      <w:r w:rsidRPr="008E1690">
        <w:rPr>
          <w:lang w:val="en-IN"/>
        </w:rPr>
        <w:t>neutral</w:t>
      </w:r>
      <w:r>
        <w:rPr>
          <w:lang w:val="en-IN"/>
        </w:rPr>
        <w:t>.</w:t>
      </w:r>
      <w:r w:rsidR="009D14DA" w:rsidRPr="009D14DA">
        <w:rPr>
          <w:color w:val="000000" w:themeColor="text1"/>
          <w:lang w:val="en-IN"/>
        </w:rPr>
        <w:t>Scikit</w:t>
      </w:r>
      <w:proofErr w:type="spellEnd"/>
      <w:r w:rsidR="009D14DA" w:rsidRPr="009D14DA">
        <w:rPr>
          <w:color w:val="000000" w:themeColor="text1"/>
          <w:lang w:val="en-IN"/>
        </w:rPr>
        <w:t>-learn</w:t>
      </w:r>
      <w:r w:rsidRPr="009D14DA">
        <w:rPr>
          <w:color w:val="000000" w:themeColor="text1"/>
          <w:lang w:val="en-IN"/>
        </w:rPr>
        <w:t xml:space="preserve"> library [</w:t>
      </w:r>
      <w:r w:rsidR="009D14DA" w:rsidRPr="009D14DA">
        <w:rPr>
          <w:color w:val="000000" w:themeColor="text1"/>
          <w:lang w:val="en-IN"/>
        </w:rPr>
        <w:t>103</w:t>
      </w:r>
      <w:r w:rsidRPr="009D14DA">
        <w:rPr>
          <w:color w:val="000000" w:themeColor="text1"/>
          <w:lang w:val="en-IN"/>
        </w:rPr>
        <w:t xml:space="preserve">] is used </w:t>
      </w:r>
      <w:r w:rsidR="009D14DA" w:rsidRPr="009D14DA">
        <w:rPr>
          <w:color w:val="000000" w:themeColor="text1"/>
          <w:lang w:val="en-IN"/>
        </w:rPr>
        <w:t xml:space="preserve">for data analysis </w:t>
      </w:r>
      <w:r w:rsidRPr="009D14DA">
        <w:rPr>
          <w:color w:val="000000" w:themeColor="text1"/>
          <w:lang w:val="en-IN"/>
        </w:rPr>
        <w:t xml:space="preserve">and </w:t>
      </w:r>
      <w:r w:rsidR="009D14DA" w:rsidRPr="009D14DA">
        <w:rPr>
          <w:color w:val="000000" w:themeColor="text1"/>
          <w:lang w:val="en-IN"/>
        </w:rPr>
        <w:t>Natural Language Toolkit (NLTK)</w:t>
      </w:r>
      <w:r w:rsidRPr="009D14DA">
        <w:rPr>
          <w:color w:val="000000" w:themeColor="text1"/>
          <w:lang w:val="en-IN"/>
        </w:rPr>
        <w:t xml:space="preserve"> library [</w:t>
      </w:r>
      <w:r w:rsidR="009D14DA" w:rsidRPr="009D14DA">
        <w:rPr>
          <w:color w:val="000000" w:themeColor="text1"/>
          <w:lang w:val="en-IN"/>
        </w:rPr>
        <w:t>104</w:t>
      </w:r>
      <w:r w:rsidRPr="009D14DA">
        <w:rPr>
          <w:color w:val="000000" w:themeColor="text1"/>
          <w:lang w:val="en-IN"/>
        </w:rPr>
        <w:t xml:space="preserve">] is utilized for </w:t>
      </w:r>
      <w:r w:rsidR="009D14DA" w:rsidRPr="009D14DA">
        <w:rPr>
          <w:color w:val="000000" w:themeColor="text1"/>
          <w:lang w:val="en-IN"/>
        </w:rPr>
        <w:t>language processing</w:t>
      </w:r>
      <w:r w:rsidRPr="009D14DA">
        <w:rPr>
          <w:color w:val="000000" w:themeColor="text1"/>
          <w:lang w:val="en-IN"/>
        </w:rPr>
        <w:t>.</w:t>
      </w:r>
    </w:p>
    <w:p w:rsidR="00C612C0" w:rsidRDefault="00C612C0" w:rsidP="00C612C0">
      <w:pPr>
        <w:keepLines/>
        <w:widowControl w:val="0"/>
        <w:suppressAutoHyphens/>
        <w:overflowPunct/>
        <w:autoSpaceDE/>
        <w:autoSpaceDN/>
        <w:adjustRightInd/>
        <w:spacing w:line="240" w:lineRule="auto"/>
        <w:ind w:left="1060" w:right="1066" w:firstLine="0"/>
        <w:textAlignment w:val="auto"/>
        <w:rPr>
          <w:lang w:val="en-IN"/>
        </w:rPr>
      </w:pPr>
    </w:p>
    <w:p w:rsidR="00C612C0" w:rsidRPr="0039271D" w:rsidRDefault="00C612C0" w:rsidP="00C612C0">
      <w:pPr>
        <w:keepLines/>
        <w:widowControl w:val="0"/>
        <w:suppressAutoHyphens/>
        <w:overflowPunct/>
        <w:autoSpaceDE/>
        <w:autoSpaceDN/>
        <w:adjustRightInd/>
        <w:spacing w:line="240" w:lineRule="auto"/>
        <w:ind w:left="1060" w:right="1046" w:firstLine="380"/>
        <w:textAlignment w:val="auto"/>
        <w:rPr>
          <w:color w:val="FF0000"/>
          <w:lang w:val="en-IN"/>
        </w:rPr>
      </w:pPr>
      <w:r w:rsidRPr="0039271D">
        <w:rPr>
          <w:color w:val="FF0000"/>
          <w:lang w:val="en-IN"/>
        </w:rPr>
        <w:t>The data consist of the news headlines of the stock and labels to predict if the value of the stock will increase or decrease on the next day. The label for the current day is calculated by subtracting the close value of current day from the close value of the previous day, if the resulting value is negative then the label will be ‘1’ and if the resulting value is positive or zero then the label will be ‘0’, as shown in equation (1). ‘1’ means the value of the stock has increased and ‘0’ means the value of the stock has decreased or is the same.</w:t>
      </w:r>
    </w:p>
    <w:p w:rsidR="00C612C0" w:rsidRPr="00466ED4" w:rsidRDefault="00C612C0" w:rsidP="00C612C0">
      <w:pPr>
        <w:keepLines/>
        <w:widowControl w:val="0"/>
        <w:suppressAutoHyphens/>
        <w:spacing w:line="240" w:lineRule="auto"/>
        <w:rPr>
          <w:lang w:val="en-IN"/>
        </w:rPr>
      </w:pPr>
    </w:p>
    <w:p w:rsidR="00C612C0" w:rsidRPr="00520F27" w:rsidRDefault="006B1FA1" w:rsidP="00C612C0">
      <w:pPr>
        <w:pStyle w:val="equation"/>
        <w:keepLines/>
        <w:widowControl w:val="0"/>
        <w:suppressAutoHyphens/>
        <w:spacing w:line="240" w:lineRule="auto"/>
      </w:pPr>
      <m:oMathPara>
        <m:oMath>
          <m:sSub>
            <m:sSubPr>
              <m:ctrlPr>
                <w:rPr>
                  <w:rFonts w:ascii="Cambria Math" w:hAnsi="Cambria Math"/>
                  <w:i/>
                  <w:lang w:val="en-IN"/>
                </w:rPr>
              </m:ctrlPr>
            </m:sSubPr>
            <m:e>
              <m:r>
                <w:rPr>
                  <w:rFonts w:ascii="Cambria Math" w:hAnsi="Cambria Math"/>
                  <w:lang w:val="en-IN"/>
                </w:rPr>
                <m:t>L</m:t>
              </m:r>
            </m:e>
            <m:sub>
              <m:r>
                <w:rPr>
                  <w:rFonts w:ascii="Cambria Math" w:hAnsi="Cambria Math"/>
                  <w:lang w:val="en-IN"/>
                </w:rPr>
                <m:t>c</m:t>
              </m:r>
            </m:sub>
          </m:sSub>
          <m:r>
            <w:rPr>
              <w:rFonts w:ascii="Cambria Math" w:hAnsi="Cambria Math"/>
              <w:lang w:val="en-IN"/>
            </w:rPr>
            <m:t xml:space="preserve">= </m:t>
          </m:r>
          <m:d>
            <m:dPr>
              <m:begChr m:val="{"/>
              <m:endChr m:val=""/>
              <m:ctrlPr>
                <w:rPr>
                  <w:rFonts w:ascii="Cambria Math" w:hAnsi="Cambria Math"/>
                  <w:i/>
                  <w:lang w:val="en-IN"/>
                </w:rPr>
              </m:ctrlPr>
            </m:dPr>
            <m:e>
              <m:eqArr>
                <m:eqArrPr>
                  <m:ctrlPr>
                    <w:rPr>
                      <w:rFonts w:ascii="Cambria Math" w:hAnsi="Cambria Math"/>
                      <w:i/>
                      <w:lang w:val="en-IN"/>
                    </w:rPr>
                  </m:ctrlPr>
                </m:eqArrPr>
                <m:e>
                  <m:eqArr>
                    <m:eqArrPr>
                      <m:ctrlPr>
                        <w:rPr>
                          <w:rFonts w:ascii="Cambria Math" w:hAnsi="Cambria Math"/>
                          <w:i/>
                          <w:lang w:val="en-IN"/>
                        </w:rPr>
                      </m:ctrlPr>
                    </m:eqArrPr>
                    <m:e>
                      <m:r>
                        <w:rPr>
                          <w:rFonts w:ascii="Cambria Math" w:hAnsi="Cambria Math"/>
                          <w:lang w:val="en-IN"/>
                        </w:rPr>
                        <m:t xml:space="preserve">1 when </m:t>
                      </m:r>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p</m:t>
                          </m:r>
                        </m:sub>
                      </m:sSub>
                      <m:r>
                        <w:rPr>
                          <w:rFonts w:ascii="Cambria Math" w:hAnsi="Cambria Math"/>
                          <w:lang w:val="en-IN"/>
                        </w:rPr>
                        <m:t>-</m:t>
                      </m:r>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c</m:t>
                          </m:r>
                        </m:sub>
                      </m:sSub>
                      <m:r>
                        <w:rPr>
                          <w:rFonts w:ascii="Cambria Math" w:hAnsi="Cambria Math"/>
                          <w:lang w:val="en-IN"/>
                        </w:rPr>
                        <m:t>&lt;0</m:t>
                      </m:r>
                    </m:e>
                    <m:e>
                      <m:r>
                        <w:rPr>
                          <w:rFonts w:ascii="Cambria Math" w:hAnsi="Cambria Math"/>
                          <w:lang w:val="en-IN"/>
                        </w:rPr>
                        <m:t xml:space="preserve">0 when </m:t>
                      </m:r>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p</m:t>
                          </m:r>
                        </m:sub>
                      </m:sSub>
                      <m:r>
                        <w:rPr>
                          <w:rFonts w:ascii="Cambria Math" w:hAnsi="Cambria Math"/>
                          <w:lang w:val="en-IN"/>
                        </w:rPr>
                        <m:t>-</m:t>
                      </m:r>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c</m:t>
                          </m:r>
                        </m:sub>
                      </m:sSub>
                      <m:r>
                        <w:rPr>
                          <w:rFonts w:ascii="Cambria Math" w:hAnsi="Cambria Math"/>
                          <w:lang w:val="en-IN"/>
                        </w:rPr>
                        <m:t>≥0</m:t>
                      </m:r>
                    </m:e>
                  </m:eqArr>
                </m:e>
                <m:e/>
              </m:eqArr>
            </m:e>
          </m:d>
          <m:r>
            <w:rPr>
              <w:rFonts w:ascii="Cambria Math" w:hAnsi="Cambria Math"/>
            </w:rPr>
            <m:t xml:space="preserve">         (</m:t>
          </m:r>
          <m:r>
            <w:rPr>
              <w:rFonts w:ascii="Cambria Math" w:hAnsi="Cambria Math"/>
              <w:i/>
            </w:rPr>
            <w:fldChar w:fldCharType="begin"/>
          </m:r>
          <m:r>
            <m:rPr>
              <m:sty m:val="p"/>
            </m:rPr>
            <w:rPr>
              <w:rFonts w:ascii="Cambria Math" w:hAnsi="Cambria Math"/>
            </w:rPr>
            <m:t xml:space="preserve"> SEQ "equation" \n \* MERGEFORMAT </m:t>
          </m:r>
          <m:r>
            <w:rPr>
              <w:rFonts w:ascii="Cambria Math" w:hAnsi="Cambria Math"/>
              <w:i/>
            </w:rPr>
            <w:fldChar w:fldCharType="separate"/>
          </m:r>
          <m:r>
            <m:rPr>
              <m:sty m:val="p"/>
            </m:rPr>
            <w:rPr>
              <w:rFonts w:ascii="Cambria Math" w:hAnsi="Cambria Math"/>
              <w:noProof/>
            </w:rPr>
            <m:t>1</m:t>
          </m:r>
          <m:r>
            <w:rPr>
              <w:rFonts w:ascii="Cambria Math" w:hAnsi="Cambria Math"/>
              <w:i/>
            </w:rPr>
            <w:fldChar w:fldCharType="end"/>
          </m:r>
          <m:r>
            <w:rPr>
              <w:rFonts w:ascii="Cambria Math" w:hAnsi="Cambria Math"/>
            </w:rPr>
            <m:t>)</m:t>
          </m:r>
        </m:oMath>
      </m:oMathPara>
    </w:p>
    <w:p w:rsidR="00C612C0" w:rsidRPr="00520F27" w:rsidRDefault="00C612C0" w:rsidP="00C612C0">
      <w:pPr>
        <w:keepLines/>
        <w:widowControl w:val="0"/>
        <w:suppressAutoHyphens/>
        <w:spacing w:line="240" w:lineRule="auto"/>
      </w:pPr>
      <w:r>
        <w:tab/>
      </w:r>
      <w:r>
        <w:tab/>
      </w:r>
      <w:r>
        <w:tab/>
      </w:r>
      <w:r>
        <w:tab/>
      </w:r>
      <w:r>
        <w:tab/>
      </w:r>
      <w:r>
        <w:tab/>
      </w:r>
    </w:p>
    <w:p w:rsidR="00C612C0" w:rsidRPr="00520F27" w:rsidRDefault="00C612C0" w:rsidP="00A828B8">
      <w:pPr>
        <w:keepLines/>
        <w:widowControl w:val="0"/>
        <w:suppressAutoHyphens/>
        <w:overflowPunct/>
        <w:autoSpaceDE/>
        <w:autoSpaceDN/>
        <w:adjustRightInd/>
        <w:spacing w:line="240" w:lineRule="auto"/>
        <w:ind w:left="1060" w:right="1046" w:firstLine="228"/>
        <w:textAlignment w:val="auto"/>
        <w:rPr>
          <w:lang w:val="en-IN"/>
        </w:rPr>
      </w:pPr>
      <w:r>
        <w:tab/>
      </w:r>
      <w:r>
        <w:tab/>
      </w:r>
      <w:r>
        <w:tab/>
      </w:r>
      <w:r>
        <w:tab/>
      </w:r>
      <w:r>
        <w:tab/>
      </w:r>
      <w:r w:rsidRPr="00520F27">
        <w:rPr>
          <w:lang w:val="en-IN"/>
        </w:rPr>
        <w:t>Where</w:t>
      </w:r>
      <w:r w:rsidRPr="00520F27">
        <w:rPr>
          <w:rFonts w:ascii="Cambria Math" w:hAnsi="Cambria Math" w:cs="Cambria Math"/>
          <w:lang w:val="en-IN"/>
        </w:rPr>
        <w:t>∶</w:t>
      </w:r>
      <m:oMath>
        <m:sSub>
          <m:sSubPr>
            <m:ctrlPr>
              <w:rPr>
                <w:rFonts w:ascii="Cambria Math" w:hAnsi="Cambria Math"/>
                <w:i/>
                <w:lang w:val="en-IN"/>
              </w:rPr>
            </m:ctrlPr>
          </m:sSubPr>
          <m:e>
            <m:r>
              <w:rPr>
                <w:rFonts w:ascii="Cambria Math" w:hAnsi="Cambria Math"/>
                <w:lang w:val="en-IN"/>
              </w:rPr>
              <m:t xml:space="preserve"> L</m:t>
            </m:r>
          </m:e>
          <m:sub>
            <m:r>
              <w:rPr>
                <w:rFonts w:ascii="Cambria Math" w:hAnsi="Cambria Math"/>
                <w:lang w:val="en-IN"/>
              </w:rPr>
              <m:t>c</m:t>
            </m:r>
          </m:sub>
        </m:sSub>
      </m:oMath>
      <w:r w:rsidRPr="00520F27">
        <w:rPr>
          <w:lang w:val="en-IN"/>
        </w:rPr>
        <w:t xml:space="preserve"> is label is of current headline </w:t>
      </w:r>
    </w:p>
    <w:p w:rsidR="00C612C0" w:rsidRPr="00520F27" w:rsidRDefault="00C612C0" w:rsidP="00A828B8">
      <w:pPr>
        <w:keepLines/>
        <w:widowControl w:val="0"/>
        <w:suppressAutoHyphens/>
        <w:overflowPunct/>
        <w:autoSpaceDE/>
        <w:autoSpaceDN/>
        <w:adjustRightInd/>
        <w:spacing w:line="240" w:lineRule="auto"/>
        <w:ind w:left="1060" w:right="1046" w:firstLine="228"/>
        <w:textAlignment w:val="auto"/>
        <w:rPr>
          <w:lang w:val="en-IN"/>
        </w:rPr>
      </w:pPr>
      <w:r w:rsidRPr="00520F27">
        <w:rPr>
          <w:lang w:val="en-IN"/>
        </w:rPr>
        <w:tab/>
      </w:r>
      <w:r w:rsidRPr="00520F27">
        <w:rPr>
          <w:lang w:val="en-IN"/>
        </w:rPr>
        <w:tab/>
      </w:r>
      <w:r w:rsidRPr="00520F27">
        <w:rPr>
          <w:lang w:val="en-IN"/>
        </w:rPr>
        <w:tab/>
      </w:r>
      <w:r w:rsidRPr="00520F27">
        <w:rPr>
          <w:lang w:val="en-IN"/>
        </w:rPr>
        <w:tab/>
      </w:r>
      <w:r>
        <w:rPr>
          <w:lang w:val="en-IN"/>
        </w:rPr>
        <w:tab/>
      </w:r>
      <w:r w:rsidRPr="00520F27">
        <w:rPr>
          <w:lang w:val="en-IN"/>
        </w:rPr>
        <w:t>:</w:t>
      </w:r>
      <m:oMath>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p</m:t>
            </m:r>
          </m:sub>
        </m:sSub>
      </m:oMath>
      <w:r w:rsidRPr="00520F27">
        <w:rPr>
          <w:lang w:val="en-IN"/>
        </w:rPr>
        <w:t xml:space="preserve"> is previous  day close value</w:t>
      </w:r>
    </w:p>
    <w:p w:rsidR="00C612C0" w:rsidRPr="00946E08" w:rsidRDefault="00C612C0" w:rsidP="00A828B8">
      <w:pPr>
        <w:keepLines/>
        <w:widowControl w:val="0"/>
        <w:suppressAutoHyphens/>
        <w:overflowPunct/>
        <w:autoSpaceDE/>
        <w:autoSpaceDN/>
        <w:adjustRightInd/>
        <w:spacing w:line="240" w:lineRule="auto"/>
        <w:ind w:left="720" w:right="1046" w:firstLine="228"/>
        <w:textAlignment w:val="auto"/>
        <w:rPr>
          <w:lang w:val="en-IN"/>
        </w:rPr>
        <w:sectPr w:rsidR="00C612C0" w:rsidRPr="00946E08" w:rsidSect="00CF2AC4">
          <w:pgSz w:w="11900" w:h="16838"/>
          <w:pgMar w:top="1440" w:right="1440" w:bottom="1440" w:left="1440" w:header="2948" w:footer="0" w:gutter="0"/>
          <w:cols w:space="720" w:equalWidth="0">
            <w:col w:w="9026"/>
          </w:cols>
          <w:docGrid w:linePitch="272"/>
        </w:sectPr>
      </w:pPr>
      <w:r>
        <w:rPr>
          <w:lang w:val="en-IN"/>
        </w:rPr>
        <w:tab/>
      </w:r>
      <w:r>
        <w:rPr>
          <w:lang w:val="en-IN"/>
        </w:rPr>
        <w:tab/>
      </w:r>
      <w:r>
        <w:rPr>
          <w:lang w:val="en-IN"/>
        </w:rPr>
        <w:tab/>
      </w:r>
      <w:r>
        <w:rPr>
          <w:lang w:val="en-IN"/>
        </w:rPr>
        <w:tab/>
      </w:r>
      <w:r>
        <w:rPr>
          <w:lang w:val="en-IN"/>
        </w:rPr>
        <w:tab/>
      </w:r>
      <w:r w:rsidRPr="00520F27">
        <w:rPr>
          <w:rFonts w:ascii="Cambria Math" w:hAnsi="Cambria Math" w:cs="Cambria Math"/>
          <w:lang w:val="en-IN"/>
        </w:rPr>
        <w:t>∶</w:t>
      </w:r>
      <m:oMath>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c</m:t>
            </m:r>
          </m:sub>
        </m:sSub>
      </m:oMath>
      <w:r w:rsidRPr="00520F27">
        <w:rPr>
          <w:lang w:val="en-IN"/>
        </w:rPr>
        <w:t xml:space="preserve">is current day </w:t>
      </w:r>
      <w:proofErr w:type="spellStart"/>
      <w:r>
        <w:rPr>
          <w:lang w:val="en-IN"/>
        </w:rPr>
        <w:t>close</w:t>
      </w:r>
      <w:r w:rsidRPr="00520F27">
        <w:rPr>
          <w:lang w:val="en-IN"/>
        </w:rPr>
        <w:t>val</w:t>
      </w:r>
      <w:r w:rsidR="003B0BA1">
        <w:rPr>
          <w:lang w:val="en-IN"/>
        </w:rPr>
        <w:t>u</w:t>
      </w:r>
      <w:r w:rsidR="00993E72">
        <w:rPr>
          <w:lang w:val="en-IN"/>
        </w:rPr>
        <w:t>e</w:t>
      </w:r>
      <w:proofErr w:type="spellEnd"/>
    </w:p>
    <w:p w:rsidR="00C612C0" w:rsidRPr="00054DA2" w:rsidRDefault="00C612C0" w:rsidP="003B0BA1">
      <w:pPr>
        <w:keepLines/>
        <w:widowControl w:val="0"/>
        <w:suppressAutoHyphens/>
        <w:overflowPunct/>
        <w:autoSpaceDE/>
        <w:autoSpaceDN/>
        <w:adjustRightInd/>
        <w:spacing w:line="240" w:lineRule="auto"/>
        <w:ind w:right="1066" w:firstLine="0"/>
        <w:textAlignment w:val="auto"/>
        <w:rPr>
          <w:lang w:val="en-IN"/>
        </w:rPr>
        <w:sectPr w:rsidR="00C612C0" w:rsidRPr="00054DA2" w:rsidSect="00294AB8">
          <w:headerReference w:type="even" r:id="rId8"/>
          <w:headerReference w:type="default" r:id="rId9"/>
          <w:pgSz w:w="11900" w:h="16838"/>
          <w:pgMar w:top="1440" w:right="1440" w:bottom="1440" w:left="1440" w:header="2948" w:footer="0" w:gutter="0"/>
          <w:cols w:space="720" w:equalWidth="0">
            <w:col w:w="9026"/>
          </w:cols>
          <w:titlePg/>
          <w:docGrid w:linePitch="272"/>
        </w:sectPr>
      </w:pPr>
    </w:p>
    <w:p w:rsidR="00946E08" w:rsidRPr="0077507C" w:rsidRDefault="00946E08" w:rsidP="003B0BA1">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93E72" w:rsidRPr="00993E72" w:rsidRDefault="00993E72" w:rsidP="00993E72">
      <w:pPr>
        <w:pStyle w:val="heading2"/>
        <w:numPr>
          <w:ilvl w:val="0"/>
          <w:numId w:val="0"/>
        </w:numPr>
        <w:ind w:left="567"/>
        <w:rPr>
          <w:bCs/>
          <w:lang w:val="en-IN"/>
        </w:rPr>
      </w:pPr>
      <w:bookmarkStart w:id="0" w:name="page2"/>
      <w:bookmarkStart w:id="1" w:name="page3"/>
      <w:bookmarkEnd w:id="0"/>
      <w:bookmarkEnd w:id="1"/>
      <w:r>
        <w:rPr>
          <w:lang w:val="en-IN"/>
        </w:rPr>
        <w:t xml:space="preserve">3.1 </w:t>
      </w:r>
      <w:r w:rsidR="008E1690">
        <w:rPr>
          <w:lang w:val="en-IN"/>
        </w:rPr>
        <w:t>K-Means Clustering</w:t>
      </w:r>
    </w:p>
    <w:p w:rsidR="00993E72" w:rsidRPr="00993E72" w:rsidRDefault="00993E72" w:rsidP="00993E72">
      <w:pPr>
        <w:pStyle w:val="ListParagraph"/>
        <w:keepLines/>
        <w:widowControl w:val="0"/>
        <w:tabs>
          <w:tab w:val="left" w:pos="1600"/>
        </w:tabs>
        <w:suppressAutoHyphens/>
        <w:overflowPunct/>
        <w:autoSpaceDE/>
        <w:autoSpaceDN/>
        <w:adjustRightInd/>
        <w:spacing w:line="240" w:lineRule="auto"/>
        <w:ind w:left="1420" w:firstLine="0"/>
        <w:jc w:val="left"/>
        <w:textAlignment w:val="auto"/>
        <w:rPr>
          <w:b/>
          <w:bCs/>
          <w:lang w:val="en-IN"/>
        </w:rPr>
      </w:pPr>
    </w:p>
    <w:p w:rsidR="00C612C0" w:rsidRDefault="00C612C0" w:rsidP="00580639">
      <w:pPr>
        <w:keepLines/>
        <w:widowControl w:val="0"/>
        <w:suppressAutoHyphens/>
        <w:overflowPunct/>
        <w:autoSpaceDE/>
        <w:autoSpaceDN/>
        <w:adjustRightInd/>
        <w:spacing w:line="240" w:lineRule="auto"/>
        <w:ind w:left="1060" w:right="1066" w:firstLine="0"/>
        <w:textAlignment w:val="auto"/>
      </w:pPr>
      <w:r>
        <w:rPr>
          <w:lang w:val="en-IN"/>
        </w:rPr>
        <w:t xml:space="preserve">K-means </w:t>
      </w:r>
      <w:r w:rsidRPr="00580639">
        <w:t xml:space="preserve">clustering is </w:t>
      </w:r>
      <w:r w:rsidR="00580639">
        <w:t xml:space="preserve">the most </w:t>
      </w:r>
      <w:r w:rsidRPr="00580639">
        <w:t xml:space="preserve">basic method of for data clustering. </w:t>
      </w:r>
      <w:r w:rsidR="00580639" w:rsidRPr="00580639">
        <w:t>The process iteratively select</w:t>
      </w:r>
      <w:r w:rsidR="00580639">
        <w:t>s</w:t>
      </w:r>
      <w:r w:rsidR="00580639" w:rsidRPr="00580639">
        <w:t xml:space="preserve"> random centroid</w:t>
      </w:r>
      <w:r w:rsidR="00580639">
        <w:t xml:space="preserve">s and based on the </w:t>
      </w:r>
      <w:r w:rsidR="0039271D">
        <w:t>E</w:t>
      </w:r>
      <w:r w:rsidR="0039271D" w:rsidRPr="00580639">
        <w:t>uclidean</w:t>
      </w:r>
      <w:r w:rsidR="00580639" w:rsidRPr="00580639">
        <w:t xml:space="preserve"> distance</w:t>
      </w:r>
      <w:r w:rsidR="00580639">
        <w:t xml:space="preserve"> between </w:t>
      </w:r>
      <w:r w:rsidR="00580639" w:rsidRPr="00580639">
        <w:t>each data point centroid</w:t>
      </w:r>
      <w:r w:rsidR="00580639">
        <w:t>, the data point is assigned to a cluster with least distance.</w:t>
      </w:r>
    </w:p>
    <w:p w:rsidR="00580639" w:rsidRDefault="00580639" w:rsidP="00580639">
      <w:pPr>
        <w:keepLines/>
        <w:widowControl w:val="0"/>
        <w:suppressAutoHyphens/>
        <w:overflowPunct/>
        <w:autoSpaceDE/>
        <w:autoSpaceDN/>
        <w:adjustRightInd/>
        <w:spacing w:line="240" w:lineRule="auto"/>
        <w:ind w:left="1060" w:right="1066" w:firstLine="0"/>
        <w:textAlignment w:val="auto"/>
        <w:rPr>
          <w:lang w:val="en-IN"/>
        </w:rPr>
      </w:pPr>
    </w:p>
    <w:p w:rsidR="00F35639" w:rsidRDefault="00EE4E6A" w:rsidP="00EE4E6A">
      <w:pPr>
        <w:pStyle w:val="image"/>
        <w:rPr>
          <w:lang w:val="en-IN"/>
        </w:rPr>
      </w:pPr>
      <w:r>
        <w:rPr>
          <w:noProof/>
        </w:rPr>
        <w:drawing>
          <wp:inline distT="0" distB="0" distL="0" distR="0">
            <wp:extent cx="2872740" cy="4396740"/>
            <wp:effectExtent l="0" t="0" r="0" b="0"/>
            <wp:docPr id="6" name="Picture 6"/>
            <wp:cNvGraphicFramePr/>
            <a:graphic xmlns:a="http://schemas.openxmlformats.org/drawingml/2006/main">
              <a:graphicData uri="http://schemas.openxmlformats.org/drawingml/2006/picture">
                <pic:pic xmlns:pic="http://schemas.openxmlformats.org/drawingml/2006/picture">
                  <pic:nvPicPr>
                    <pic:cNvPr id="6" name=""/>
                    <pic:cNvPicPr/>
                  </pic:nvPicPr>
                  <pic:blipFill>
                    <a:blip r:embed="rId10">
                      <a:extLst>
                        <a:ext uri="{28A0092B-C50C-407E-A947-70E740481C1C}">
                          <a14:useLocalDpi xmlns:a14="http://schemas.microsoft.com/office/drawing/2010/main" val="0"/>
                        </a:ext>
                      </a:extLst>
                    </a:blip>
                    <a:stretch>
                      <a:fillRect/>
                    </a:stretch>
                  </pic:blipFill>
                  <pic:spPr>
                    <a:xfrm>
                      <a:off x="0" y="0"/>
                      <a:ext cx="2872740" cy="4396740"/>
                    </a:xfrm>
                    <a:prstGeom prst="rect">
                      <a:avLst/>
                    </a:prstGeom>
                  </pic:spPr>
                </pic:pic>
              </a:graphicData>
            </a:graphic>
          </wp:inline>
        </w:drawing>
      </w:r>
    </w:p>
    <w:p w:rsidR="00D66917" w:rsidRPr="002E3C37" w:rsidRDefault="00E23893" w:rsidP="00E23893">
      <w:pPr>
        <w:pStyle w:val="figurecaption"/>
        <w:rPr>
          <w:color w:val="FF0000"/>
          <w:lang w:val="en-IN"/>
        </w:rPr>
      </w:pPr>
      <w:r>
        <w:rPr>
          <w:b/>
        </w:rPr>
        <w:t xml:space="preserve">Fig. </w:t>
      </w:r>
      <w:r w:rsidR="006B1FA1">
        <w:fldChar w:fldCharType="begin"/>
      </w:r>
      <w:r w:rsidR="006B1FA1">
        <w:instrText xml:space="preserve"> SEQ "Figure" \* MERGEFORMAT </w:instrText>
      </w:r>
      <w:r w:rsidR="006B1FA1">
        <w:fldChar w:fldCharType="separate"/>
      </w:r>
      <w:r w:rsidR="00A417FC" w:rsidRPr="00A417FC">
        <w:rPr>
          <w:b/>
          <w:noProof/>
        </w:rPr>
        <w:t>1</w:t>
      </w:r>
      <w:r w:rsidR="006B1FA1">
        <w:rPr>
          <w:b/>
          <w:noProof/>
        </w:rPr>
        <w:fldChar w:fldCharType="end"/>
      </w:r>
      <w:r>
        <w:rPr>
          <w:b/>
        </w:rPr>
        <w:t>.</w:t>
      </w:r>
      <w:r w:rsidR="00F35639" w:rsidRPr="00E23893">
        <w:t>Flowchart</w:t>
      </w:r>
      <w:r w:rsidR="00F35639" w:rsidRPr="0077507C">
        <w:rPr>
          <w:lang w:val="en-IN"/>
        </w:rPr>
        <w:t xml:space="preserve"> for classification of news headlines</w:t>
      </w:r>
      <w:r w:rsidR="00F35639">
        <w:rPr>
          <w:lang w:val="en-IN"/>
        </w:rPr>
        <w:t xml:space="preserve"> using K-Means Clustering</w:t>
      </w:r>
      <w:r w:rsidR="00F35639" w:rsidRPr="0077507C">
        <w:rPr>
          <w:lang w:val="en-IN"/>
        </w:rPr>
        <w:t>.</w:t>
      </w:r>
    </w:p>
    <w:p w:rsidR="00D66917" w:rsidRDefault="00D66917" w:rsidP="002E3C37">
      <w:pPr>
        <w:keepLines/>
        <w:widowControl w:val="0"/>
        <w:suppressAutoHyphens/>
        <w:overflowPunct/>
        <w:autoSpaceDE/>
        <w:autoSpaceDN/>
        <w:adjustRightInd/>
        <w:spacing w:line="240" w:lineRule="auto"/>
        <w:ind w:left="1060" w:right="1066" w:firstLine="0"/>
        <w:textAlignment w:val="auto"/>
      </w:pPr>
      <w:r w:rsidRPr="002E3C37">
        <w:tab/>
        <w:t xml:space="preserve">Word Tokenization helps in splitting the sample sentences into words which are then transformed into their basic form and helps in removing the stop words. </w:t>
      </w:r>
      <w:r w:rsidR="002C791B" w:rsidRPr="002E3C37">
        <w:t xml:space="preserve">Cosine Similarity helps us in understanding the similarity of headlines [100]. </w:t>
      </w:r>
      <w:proofErr w:type="spellStart"/>
      <w:r w:rsidR="002E3C37" w:rsidRPr="002E3C37">
        <w:t>Tfidfvectorizer</w:t>
      </w:r>
      <w:r w:rsidR="002E3C37">
        <w:t>helps</w:t>
      </w:r>
      <w:proofErr w:type="spellEnd"/>
      <w:r w:rsidR="002E3C37">
        <w:t xml:space="preserve"> in</w:t>
      </w:r>
      <w:r w:rsidR="002E3C37" w:rsidRPr="002E3C37">
        <w:t xml:space="preserve"> comput</w:t>
      </w:r>
      <w:r w:rsidR="002E3C37">
        <w:t>ing</w:t>
      </w:r>
      <w:r w:rsidR="002E3C37" w:rsidRPr="002E3C37">
        <w:t xml:space="preserve"> the word counts, </w:t>
      </w:r>
      <w:proofErr w:type="spellStart"/>
      <w:r w:rsidR="002E3C37" w:rsidRPr="002E3C37">
        <w:t>idf</w:t>
      </w:r>
      <w:proofErr w:type="spellEnd"/>
      <w:r w:rsidR="002E3C37" w:rsidRPr="002E3C37">
        <w:t xml:space="preserve"> and </w:t>
      </w:r>
      <w:proofErr w:type="spellStart"/>
      <w:r w:rsidR="002E3C37" w:rsidRPr="002E3C37">
        <w:t>tf-idf</w:t>
      </w:r>
      <w:proofErr w:type="spellEnd"/>
      <w:r w:rsidR="002E3C37" w:rsidRPr="002E3C37">
        <w:t xml:space="preserve"> values all at once</w:t>
      </w:r>
      <w:r w:rsidR="002E3C37">
        <w:t xml:space="preserve">. </w:t>
      </w:r>
      <w:r w:rsidR="003B0BA1">
        <w:t>Finally,</w:t>
      </w:r>
      <w:r w:rsidR="002C791B">
        <w:t xml:space="preserve"> cluster</w:t>
      </w:r>
      <w:r w:rsidR="003B0BA1">
        <w:t>s</w:t>
      </w:r>
      <w:r w:rsidR="002C791B">
        <w:t xml:space="preserve"> are generated and headlines are assigned to different cluster based on the calculations</w:t>
      </w:r>
      <w:r w:rsidR="005A65AC">
        <w:t xml:space="preserve"> and data passed</w:t>
      </w:r>
      <w:r w:rsidR="002C791B">
        <w:t>.</w:t>
      </w:r>
    </w:p>
    <w:p w:rsidR="00993E72" w:rsidRPr="00D66917" w:rsidRDefault="00993E72" w:rsidP="002E3C37">
      <w:pPr>
        <w:keepLines/>
        <w:widowControl w:val="0"/>
        <w:suppressAutoHyphens/>
        <w:overflowPunct/>
        <w:autoSpaceDE/>
        <w:autoSpaceDN/>
        <w:adjustRightInd/>
        <w:spacing w:line="240" w:lineRule="auto"/>
        <w:ind w:left="1060" w:right="1066" w:firstLine="0"/>
        <w:textAlignment w:val="auto"/>
        <w:rPr>
          <w:lang w:val="en-IN"/>
        </w:rPr>
      </w:pPr>
    </w:p>
    <w:p w:rsidR="00993E72" w:rsidRPr="00C612C0" w:rsidRDefault="00993E72" w:rsidP="00993E72">
      <w:pPr>
        <w:keepLines/>
        <w:widowControl w:val="0"/>
        <w:tabs>
          <w:tab w:val="left" w:pos="1600"/>
        </w:tabs>
        <w:suppressAutoHyphens/>
        <w:overflowPunct/>
        <w:autoSpaceDE/>
        <w:autoSpaceDN/>
        <w:adjustRightInd/>
        <w:spacing w:line="240" w:lineRule="auto"/>
        <w:ind w:left="1060" w:firstLine="0"/>
        <w:jc w:val="left"/>
        <w:textAlignment w:val="auto"/>
        <w:rPr>
          <w:b/>
          <w:bCs/>
          <w:sz w:val="19"/>
          <w:szCs w:val="19"/>
          <w:lang w:val="en-IN"/>
        </w:rPr>
      </w:pPr>
      <w:r w:rsidRPr="0077507C">
        <w:rPr>
          <w:b/>
          <w:bCs/>
          <w:lang w:val="en-IN"/>
        </w:rPr>
        <w:t>3.</w:t>
      </w:r>
      <w:r>
        <w:rPr>
          <w:b/>
          <w:bCs/>
          <w:lang w:val="en-IN"/>
        </w:rPr>
        <w:t>2</w:t>
      </w:r>
      <w:r w:rsidRPr="0077507C">
        <w:rPr>
          <w:lang w:val="en-IN"/>
        </w:rPr>
        <w:tab/>
      </w:r>
      <w:r>
        <w:rPr>
          <w:b/>
          <w:bCs/>
          <w:sz w:val="19"/>
          <w:szCs w:val="19"/>
          <w:lang w:val="en-IN"/>
        </w:rPr>
        <w:t>Naïve Bayes</w:t>
      </w:r>
    </w:p>
    <w:p w:rsidR="00993E72" w:rsidRPr="0077507C" w:rsidRDefault="00993E72" w:rsidP="00993E72">
      <w:pPr>
        <w:keepLines/>
        <w:widowControl w:val="0"/>
        <w:suppressAutoHyphens/>
        <w:overflowPunct/>
        <w:autoSpaceDE/>
        <w:autoSpaceDN/>
        <w:adjustRightInd/>
        <w:spacing w:line="240" w:lineRule="auto"/>
        <w:ind w:firstLine="0"/>
        <w:jc w:val="left"/>
        <w:textAlignment w:val="auto"/>
        <w:rPr>
          <w:lang w:val="en-IN"/>
        </w:rPr>
      </w:pPr>
    </w:p>
    <w:p w:rsidR="00993E72" w:rsidRPr="00993E72" w:rsidRDefault="00993E72" w:rsidP="00993E72">
      <w:pPr>
        <w:keepLines/>
        <w:widowControl w:val="0"/>
        <w:suppressAutoHyphens/>
        <w:overflowPunct/>
        <w:autoSpaceDE/>
        <w:autoSpaceDN/>
        <w:adjustRightInd/>
        <w:spacing w:line="240" w:lineRule="auto"/>
        <w:ind w:left="1060" w:right="1066" w:firstLine="0"/>
        <w:textAlignment w:val="auto"/>
        <w:rPr>
          <w:color w:val="000000" w:themeColor="text1"/>
          <w:lang w:val="en-IN"/>
        </w:rPr>
      </w:pPr>
      <w:r>
        <w:rPr>
          <w:color w:val="000000" w:themeColor="text1"/>
          <w:lang w:val="en-IN"/>
        </w:rPr>
        <w:lastRenderedPageBreak/>
        <w:t xml:space="preserve">Naïve Bayes classifier is based on Bayes theorem. It </w:t>
      </w:r>
      <w:r w:rsidR="00C253F2">
        <w:rPr>
          <w:color w:val="000000" w:themeColor="text1"/>
          <w:lang w:val="en-IN"/>
        </w:rPr>
        <w:t>uses</w:t>
      </w:r>
      <w:r w:rsidR="00C253F2" w:rsidRPr="008449DD">
        <w:rPr>
          <w:color w:val="000000" w:themeColor="text1"/>
          <w:lang w:val="en-IN"/>
        </w:rPr>
        <w:t xml:space="preserve"> probabilistic</w:t>
      </w:r>
      <w:r w:rsidR="008449DD">
        <w:rPr>
          <w:color w:val="000000" w:themeColor="text1"/>
          <w:lang w:val="en-IN"/>
        </w:rPr>
        <w:t xml:space="preserve"> learning method for text </w:t>
      </w:r>
      <w:r>
        <w:rPr>
          <w:color w:val="000000" w:themeColor="text1"/>
          <w:lang w:val="en-IN"/>
        </w:rPr>
        <w:t>classif</w:t>
      </w:r>
      <w:r w:rsidR="008449DD">
        <w:rPr>
          <w:color w:val="000000" w:themeColor="text1"/>
          <w:lang w:val="en-IN"/>
        </w:rPr>
        <w:t>ication [102].</w:t>
      </w:r>
      <w:r>
        <w:rPr>
          <w:color w:val="000000" w:themeColor="text1"/>
          <w:lang w:val="en-IN"/>
        </w:rPr>
        <w:t xml:space="preserve"> They require a small amount of dataset to estimate necessary parameters [101]. </w:t>
      </w:r>
      <w:r w:rsidR="008449DD">
        <w:rPr>
          <w:color w:val="000000" w:themeColor="text1"/>
          <w:lang w:val="en-IN"/>
        </w:rPr>
        <w:t xml:space="preserve"> However, its assumption that features are independent of each other in a given class</w:t>
      </w:r>
      <w:r w:rsidR="003D1E1B">
        <w:rPr>
          <w:color w:val="000000" w:themeColor="text1"/>
          <w:lang w:val="en-IN"/>
        </w:rPr>
        <w:t xml:space="preserve"> makes this system suitable only for specific dataset that follow this rule for some extent [102].</w:t>
      </w:r>
    </w:p>
    <w:p w:rsidR="00993E72" w:rsidRDefault="00993E72" w:rsidP="00993E72">
      <w:pPr>
        <w:pStyle w:val="image"/>
        <w:rPr>
          <w:lang w:val="en-IN"/>
        </w:rPr>
      </w:pPr>
      <w:r>
        <w:rPr>
          <w:noProof/>
        </w:rPr>
        <w:drawing>
          <wp:inline distT="0" distB="0" distL="0" distR="0">
            <wp:extent cx="2903220" cy="4335780"/>
            <wp:effectExtent l="0" t="0" r="5080" b="0"/>
            <wp:docPr id="2" name="Picture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11">
                      <a:extLst>
                        <a:ext uri="{28A0092B-C50C-407E-A947-70E740481C1C}">
                          <a14:useLocalDpi xmlns:a14="http://schemas.microsoft.com/office/drawing/2010/main" val="0"/>
                        </a:ext>
                      </a:extLst>
                    </a:blip>
                    <a:stretch>
                      <a:fillRect/>
                    </a:stretch>
                  </pic:blipFill>
                  <pic:spPr>
                    <a:xfrm>
                      <a:off x="0" y="0"/>
                      <a:ext cx="2903220" cy="4335780"/>
                    </a:xfrm>
                    <a:prstGeom prst="rect">
                      <a:avLst/>
                    </a:prstGeom>
                  </pic:spPr>
                </pic:pic>
              </a:graphicData>
            </a:graphic>
          </wp:inline>
        </w:drawing>
      </w:r>
    </w:p>
    <w:p w:rsidR="00993E72" w:rsidRDefault="00993E72" w:rsidP="00993E72">
      <w:pPr>
        <w:pStyle w:val="figurecaption"/>
        <w:rPr>
          <w:lang w:val="en-IN"/>
        </w:rPr>
      </w:pPr>
      <w:r>
        <w:rPr>
          <w:b/>
        </w:rPr>
        <w:t xml:space="preserve">Fig. </w:t>
      </w:r>
      <w:r w:rsidR="006B1FA1">
        <w:fldChar w:fldCharType="begin"/>
      </w:r>
      <w:r w:rsidR="006B1FA1">
        <w:instrText xml:space="preserve"> SEQ "Figure" \* MERGEFORMAT </w:instrText>
      </w:r>
      <w:r w:rsidR="006B1FA1">
        <w:fldChar w:fldCharType="separate"/>
      </w:r>
      <w:r w:rsidR="00A417FC" w:rsidRPr="00A417FC">
        <w:rPr>
          <w:b/>
          <w:noProof/>
        </w:rPr>
        <w:t>2</w:t>
      </w:r>
      <w:r w:rsidR="006B1FA1">
        <w:rPr>
          <w:b/>
          <w:noProof/>
        </w:rPr>
        <w:fldChar w:fldCharType="end"/>
      </w:r>
      <w:r>
        <w:rPr>
          <w:b/>
        </w:rPr>
        <w:t>.</w:t>
      </w:r>
      <w:r w:rsidRPr="00E23893">
        <w:t>Flowchart</w:t>
      </w:r>
      <w:r w:rsidRPr="0077507C">
        <w:rPr>
          <w:lang w:val="en-IN"/>
        </w:rPr>
        <w:t xml:space="preserve"> for classification of news headlines</w:t>
      </w:r>
      <w:r>
        <w:rPr>
          <w:lang w:val="en-IN"/>
        </w:rPr>
        <w:t xml:space="preserve"> using K-Means Clustering</w:t>
      </w:r>
      <w:r w:rsidRPr="0077507C">
        <w:rPr>
          <w:lang w:val="en-IN"/>
        </w:rPr>
        <w:t>.</w:t>
      </w:r>
    </w:p>
    <w:p w:rsidR="00993E72" w:rsidRPr="00C612C0" w:rsidRDefault="00993E72" w:rsidP="00993E72">
      <w:pPr>
        <w:pStyle w:val="ListParagraph"/>
        <w:keepLines/>
        <w:widowControl w:val="0"/>
        <w:tabs>
          <w:tab w:val="left" w:pos="1600"/>
        </w:tabs>
        <w:suppressAutoHyphens/>
        <w:overflowPunct/>
        <w:autoSpaceDE/>
        <w:autoSpaceDN/>
        <w:adjustRightInd/>
        <w:spacing w:line="240" w:lineRule="auto"/>
        <w:ind w:left="1420" w:firstLine="0"/>
        <w:jc w:val="left"/>
        <w:textAlignment w:val="auto"/>
        <w:rPr>
          <w:b/>
          <w:bCs/>
          <w:lang w:val="en-IN"/>
        </w:rPr>
      </w:pPr>
    </w:p>
    <w:p w:rsidR="00993E72" w:rsidRDefault="00993E72" w:rsidP="00993E72">
      <w:pPr>
        <w:keepLines/>
        <w:widowControl w:val="0"/>
        <w:suppressAutoHyphens/>
        <w:overflowPunct/>
        <w:autoSpaceDE/>
        <w:autoSpaceDN/>
        <w:adjustRightInd/>
        <w:spacing w:line="240" w:lineRule="auto"/>
        <w:ind w:left="1060" w:right="1066" w:firstLine="360"/>
        <w:textAlignment w:val="auto"/>
      </w:pPr>
      <w:r>
        <w:t xml:space="preserve">Stemming is a process of converting the words to their base form. Lemmatization groups words with similar meaning in single group for analysis. These steps </w:t>
      </w:r>
      <w:r w:rsidR="003B7456">
        <w:t>help</w:t>
      </w:r>
      <w:r>
        <w:t xml:space="preserve"> in reducing the redundancy by removing multiple variant of the same word. Tokenization is the process of splitting sentences into words and vectorization is the process of counting the occurrence of the words in the dataset. The pre-processed dataset along with the metadata is passed to the classifier for training and </w:t>
      </w:r>
      <w:r w:rsidRPr="005A65AC">
        <w:rPr>
          <w:color w:val="FF0000"/>
        </w:rPr>
        <w:t xml:space="preserve">prediction </w:t>
      </w:r>
      <w:r>
        <w:t>the of labels.</w:t>
      </w:r>
    </w:p>
    <w:p w:rsidR="00993E72" w:rsidRPr="00037B5D" w:rsidRDefault="00993E72" w:rsidP="00993E72">
      <w:pPr>
        <w:rPr>
          <w:lang w:val="en-IN"/>
        </w:rPr>
      </w:pPr>
    </w:p>
    <w:p w:rsidR="00D66917" w:rsidRPr="00C612C0" w:rsidRDefault="00D66917" w:rsidP="00C612C0">
      <w:pPr>
        <w:keepLines/>
        <w:widowControl w:val="0"/>
        <w:tabs>
          <w:tab w:val="left" w:pos="1600"/>
        </w:tabs>
        <w:suppressAutoHyphens/>
        <w:overflowPunct/>
        <w:autoSpaceDE/>
        <w:autoSpaceDN/>
        <w:adjustRightInd/>
        <w:spacing w:line="240" w:lineRule="auto"/>
        <w:ind w:firstLine="0"/>
        <w:jc w:val="left"/>
        <w:textAlignment w:val="auto"/>
        <w:rPr>
          <w:b/>
          <w:bCs/>
          <w:lang w:val="en-IN"/>
        </w:rPr>
      </w:pPr>
    </w:p>
    <w:p w:rsidR="00596181" w:rsidRDefault="00596181" w:rsidP="00CF2AC4">
      <w:pPr>
        <w:keepLines/>
        <w:widowControl w:val="0"/>
        <w:suppressAutoHyphens/>
        <w:overflowPunct/>
        <w:autoSpaceDE/>
        <w:autoSpaceDN/>
        <w:adjustRightInd/>
        <w:spacing w:line="240" w:lineRule="auto"/>
        <w:ind w:left="1060" w:right="1046" w:firstLine="228"/>
        <w:textAlignment w:val="auto"/>
        <w:rPr>
          <w:lang w:val="en-IN"/>
        </w:rPr>
      </w:pPr>
    </w:p>
    <w:p w:rsidR="00C612C0" w:rsidRPr="00993E72" w:rsidRDefault="00993E72" w:rsidP="00993E72">
      <w:pPr>
        <w:keepLines/>
        <w:widowControl w:val="0"/>
        <w:tabs>
          <w:tab w:val="left" w:pos="1600"/>
        </w:tabs>
        <w:suppressAutoHyphens/>
        <w:overflowPunct/>
        <w:autoSpaceDE/>
        <w:autoSpaceDN/>
        <w:adjustRightInd/>
        <w:spacing w:line="240" w:lineRule="auto"/>
        <w:jc w:val="left"/>
        <w:textAlignment w:val="auto"/>
        <w:rPr>
          <w:b/>
          <w:bCs/>
          <w:lang w:val="en-IN"/>
        </w:rPr>
      </w:pPr>
      <w:r>
        <w:rPr>
          <w:b/>
          <w:lang w:val="en-IN"/>
        </w:rPr>
        <w:tab/>
      </w:r>
      <w:r w:rsidRPr="00993E72">
        <w:rPr>
          <w:b/>
          <w:lang w:val="en-IN"/>
        </w:rPr>
        <w:t>3.4</w:t>
      </w:r>
      <w:r w:rsidR="00C612C0" w:rsidRPr="00993E72">
        <w:rPr>
          <w:b/>
          <w:lang w:val="en-IN"/>
        </w:rPr>
        <w:t>Support Vector Machine</w:t>
      </w:r>
    </w:p>
    <w:p w:rsidR="00C612C0" w:rsidRDefault="00C612C0" w:rsidP="00CF2AC4">
      <w:pPr>
        <w:keepLines/>
        <w:widowControl w:val="0"/>
        <w:suppressAutoHyphens/>
        <w:overflowPunct/>
        <w:autoSpaceDE/>
        <w:autoSpaceDN/>
        <w:adjustRightInd/>
        <w:spacing w:line="240" w:lineRule="auto"/>
        <w:ind w:left="1060" w:right="1046" w:firstLine="228"/>
        <w:textAlignment w:val="auto"/>
        <w:rPr>
          <w:lang w:val="en-IN"/>
        </w:rPr>
      </w:pPr>
    </w:p>
    <w:p w:rsidR="00AD0F2E" w:rsidRDefault="00596181" w:rsidP="00AD0F2E">
      <w:pPr>
        <w:keepLines/>
        <w:widowControl w:val="0"/>
        <w:suppressAutoHyphens/>
        <w:overflowPunct/>
        <w:autoSpaceDE/>
        <w:autoSpaceDN/>
        <w:adjustRightInd/>
        <w:spacing w:line="240" w:lineRule="auto"/>
        <w:ind w:left="1060" w:right="1046" w:firstLine="228"/>
        <w:textAlignment w:val="auto"/>
      </w:pPr>
      <w:r>
        <w:lastRenderedPageBreak/>
        <w:t>Support Vector Machine</w:t>
      </w:r>
      <w:r w:rsidR="00AF6401">
        <w:t xml:space="preserve"> (SVM)</w:t>
      </w:r>
      <w:r>
        <w:t xml:space="preserve"> creates a hyperplane </w:t>
      </w:r>
      <w:r w:rsidR="00AD0F2E">
        <w:t>in N dimensions, which is used to classify data points. Since there is virtually no limit to the dimensions of the hyperplane SVM becomes very powerful in extracting features that may not be visible or are too complex to computed for other classification system.</w:t>
      </w:r>
    </w:p>
    <w:p w:rsidR="00AD0F2E" w:rsidRDefault="00E23893" w:rsidP="00E23893">
      <w:pPr>
        <w:pStyle w:val="image"/>
      </w:pPr>
      <w:r>
        <w:rPr>
          <w:noProof/>
        </w:rPr>
        <w:drawing>
          <wp:inline distT="0" distB="0" distL="0" distR="0">
            <wp:extent cx="2872740" cy="4351020"/>
            <wp:effectExtent l="0" t="0" r="0" b="5080"/>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12">
                      <a:extLst>
                        <a:ext uri="{28A0092B-C50C-407E-A947-70E740481C1C}">
                          <a14:useLocalDpi xmlns:a14="http://schemas.microsoft.com/office/drawing/2010/main" val="0"/>
                        </a:ext>
                      </a:extLst>
                    </a:blip>
                    <a:stretch>
                      <a:fillRect/>
                    </a:stretch>
                  </pic:blipFill>
                  <pic:spPr>
                    <a:xfrm>
                      <a:off x="0" y="0"/>
                      <a:ext cx="2872740" cy="4351020"/>
                    </a:xfrm>
                    <a:prstGeom prst="rect">
                      <a:avLst/>
                    </a:prstGeom>
                  </pic:spPr>
                </pic:pic>
              </a:graphicData>
            </a:graphic>
          </wp:inline>
        </w:drawing>
      </w:r>
    </w:p>
    <w:p w:rsidR="00E23893" w:rsidRPr="00E23893" w:rsidRDefault="00E23893" w:rsidP="00E23893">
      <w:pPr>
        <w:pStyle w:val="figurecaption"/>
        <w:rPr>
          <w:color w:val="FF0000"/>
          <w:lang w:val="en-IN"/>
        </w:rPr>
      </w:pPr>
      <w:r>
        <w:rPr>
          <w:b/>
        </w:rPr>
        <w:t xml:space="preserve">Fig. </w:t>
      </w:r>
      <w:r w:rsidR="006B1FA1">
        <w:fldChar w:fldCharType="begin"/>
      </w:r>
      <w:r w:rsidR="006B1FA1">
        <w:instrText xml:space="preserve"> SEQ "Figure" \* MERGEFORMAT </w:instrText>
      </w:r>
      <w:r w:rsidR="006B1FA1">
        <w:fldChar w:fldCharType="separate"/>
      </w:r>
      <w:r w:rsidR="00A417FC" w:rsidRPr="00A417FC">
        <w:rPr>
          <w:b/>
          <w:noProof/>
        </w:rPr>
        <w:t>3</w:t>
      </w:r>
      <w:r w:rsidR="006B1FA1">
        <w:rPr>
          <w:b/>
          <w:noProof/>
        </w:rPr>
        <w:fldChar w:fldCharType="end"/>
      </w:r>
      <w:r>
        <w:rPr>
          <w:b/>
        </w:rPr>
        <w:t>.</w:t>
      </w:r>
      <w:r w:rsidRPr="00E23893">
        <w:t>Flowchart</w:t>
      </w:r>
      <w:r w:rsidRPr="0077507C">
        <w:rPr>
          <w:lang w:val="en-IN"/>
        </w:rPr>
        <w:t xml:space="preserve"> for classification of news headlines</w:t>
      </w:r>
      <w:r>
        <w:rPr>
          <w:lang w:val="en-IN"/>
        </w:rPr>
        <w:t xml:space="preserve"> using Support Vector Machine</w:t>
      </w:r>
      <w:r w:rsidRPr="0077507C">
        <w:rPr>
          <w:lang w:val="en-IN"/>
        </w:rPr>
        <w:t>.</w:t>
      </w:r>
    </w:p>
    <w:p w:rsidR="00596181" w:rsidRPr="00CF2AC4" w:rsidRDefault="00BE6D98" w:rsidP="00CF2AC4">
      <w:pPr>
        <w:keepLines/>
        <w:widowControl w:val="0"/>
        <w:suppressAutoHyphens/>
        <w:overflowPunct/>
        <w:autoSpaceDE/>
        <w:autoSpaceDN/>
        <w:adjustRightInd/>
        <w:spacing w:line="240" w:lineRule="auto"/>
        <w:ind w:left="1060" w:right="1046" w:firstLine="228"/>
        <w:textAlignment w:val="auto"/>
        <w:rPr>
          <w:lang w:val="en-IN"/>
        </w:rPr>
      </w:pPr>
      <w:r w:rsidRPr="00A45A5F">
        <w:rPr>
          <w:color w:val="000000" w:themeColor="text1"/>
        </w:rPr>
        <w:t>In our experiment, t</w:t>
      </w:r>
      <w:r w:rsidR="00E65C73" w:rsidRPr="00A45A5F">
        <w:rPr>
          <w:color w:val="000000" w:themeColor="text1"/>
        </w:rPr>
        <w:t xml:space="preserve">he data preprocessing steps for SVM are same as Naïve Bayes system. </w:t>
      </w:r>
      <w:r w:rsidR="00AD0F2E">
        <w:t>SVM produces highly accurate results with very less computational power making it the preferred choice.</w:t>
      </w:r>
    </w:p>
    <w:p w:rsidR="00EF407C" w:rsidRDefault="00EF407C" w:rsidP="00946E08">
      <w:pPr>
        <w:keepLines/>
        <w:widowControl w:val="0"/>
        <w:tabs>
          <w:tab w:val="left" w:pos="1600"/>
        </w:tabs>
        <w:suppressAutoHyphens/>
        <w:overflowPunct/>
        <w:autoSpaceDE/>
        <w:autoSpaceDN/>
        <w:adjustRightInd/>
        <w:spacing w:line="240" w:lineRule="auto"/>
        <w:ind w:left="1060" w:firstLine="0"/>
        <w:jc w:val="left"/>
        <w:textAlignment w:val="auto"/>
        <w:rPr>
          <w:b/>
          <w:bCs/>
          <w:sz w:val="24"/>
          <w:szCs w:val="24"/>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4</w:t>
      </w:r>
      <w:r w:rsidRPr="0077507C">
        <w:rPr>
          <w:lang w:val="en-IN"/>
        </w:rPr>
        <w:tab/>
      </w:r>
      <w:r w:rsidRPr="0077507C">
        <w:rPr>
          <w:b/>
          <w:bCs/>
          <w:sz w:val="24"/>
          <w:szCs w:val="24"/>
          <w:lang w:val="en-IN"/>
        </w:rPr>
        <w:t>Results</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left="1060" w:right="1046" w:firstLine="0"/>
        <w:textAlignment w:val="auto"/>
        <w:rPr>
          <w:lang w:val="en-IN"/>
        </w:rPr>
      </w:pPr>
      <w:r w:rsidRPr="0077507C">
        <w:rPr>
          <w:lang w:val="en-IN"/>
        </w:rPr>
        <w:t>The random forest classifier was trained on State Bank of India (SBIN) news headlines with the corresponding labels from 6th January, 2009 to 21st November, 2016. Fig. 5. shows the sample of training dataset.</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r w:rsidRPr="0077507C">
        <w:rPr>
          <w:noProof/>
        </w:rPr>
        <w:drawing>
          <wp:anchor distT="0" distB="0" distL="114300" distR="114300" simplePos="0" relativeHeight="251661312" behindDoc="1" locked="0" layoutInCell="0" allowOverlap="1">
            <wp:simplePos x="0" y="0"/>
            <wp:positionH relativeFrom="column">
              <wp:posOffset>838200</wp:posOffset>
            </wp:positionH>
            <wp:positionV relativeFrom="paragraph">
              <wp:posOffset>210820</wp:posOffset>
            </wp:positionV>
            <wp:extent cx="4199255" cy="2262505"/>
            <wp:effectExtent l="0" t="0" r="0" b="0"/>
            <wp:wrapNone/>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3"/>
                    <a:srcRect/>
                    <a:stretch>
                      <a:fillRect/>
                    </a:stretch>
                  </pic:blipFill>
                  <pic:spPr bwMode="auto">
                    <a:xfrm>
                      <a:off x="0" y="0"/>
                      <a:ext cx="4199255" cy="2262505"/>
                    </a:xfrm>
                    <a:prstGeom prst="rect">
                      <a:avLst/>
                    </a:prstGeom>
                    <a:noFill/>
                  </pic:spPr>
                </pic:pic>
              </a:graphicData>
            </a:graphic>
          </wp:anchor>
        </w:drawing>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Default="00946E08" w:rsidP="00946E08">
      <w:pPr>
        <w:keepLines/>
        <w:widowControl w:val="0"/>
        <w:suppressAutoHyphens/>
        <w:overflowPunct/>
        <w:autoSpaceDE/>
        <w:autoSpaceDN/>
        <w:adjustRightInd/>
        <w:spacing w:line="240" w:lineRule="auto"/>
        <w:ind w:right="6" w:firstLine="0"/>
        <w:jc w:val="center"/>
        <w:textAlignment w:val="auto"/>
        <w:rPr>
          <w:b/>
          <w:bCs/>
          <w:sz w:val="18"/>
          <w:szCs w:val="18"/>
          <w:lang w:val="en-IN"/>
        </w:rPr>
      </w:pPr>
    </w:p>
    <w:p w:rsidR="00946E08" w:rsidRPr="0077507C" w:rsidRDefault="00946E08" w:rsidP="00946E08">
      <w:pPr>
        <w:keepLines/>
        <w:widowControl w:val="0"/>
        <w:suppressAutoHyphens/>
        <w:overflowPunct/>
        <w:autoSpaceDE/>
        <w:autoSpaceDN/>
        <w:adjustRightInd/>
        <w:spacing w:line="240" w:lineRule="auto"/>
        <w:ind w:right="6" w:firstLine="0"/>
        <w:jc w:val="center"/>
        <w:textAlignment w:val="auto"/>
        <w:rPr>
          <w:lang w:val="en-IN"/>
        </w:rPr>
      </w:pPr>
      <w:r w:rsidRPr="0077507C">
        <w:rPr>
          <w:b/>
          <w:bCs/>
          <w:sz w:val="18"/>
          <w:szCs w:val="18"/>
          <w:lang w:val="en-IN"/>
        </w:rPr>
        <w:t xml:space="preserve">Fig. 5. </w:t>
      </w:r>
      <w:r w:rsidRPr="0077507C">
        <w:rPr>
          <w:sz w:val="18"/>
          <w:szCs w:val="18"/>
          <w:lang w:val="en-IN"/>
        </w:rPr>
        <w:t>Sample dataset to train the classifier.</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Default="00946E08" w:rsidP="00946E08">
      <w:pPr>
        <w:keepLines/>
        <w:widowControl w:val="0"/>
        <w:suppressAutoHyphens/>
        <w:overflowPunct/>
        <w:autoSpaceDE/>
        <w:autoSpaceDN/>
        <w:adjustRightInd/>
        <w:spacing w:line="240" w:lineRule="auto"/>
        <w:ind w:left="1060" w:right="1046" w:firstLine="228"/>
        <w:textAlignment w:val="auto"/>
        <w:rPr>
          <w:lang w:val="en-IN"/>
        </w:rPr>
      </w:pPr>
      <w:r w:rsidRPr="0077507C">
        <w:rPr>
          <w:lang w:val="en-IN"/>
        </w:rPr>
        <w:t>The model classifies each word according to the respective label so when the head-lines are provided to this model, it can predict the labels for the headlines accurately. Comparing the predicted label values with the actual label values of the test dataset, we received an accuracy of 67.39%.</w:t>
      </w:r>
    </w:p>
    <w:p w:rsidR="00946E08" w:rsidRPr="0077507C" w:rsidRDefault="00946E08" w:rsidP="00946E08">
      <w:pPr>
        <w:keepLines/>
        <w:widowControl w:val="0"/>
        <w:suppressAutoHyphens/>
        <w:overflowPunct/>
        <w:autoSpaceDE/>
        <w:autoSpaceDN/>
        <w:adjustRightInd/>
        <w:spacing w:line="240" w:lineRule="auto"/>
        <w:ind w:left="1060" w:right="1046" w:firstLine="228"/>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r w:rsidRPr="0077507C">
        <w:rPr>
          <w:noProof/>
        </w:rPr>
        <w:drawing>
          <wp:anchor distT="0" distB="0" distL="114300" distR="114300" simplePos="0" relativeHeight="251662336" behindDoc="1" locked="0" layoutInCell="0" allowOverlap="1">
            <wp:simplePos x="0" y="0"/>
            <wp:positionH relativeFrom="column">
              <wp:posOffset>824753</wp:posOffset>
            </wp:positionH>
            <wp:positionV relativeFrom="paragraph">
              <wp:posOffset>5229</wp:posOffset>
            </wp:positionV>
            <wp:extent cx="4224020" cy="1649506"/>
            <wp:effectExtent l="0" t="0" r="5080" b="1905"/>
            <wp:wrapNone/>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4"/>
                    <a:srcRect/>
                    <a:stretch>
                      <a:fillRect/>
                    </a:stretch>
                  </pic:blipFill>
                  <pic:spPr bwMode="auto">
                    <a:xfrm>
                      <a:off x="0" y="0"/>
                      <a:ext cx="4228023" cy="1651069"/>
                    </a:xfrm>
                    <a:prstGeom prst="rect">
                      <a:avLst/>
                    </a:prstGeom>
                    <a:noFill/>
                  </pic:spPr>
                </pic:pic>
              </a:graphicData>
            </a:graphic>
          </wp:anchor>
        </w:drawing>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right="6" w:firstLine="0"/>
        <w:jc w:val="center"/>
        <w:textAlignment w:val="auto"/>
        <w:rPr>
          <w:lang w:val="en-IN"/>
        </w:rPr>
      </w:pPr>
      <w:r w:rsidRPr="0077507C">
        <w:rPr>
          <w:b/>
          <w:bCs/>
          <w:sz w:val="18"/>
          <w:szCs w:val="18"/>
          <w:lang w:val="en-IN"/>
        </w:rPr>
        <w:t xml:space="preserve">Fig. 6. </w:t>
      </w:r>
      <w:r w:rsidRPr="0077507C">
        <w:rPr>
          <w:sz w:val="18"/>
          <w:szCs w:val="18"/>
          <w:lang w:val="en-IN"/>
        </w:rPr>
        <w:t>Result summary.</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left="1060" w:right="1066" w:firstLine="228"/>
        <w:textAlignment w:val="auto"/>
        <w:rPr>
          <w:lang w:val="en-IN"/>
        </w:rPr>
      </w:pPr>
      <w:r w:rsidRPr="0077507C">
        <w:rPr>
          <w:lang w:val="en-IN"/>
        </w:rPr>
        <w:t>The precision we got for label ‘0’ is 0.5 while the precision for label ‘1’ was 0.67. Fig. 6. Shows the analysis of the sentimental analysis on the news headlines of the SBIN.</w:t>
      </w:r>
    </w:p>
    <w:p w:rsidR="00946E08" w:rsidRPr="0077507C" w:rsidRDefault="00946E08" w:rsidP="00946E08">
      <w:pPr>
        <w:keepLines/>
        <w:widowControl w:val="0"/>
        <w:suppressAutoHyphens/>
        <w:overflowPunct/>
        <w:autoSpaceDE/>
        <w:autoSpaceDN/>
        <w:adjustRightInd/>
        <w:spacing w:line="240" w:lineRule="auto"/>
        <w:ind w:left="7880"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5</w:t>
      </w:r>
      <w:r w:rsidRPr="0077507C">
        <w:rPr>
          <w:lang w:val="en-IN"/>
        </w:rPr>
        <w:tab/>
      </w:r>
      <w:r w:rsidRPr="0077507C">
        <w:rPr>
          <w:b/>
          <w:bCs/>
          <w:sz w:val="24"/>
          <w:szCs w:val="24"/>
          <w:lang w:val="en-IN"/>
        </w:rPr>
        <w:t>Conclusion and Future Work</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left="1060" w:right="1046" w:firstLine="0"/>
        <w:textAlignment w:val="auto"/>
        <w:rPr>
          <w:lang w:val="en-IN"/>
        </w:rPr>
      </w:pPr>
      <w:r w:rsidRPr="0077507C">
        <w:rPr>
          <w:lang w:val="en-IN"/>
        </w:rPr>
        <w:lastRenderedPageBreak/>
        <w:t xml:space="preserve">The proposed system is accurately following the pattern of the stock prices where the predicted values are in close vicinity to the actual market values. We have used the dataset of SBIN stock and achieved an accuracy of 97%, but the sudden fluctuations in the price of many stocks which are derived from abnormal events cannot be factored in the prediction system which is trained on past values of the respective stock prices. For such anomalies sentimental analysis of the event is required. We have implemented the system by </w:t>
      </w:r>
      <w:proofErr w:type="spellStart"/>
      <w:r w:rsidRPr="0077507C">
        <w:rPr>
          <w:lang w:val="en-IN"/>
        </w:rPr>
        <w:t>analyzing</w:t>
      </w:r>
      <w:proofErr w:type="spellEnd"/>
      <w:r w:rsidRPr="0077507C">
        <w:rPr>
          <w:lang w:val="en-IN"/>
        </w:rPr>
        <w:t xml:space="preserve"> the news which is available for any specific stock to reduce the deviation of the predicted prices from the actual prices. After adjusting the system and factoring in the sentimental analysis we have achieved an accuracy of 67.39%. RNN is robust in modelling complex relationships between parameters but it is not good enough to find its application in live trading system.</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left="1060" w:right="1066" w:firstLine="430"/>
        <w:textAlignment w:val="auto"/>
        <w:rPr>
          <w:lang w:val="en-IN"/>
        </w:rPr>
      </w:pPr>
      <w:r w:rsidRPr="0077507C">
        <w:rPr>
          <w:lang w:val="en-IN"/>
        </w:rPr>
        <w:t>For future work adding more dimensionality to the dataset can further improve the accuracy of prediction. Global trends and events can be used to further improve the prediction of the stock’s direction for a longer timeline.</w:t>
      </w:r>
    </w:p>
    <w:p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rsidR="00946E08" w:rsidRPr="0077507C" w:rsidRDefault="00946E08" w:rsidP="00946E08">
      <w:pPr>
        <w:keepLines/>
        <w:widowControl w:val="0"/>
        <w:suppressAutoHyphens/>
        <w:overflowPunct/>
        <w:autoSpaceDE/>
        <w:autoSpaceDN/>
        <w:adjustRightInd/>
        <w:spacing w:line="240" w:lineRule="auto"/>
        <w:ind w:left="1060" w:firstLine="0"/>
        <w:jc w:val="left"/>
        <w:textAlignment w:val="auto"/>
        <w:rPr>
          <w:sz w:val="24"/>
          <w:szCs w:val="24"/>
          <w:lang w:val="en-IN"/>
        </w:rPr>
      </w:pPr>
      <w:r w:rsidRPr="0077507C">
        <w:rPr>
          <w:b/>
          <w:bCs/>
          <w:sz w:val="24"/>
          <w:szCs w:val="24"/>
          <w:lang w:val="en-IN"/>
        </w:rPr>
        <w:t>References</w:t>
      </w:r>
    </w:p>
    <w:p w:rsidR="00946E08" w:rsidRPr="0077507C" w:rsidRDefault="00946E08" w:rsidP="00946E08">
      <w:pPr>
        <w:pStyle w:val="referenceitem"/>
        <w:keepLines/>
        <w:widowControl w:val="0"/>
        <w:numPr>
          <w:ilvl w:val="0"/>
          <w:numId w:val="0"/>
        </w:numPr>
        <w:suppressAutoHyphens/>
        <w:spacing w:line="240" w:lineRule="auto"/>
        <w:ind w:left="340"/>
        <w:rPr>
          <w:lang w:val="en-IN"/>
        </w:rPr>
      </w:pPr>
    </w:p>
    <w:p w:rsidR="00946E08"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Kar, A.: Stock Prediction using Artificial Neural Networks. In: Department of Computer Science and Engineering, IIT Kanpur</w:t>
      </w:r>
      <w:r>
        <w:rPr>
          <w:szCs w:val="18"/>
          <w:lang w:val="en-IN"/>
        </w:rPr>
        <w:t>.</w:t>
      </w:r>
    </w:p>
    <w:p w:rsidR="00946E08" w:rsidRPr="0077507C"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proofErr w:type="spellStart"/>
      <w:r>
        <w:rPr>
          <w:szCs w:val="18"/>
          <w:lang w:val="en-IN"/>
        </w:rPr>
        <w:t>Barapatre</w:t>
      </w:r>
      <w:proofErr w:type="spellEnd"/>
      <w:r>
        <w:rPr>
          <w:szCs w:val="18"/>
          <w:lang w:val="en-IN"/>
        </w:rPr>
        <w:t>, O</w:t>
      </w:r>
      <w:r w:rsidRPr="0077507C">
        <w:rPr>
          <w:szCs w:val="18"/>
          <w:lang w:val="en-IN"/>
        </w:rPr>
        <w:t xml:space="preserve">., </w:t>
      </w:r>
      <w:proofErr w:type="spellStart"/>
      <w:r w:rsidRPr="0077507C">
        <w:rPr>
          <w:szCs w:val="18"/>
          <w:lang w:val="en-IN"/>
        </w:rPr>
        <w:t>Tete</w:t>
      </w:r>
      <w:proofErr w:type="spellEnd"/>
      <w:r w:rsidRPr="0077507C">
        <w:rPr>
          <w:szCs w:val="18"/>
          <w:lang w:val="en-IN"/>
        </w:rPr>
        <w:t xml:space="preserve">, E., </w:t>
      </w:r>
      <w:proofErr w:type="spellStart"/>
      <w:r w:rsidRPr="0077507C">
        <w:rPr>
          <w:szCs w:val="18"/>
          <w:lang w:val="en-IN"/>
        </w:rPr>
        <w:t>Sahu</w:t>
      </w:r>
      <w:proofErr w:type="spellEnd"/>
      <w:r w:rsidRPr="0077507C">
        <w:rPr>
          <w:szCs w:val="18"/>
          <w:lang w:val="en-IN"/>
        </w:rPr>
        <w:t xml:space="preserve">, C. L., Kumar, D., Kshatriya, H.: Stock Price Prediction using </w:t>
      </w:r>
      <w:proofErr w:type="spellStart"/>
      <w:r w:rsidRPr="0077507C">
        <w:rPr>
          <w:szCs w:val="18"/>
          <w:lang w:val="en-IN"/>
        </w:rPr>
        <w:t>ArtificialNeural</w:t>
      </w:r>
      <w:proofErr w:type="spellEnd"/>
      <w:r w:rsidRPr="0077507C">
        <w:rPr>
          <w:szCs w:val="18"/>
          <w:lang w:val="en-IN"/>
        </w:rPr>
        <w:t xml:space="preserve"> Network. In: International Journal of Advance Research, Ideas and Innovations in Technology vol. 4(2), pp. 916-922 (2018).</w:t>
      </w:r>
    </w:p>
    <w:p w:rsidR="00946E08" w:rsidRPr="003E3D96"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 w:val="16"/>
          <w:szCs w:val="16"/>
          <w:lang w:val="en-IN"/>
        </w:rPr>
      </w:pPr>
      <w:r w:rsidRPr="0077507C">
        <w:rPr>
          <w:szCs w:val="18"/>
          <w:lang w:val="en-IN"/>
        </w:rPr>
        <w:t>Lawrence, R.: Using Neural Networks to Forecast Stock Market Prices. In: Department of Computer Science, University of Manitoba (1997).</w:t>
      </w:r>
    </w:p>
    <w:p w:rsidR="00946E08"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 xml:space="preserve">Akita, R., Yoshihara, A., Matsubara, T., Uehara, K.: Deep Learning for Stock </w:t>
      </w:r>
      <w:proofErr w:type="spellStart"/>
      <w:r w:rsidRPr="0077507C">
        <w:rPr>
          <w:szCs w:val="18"/>
          <w:lang w:val="en-IN"/>
        </w:rPr>
        <w:t>PredictionUsing</w:t>
      </w:r>
      <w:proofErr w:type="spellEnd"/>
      <w:r w:rsidRPr="0077507C">
        <w:rPr>
          <w:szCs w:val="18"/>
          <w:lang w:val="en-IN"/>
        </w:rPr>
        <w:t xml:space="preserve"> Numerical and Textual Information. In: IEEE/ACIS 15th International Conference on Computer and Information Science (ICIS) vol. 1, pp. 1-6 (2016).</w:t>
      </w:r>
    </w:p>
    <w:p w:rsidR="00946E08"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 xml:space="preserve">Fran, C.: </w:t>
      </w:r>
      <w:proofErr w:type="spellStart"/>
      <w:r w:rsidRPr="0077507C">
        <w:rPr>
          <w:szCs w:val="18"/>
          <w:lang w:val="en-IN"/>
        </w:rPr>
        <w:t>Keras</w:t>
      </w:r>
      <w:proofErr w:type="spellEnd"/>
      <w:r w:rsidRPr="0077507C">
        <w:rPr>
          <w:szCs w:val="18"/>
          <w:lang w:val="en-IN"/>
        </w:rPr>
        <w:t>, http: //keras.io, 2015.</w:t>
      </w:r>
    </w:p>
    <w:p w:rsidR="00946E08"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r w:rsidRPr="0077507C">
        <w:rPr>
          <w:szCs w:val="18"/>
          <w:lang w:val="en-IN"/>
        </w:rPr>
        <w:t>Abad</w:t>
      </w:r>
      <w:r>
        <w:rPr>
          <w:szCs w:val="18"/>
          <w:lang w:val="en-IN"/>
        </w:rPr>
        <w:t>i</w:t>
      </w:r>
      <w:r w:rsidRPr="0077507C">
        <w:rPr>
          <w:szCs w:val="18"/>
          <w:lang w:val="en-IN"/>
        </w:rPr>
        <w:t xml:space="preserve">, M., Agarwal, A., Barham, P., </w:t>
      </w:r>
      <w:proofErr w:type="spellStart"/>
      <w:r w:rsidRPr="0077507C">
        <w:rPr>
          <w:szCs w:val="18"/>
          <w:lang w:val="en-IN"/>
        </w:rPr>
        <w:t>Brevdo</w:t>
      </w:r>
      <w:proofErr w:type="spellEnd"/>
      <w:r w:rsidRPr="0077507C">
        <w:rPr>
          <w:szCs w:val="18"/>
          <w:lang w:val="en-IN"/>
        </w:rPr>
        <w:t xml:space="preserve">, E., Chen, Z., </w:t>
      </w:r>
      <w:proofErr w:type="spellStart"/>
      <w:r w:rsidRPr="0077507C">
        <w:rPr>
          <w:szCs w:val="18"/>
          <w:lang w:val="en-IN"/>
        </w:rPr>
        <w:t>Citro</w:t>
      </w:r>
      <w:proofErr w:type="spellEnd"/>
      <w:r w:rsidRPr="0077507C">
        <w:rPr>
          <w:szCs w:val="18"/>
          <w:lang w:val="en-IN"/>
        </w:rPr>
        <w:t xml:space="preserve">, C., </w:t>
      </w:r>
      <w:proofErr w:type="spellStart"/>
      <w:r w:rsidRPr="0077507C">
        <w:rPr>
          <w:szCs w:val="18"/>
          <w:lang w:val="en-IN"/>
        </w:rPr>
        <w:t>Carrado</w:t>
      </w:r>
      <w:proofErr w:type="spellEnd"/>
      <w:r w:rsidRPr="0077507C">
        <w:rPr>
          <w:szCs w:val="18"/>
          <w:lang w:val="en-IN"/>
        </w:rPr>
        <w:t xml:space="preserve">, G. S., Da-vis, A., Dean, J., Devin, M., Ghemawat, S., Goodfellow, I., Harp, A., Irving, G., </w:t>
      </w:r>
      <w:proofErr w:type="spellStart"/>
      <w:r w:rsidRPr="0077507C">
        <w:rPr>
          <w:szCs w:val="18"/>
          <w:lang w:val="en-IN"/>
        </w:rPr>
        <w:t>Isard</w:t>
      </w:r>
      <w:proofErr w:type="spellEnd"/>
      <w:r w:rsidRPr="0077507C">
        <w:rPr>
          <w:szCs w:val="18"/>
          <w:lang w:val="en-IN"/>
        </w:rPr>
        <w:t xml:space="preserve">, M., </w:t>
      </w:r>
      <w:proofErr w:type="spellStart"/>
      <w:r w:rsidRPr="0077507C">
        <w:rPr>
          <w:szCs w:val="18"/>
          <w:lang w:val="en-IN"/>
        </w:rPr>
        <w:t>Jozefowicz</w:t>
      </w:r>
      <w:proofErr w:type="spellEnd"/>
      <w:r w:rsidRPr="0077507C">
        <w:rPr>
          <w:szCs w:val="18"/>
          <w:lang w:val="en-IN"/>
        </w:rPr>
        <w:t xml:space="preserve">, R., Jia, Y., Kaiser, L., </w:t>
      </w:r>
      <w:proofErr w:type="spellStart"/>
      <w:r w:rsidRPr="0077507C">
        <w:rPr>
          <w:szCs w:val="18"/>
          <w:lang w:val="en-IN"/>
        </w:rPr>
        <w:t>Kudlur</w:t>
      </w:r>
      <w:proofErr w:type="spellEnd"/>
      <w:r w:rsidRPr="0077507C">
        <w:rPr>
          <w:szCs w:val="18"/>
          <w:lang w:val="en-IN"/>
        </w:rPr>
        <w:t xml:space="preserve">, M., Levenberg, J., </w:t>
      </w:r>
      <w:proofErr w:type="spellStart"/>
      <w:r w:rsidRPr="0077507C">
        <w:rPr>
          <w:szCs w:val="18"/>
          <w:lang w:val="en-IN"/>
        </w:rPr>
        <w:t>Mané</w:t>
      </w:r>
      <w:proofErr w:type="spellEnd"/>
      <w:r w:rsidRPr="0077507C">
        <w:rPr>
          <w:szCs w:val="18"/>
          <w:lang w:val="en-IN"/>
        </w:rPr>
        <w:t xml:space="preserve">, D., Schuster, M., Monga, R., Moore, S., Murray, D., </w:t>
      </w:r>
      <w:proofErr w:type="spellStart"/>
      <w:r w:rsidRPr="0077507C">
        <w:rPr>
          <w:szCs w:val="18"/>
          <w:lang w:val="en-IN"/>
        </w:rPr>
        <w:t>Olah</w:t>
      </w:r>
      <w:proofErr w:type="spellEnd"/>
      <w:r w:rsidRPr="0077507C">
        <w:rPr>
          <w:szCs w:val="18"/>
          <w:lang w:val="en-IN"/>
        </w:rPr>
        <w:t xml:space="preserve">, C., </w:t>
      </w:r>
      <w:proofErr w:type="spellStart"/>
      <w:r w:rsidRPr="0077507C">
        <w:rPr>
          <w:szCs w:val="18"/>
          <w:lang w:val="en-IN"/>
        </w:rPr>
        <w:t>Shlens</w:t>
      </w:r>
      <w:proofErr w:type="spellEnd"/>
      <w:r w:rsidRPr="0077507C">
        <w:rPr>
          <w:szCs w:val="18"/>
          <w:lang w:val="en-IN"/>
        </w:rPr>
        <w:t xml:space="preserve">, J., Steiner, B., </w:t>
      </w:r>
      <w:proofErr w:type="spellStart"/>
      <w:r w:rsidRPr="0077507C">
        <w:rPr>
          <w:szCs w:val="18"/>
          <w:lang w:val="en-IN"/>
        </w:rPr>
        <w:t>Sutskever</w:t>
      </w:r>
      <w:proofErr w:type="spellEnd"/>
      <w:r w:rsidRPr="0077507C">
        <w:rPr>
          <w:szCs w:val="18"/>
          <w:lang w:val="en-IN"/>
        </w:rPr>
        <w:t xml:space="preserve">, I., Talwar, K., Tucker, P., </w:t>
      </w:r>
      <w:proofErr w:type="spellStart"/>
      <w:r w:rsidRPr="0077507C">
        <w:rPr>
          <w:szCs w:val="18"/>
          <w:lang w:val="en-IN"/>
        </w:rPr>
        <w:t>Vanhoucke</w:t>
      </w:r>
      <w:proofErr w:type="spellEnd"/>
      <w:r w:rsidRPr="0077507C">
        <w:rPr>
          <w:szCs w:val="18"/>
          <w:lang w:val="en-IN"/>
        </w:rPr>
        <w:t xml:space="preserve">, V., Vasudevan, V., </w:t>
      </w:r>
      <w:proofErr w:type="spellStart"/>
      <w:r w:rsidRPr="0077507C">
        <w:rPr>
          <w:szCs w:val="18"/>
          <w:lang w:val="en-IN"/>
        </w:rPr>
        <w:t>Viégas</w:t>
      </w:r>
      <w:proofErr w:type="spellEnd"/>
      <w:r w:rsidRPr="0077507C">
        <w:rPr>
          <w:szCs w:val="18"/>
          <w:lang w:val="en-IN"/>
        </w:rPr>
        <w:t xml:space="preserve">, F., </w:t>
      </w:r>
      <w:proofErr w:type="spellStart"/>
      <w:r w:rsidRPr="0077507C">
        <w:rPr>
          <w:szCs w:val="18"/>
          <w:lang w:val="en-IN"/>
        </w:rPr>
        <w:t>Vinyals</w:t>
      </w:r>
      <w:proofErr w:type="spellEnd"/>
      <w:r w:rsidRPr="0077507C">
        <w:rPr>
          <w:szCs w:val="18"/>
          <w:lang w:val="en-IN"/>
        </w:rPr>
        <w:t>, O., Warden, P., Wat-</w:t>
      </w:r>
      <w:proofErr w:type="spellStart"/>
      <w:r w:rsidRPr="0077507C">
        <w:rPr>
          <w:szCs w:val="18"/>
          <w:lang w:val="en-IN"/>
        </w:rPr>
        <w:t>tenberg</w:t>
      </w:r>
      <w:proofErr w:type="spellEnd"/>
      <w:r w:rsidRPr="0077507C">
        <w:rPr>
          <w:szCs w:val="18"/>
          <w:lang w:val="en-IN"/>
        </w:rPr>
        <w:t xml:space="preserve">, M., </w:t>
      </w:r>
      <w:proofErr w:type="spellStart"/>
      <w:r w:rsidRPr="0077507C">
        <w:rPr>
          <w:szCs w:val="18"/>
          <w:lang w:val="en-IN"/>
        </w:rPr>
        <w:t>Wicke</w:t>
      </w:r>
      <w:proofErr w:type="spellEnd"/>
      <w:r w:rsidRPr="0077507C">
        <w:rPr>
          <w:szCs w:val="18"/>
          <w:lang w:val="en-IN"/>
        </w:rPr>
        <w:t>, M., Yu, Y., Zheng, X.: TensorFlow: Large-scale machine learning on heterogeneous systems, http://tensorflow.org, 2015.</w:t>
      </w:r>
    </w:p>
    <w:p w:rsidR="00946E08" w:rsidRPr="0077507C"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proofErr w:type="spellStart"/>
      <w:r w:rsidRPr="0077507C">
        <w:rPr>
          <w:szCs w:val="18"/>
          <w:lang w:val="en-IN"/>
        </w:rPr>
        <w:t>Kingma</w:t>
      </w:r>
      <w:proofErr w:type="spellEnd"/>
      <w:r w:rsidRPr="0077507C">
        <w:rPr>
          <w:szCs w:val="18"/>
          <w:lang w:val="en-IN"/>
        </w:rPr>
        <w:t>, D., Ba, J.: Adam: A Method for Stochastic Optimization. In: 3rd International Conference for Learning Representations, San Diego (2015).</w:t>
      </w:r>
    </w:p>
    <w:p w:rsidR="00946E08" w:rsidRPr="0077507C"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proofErr w:type="spellStart"/>
      <w:r>
        <w:rPr>
          <w:szCs w:val="18"/>
          <w:lang w:val="en-IN"/>
        </w:rPr>
        <w:t>Wallia</w:t>
      </w:r>
      <w:proofErr w:type="spellEnd"/>
      <w:r>
        <w:rPr>
          <w:szCs w:val="18"/>
          <w:lang w:val="en-IN"/>
        </w:rPr>
        <w:t>, A. S.: Types of Optimization Algorithms used in Neural Networks and Ways to Optimize Gradient Descent, https://towardsdatascience.com</w:t>
      </w:r>
    </w:p>
    <w:p w:rsidR="00946E08" w:rsidRPr="0077507C" w:rsidRDefault="00946E08" w:rsidP="00946E08">
      <w:pPr>
        <w:pStyle w:val="referenceitem"/>
        <w:keepLines/>
        <w:widowControl w:val="0"/>
        <w:numPr>
          <w:ilvl w:val="0"/>
          <w:numId w:val="8"/>
        </w:numPr>
        <w:tabs>
          <w:tab w:val="clear" w:pos="340"/>
          <w:tab w:val="num" w:pos="1105"/>
        </w:tabs>
        <w:suppressAutoHyphens/>
        <w:spacing w:line="240" w:lineRule="auto"/>
        <w:ind w:left="1105" w:right="940"/>
        <w:rPr>
          <w:szCs w:val="18"/>
          <w:lang w:val="en-IN"/>
        </w:rPr>
      </w:pPr>
      <w:proofErr w:type="spellStart"/>
      <w:r w:rsidRPr="0077507C">
        <w:rPr>
          <w:szCs w:val="18"/>
          <w:lang w:val="en-IN"/>
        </w:rPr>
        <w:t>Pedregosa</w:t>
      </w:r>
      <w:proofErr w:type="spellEnd"/>
      <w:r w:rsidRPr="0077507C">
        <w:rPr>
          <w:szCs w:val="18"/>
          <w:lang w:val="en-IN"/>
        </w:rPr>
        <w:t xml:space="preserve">, F., </w:t>
      </w:r>
      <w:proofErr w:type="spellStart"/>
      <w:r w:rsidRPr="0077507C">
        <w:rPr>
          <w:szCs w:val="18"/>
          <w:lang w:val="en-IN"/>
        </w:rPr>
        <w:t>Varoquaux</w:t>
      </w:r>
      <w:proofErr w:type="spellEnd"/>
      <w:r w:rsidRPr="0077507C">
        <w:rPr>
          <w:szCs w:val="18"/>
          <w:lang w:val="en-IN"/>
        </w:rPr>
        <w:t xml:space="preserve">, G., </w:t>
      </w:r>
      <w:proofErr w:type="spellStart"/>
      <w:r w:rsidRPr="0077507C">
        <w:rPr>
          <w:szCs w:val="18"/>
          <w:lang w:val="en-IN"/>
        </w:rPr>
        <w:t>Gramfort</w:t>
      </w:r>
      <w:proofErr w:type="spellEnd"/>
      <w:r w:rsidRPr="0077507C">
        <w:rPr>
          <w:szCs w:val="18"/>
          <w:lang w:val="en-IN"/>
        </w:rPr>
        <w:t xml:space="preserve">, A., Michel, V., </w:t>
      </w:r>
      <w:proofErr w:type="spellStart"/>
      <w:r w:rsidRPr="0077507C">
        <w:rPr>
          <w:szCs w:val="18"/>
          <w:lang w:val="en-IN"/>
        </w:rPr>
        <w:t>Thirion</w:t>
      </w:r>
      <w:proofErr w:type="spellEnd"/>
      <w:r w:rsidRPr="0077507C">
        <w:rPr>
          <w:szCs w:val="18"/>
          <w:lang w:val="en-IN"/>
        </w:rPr>
        <w:t xml:space="preserve">, B., Grisel, O., Blondel, M., </w:t>
      </w:r>
      <w:proofErr w:type="spellStart"/>
      <w:r w:rsidRPr="0077507C">
        <w:rPr>
          <w:szCs w:val="18"/>
          <w:lang w:val="en-IN"/>
        </w:rPr>
        <w:t>Prettenhofer</w:t>
      </w:r>
      <w:proofErr w:type="spellEnd"/>
      <w:r w:rsidRPr="0077507C">
        <w:rPr>
          <w:szCs w:val="18"/>
          <w:lang w:val="en-IN"/>
        </w:rPr>
        <w:t xml:space="preserve">, P., Weiss, R., </w:t>
      </w:r>
      <w:proofErr w:type="spellStart"/>
      <w:r w:rsidRPr="0077507C">
        <w:rPr>
          <w:szCs w:val="18"/>
          <w:lang w:val="en-IN"/>
        </w:rPr>
        <w:t>Dubourg</w:t>
      </w:r>
      <w:proofErr w:type="spellEnd"/>
      <w:r w:rsidRPr="0077507C">
        <w:rPr>
          <w:szCs w:val="18"/>
          <w:lang w:val="en-IN"/>
        </w:rPr>
        <w:t xml:space="preserve">, V., </w:t>
      </w:r>
      <w:proofErr w:type="spellStart"/>
      <w:r w:rsidRPr="0077507C">
        <w:rPr>
          <w:szCs w:val="18"/>
          <w:lang w:val="en-IN"/>
        </w:rPr>
        <w:t>Vanderplas</w:t>
      </w:r>
      <w:proofErr w:type="spellEnd"/>
      <w:r w:rsidRPr="0077507C">
        <w:rPr>
          <w:szCs w:val="18"/>
          <w:lang w:val="en-IN"/>
        </w:rPr>
        <w:t xml:space="preserve">, J., </w:t>
      </w:r>
      <w:proofErr w:type="spellStart"/>
      <w:r w:rsidRPr="0077507C">
        <w:rPr>
          <w:szCs w:val="18"/>
          <w:lang w:val="en-IN"/>
        </w:rPr>
        <w:t>Passos</w:t>
      </w:r>
      <w:proofErr w:type="spellEnd"/>
      <w:r w:rsidRPr="0077507C">
        <w:rPr>
          <w:szCs w:val="18"/>
          <w:lang w:val="en-IN"/>
        </w:rPr>
        <w:t xml:space="preserve">, A., </w:t>
      </w:r>
      <w:proofErr w:type="spellStart"/>
      <w:r w:rsidRPr="0077507C">
        <w:rPr>
          <w:szCs w:val="18"/>
          <w:lang w:val="en-IN"/>
        </w:rPr>
        <w:t>Cournapeau</w:t>
      </w:r>
      <w:proofErr w:type="spellEnd"/>
      <w:r w:rsidRPr="0077507C">
        <w:rPr>
          <w:szCs w:val="18"/>
          <w:lang w:val="en-IN"/>
        </w:rPr>
        <w:t xml:space="preserve">, D., </w:t>
      </w:r>
      <w:proofErr w:type="spellStart"/>
      <w:r w:rsidRPr="0077507C">
        <w:rPr>
          <w:szCs w:val="18"/>
          <w:lang w:val="en-IN"/>
        </w:rPr>
        <w:t>Brucher</w:t>
      </w:r>
      <w:proofErr w:type="spellEnd"/>
      <w:r w:rsidRPr="0077507C">
        <w:rPr>
          <w:szCs w:val="18"/>
          <w:lang w:val="en-IN"/>
        </w:rPr>
        <w:t xml:space="preserve">, M., Perrot, M., </w:t>
      </w:r>
      <w:proofErr w:type="spellStart"/>
      <w:r w:rsidRPr="0077507C">
        <w:rPr>
          <w:szCs w:val="18"/>
          <w:lang w:val="en-IN"/>
        </w:rPr>
        <w:t>Duchesnay</w:t>
      </w:r>
      <w:proofErr w:type="spellEnd"/>
      <w:r w:rsidRPr="0077507C">
        <w:rPr>
          <w:szCs w:val="18"/>
          <w:lang w:val="en-IN"/>
        </w:rPr>
        <w:t xml:space="preserve">, É.: </w:t>
      </w:r>
      <w:proofErr w:type="spellStart"/>
      <w:r w:rsidRPr="0077507C">
        <w:rPr>
          <w:szCs w:val="18"/>
          <w:lang w:val="en-IN"/>
        </w:rPr>
        <w:t>Scikit</w:t>
      </w:r>
      <w:proofErr w:type="spellEnd"/>
      <w:r w:rsidRPr="0077507C">
        <w:rPr>
          <w:szCs w:val="18"/>
          <w:lang w:val="en-IN"/>
        </w:rPr>
        <w:t xml:space="preserve">-learn: Machine Learning in Python. Journal of Machine Learning </w:t>
      </w:r>
      <w:r>
        <w:rPr>
          <w:szCs w:val="18"/>
          <w:lang w:val="en-IN"/>
        </w:rPr>
        <w:t>Research vol. 12, pp. 2825-2830.</w:t>
      </w:r>
    </w:p>
    <w:p w:rsidR="00946E08" w:rsidRPr="002C791B" w:rsidRDefault="00946E08" w:rsidP="00CF2AC4">
      <w:pPr>
        <w:pStyle w:val="referenceitem"/>
        <w:keepLines/>
        <w:widowControl w:val="0"/>
        <w:numPr>
          <w:ilvl w:val="0"/>
          <w:numId w:val="8"/>
        </w:numPr>
        <w:tabs>
          <w:tab w:val="clear" w:pos="340"/>
          <w:tab w:val="num" w:pos="1105"/>
        </w:tabs>
        <w:suppressAutoHyphens/>
        <w:spacing w:line="240" w:lineRule="auto"/>
        <w:ind w:left="1105" w:right="940"/>
        <w:rPr>
          <w:sz w:val="16"/>
          <w:szCs w:val="16"/>
          <w:lang w:val="en-IN"/>
        </w:rPr>
      </w:pPr>
      <w:r w:rsidRPr="0077507C">
        <w:rPr>
          <w:szCs w:val="18"/>
          <w:lang w:val="en-IN"/>
        </w:rPr>
        <w:t>Hunter, J. D.: Matplotlib: A 2D Graphics Environment. Computing in Science &amp;</w:t>
      </w:r>
      <w:proofErr w:type="spellStart"/>
      <w:r w:rsidRPr="0077507C">
        <w:rPr>
          <w:szCs w:val="18"/>
          <w:lang w:val="en-IN"/>
        </w:rPr>
        <w:t>Engi-neering</w:t>
      </w:r>
      <w:proofErr w:type="spellEnd"/>
      <w:r w:rsidRPr="0077507C">
        <w:rPr>
          <w:szCs w:val="18"/>
          <w:lang w:val="en-IN"/>
        </w:rPr>
        <w:t xml:space="preserve"> vol. 9(3), pp. 90-95 (2007</w:t>
      </w:r>
      <w:r w:rsidR="00C96C47">
        <w:rPr>
          <w:szCs w:val="18"/>
          <w:lang w:val="en-IN"/>
        </w:rPr>
        <w:t>).</w:t>
      </w:r>
    </w:p>
    <w:p w:rsidR="002C791B" w:rsidRDefault="002C791B" w:rsidP="002C791B">
      <w:pPr>
        <w:pStyle w:val="referenceitem"/>
        <w:keepLines/>
        <w:widowControl w:val="0"/>
        <w:numPr>
          <w:ilvl w:val="0"/>
          <w:numId w:val="0"/>
        </w:numPr>
        <w:suppressAutoHyphens/>
        <w:spacing w:line="240" w:lineRule="auto"/>
        <w:ind w:left="341" w:right="940" w:hanging="114"/>
        <w:rPr>
          <w:szCs w:val="18"/>
          <w:lang w:val="en-IN"/>
        </w:rPr>
      </w:pPr>
    </w:p>
    <w:p w:rsidR="002C791B" w:rsidRDefault="002C791B" w:rsidP="002C791B">
      <w:pPr>
        <w:pStyle w:val="referenceitem"/>
        <w:numPr>
          <w:ilvl w:val="0"/>
          <w:numId w:val="0"/>
        </w:numPr>
        <w:ind w:left="851" w:hanging="113"/>
        <w:rPr>
          <w:lang w:val="en-IN"/>
        </w:rPr>
      </w:pPr>
      <w:r>
        <w:rPr>
          <w:lang w:val="en-IN"/>
        </w:rPr>
        <w:t>100.</w:t>
      </w:r>
      <w:hyperlink r:id="rId15" w:history="1">
        <w:r w:rsidR="00993E72" w:rsidRPr="002F585E">
          <w:rPr>
            <w:rStyle w:val="Hyperlink"/>
            <w:lang w:val="en-IN"/>
          </w:rPr>
          <w:t>https://sites.temple.edu/tudsc/2017/03/30/measuring-similarity-between-texts-in-python/</w:t>
        </w:r>
      </w:hyperlink>
    </w:p>
    <w:p w:rsidR="00993E72" w:rsidRPr="00993E72" w:rsidRDefault="00993E72" w:rsidP="00993E72">
      <w:pPr>
        <w:pStyle w:val="referenceitem"/>
        <w:numPr>
          <w:ilvl w:val="0"/>
          <w:numId w:val="0"/>
        </w:numPr>
        <w:ind w:firstLine="720"/>
        <w:rPr>
          <w:lang w:val="en-IN"/>
        </w:rPr>
      </w:pPr>
      <w:r>
        <w:rPr>
          <w:lang w:val="en-IN"/>
        </w:rPr>
        <w:t>101.</w:t>
      </w:r>
      <w:r w:rsidRPr="00993E72">
        <w:rPr>
          <w:lang w:val="en-IN"/>
        </w:rPr>
        <w:t>H. Zhang (2004). </w:t>
      </w:r>
      <w:hyperlink r:id="rId16" w:history="1">
        <w:r w:rsidRPr="00993E72">
          <w:rPr>
            <w:rStyle w:val="Hyperlink"/>
            <w:lang w:val="en-IN"/>
          </w:rPr>
          <w:t>The optimality of Naive Bayes.</w:t>
        </w:r>
      </w:hyperlink>
      <w:r w:rsidRPr="00993E72">
        <w:rPr>
          <w:lang w:val="en-IN"/>
        </w:rPr>
        <w:t> Proc. FLAIRS.</w:t>
      </w:r>
    </w:p>
    <w:p w:rsidR="00AF6401" w:rsidRDefault="00AF6401" w:rsidP="00993E72">
      <w:pPr>
        <w:pStyle w:val="referenceitem"/>
        <w:numPr>
          <w:ilvl w:val="0"/>
          <w:numId w:val="0"/>
        </w:numPr>
        <w:ind w:left="340" w:hanging="113"/>
        <w:rPr>
          <w:lang w:val="en-IN"/>
        </w:rPr>
      </w:pPr>
    </w:p>
    <w:p w:rsidR="00993E72" w:rsidRDefault="00993E72" w:rsidP="00993E72">
      <w:pPr>
        <w:pStyle w:val="referenceitem"/>
        <w:numPr>
          <w:ilvl w:val="0"/>
          <w:numId w:val="0"/>
        </w:numPr>
        <w:ind w:left="340" w:firstLine="380"/>
        <w:rPr>
          <w:lang w:val="en-IN"/>
        </w:rPr>
      </w:pPr>
      <w:r>
        <w:rPr>
          <w:lang w:val="en-IN"/>
        </w:rPr>
        <w:t>102.</w:t>
      </w:r>
      <w:r>
        <w:rPr>
          <w:lang w:val="en-IN"/>
        </w:rPr>
        <w:tab/>
      </w:r>
      <w:proofErr w:type="spellStart"/>
      <w:r w:rsidRPr="00993E72">
        <w:rPr>
          <w:lang w:val="en-IN"/>
        </w:rPr>
        <w:t>Kaviani</w:t>
      </w:r>
      <w:proofErr w:type="spellEnd"/>
      <w:r w:rsidRPr="00993E72">
        <w:rPr>
          <w:lang w:val="en-IN"/>
        </w:rPr>
        <w:t>, Pouria &amp;</w:t>
      </w:r>
      <w:proofErr w:type="spellStart"/>
      <w:r w:rsidRPr="00993E72">
        <w:rPr>
          <w:lang w:val="en-IN"/>
        </w:rPr>
        <w:t>Dhotre</w:t>
      </w:r>
      <w:proofErr w:type="spellEnd"/>
      <w:r w:rsidRPr="00993E72">
        <w:rPr>
          <w:lang w:val="en-IN"/>
        </w:rPr>
        <w:t>, Sunita. (2017). Short Survey on Naive Bayes Algorithm. International Journal of Advance Research in Computer Science and Management. 04.</w:t>
      </w:r>
    </w:p>
    <w:p w:rsidR="009D14DA" w:rsidRDefault="009D14DA" w:rsidP="00993E72">
      <w:pPr>
        <w:pStyle w:val="referenceitem"/>
        <w:numPr>
          <w:ilvl w:val="0"/>
          <w:numId w:val="0"/>
        </w:numPr>
        <w:ind w:left="340" w:firstLine="380"/>
        <w:rPr>
          <w:lang w:val="en-IN"/>
        </w:rPr>
      </w:pPr>
    </w:p>
    <w:p w:rsidR="009D14DA" w:rsidRDefault="009D14DA" w:rsidP="00993E72">
      <w:pPr>
        <w:pStyle w:val="referenceitem"/>
        <w:numPr>
          <w:ilvl w:val="0"/>
          <w:numId w:val="0"/>
        </w:numPr>
        <w:ind w:left="340" w:firstLine="380"/>
        <w:rPr>
          <w:lang w:val="en-IN"/>
        </w:rPr>
      </w:pPr>
      <w:r>
        <w:rPr>
          <w:lang w:val="en-IN"/>
        </w:rPr>
        <w:t>103.</w:t>
      </w:r>
      <w:r w:rsidRPr="009D14DA">
        <w:rPr>
          <w:lang w:val="en-IN"/>
        </w:rPr>
        <w:t xml:space="preserve">Pedregosa, F. et al., 2011. </w:t>
      </w:r>
      <w:proofErr w:type="spellStart"/>
      <w:r w:rsidRPr="009D14DA">
        <w:rPr>
          <w:lang w:val="en-IN"/>
        </w:rPr>
        <w:t>Scikit</w:t>
      </w:r>
      <w:proofErr w:type="spellEnd"/>
      <w:r w:rsidRPr="009D14DA">
        <w:rPr>
          <w:lang w:val="en-IN"/>
        </w:rPr>
        <w:t>-learn: Machine learning in Python. Journal of machine learning research, 12(Oct), pp.2825–2830.</w:t>
      </w:r>
    </w:p>
    <w:p w:rsidR="009D14DA" w:rsidRDefault="009D14DA" w:rsidP="00993E72">
      <w:pPr>
        <w:pStyle w:val="referenceitem"/>
        <w:numPr>
          <w:ilvl w:val="0"/>
          <w:numId w:val="0"/>
        </w:numPr>
        <w:ind w:left="340" w:firstLine="380"/>
        <w:rPr>
          <w:lang w:val="en-IN"/>
        </w:rPr>
      </w:pPr>
    </w:p>
    <w:p w:rsidR="009D14DA" w:rsidRPr="009D14DA" w:rsidRDefault="009D14DA" w:rsidP="009D14DA">
      <w:pPr>
        <w:rPr>
          <w:sz w:val="18"/>
          <w:lang w:val="en-IN"/>
        </w:rPr>
      </w:pPr>
      <w:r>
        <w:rPr>
          <w:lang w:val="en-IN"/>
        </w:rPr>
        <w:lastRenderedPageBreak/>
        <w:t>104.</w:t>
      </w:r>
      <w:r w:rsidRPr="009D14DA">
        <w:rPr>
          <w:sz w:val="18"/>
          <w:lang w:val="en-IN"/>
        </w:rPr>
        <w:t xml:space="preserve">Bird, Steven, Edward </w:t>
      </w:r>
      <w:proofErr w:type="spellStart"/>
      <w:r w:rsidRPr="009D14DA">
        <w:rPr>
          <w:sz w:val="18"/>
          <w:lang w:val="en-IN"/>
        </w:rPr>
        <w:t>Loper</w:t>
      </w:r>
      <w:proofErr w:type="spellEnd"/>
      <w:r w:rsidRPr="009D14DA">
        <w:rPr>
          <w:sz w:val="18"/>
          <w:lang w:val="en-IN"/>
        </w:rPr>
        <w:t xml:space="preserve"> and Ewan Klein (2009), Natural Language Processing with Python. O’Reilly Media Inc.</w:t>
      </w:r>
    </w:p>
    <w:p w:rsidR="009D14DA" w:rsidRDefault="009D14DA" w:rsidP="00993E72">
      <w:pPr>
        <w:pStyle w:val="referenceitem"/>
        <w:numPr>
          <w:ilvl w:val="0"/>
          <w:numId w:val="0"/>
        </w:numPr>
        <w:ind w:left="340" w:firstLine="380"/>
        <w:rPr>
          <w:lang w:val="en-IN"/>
        </w:rPr>
      </w:pPr>
    </w:p>
    <w:p w:rsidR="00604C66" w:rsidRDefault="00604C66" w:rsidP="00993E72">
      <w:pPr>
        <w:pStyle w:val="referenceitem"/>
        <w:numPr>
          <w:ilvl w:val="0"/>
          <w:numId w:val="0"/>
        </w:numPr>
        <w:ind w:left="340" w:firstLine="380"/>
        <w:rPr>
          <w:lang w:val="en-IN"/>
        </w:rPr>
      </w:pPr>
      <w:r>
        <w:rPr>
          <w:lang w:val="en-IN"/>
        </w:rPr>
        <w:t>105.</w:t>
      </w:r>
    </w:p>
    <w:p w:rsidR="00604C66" w:rsidRDefault="00604C66" w:rsidP="00993E72">
      <w:pPr>
        <w:pStyle w:val="referenceitem"/>
        <w:numPr>
          <w:ilvl w:val="0"/>
          <w:numId w:val="0"/>
        </w:numPr>
        <w:ind w:left="340" w:firstLine="380"/>
        <w:rPr>
          <w:lang w:val="en-IN"/>
        </w:rPr>
      </w:pPr>
    </w:p>
    <w:p w:rsidR="00604C66" w:rsidRDefault="00604C66" w:rsidP="00993E72">
      <w:pPr>
        <w:pStyle w:val="referenceitem"/>
        <w:numPr>
          <w:ilvl w:val="0"/>
          <w:numId w:val="0"/>
        </w:numPr>
        <w:ind w:left="340" w:firstLine="380"/>
        <w:rPr>
          <w:lang w:val="en-IN"/>
        </w:rPr>
      </w:pPr>
      <w:r>
        <w:rPr>
          <w:lang w:val="en-IN"/>
        </w:rPr>
        <w:t xml:space="preserve">106. </w:t>
      </w:r>
      <w:r w:rsidRPr="00604C66">
        <w:rPr>
          <w:lang w:val="en-IN"/>
        </w:rPr>
        <w:t>Richardson L. Beautiful soup documentation. April. 2007</w:t>
      </w:r>
    </w:p>
    <w:p w:rsidR="00604C66" w:rsidRDefault="00604C66" w:rsidP="00993E72">
      <w:pPr>
        <w:pStyle w:val="referenceitem"/>
        <w:numPr>
          <w:ilvl w:val="0"/>
          <w:numId w:val="0"/>
        </w:numPr>
        <w:ind w:left="340" w:firstLine="380"/>
        <w:rPr>
          <w:lang w:val="en-IN"/>
        </w:rPr>
      </w:pPr>
    </w:p>
    <w:p w:rsidR="009F643D" w:rsidRPr="009F643D" w:rsidRDefault="00604C66" w:rsidP="000F1E4E">
      <w:pPr>
        <w:pStyle w:val="referenceitem"/>
        <w:numPr>
          <w:ilvl w:val="0"/>
          <w:numId w:val="0"/>
        </w:numPr>
        <w:ind w:left="720"/>
        <w:rPr>
          <w:color w:val="FF0000"/>
          <w:lang w:val="en-IN"/>
        </w:rPr>
      </w:pPr>
      <w:r w:rsidRPr="009F643D">
        <w:rPr>
          <w:color w:val="FF0000"/>
          <w:lang w:val="en-IN"/>
        </w:rPr>
        <w:t xml:space="preserve">107. </w:t>
      </w:r>
      <w:r w:rsidR="009F643D" w:rsidRPr="009F643D">
        <w:rPr>
          <w:color w:val="FF0000"/>
          <w:lang w:val="en-IN"/>
        </w:rPr>
        <w:t xml:space="preserve">Sagar Shivaji </w:t>
      </w:r>
      <w:proofErr w:type="spellStart"/>
      <w:r w:rsidR="009F643D" w:rsidRPr="009F643D">
        <w:rPr>
          <w:color w:val="FF0000"/>
          <w:lang w:val="en-IN"/>
        </w:rPr>
        <w:t>Salunke</w:t>
      </w:r>
      <w:proofErr w:type="spellEnd"/>
      <w:r w:rsidR="009F643D" w:rsidRPr="009F643D">
        <w:rPr>
          <w:color w:val="FF0000"/>
          <w:lang w:val="en-IN"/>
        </w:rPr>
        <w:t xml:space="preserve">. 2014. Selenium </w:t>
      </w:r>
      <w:proofErr w:type="spellStart"/>
      <w:r w:rsidR="009F643D" w:rsidRPr="009F643D">
        <w:rPr>
          <w:color w:val="FF0000"/>
          <w:lang w:val="en-IN"/>
        </w:rPr>
        <w:t>Webdriver</w:t>
      </w:r>
      <w:proofErr w:type="spellEnd"/>
      <w:r w:rsidR="009F643D" w:rsidRPr="009F643D">
        <w:rPr>
          <w:color w:val="FF0000"/>
          <w:lang w:val="en-IN"/>
        </w:rPr>
        <w:t xml:space="preserve"> in Python: Learn with Examples (1st. ed.). CreateSpace Independent Publishing Platform, North Charleston, SC, USA.</w:t>
      </w:r>
    </w:p>
    <w:p w:rsidR="00604C66" w:rsidRDefault="00221225" w:rsidP="00221225">
      <w:pPr>
        <w:pStyle w:val="referenceitem"/>
        <w:numPr>
          <w:ilvl w:val="0"/>
          <w:numId w:val="0"/>
        </w:numPr>
        <w:ind w:left="340" w:hanging="113"/>
      </w:pPr>
      <w:r>
        <w:rPr>
          <w:lang w:val="en-IN"/>
        </w:rPr>
        <w:t xml:space="preserve">          200. </w:t>
      </w:r>
      <w:hyperlink r:id="rId17" w:history="1">
        <w:r>
          <w:rPr>
            <w:rStyle w:val="Hyperlink"/>
          </w:rPr>
          <w:t>https://www.researchgate.net/publication/228892903_Using_news_articles_to_predict_stock_price_movements</w:t>
        </w:r>
      </w:hyperlink>
    </w:p>
    <w:p w:rsidR="00221225" w:rsidRDefault="00221225" w:rsidP="00221225">
      <w:pPr>
        <w:pStyle w:val="referenceitem"/>
        <w:numPr>
          <w:ilvl w:val="0"/>
          <w:numId w:val="0"/>
        </w:numPr>
        <w:ind w:left="340" w:hanging="113"/>
      </w:pPr>
    </w:p>
    <w:p w:rsidR="00221225" w:rsidRDefault="00221225" w:rsidP="00221225">
      <w:pPr>
        <w:pStyle w:val="referenceitem"/>
        <w:numPr>
          <w:ilvl w:val="0"/>
          <w:numId w:val="0"/>
        </w:numPr>
        <w:ind w:left="340" w:hanging="113"/>
      </w:pPr>
      <w:r>
        <w:t xml:space="preserve">201. </w:t>
      </w:r>
    </w:p>
    <w:p w:rsidR="00221225" w:rsidRDefault="00221225" w:rsidP="00221225">
      <w:pPr>
        <w:pStyle w:val="referenceitem"/>
        <w:numPr>
          <w:ilvl w:val="0"/>
          <w:numId w:val="0"/>
        </w:numPr>
        <w:ind w:left="227"/>
        <w:rPr>
          <w:lang w:val="en-IN"/>
        </w:rPr>
      </w:pPr>
      <w:r w:rsidRPr="00221225">
        <w:rPr>
          <w:lang w:val="en-IN"/>
        </w:rPr>
        <w:t>http://www.diva-portal.org/smash/get/diva2:1019373/FULLTEXT01.pdf</w:t>
      </w:r>
    </w:p>
    <w:p w:rsidR="00221225" w:rsidRDefault="00221225" w:rsidP="00221225">
      <w:pPr>
        <w:pStyle w:val="referenceitem"/>
        <w:numPr>
          <w:ilvl w:val="0"/>
          <w:numId w:val="0"/>
        </w:numPr>
        <w:ind w:left="227"/>
        <w:rPr>
          <w:lang w:val="en-IN"/>
        </w:rPr>
      </w:pPr>
    </w:p>
    <w:p w:rsidR="00221225" w:rsidRDefault="00221225" w:rsidP="00221225">
      <w:pPr>
        <w:pStyle w:val="referenceitem"/>
        <w:numPr>
          <w:ilvl w:val="0"/>
          <w:numId w:val="0"/>
        </w:numPr>
        <w:ind w:left="227"/>
        <w:rPr>
          <w:lang w:val="en-IN"/>
        </w:rPr>
      </w:pPr>
    </w:p>
    <w:p w:rsidR="00221225" w:rsidRDefault="00221225" w:rsidP="00221225">
      <w:pPr>
        <w:pStyle w:val="referenceitem"/>
        <w:numPr>
          <w:ilvl w:val="0"/>
          <w:numId w:val="0"/>
        </w:numPr>
        <w:ind w:left="227"/>
        <w:rPr>
          <w:lang w:val="en-IN"/>
        </w:rPr>
      </w:pPr>
      <w:r>
        <w:rPr>
          <w:lang w:val="en-IN"/>
        </w:rPr>
        <w:t>202.</w:t>
      </w:r>
      <w:r w:rsidRPr="00221225">
        <w:rPr>
          <w:lang w:val="en-IN"/>
        </w:rPr>
        <w:t>https://pure.ulster.ac.uk/ws/portalfiles/portal/11517713/File07376681.pdf</w:t>
      </w:r>
    </w:p>
    <w:p w:rsidR="00221225" w:rsidRDefault="00221225" w:rsidP="00221225">
      <w:pPr>
        <w:pStyle w:val="referenceitem"/>
        <w:numPr>
          <w:ilvl w:val="0"/>
          <w:numId w:val="0"/>
        </w:numPr>
        <w:ind w:left="227"/>
        <w:rPr>
          <w:lang w:val="en-IN"/>
        </w:rPr>
      </w:pPr>
    </w:p>
    <w:p w:rsidR="00221225" w:rsidRDefault="00221225" w:rsidP="00221225">
      <w:pPr>
        <w:pStyle w:val="referenceitem"/>
        <w:numPr>
          <w:ilvl w:val="0"/>
          <w:numId w:val="0"/>
        </w:numPr>
        <w:ind w:left="227"/>
        <w:rPr>
          <w:lang w:val="en-IN"/>
        </w:rPr>
      </w:pPr>
    </w:p>
    <w:p w:rsidR="00221225" w:rsidRDefault="00221225" w:rsidP="00221225">
      <w:pPr>
        <w:pStyle w:val="referenceitem"/>
        <w:numPr>
          <w:ilvl w:val="0"/>
          <w:numId w:val="0"/>
        </w:numPr>
        <w:ind w:left="227"/>
        <w:rPr>
          <w:lang w:val="en-IN"/>
        </w:rPr>
      </w:pPr>
    </w:p>
    <w:p w:rsidR="00221225" w:rsidRPr="009F643D" w:rsidRDefault="00221225" w:rsidP="00221225">
      <w:pPr>
        <w:pStyle w:val="referenceitem"/>
        <w:numPr>
          <w:ilvl w:val="0"/>
          <w:numId w:val="0"/>
        </w:numPr>
        <w:ind w:left="227"/>
        <w:rPr>
          <w:lang w:val="en-IN"/>
        </w:rPr>
        <w:sectPr w:rsidR="00221225" w:rsidRPr="009F643D" w:rsidSect="003B0BA1">
          <w:pgSz w:w="11900" w:h="16838"/>
          <w:pgMar w:top="936" w:right="1440" w:bottom="1440" w:left="1440" w:header="2948" w:footer="0" w:gutter="0"/>
          <w:cols w:space="720" w:equalWidth="0">
            <w:col w:w="9026"/>
          </w:cols>
          <w:docGrid w:linePitch="272"/>
        </w:sectPr>
      </w:pPr>
      <w:r>
        <w:rPr>
          <w:lang w:val="en-IN"/>
        </w:rPr>
        <w:t>203.</w:t>
      </w:r>
      <w:r w:rsidRPr="00221225">
        <w:rPr>
          <w:lang w:val="en-IN"/>
        </w:rPr>
        <w:t>https://www.sciencedirect.com/science/article/pii/S240591881730048X</w:t>
      </w:r>
    </w:p>
    <w:p w:rsidR="00DC71CD" w:rsidRPr="00946E08" w:rsidRDefault="00DC71CD" w:rsidP="00CF2AC4">
      <w:pPr>
        <w:overflowPunct/>
        <w:autoSpaceDE/>
        <w:autoSpaceDN/>
        <w:adjustRightInd/>
        <w:ind w:firstLine="0"/>
        <w:jc w:val="left"/>
        <w:textAlignment w:val="auto"/>
      </w:pPr>
      <w:bookmarkStart w:id="2" w:name="page10"/>
      <w:bookmarkEnd w:id="2"/>
    </w:p>
    <w:sectPr w:rsidR="00DC71CD" w:rsidRPr="00946E08" w:rsidSect="00DC71CD">
      <w:headerReference w:type="even" r:id="rId18"/>
      <w:headerReference w:type="default" r:id="rId1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6B1FA1" w:rsidRDefault="006B1FA1">
      <w:pPr>
        <w:spacing w:line="240" w:lineRule="auto"/>
      </w:pPr>
      <w:r>
        <w:separator/>
      </w:r>
    </w:p>
  </w:endnote>
  <w:endnote w:type="continuationSeparator" w:id="0">
    <w:p w:rsidR="006B1FA1" w:rsidRDefault="006B1FA1">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0000000000000000000"/>
    <w:charset w:val="00"/>
    <w:family w:val="modern"/>
    <w:notTrueType/>
    <w:pitch w:val="fixed"/>
    <w:sig w:usb0="00000003" w:usb1="00000000" w:usb2="00000000" w:usb3="00000000" w:csb0="00000001" w:csb1="00000000"/>
  </w:font>
  <w:font w:name="Tahoma">
    <w:panose1 w:val="020B0604030504040204"/>
    <w:charset w:val="00"/>
    <w:family w:val="swiss"/>
    <w:notTrueType/>
    <w:pitch w:val="variable"/>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0002AFF" w:usb1="C000247B" w:usb2="00000009" w:usb3="00000000" w:csb0="000001FF" w:csb1="00000000"/>
  </w:font>
  <w:font w:name="Mangal">
    <w:panose1 w:val="02040503050203030202"/>
    <w:charset w:val="01"/>
    <w:family w:val="roman"/>
    <w:notTrueType/>
    <w:pitch w:val="variable"/>
    <w:sig w:usb0="00002000" w:usb1="00000000" w:usb2="00000000" w:usb3="00000000" w:csb0="00000000" w:csb1="00000000"/>
  </w:font>
  <w:font w:name="Calibri">
    <w:panose1 w:val="020F0502020204030204"/>
    <w:charset w:val="00"/>
    <w:family w:val="swiss"/>
    <w:pitch w:val="variable"/>
    <w:sig w:usb0="E0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6B1FA1" w:rsidRDefault="006B1FA1" w:rsidP="003E0A96">
      <w:pPr>
        <w:spacing w:line="240" w:lineRule="auto"/>
        <w:ind w:firstLine="0"/>
      </w:pPr>
      <w:r>
        <w:separator/>
      </w:r>
    </w:p>
  </w:footnote>
  <w:footnote w:type="continuationSeparator" w:id="0">
    <w:p w:rsidR="006B1FA1" w:rsidRPr="00080DE2" w:rsidRDefault="006B1FA1" w:rsidP="003E0A96">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E0A96" w:rsidRDefault="003E0A96">
    <w:pPr>
      <w:pStyle w:val="Header"/>
    </w:pPr>
    <w:r>
      <w:tab/>
    </w:r>
    <w:r>
      <w:tab/>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E0A96" w:rsidRPr="00CF2AC4" w:rsidRDefault="003E0A96">
    <w:pPr>
      <w:pStyle w:val="Header"/>
      <w:rPr>
        <w:lang w:val="en-IN"/>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E0A96" w:rsidRDefault="00E84EE9" w:rsidP="003E0A96">
    <w:pPr>
      <w:ind w:firstLine="0"/>
    </w:pPr>
    <w:r>
      <w:fldChar w:fldCharType="begin"/>
    </w:r>
    <w:r w:rsidR="002356D4">
      <w:instrText>PAGE   \* MERGEFORMAT</w:instrText>
    </w:r>
    <w:r>
      <w:fldChar w:fldCharType="separate"/>
    </w:r>
    <w:r w:rsidR="003E0A96" w:rsidRPr="00CF2AC4">
      <w:rPr>
        <w:noProof/>
        <w:lang w:val="de-DE"/>
      </w:rPr>
      <w:t>12</w:t>
    </w:r>
    <w:r>
      <w:rPr>
        <w:noProof/>
        <w:lang w:val="de-DE"/>
      </w:rPr>
      <w:fldChar w:fldCharType="end"/>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3E0A96" w:rsidRDefault="00E84EE9" w:rsidP="003E0A96">
    <w:pPr>
      <w:jc w:val="right"/>
    </w:pPr>
    <w:r>
      <w:fldChar w:fldCharType="begin"/>
    </w:r>
    <w:r w:rsidR="002356D4">
      <w:instrText>PAGE   \* MERGEFORMAT</w:instrText>
    </w:r>
    <w:r>
      <w:fldChar w:fldCharType="separate"/>
    </w:r>
    <w:r w:rsidR="003E0A96" w:rsidRPr="00CF2AC4">
      <w:rPr>
        <w:noProof/>
        <w:lang w:val="de-DE"/>
      </w:rPr>
      <w:t>11</w:t>
    </w:r>
    <w:r>
      <w:rPr>
        <w:noProof/>
        <w:lang w:val="de-DE"/>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24E22581"/>
    <w:multiLevelType w:val="multilevel"/>
    <w:tmpl w:val="DA0CC178"/>
    <w:lvl w:ilvl="0">
      <w:start w:val="3"/>
      <w:numFmt w:val="decimal"/>
      <w:lvlText w:val="%1"/>
      <w:lvlJc w:val="left"/>
      <w:pPr>
        <w:ind w:left="360" w:hanging="360"/>
      </w:pPr>
      <w:rPr>
        <w:rFonts w:hint="default"/>
      </w:rPr>
    </w:lvl>
    <w:lvl w:ilvl="1">
      <w:start w:val="3"/>
      <w:numFmt w:val="decimal"/>
      <w:lvlText w:val="%1.%2"/>
      <w:lvlJc w:val="left"/>
      <w:pPr>
        <w:ind w:left="1420" w:hanging="360"/>
      </w:pPr>
      <w:rPr>
        <w:rFonts w:hint="default"/>
      </w:rPr>
    </w:lvl>
    <w:lvl w:ilvl="2">
      <w:start w:val="1"/>
      <w:numFmt w:val="decimal"/>
      <w:lvlText w:val="%1.%2.%3"/>
      <w:lvlJc w:val="left"/>
      <w:pPr>
        <w:ind w:left="2840" w:hanging="720"/>
      </w:pPr>
      <w:rPr>
        <w:rFonts w:hint="default"/>
      </w:rPr>
    </w:lvl>
    <w:lvl w:ilvl="3">
      <w:start w:val="1"/>
      <w:numFmt w:val="decimal"/>
      <w:lvlText w:val="%1.%2.%3.%4"/>
      <w:lvlJc w:val="left"/>
      <w:pPr>
        <w:ind w:left="3900" w:hanging="720"/>
      </w:pPr>
      <w:rPr>
        <w:rFonts w:hint="default"/>
      </w:rPr>
    </w:lvl>
    <w:lvl w:ilvl="4">
      <w:start w:val="1"/>
      <w:numFmt w:val="decimal"/>
      <w:lvlText w:val="%1.%2.%3.%4.%5"/>
      <w:lvlJc w:val="left"/>
      <w:pPr>
        <w:ind w:left="4960" w:hanging="720"/>
      </w:pPr>
      <w:rPr>
        <w:rFonts w:hint="default"/>
      </w:rPr>
    </w:lvl>
    <w:lvl w:ilvl="5">
      <w:start w:val="1"/>
      <w:numFmt w:val="decimal"/>
      <w:lvlText w:val="%1.%2.%3.%4.%5.%6"/>
      <w:lvlJc w:val="left"/>
      <w:pPr>
        <w:ind w:left="6380" w:hanging="1080"/>
      </w:pPr>
      <w:rPr>
        <w:rFonts w:hint="default"/>
      </w:rPr>
    </w:lvl>
    <w:lvl w:ilvl="6">
      <w:start w:val="1"/>
      <w:numFmt w:val="decimal"/>
      <w:lvlText w:val="%1.%2.%3.%4.%5.%6.%7"/>
      <w:lvlJc w:val="left"/>
      <w:pPr>
        <w:ind w:left="7440" w:hanging="1080"/>
      </w:pPr>
      <w:rPr>
        <w:rFonts w:hint="default"/>
      </w:rPr>
    </w:lvl>
    <w:lvl w:ilvl="7">
      <w:start w:val="1"/>
      <w:numFmt w:val="decimal"/>
      <w:lvlText w:val="%1.%2.%3.%4.%5.%6.%7.%8"/>
      <w:lvlJc w:val="left"/>
      <w:pPr>
        <w:ind w:left="8860" w:hanging="1440"/>
      </w:pPr>
      <w:rPr>
        <w:rFonts w:hint="default"/>
      </w:rPr>
    </w:lvl>
    <w:lvl w:ilvl="8">
      <w:start w:val="1"/>
      <w:numFmt w:val="decimal"/>
      <w:lvlText w:val="%1.%2.%3.%4.%5.%6.%7.%8.%9"/>
      <w:lvlJc w:val="left"/>
      <w:pPr>
        <w:ind w:left="9920" w:hanging="1440"/>
      </w:pPr>
      <w:rPr>
        <w:rFonts w:hint="default"/>
      </w:rPr>
    </w:lvl>
  </w:abstractNum>
  <w:abstractNum w:abstractNumId="2" w15:restartNumberingAfterBreak="0">
    <w:nsid w:val="5694341C"/>
    <w:multiLevelType w:val="multilevel"/>
    <w:tmpl w:val="CAE0874A"/>
    <w:lvl w:ilvl="0">
      <w:start w:val="3"/>
      <w:numFmt w:val="decimal"/>
      <w:lvlText w:val="%1"/>
      <w:lvlJc w:val="left"/>
      <w:pPr>
        <w:ind w:left="360" w:hanging="360"/>
      </w:pPr>
      <w:rPr>
        <w:rFonts w:hint="default"/>
      </w:rPr>
    </w:lvl>
    <w:lvl w:ilvl="1">
      <w:start w:val="2"/>
      <w:numFmt w:val="decimal"/>
      <w:lvlText w:val="%1.%2"/>
      <w:lvlJc w:val="left"/>
      <w:pPr>
        <w:ind w:left="1420" w:hanging="360"/>
      </w:pPr>
      <w:rPr>
        <w:rFonts w:hint="default"/>
      </w:rPr>
    </w:lvl>
    <w:lvl w:ilvl="2">
      <w:start w:val="1"/>
      <w:numFmt w:val="decimal"/>
      <w:lvlText w:val="%1.%2.%3"/>
      <w:lvlJc w:val="left"/>
      <w:pPr>
        <w:ind w:left="2840" w:hanging="720"/>
      </w:pPr>
      <w:rPr>
        <w:rFonts w:hint="default"/>
      </w:rPr>
    </w:lvl>
    <w:lvl w:ilvl="3">
      <w:start w:val="1"/>
      <w:numFmt w:val="decimal"/>
      <w:lvlText w:val="%1.%2.%3.%4"/>
      <w:lvlJc w:val="left"/>
      <w:pPr>
        <w:ind w:left="3900" w:hanging="720"/>
      </w:pPr>
      <w:rPr>
        <w:rFonts w:hint="default"/>
      </w:rPr>
    </w:lvl>
    <w:lvl w:ilvl="4">
      <w:start w:val="1"/>
      <w:numFmt w:val="decimal"/>
      <w:lvlText w:val="%1.%2.%3.%4.%5"/>
      <w:lvlJc w:val="left"/>
      <w:pPr>
        <w:ind w:left="4960" w:hanging="720"/>
      </w:pPr>
      <w:rPr>
        <w:rFonts w:hint="default"/>
      </w:rPr>
    </w:lvl>
    <w:lvl w:ilvl="5">
      <w:start w:val="1"/>
      <w:numFmt w:val="decimal"/>
      <w:lvlText w:val="%1.%2.%3.%4.%5.%6"/>
      <w:lvlJc w:val="left"/>
      <w:pPr>
        <w:ind w:left="6380" w:hanging="1080"/>
      </w:pPr>
      <w:rPr>
        <w:rFonts w:hint="default"/>
      </w:rPr>
    </w:lvl>
    <w:lvl w:ilvl="6">
      <w:start w:val="1"/>
      <w:numFmt w:val="decimal"/>
      <w:lvlText w:val="%1.%2.%3.%4.%5.%6.%7"/>
      <w:lvlJc w:val="left"/>
      <w:pPr>
        <w:ind w:left="7440" w:hanging="1080"/>
      </w:pPr>
      <w:rPr>
        <w:rFonts w:hint="default"/>
      </w:rPr>
    </w:lvl>
    <w:lvl w:ilvl="7">
      <w:start w:val="1"/>
      <w:numFmt w:val="decimal"/>
      <w:lvlText w:val="%1.%2.%3.%4.%5.%6.%7.%8"/>
      <w:lvlJc w:val="left"/>
      <w:pPr>
        <w:ind w:left="8860" w:hanging="1440"/>
      </w:pPr>
      <w:rPr>
        <w:rFonts w:hint="default"/>
      </w:rPr>
    </w:lvl>
    <w:lvl w:ilvl="8">
      <w:start w:val="1"/>
      <w:numFmt w:val="decimal"/>
      <w:lvlText w:val="%1.%2.%3.%4.%5.%6.%7.%8.%9"/>
      <w:lvlJc w:val="left"/>
      <w:pPr>
        <w:ind w:left="9920" w:hanging="1440"/>
      </w:pPr>
      <w:rPr>
        <w:rFonts w:hint="default"/>
      </w:rPr>
    </w:lvl>
  </w:abstractNum>
  <w:abstractNum w:abstractNumId="3" w15:restartNumberingAfterBreak="0">
    <w:nsid w:val="5E1A5F58"/>
    <w:multiLevelType w:val="multilevel"/>
    <w:tmpl w:val="FBAA72A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601D0DAF"/>
    <w:multiLevelType w:val="multilevel"/>
    <w:tmpl w:val="612A22FC"/>
    <w:lvl w:ilvl="0">
      <w:start w:val="1"/>
      <w:numFmt w:val="decimal"/>
      <w:lvlText w:val="%1"/>
      <w:lvlJc w:val="left"/>
      <w:pPr>
        <w:ind w:left="540" w:hanging="540"/>
      </w:pPr>
      <w:rPr>
        <w:rFonts w:hint="default"/>
        <w:sz w:val="20"/>
      </w:rPr>
    </w:lvl>
    <w:lvl w:ilvl="1">
      <w:start w:val="1"/>
      <w:numFmt w:val="decimal"/>
      <w:lvlText w:val="%1.%2"/>
      <w:lvlJc w:val="left"/>
      <w:pPr>
        <w:ind w:left="1600" w:hanging="540"/>
      </w:pPr>
      <w:rPr>
        <w:rFonts w:hint="default"/>
        <w:sz w:val="20"/>
      </w:rPr>
    </w:lvl>
    <w:lvl w:ilvl="2">
      <w:start w:val="1"/>
      <w:numFmt w:val="decimal"/>
      <w:lvlText w:val="%1.%2.%3"/>
      <w:lvlJc w:val="left"/>
      <w:pPr>
        <w:ind w:left="2840" w:hanging="720"/>
      </w:pPr>
      <w:rPr>
        <w:rFonts w:hint="default"/>
        <w:sz w:val="20"/>
      </w:rPr>
    </w:lvl>
    <w:lvl w:ilvl="3">
      <w:start w:val="1"/>
      <w:numFmt w:val="decimal"/>
      <w:lvlText w:val="%1.%2.%3.%4"/>
      <w:lvlJc w:val="left"/>
      <w:pPr>
        <w:ind w:left="3900" w:hanging="720"/>
      </w:pPr>
      <w:rPr>
        <w:rFonts w:hint="default"/>
        <w:sz w:val="20"/>
      </w:rPr>
    </w:lvl>
    <w:lvl w:ilvl="4">
      <w:start w:val="1"/>
      <w:numFmt w:val="decimal"/>
      <w:lvlText w:val="%1.%2.%3.%4.%5"/>
      <w:lvlJc w:val="left"/>
      <w:pPr>
        <w:ind w:left="4960" w:hanging="720"/>
      </w:pPr>
      <w:rPr>
        <w:rFonts w:hint="default"/>
        <w:sz w:val="20"/>
      </w:rPr>
    </w:lvl>
    <w:lvl w:ilvl="5">
      <w:start w:val="1"/>
      <w:numFmt w:val="decimal"/>
      <w:lvlText w:val="%1.%2.%3.%4.%5.%6"/>
      <w:lvlJc w:val="left"/>
      <w:pPr>
        <w:ind w:left="6380" w:hanging="1080"/>
      </w:pPr>
      <w:rPr>
        <w:rFonts w:hint="default"/>
        <w:sz w:val="20"/>
      </w:rPr>
    </w:lvl>
    <w:lvl w:ilvl="6">
      <w:start w:val="1"/>
      <w:numFmt w:val="decimal"/>
      <w:lvlText w:val="%1.%2.%3.%4.%5.%6.%7"/>
      <w:lvlJc w:val="left"/>
      <w:pPr>
        <w:ind w:left="7440" w:hanging="1080"/>
      </w:pPr>
      <w:rPr>
        <w:rFonts w:hint="default"/>
        <w:sz w:val="20"/>
      </w:rPr>
    </w:lvl>
    <w:lvl w:ilvl="7">
      <w:start w:val="1"/>
      <w:numFmt w:val="decimal"/>
      <w:lvlText w:val="%1.%2.%3.%4.%5.%6.%7.%8"/>
      <w:lvlJc w:val="left"/>
      <w:pPr>
        <w:ind w:left="8860" w:hanging="1440"/>
      </w:pPr>
      <w:rPr>
        <w:rFonts w:hint="default"/>
        <w:sz w:val="20"/>
      </w:rPr>
    </w:lvl>
    <w:lvl w:ilvl="8">
      <w:start w:val="1"/>
      <w:numFmt w:val="decimal"/>
      <w:lvlText w:val="%1.%2.%3.%4.%5.%6.%7.%8.%9"/>
      <w:lvlJc w:val="left"/>
      <w:pPr>
        <w:ind w:left="9920" w:hanging="1440"/>
      </w:pPr>
      <w:rPr>
        <w:rFonts w:hint="default"/>
        <w:sz w:val="20"/>
      </w:rPr>
    </w:lvl>
  </w:abstractNum>
  <w:abstractNum w:abstractNumId="5" w15:restartNumberingAfterBreak="0">
    <w:nsid w:val="61B12017"/>
    <w:multiLevelType w:val="hybridMultilevel"/>
    <w:tmpl w:val="82CAF3E0"/>
    <w:lvl w:ilvl="0" w:tplc="0809000F">
      <w:start w:val="1"/>
      <w:numFmt w:val="decimal"/>
      <w:lvlText w:val="%1."/>
      <w:lvlJc w:val="left"/>
      <w:pPr>
        <w:ind w:left="1780" w:hanging="360"/>
      </w:pPr>
    </w:lvl>
    <w:lvl w:ilvl="1" w:tplc="08090019" w:tentative="1">
      <w:start w:val="1"/>
      <w:numFmt w:val="lowerLetter"/>
      <w:lvlText w:val="%2."/>
      <w:lvlJc w:val="left"/>
      <w:pPr>
        <w:ind w:left="2500" w:hanging="360"/>
      </w:pPr>
    </w:lvl>
    <w:lvl w:ilvl="2" w:tplc="0809001B" w:tentative="1">
      <w:start w:val="1"/>
      <w:numFmt w:val="lowerRoman"/>
      <w:lvlText w:val="%3."/>
      <w:lvlJc w:val="right"/>
      <w:pPr>
        <w:ind w:left="3220" w:hanging="180"/>
      </w:pPr>
    </w:lvl>
    <w:lvl w:ilvl="3" w:tplc="0809000F" w:tentative="1">
      <w:start w:val="1"/>
      <w:numFmt w:val="decimal"/>
      <w:lvlText w:val="%4."/>
      <w:lvlJc w:val="left"/>
      <w:pPr>
        <w:ind w:left="3940" w:hanging="360"/>
      </w:pPr>
    </w:lvl>
    <w:lvl w:ilvl="4" w:tplc="08090019" w:tentative="1">
      <w:start w:val="1"/>
      <w:numFmt w:val="lowerLetter"/>
      <w:lvlText w:val="%5."/>
      <w:lvlJc w:val="left"/>
      <w:pPr>
        <w:ind w:left="4660" w:hanging="360"/>
      </w:pPr>
    </w:lvl>
    <w:lvl w:ilvl="5" w:tplc="0809001B" w:tentative="1">
      <w:start w:val="1"/>
      <w:numFmt w:val="lowerRoman"/>
      <w:lvlText w:val="%6."/>
      <w:lvlJc w:val="right"/>
      <w:pPr>
        <w:ind w:left="5380" w:hanging="180"/>
      </w:pPr>
    </w:lvl>
    <w:lvl w:ilvl="6" w:tplc="0809000F" w:tentative="1">
      <w:start w:val="1"/>
      <w:numFmt w:val="decimal"/>
      <w:lvlText w:val="%7."/>
      <w:lvlJc w:val="left"/>
      <w:pPr>
        <w:ind w:left="6100" w:hanging="360"/>
      </w:pPr>
    </w:lvl>
    <w:lvl w:ilvl="7" w:tplc="08090019" w:tentative="1">
      <w:start w:val="1"/>
      <w:numFmt w:val="lowerLetter"/>
      <w:lvlText w:val="%8."/>
      <w:lvlJc w:val="left"/>
      <w:pPr>
        <w:ind w:left="6820" w:hanging="360"/>
      </w:pPr>
    </w:lvl>
    <w:lvl w:ilvl="8" w:tplc="0809001B" w:tentative="1">
      <w:start w:val="1"/>
      <w:numFmt w:val="lowerRoman"/>
      <w:lvlText w:val="%9."/>
      <w:lvlJc w:val="right"/>
      <w:pPr>
        <w:ind w:left="7540" w:hanging="180"/>
      </w:pPr>
    </w:lvl>
  </w:abstractNum>
  <w:abstractNum w:abstractNumId="6" w15:restartNumberingAfterBreak="0">
    <w:nsid w:val="66334873"/>
    <w:multiLevelType w:val="hybridMultilevel"/>
    <w:tmpl w:val="8A58E676"/>
    <w:lvl w:ilvl="0" w:tplc="E8E2E14A">
      <w:start w:val="1"/>
      <w:numFmt w:val="decimal"/>
      <w:lvlText w:val="%1"/>
      <w:lvlJc w:val="left"/>
    </w:lvl>
    <w:lvl w:ilvl="1" w:tplc="5A48D6D0">
      <w:numFmt w:val="decimal"/>
      <w:lvlText w:val=""/>
      <w:lvlJc w:val="left"/>
    </w:lvl>
    <w:lvl w:ilvl="2" w:tplc="9392D07A">
      <w:numFmt w:val="decimal"/>
      <w:lvlText w:val=""/>
      <w:lvlJc w:val="left"/>
    </w:lvl>
    <w:lvl w:ilvl="3" w:tplc="83002B22">
      <w:numFmt w:val="decimal"/>
      <w:lvlText w:val=""/>
      <w:lvlJc w:val="left"/>
    </w:lvl>
    <w:lvl w:ilvl="4" w:tplc="060AF562">
      <w:numFmt w:val="decimal"/>
      <w:lvlText w:val=""/>
      <w:lvlJc w:val="left"/>
    </w:lvl>
    <w:lvl w:ilvl="5" w:tplc="50D6B40A">
      <w:numFmt w:val="decimal"/>
      <w:lvlText w:val=""/>
      <w:lvlJc w:val="left"/>
    </w:lvl>
    <w:lvl w:ilvl="6" w:tplc="9510EC4C">
      <w:numFmt w:val="decimal"/>
      <w:lvlText w:val=""/>
      <w:lvlJc w:val="left"/>
    </w:lvl>
    <w:lvl w:ilvl="7" w:tplc="E46218F6">
      <w:numFmt w:val="decimal"/>
      <w:lvlText w:val=""/>
      <w:lvlJc w:val="left"/>
    </w:lvl>
    <w:lvl w:ilvl="8" w:tplc="15D01FCE">
      <w:numFmt w:val="decimal"/>
      <w:lvlText w:val=""/>
      <w:lvlJc w:val="left"/>
    </w:lvl>
  </w:abstractNum>
  <w:abstractNum w:abstractNumId="7" w15:restartNumberingAfterBreak="0">
    <w:nsid w:val="67433BCD"/>
    <w:multiLevelType w:val="hybridMultilevel"/>
    <w:tmpl w:val="EA00BCE2"/>
    <w:lvl w:ilvl="0" w:tplc="0809000F">
      <w:start w:val="1"/>
      <w:numFmt w:val="decimal"/>
      <w:lvlText w:val="%1."/>
      <w:lvlJc w:val="left"/>
      <w:pPr>
        <w:ind w:left="947" w:hanging="360"/>
      </w:pPr>
    </w:lvl>
    <w:lvl w:ilvl="1" w:tplc="08090019" w:tentative="1">
      <w:start w:val="1"/>
      <w:numFmt w:val="lowerLetter"/>
      <w:lvlText w:val="%2."/>
      <w:lvlJc w:val="left"/>
      <w:pPr>
        <w:ind w:left="1667" w:hanging="360"/>
      </w:pPr>
    </w:lvl>
    <w:lvl w:ilvl="2" w:tplc="0809001B" w:tentative="1">
      <w:start w:val="1"/>
      <w:numFmt w:val="lowerRoman"/>
      <w:lvlText w:val="%3."/>
      <w:lvlJc w:val="right"/>
      <w:pPr>
        <w:ind w:left="2387" w:hanging="180"/>
      </w:pPr>
    </w:lvl>
    <w:lvl w:ilvl="3" w:tplc="0809000F" w:tentative="1">
      <w:start w:val="1"/>
      <w:numFmt w:val="decimal"/>
      <w:lvlText w:val="%4."/>
      <w:lvlJc w:val="left"/>
      <w:pPr>
        <w:ind w:left="3107" w:hanging="360"/>
      </w:pPr>
    </w:lvl>
    <w:lvl w:ilvl="4" w:tplc="08090019" w:tentative="1">
      <w:start w:val="1"/>
      <w:numFmt w:val="lowerLetter"/>
      <w:lvlText w:val="%5."/>
      <w:lvlJc w:val="left"/>
      <w:pPr>
        <w:ind w:left="3827" w:hanging="360"/>
      </w:pPr>
    </w:lvl>
    <w:lvl w:ilvl="5" w:tplc="0809001B" w:tentative="1">
      <w:start w:val="1"/>
      <w:numFmt w:val="lowerRoman"/>
      <w:lvlText w:val="%6."/>
      <w:lvlJc w:val="right"/>
      <w:pPr>
        <w:ind w:left="4547" w:hanging="180"/>
      </w:pPr>
    </w:lvl>
    <w:lvl w:ilvl="6" w:tplc="0809000F" w:tentative="1">
      <w:start w:val="1"/>
      <w:numFmt w:val="decimal"/>
      <w:lvlText w:val="%7."/>
      <w:lvlJc w:val="left"/>
      <w:pPr>
        <w:ind w:left="5267" w:hanging="360"/>
      </w:pPr>
    </w:lvl>
    <w:lvl w:ilvl="7" w:tplc="08090019" w:tentative="1">
      <w:start w:val="1"/>
      <w:numFmt w:val="lowerLetter"/>
      <w:lvlText w:val="%8."/>
      <w:lvlJc w:val="left"/>
      <w:pPr>
        <w:ind w:left="5987" w:hanging="360"/>
      </w:pPr>
    </w:lvl>
    <w:lvl w:ilvl="8" w:tplc="0809001B" w:tentative="1">
      <w:start w:val="1"/>
      <w:numFmt w:val="lowerRoman"/>
      <w:lvlText w:val="%9."/>
      <w:lvlJc w:val="right"/>
      <w:pPr>
        <w:ind w:left="6707" w:hanging="180"/>
      </w:pPr>
    </w:lvl>
  </w:abstractNum>
  <w:abstractNum w:abstractNumId="8" w15:restartNumberingAfterBreak="0">
    <w:nsid w:val="6C00786F"/>
    <w:multiLevelType w:val="hybridMultilevel"/>
    <w:tmpl w:val="3A343BA8"/>
    <w:lvl w:ilvl="0" w:tplc="0809000F">
      <w:start w:val="1"/>
      <w:numFmt w:val="decimal"/>
      <w:lvlText w:val="%1."/>
      <w:lvlJc w:val="left"/>
      <w:pPr>
        <w:ind w:left="1780" w:hanging="360"/>
      </w:pPr>
    </w:lvl>
    <w:lvl w:ilvl="1" w:tplc="08090019" w:tentative="1">
      <w:start w:val="1"/>
      <w:numFmt w:val="lowerLetter"/>
      <w:lvlText w:val="%2."/>
      <w:lvlJc w:val="left"/>
      <w:pPr>
        <w:ind w:left="2500" w:hanging="360"/>
      </w:pPr>
    </w:lvl>
    <w:lvl w:ilvl="2" w:tplc="0809001B" w:tentative="1">
      <w:start w:val="1"/>
      <w:numFmt w:val="lowerRoman"/>
      <w:lvlText w:val="%3."/>
      <w:lvlJc w:val="right"/>
      <w:pPr>
        <w:ind w:left="3220" w:hanging="180"/>
      </w:pPr>
    </w:lvl>
    <w:lvl w:ilvl="3" w:tplc="0809000F" w:tentative="1">
      <w:start w:val="1"/>
      <w:numFmt w:val="decimal"/>
      <w:lvlText w:val="%4."/>
      <w:lvlJc w:val="left"/>
      <w:pPr>
        <w:ind w:left="3940" w:hanging="360"/>
      </w:pPr>
    </w:lvl>
    <w:lvl w:ilvl="4" w:tplc="08090019" w:tentative="1">
      <w:start w:val="1"/>
      <w:numFmt w:val="lowerLetter"/>
      <w:lvlText w:val="%5."/>
      <w:lvlJc w:val="left"/>
      <w:pPr>
        <w:ind w:left="4660" w:hanging="360"/>
      </w:pPr>
    </w:lvl>
    <w:lvl w:ilvl="5" w:tplc="0809001B" w:tentative="1">
      <w:start w:val="1"/>
      <w:numFmt w:val="lowerRoman"/>
      <w:lvlText w:val="%6."/>
      <w:lvlJc w:val="right"/>
      <w:pPr>
        <w:ind w:left="5380" w:hanging="180"/>
      </w:pPr>
    </w:lvl>
    <w:lvl w:ilvl="6" w:tplc="0809000F" w:tentative="1">
      <w:start w:val="1"/>
      <w:numFmt w:val="decimal"/>
      <w:lvlText w:val="%7."/>
      <w:lvlJc w:val="left"/>
      <w:pPr>
        <w:ind w:left="6100" w:hanging="360"/>
      </w:pPr>
    </w:lvl>
    <w:lvl w:ilvl="7" w:tplc="08090019" w:tentative="1">
      <w:start w:val="1"/>
      <w:numFmt w:val="lowerLetter"/>
      <w:lvlText w:val="%8."/>
      <w:lvlJc w:val="left"/>
      <w:pPr>
        <w:ind w:left="6820" w:hanging="360"/>
      </w:pPr>
    </w:lvl>
    <w:lvl w:ilvl="8" w:tplc="0809001B" w:tentative="1">
      <w:start w:val="1"/>
      <w:numFmt w:val="lowerRoman"/>
      <w:lvlText w:val="%9."/>
      <w:lvlJc w:val="right"/>
      <w:pPr>
        <w:ind w:left="7540" w:hanging="180"/>
      </w:pPr>
    </w:lvl>
  </w:abstractNum>
  <w:abstractNum w:abstractNumId="9"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0"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1"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2" w15:restartNumberingAfterBreak="0">
    <w:nsid w:val="7D9521C8"/>
    <w:multiLevelType w:val="multilevel"/>
    <w:tmpl w:val="674AEBAC"/>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9"/>
  </w:num>
  <w:num w:numId="4">
    <w:abstractNumId w:val="9"/>
  </w:num>
  <w:num w:numId="5">
    <w:abstractNumId w:val="11"/>
  </w:num>
  <w:num w:numId="6">
    <w:abstractNumId w:val="11"/>
  </w:num>
  <w:num w:numId="7">
    <w:abstractNumId w:val="10"/>
  </w:num>
  <w:num w:numId="8">
    <w:abstractNumId w:val="12"/>
  </w:num>
  <w:num w:numId="9">
    <w:abstractNumId w:val="12"/>
  </w:num>
  <w:num w:numId="10">
    <w:abstractNumId w:val="6"/>
  </w:num>
  <w:num w:numId="11">
    <w:abstractNumId w:val="4"/>
  </w:num>
  <w:num w:numId="12">
    <w:abstractNumId w:val="5"/>
  </w:num>
  <w:num w:numId="13">
    <w:abstractNumId w:val="8"/>
  </w:num>
  <w:num w:numId="14">
    <w:abstractNumId w:val="7"/>
  </w:num>
  <w:num w:numId="15">
    <w:abstractNumId w:val="2"/>
  </w:num>
  <w:num w:numId="16">
    <w:abstractNumId w:val="3"/>
  </w:num>
  <w:num w:numId="17">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218"/>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E1E6F"/>
    <w:rsid w:val="00015035"/>
    <w:rsid w:val="00037B5D"/>
    <w:rsid w:val="00051E44"/>
    <w:rsid w:val="000670A8"/>
    <w:rsid w:val="00073A09"/>
    <w:rsid w:val="000A250F"/>
    <w:rsid w:val="000D6515"/>
    <w:rsid w:val="000F1E4E"/>
    <w:rsid w:val="00136025"/>
    <w:rsid w:val="0015242D"/>
    <w:rsid w:val="001D7F9F"/>
    <w:rsid w:val="0020293A"/>
    <w:rsid w:val="00221225"/>
    <w:rsid w:val="002356D4"/>
    <w:rsid w:val="00252B92"/>
    <w:rsid w:val="00294AB8"/>
    <w:rsid w:val="002B22A3"/>
    <w:rsid w:val="002C648B"/>
    <w:rsid w:val="002C791B"/>
    <w:rsid w:val="002E3C37"/>
    <w:rsid w:val="003102E2"/>
    <w:rsid w:val="00342F3A"/>
    <w:rsid w:val="00366E1E"/>
    <w:rsid w:val="0039271D"/>
    <w:rsid w:val="003B0BA1"/>
    <w:rsid w:val="003B7456"/>
    <w:rsid w:val="003D1E1B"/>
    <w:rsid w:val="003E0726"/>
    <w:rsid w:val="003E0A96"/>
    <w:rsid w:val="003F6CE7"/>
    <w:rsid w:val="00435B64"/>
    <w:rsid w:val="00437CD2"/>
    <w:rsid w:val="00492D19"/>
    <w:rsid w:val="004D221F"/>
    <w:rsid w:val="004E0458"/>
    <w:rsid w:val="00580639"/>
    <w:rsid w:val="00596181"/>
    <w:rsid w:val="005A65AC"/>
    <w:rsid w:val="00604C66"/>
    <w:rsid w:val="00665C91"/>
    <w:rsid w:val="006A626A"/>
    <w:rsid w:val="006B1FA1"/>
    <w:rsid w:val="007126FE"/>
    <w:rsid w:val="007163BF"/>
    <w:rsid w:val="00762CD2"/>
    <w:rsid w:val="00763C6F"/>
    <w:rsid w:val="00774AA9"/>
    <w:rsid w:val="007D0FFB"/>
    <w:rsid w:val="007E1CFC"/>
    <w:rsid w:val="007E1E6F"/>
    <w:rsid w:val="007F6721"/>
    <w:rsid w:val="008232E7"/>
    <w:rsid w:val="008449DD"/>
    <w:rsid w:val="008712DC"/>
    <w:rsid w:val="008760F9"/>
    <w:rsid w:val="008C0873"/>
    <w:rsid w:val="008C1D5E"/>
    <w:rsid w:val="008C4528"/>
    <w:rsid w:val="008E1690"/>
    <w:rsid w:val="008E405D"/>
    <w:rsid w:val="008E71F0"/>
    <w:rsid w:val="00903B20"/>
    <w:rsid w:val="00942427"/>
    <w:rsid w:val="00946E08"/>
    <w:rsid w:val="00963F70"/>
    <w:rsid w:val="00991EF5"/>
    <w:rsid w:val="00993E72"/>
    <w:rsid w:val="009949A3"/>
    <w:rsid w:val="009A4227"/>
    <w:rsid w:val="009B7024"/>
    <w:rsid w:val="009C042E"/>
    <w:rsid w:val="009D14DA"/>
    <w:rsid w:val="009F643D"/>
    <w:rsid w:val="00A2751F"/>
    <w:rsid w:val="00A417FC"/>
    <w:rsid w:val="00A45A5F"/>
    <w:rsid w:val="00A828B8"/>
    <w:rsid w:val="00AA6F69"/>
    <w:rsid w:val="00AD0F2E"/>
    <w:rsid w:val="00AD5372"/>
    <w:rsid w:val="00AF6401"/>
    <w:rsid w:val="00B15CB8"/>
    <w:rsid w:val="00B54CE5"/>
    <w:rsid w:val="00B70F3D"/>
    <w:rsid w:val="00BC7170"/>
    <w:rsid w:val="00BC75BE"/>
    <w:rsid w:val="00BE0BFB"/>
    <w:rsid w:val="00BE6D98"/>
    <w:rsid w:val="00C0213C"/>
    <w:rsid w:val="00C027F8"/>
    <w:rsid w:val="00C253F2"/>
    <w:rsid w:val="00C612C0"/>
    <w:rsid w:val="00C8652E"/>
    <w:rsid w:val="00C96C47"/>
    <w:rsid w:val="00CF2AC4"/>
    <w:rsid w:val="00D66917"/>
    <w:rsid w:val="00D8142D"/>
    <w:rsid w:val="00D846C0"/>
    <w:rsid w:val="00DC71CD"/>
    <w:rsid w:val="00E23893"/>
    <w:rsid w:val="00E37C1E"/>
    <w:rsid w:val="00E56829"/>
    <w:rsid w:val="00E65C73"/>
    <w:rsid w:val="00E84EE9"/>
    <w:rsid w:val="00E87816"/>
    <w:rsid w:val="00EE4E6A"/>
    <w:rsid w:val="00EF407C"/>
    <w:rsid w:val="00F04B07"/>
    <w:rsid w:val="00F35639"/>
    <w:rsid w:val="00F4752F"/>
    <w:rsid w:val="00F728CB"/>
    <w:rsid w:val="00FA3AFC"/>
  </w:rsids>
  <m:mathPr>
    <m:mathFont m:val="Cambria Math"/>
    <m:brkBin m:val="before"/>
    <m:brkBinSub m:val="--"/>
    <m:smallFrac/>
    <m:dispDef/>
    <m:lMargin m:val="0"/>
    <m:rMargin m:val="0"/>
    <m:defJc m:val="centerGroup"/>
    <m:wrapIndent m:val="1440"/>
    <m:intLim m:val="subSup"/>
    <m:naryLim m:val="undOvr"/>
  </m:mathPr>
  <w:themeFontLang w:val="en-US" w:bidi="hi-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7147FDD"/>
  <w15:docId w15:val="{45FE4304-FD74-1B4E-80F8-DF82B12A461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rsid w:val="004D221F"/>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rsid w:val="004D221F"/>
    <w:pPr>
      <w:keepNext/>
      <w:keepLines/>
      <w:suppressAutoHyphens/>
      <w:spacing w:before="360" w:after="160"/>
      <w:ind w:left="567" w:hanging="567"/>
      <w:jc w:val="left"/>
      <w:outlineLvl w:val="1"/>
    </w:pPr>
    <w:rPr>
      <w:b/>
    </w:rPr>
  </w:style>
  <w:style w:type="paragraph" w:styleId="Heading3">
    <w:name w:val="heading 3"/>
    <w:basedOn w:val="Normal"/>
    <w:next w:val="Normal"/>
    <w:qFormat/>
    <w:rsid w:val="004D221F"/>
    <w:pPr>
      <w:spacing w:before="360"/>
      <w:ind w:firstLine="0"/>
      <w:outlineLvl w:val="2"/>
    </w:pPr>
  </w:style>
  <w:style w:type="paragraph" w:styleId="Heading4">
    <w:name w:val="heading 4"/>
    <w:basedOn w:val="Normal"/>
    <w:next w:val="Normal"/>
    <w:qFormat/>
    <w:rsid w:val="004D221F"/>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rsid w:val="004D221F"/>
    <w:pPr>
      <w:spacing w:before="600" w:after="360" w:line="220" w:lineRule="atLeast"/>
      <w:ind w:left="567" w:right="567"/>
      <w:contextualSpacing/>
    </w:pPr>
    <w:rPr>
      <w:sz w:val="18"/>
    </w:rPr>
  </w:style>
  <w:style w:type="paragraph" w:customStyle="1" w:styleId="address">
    <w:name w:val="address"/>
    <w:basedOn w:val="Normal"/>
    <w:rsid w:val="004D221F"/>
    <w:pPr>
      <w:spacing w:after="200" w:line="220" w:lineRule="atLeast"/>
      <w:ind w:firstLine="0"/>
      <w:contextualSpacing/>
      <w:jc w:val="center"/>
    </w:pPr>
    <w:rPr>
      <w:sz w:val="18"/>
    </w:rPr>
  </w:style>
  <w:style w:type="numbering" w:customStyle="1" w:styleId="arabnumitem">
    <w:name w:val="arabnumitem"/>
    <w:basedOn w:val="NoList"/>
    <w:rsid w:val="004D221F"/>
    <w:pPr>
      <w:numPr>
        <w:numId w:val="5"/>
      </w:numPr>
    </w:pPr>
  </w:style>
  <w:style w:type="paragraph" w:customStyle="1" w:styleId="author">
    <w:name w:val="author"/>
    <w:basedOn w:val="Normal"/>
    <w:next w:val="address"/>
    <w:rsid w:val="004D221F"/>
    <w:pPr>
      <w:spacing w:after="200" w:line="220" w:lineRule="atLeast"/>
      <w:ind w:firstLine="0"/>
      <w:jc w:val="center"/>
    </w:pPr>
  </w:style>
  <w:style w:type="paragraph" w:customStyle="1" w:styleId="bulletitem">
    <w:name w:val="bulletitem"/>
    <w:basedOn w:val="Normal"/>
    <w:rsid w:val="004D221F"/>
    <w:pPr>
      <w:numPr>
        <w:numId w:val="2"/>
      </w:numPr>
      <w:spacing w:before="160" w:after="160"/>
      <w:contextualSpacing/>
    </w:pPr>
  </w:style>
  <w:style w:type="paragraph" w:customStyle="1" w:styleId="dashitem">
    <w:name w:val="dashitem"/>
    <w:basedOn w:val="Normal"/>
    <w:rsid w:val="004D221F"/>
    <w:pPr>
      <w:numPr>
        <w:numId w:val="4"/>
      </w:numPr>
      <w:spacing w:before="160" w:after="160"/>
      <w:contextualSpacing/>
    </w:pPr>
  </w:style>
  <w:style w:type="character" w:customStyle="1" w:styleId="e-mail">
    <w:name w:val="e-mail"/>
    <w:basedOn w:val="DefaultParagraphFont"/>
    <w:rsid w:val="004D221F"/>
    <w:rPr>
      <w:rFonts w:ascii="Courier" w:hAnsi="Courier"/>
      <w:noProof/>
    </w:rPr>
  </w:style>
  <w:style w:type="paragraph" w:customStyle="1" w:styleId="equation">
    <w:name w:val="equation"/>
    <w:basedOn w:val="Normal"/>
    <w:next w:val="Normal"/>
    <w:rsid w:val="004D221F"/>
    <w:pPr>
      <w:tabs>
        <w:tab w:val="center" w:pos="3289"/>
        <w:tab w:val="right" w:pos="6917"/>
      </w:tabs>
      <w:spacing w:before="160" w:after="160"/>
      <w:ind w:firstLine="0"/>
    </w:pPr>
  </w:style>
  <w:style w:type="paragraph" w:customStyle="1" w:styleId="figurecaption">
    <w:name w:val="figurecaption"/>
    <w:basedOn w:val="Normal"/>
    <w:next w:val="Normal"/>
    <w:rsid w:val="004D221F"/>
    <w:pPr>
      <w:keepLines/>
      <w:spacing w:before="120" w:after="240" w:line="220" w:lineRule="atLeast"/>
      <w:ind w:firstLine="0"/>
      <w:jc w:val="center"/>
    </w:pPr>
    <w:rPr>
      <w:sz w:val="18"/>
    </w:rPr>
  </w:style>
  <w:style w:type="character" w:styleId="FootnoteReference">
    <w:name w:val="footnote reference"/>
    <w:basedOn w:val="DefaultParagraphFont"/>
    <w:semiHidden/>
    <w:unhideWhenUsed/>
    <w:rsid w:val="004D221F"/>
    <w:rPr>
      <w:position w:val="0"/>
      <w:vertAlign w:val="superscript"/>
    </w:rPr>
  </w:style>
  <w:style w:type="paragraph" w:styleId="Footer">
    <w:name w:val="footer"/>
    <w:basedOn w:val="Normal"/>
    <w:unhideWhenUsed/>
    <w:rsid w:val="004D221F"/>
  </w:style>
  <w:style w:type="paragraph" w:customStyle="1" w:styleId="heading1">
    <w:name w:val="heading1"/>
    <w:basedOn w:val="Normal"/>
    <w:next w:val="p1a"/>
    <w:qFormat/>
    <w:rsid w:val="004D221F"/>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rsid w:val="004D221F"/>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sid w:val="004D221F"/>
    <w:rPr>
      <w:b/>
    </w:rPr>
  </w:style>
  <w:style w:type="character" w:customStyle="1" w:styleId="heading40">
    <w:name w:val="heading4"/>
    <w:basedOn w:val="DefaultParagraphFont"/>
    <w:rsid w:val="004D221F"/>
    <w:rPr>
      <w:i/>
    </w:rPr>
  </w:style>
  <w:style w:type="numbering" w:customStyle="1" w:styleId="headings">
    <w:name w:val="headings"/>
    <w:basedOn w:val="arabnumitem"/>
    <w:rsid w:val="004D221F"/>
    <w:pPr>
      <w:numPr>
        <w:numId w:val="7"/>
      </w:numPr>
    </w:pPr>
  </w:style>
  <w:style w:type="character" w:styleId="Hyperlink">
    <w:name w:val="Hyperlink"/>
    <w:basedOn w:val="DefaultParagraphFont"/>
    <w:unhideWhenUsed/>
    <w:rsid w:val="004D221F"/>
    <w:rPr>
      <w:color w:val="auto"/>
      <w:u w:val="none"/>
    </w:rPr>
  </w:style>
  <w:style w:type="paragraph" w:customStyle="1" w:styleId="image">
    <w:name w:val="image"/>
    <w:basedOn w:val="Normal"/>
    <w:next w:val="Normal"/>
    <w:rsid w:val="004D221F"/>
    <w:pPr>
      <w:spacing w:before="240" w:after="120"/>
      <w:ind w:firstLine="0"/>
      <w:jc w:val="center"/>
    </w:pPr>
  </w:style>
  <w:style w:type="numbering" w:customStyle="1" w:styleId="itemization1">
    <w:name w:val="itemization1"/>
    <w:basedOn w:val="NoList"/>
    <w:rsid w:val="004D221F"/>
    <w:pPr>
      <w:numPr>
        <w:numId w:val="1"/>
      </w:numPr>
    </w:pPr>
  </w:style>
  <w:style w:type="numbering" w:customStyle="1" w:styleId="itemization2">
    <w:name w:val="itemization2"/>
    <w:basedOn w:val="NoList"/>
    <w:rsid w:val="004D221F"/>
    <w:pPr>
      <w:numPr>
        <w:numId w:val="3"/>
      </w:numPr>
    </w:pPr>
  </w:style>
  <w:style w:type="paragraph" w:customStyle="1" w:styleId="keywords">
    <w:name w:val="keywords"/>
    <w:basedOn w:val="abstract"/>
    <w:next w:val="heading1"/>
    <w:rsid w:val="004D221F"/>
    <w:pPr>
      <w:spacing w:before="220"/>
      <w:ind w:firstLine="0"/>
      <w:contextualSpacing w:val="0"/>
      <w:jc w:val="left"/>
    </w:pPr>
  </w:style>
  <w:style w:type="paragraph" w:styleId="Header">
    <w:name w:val="header"/>
    <w:basedOn w:val="Normal"/>
    <w:unhideWhenUsed/>
    <w:rsid w:val="004D221F"/>
    <w:pPr>
      <w:tabs>
        <w:tab w:val="center" w:pos="4536"/>
        <w:tab w:val="right" w:pos="9072"/>
      </w:tabs>
      <w:ind w:firstLine="0"/>
    </w:pPr>
    <w:rPr>
      <w:sz w:val="18"/>
      <w:szCs w:val="18"/>
    </w:rPr>
  </w:style>
  <w:style w:type="paragraph" w:customStyle="1" w:styleId="numitem">
    <w:name w:val="numitem"/>
    <w:basedOn w:val="Normal"/>
    <w:rsid w:val="004D221F"/>
    <w:pPr>
      <w:numPr>
        <w:numId w:val="6"/>
      </w:numPr>
      <w:spacing w:before="160" w:after="160"/>
      <w:contextualSpacing/>
    </w:pPr>
  </w:style>
  <w:style w:type="paragraph" w:customStyle="1" w:styleId="p1a">
    <w:name w:val="p1a"/>
    <w:basedOn w:val="Normal"/>
    <w:next w:val="Normal"/>
    <w:rsid w:val="004D221F"/>
    <w:pPr>
      <w:ind w:firstLine="0"/>
    </w:pPr>
  </w:style>
  <w:style w:type="paragraph" w:customStyle="1" w:styleId="programcode">
    <w:name w:val="programcode"/>
    <w:basedOn w:val="Normal"/>
    <w:rsid w:val="004D221F"/>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2C791B"/>
    <w:pPr>
      <w:numPr>
        <w:numId w:val="9"/>
      </w:numPr>
      <w:spacing w:line="220" w:lineRule="atLeast"/>
    </w:pPr>
    <w:rPr>
      <w:sz w:val="18"/>
    </w:rPr>
  </w:style>
  <w:style w:type="numbering" w:customStyle="1" w:styleId="referencelist">
    <w:name w:val="referencelist"/>
    <w:basedOn w:val="NoList"/>
    <w:semiHidden/>
    <w:rsid w:val="004D221F"/>
    <w:pPr>
      <w:numPr>
        <w:numId w:val="8"/>
      </w:numPr>
    </w:pPr>
  </w:style>
  <w:style w:type="paragraph" w:customStyle="1" w:styleId="runninghead-left">
    <w:name w:val="running head - left"/>
    <w:basedOn w:val="Normal"/>
    <w:rsid w:val="004D221F"/>
    <w:pPr>
      <w:ind w:firstLine="0"/>
      <w:jc w:val="left"/>
    </w:pPr>
    <w:rPr>
      <w:sz w:val="18"/>
      <w:szCs w:val="18"/>
    </w:rPr>
  </w:style>
  <w:style w:type="paragraph" w:customStyle="1" w:styleId="runninghead-right">
    <w:name w:val="running head - right"/>
    <w:basedOn w:val="Normal"/>
    <w:rsid w:val="004D221F"/>
    <w:pPr>
      <w:ind w:firstLine="0"/>
      <w:jc w:val="right"/>
    </w:pPr>
    <w:rPr>
      <w:bCs/>
      <w:sz w:val="18"/>
      <w:szCs w:val="18"/>
    </w:rPr>
  </w:style>
  <w:style w:type="character" w:styleId="PageNumber">
    <w:name w:val="page number"/>
    <w:basedOn w:val="DefaultParagraphFont"/>
    <w:semiHidden/>
    <w:unhideWhenUsed/>
    <w:rsid w:val="004D221F"/>
    <w:rPr>
      <w:sz w:val="18"/>
    </w:rPr>
  </w:style>
  <w:style w:type="paragraph" w:customStyle="1" w:styleId="papertitle">
    <w:name w:val="papertitle"/>
    <w:basedOn w:val="Normal"/>
    <w:next w:val="author"/>
    <w:rsid w:val="004D221F"/>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rsid w:val="004D221F"/>
    <w:pPr>
      <w:spacing w:before="120" w:line="280" w:lineRule="atLeast"/>
    </w:pPr>
    <w:rPr>
      <w:sz w:val="24"/>
    </w:rPr>
  </w:style>
  <w:style w:type="paragraph" w:customStyle="1" w:styleId="tablecaption">
    <w:name w:val="tablecaption"/>
    <w:basedOn w:val="Normal"/>
    <w:next w:val="Normal"/>
    <w:rsid w:val="004D221F"/>
    <w:pPr>
      <w:keepNext/>
      <w:keepLines/>
      <w:spacing w:before="240" w:after="120" w:line="220" w:lineRule="atLeast"/>
      <w:ind w:firstLine="0"/>
      <w:jc w:val="center"/>
    </w:pPr>
    <w:rPr>
      <w:sz w:val="18"/>
    </w:rPr>
  </w:style>
  <w:style w:type="character" w:customStyle="1" w:styleId="url">
    <w:name w:val="url"/>
    <w:basedOn w:val="DefaultParagraphFont"/>
    <w:rsid w:val="004D221F"/>
    <w:rPr>
      <w:rFonts w:ascii="Courier" w:hAnsi="Courier"/>
      <w:noProof/>
    </w:rPr>
  </w:style>
  <w:style w:type="character" w:customStyle="1" w:styleId="ORCID">
    <w:name w:val="ORCID"/>
    <w:basedOn w:val="DefaultParagraphFont"/>
    <w:rsid w:val="004D221F"/>
    <w:rPr>
      <w:position w:val="0"/>
      <w:vertAlign w:val="superscript"/>
    </w:rPr>
  </w:style>
  <w:style w:type="paragraph" w:styleId="FootnoteText">
    <w:name w:val="footnote text"/>
    <w:basedOn w:val="Normal"/>
    <w:semiHidden/>
    <w:rsid w:val="004D221F"/>
    <w:pPr>
      <w:spacing w:line="220" w:lineRule="atLeast"/>
      <w:ind w:left="227" w:hanging="227"/>
    </w:pPr>
    <w:rPr>
      <w:sz w:val="18"/>
    </w:rPr>
  </w:style>
  <w:style w:type="paragraph" w:customStyle="1" w:styleId="ReferenceLine">
    <w:name w:val="ReferenceLine"/>
    <w:basedOn w:val="p1a"/>
    <w:semiHidden/>
    <w:unhideWhenUsed/>
    <w:rsid w:val="004D221F"/>
    <w:pPr>
      <w:spacing w:line="200" w:lineRule="exact"/>
    </w:pPr>
    <w:rPr>
      <w:sz w:val="16"/>
    </w:rPr>
  </w:style>
  <w:style w:type="character" w:customStyle="1" w:styleId="UnresolvedMention1">
    <w:name w:val="Unresolved Mention1"/>
    <w:basedOn w:val="DefaultParagraphFont"/>
    <w:uiPriority w:val="99"/>
    <w:semiHidden/>
    <w:unhideWhenUsed/>
    <w:rsid w:val="00B70F3D"/>
    <w:rPr>
      <w:color w:val="605E5C"/>
      <w:shd w:val="clear" w:color="auto" w:fill="E1DFDD"/>
    </w:rPr>
  </w:style>
  <w:style w:type="character" w:styleId="FollowedHyperlink">
    <w:name w:val="FollowedHyperlink"/>
    <w:basedOn w:val="DefaultParagraphFont"/>
    <w:semiHidden/>
    <w:unhideWhenUsed/>
    <w:rsid w:val="00B70F3D"/>
    <w:rPr>
      <w:color w:val="954F72" w:themeColor="followedHyperlink"/>
      <w:u w:val="single"/>
    </w:rPr>
  </w:style>
  <w:style w:type="paragraph" w:styleId="ListParagraph">
    <w:name w:val="List Paragraph"/>
    <w:basedOn w:val="Normal"/>
    <w:rsid w:val="00E87816"/>
    <w:pPr>
      <w:ind w:left="720"/>
      <w:contextualSpacing/>
    </w:pPr>
  </w:style>
  <w:style w:type="paragraph" w:styleId="NormalWeb">
    <w:name w:val="Normal (Web)"/>
    <w:basedOn w:val="Normal"/>
    <w:semiHidden/>
    <w:unhideWhenUsed/>
    <w:rsid w:val="00993E72"/>
    <w:rPr>
      <w:sz w:val="24"/>
      <w:szCs w:val="24"/>
    </w:rPr>
  </w:style>
  <w:style w:type="paragraph" w:styleId="BalloonText">
    <w:name w:val="Balloon Text"/>
    <w:basedOn w:val="Normal"/>
    <w:link w:val="BalloonTextChar"/>
    <w:semiHidden/>
    <w:unhideWhenUsed/>
    <w:rsid w:val="00762CD2"/>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762CD2"/>
    <w:rPr>
      <w:rFonts w:ascii="Tahoma" w:hAnsi="Tahoma" w:cs="Tahoma"/>
      <w:sz w:val="16"/>
      <w:szCs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79060049">
      <w:bodyDiv w:val="1"/>
      <w:marLeft w:val="0"/>
      <w:marRight w:val="0"/>
      <w:marTop w:val="0"/>
      <w:marBottom w:val="0"/>
      <w:divBdr>
        <w:top w:val="none" w:sz="0" w:space="0" w:color="auto"/>
        <w:left w:val="none" w:sz="0" w:space="0" w:color="auto"/>
        <w:bottom w:val="none" w:sz="0" w:space="0" w:color="auto"/>
        <w:right w:val="none" w:sz="0" w:space="0" w:color="auto"/>
      </w:divBdr>
    </w:div>
    <w:div w:id="217329702">
      <w:bodyDiv w:val="1"/>
      <w:marLeft w:val="0"/>
      <w:marRight w:val="0"/>
      <w:marTop w:val="0"/>
      <w:marBottom w:val="0"/>
      <w:divBdr>
        <w:top w:val="none" w:sz="0" w:space="0" w:color="auto"/>
        <w:left w:val="none" w:sz="0" w:space="0" w:color="auto"/>
        <w:bottom w:val="none" w:sz="0" w:space="0" w:color="auto"/>
        <w:right w:val="none" w:sz="0" w:space="0" w:color="auto"/>
      </w:divBdr>
      <w:divsChild>
        <w:div w:id="1206212023">
          <w:marLeft w:val="0"/>
          <w:marRight w:val="0"/>
          <w:marTop w:val="0"/>
          <w:marBottom w:val="0"/>
          <w:divBdr>
            <w:top w:val="single" w:sz="6" w:space="0" w:color="CCCCCC"/>
            <w:left w:val="single" w:sz="6" w:space="0" w:color="CCCCCC"/>
            <w:bottom w:val="single" w:sz="6" w:space="0" w:color="CCCCCC"/>
            <w:right w:val="single" w:sz="6" w:space="0" w:color="CCCCCC"/>
          </w:divBdr>
        </w:div>
        <w:div w:id="1732267878">
          <w:marLeft w:val="0"/>
          <w:marRight w:val="0"/>
          <w:marTop w:val="0"/>
          <w:marBottom w:val="0"/>
          <w:divBdr>
            <w:top w:val="none" w:sz="0" w:space="0" w:color="auto"/>
            <w:left w:val="none" w:sz="0" w:space="0" w:color="auto"/>
            <w:bottom w:val="none" w:sz="0" w:space="0" w:color="auto"/>
            <w:right w:val="none" w:sz="0" w:space="0" w:color="auto"/>
          </w:divBdr>
        </w:div>
      </w:divsChild>
    </w:div>
    <w:div w:id="330915832">
      <w:bodyDiv w:val="1"/>
      <w:marLeft w:val="0"/>
      <w:marRight w:val="0"/>
      <w:marTop w:val="0"/>
      <w:marBottom w:val="0"/>
      <w:divBdr>
        <w:top w:val="none" w:sz="0" w:space="0" w:color="auto"/>
        <w:left w:val="none" w:sz="0" w:space="0" w:color="auto"/>
        <w:bottom w:val="none" w:sz="0" w:space="0" w:color="auto"/>
        <w:right w:val="none" w:sz="0" w:space="0" w:color="auto"/>
      </w:divBdr>
    </w:div>
    <w:div w:id="485055298">
      <w:bodyDiv w:val="1"/>
      <w:marLeft w:val="0"/>
      <w:marRight w:val="0"/>
      <w:marTop w:val="0"/>
      <w:marBottom w:val="0"/>
      <w:divBdr>
        <w:top w:val="none" w:sz="0" w:space="0" w:color="auto"/>
        <w:left w:val="none" w:sz="0" w:space="0" w:color="auto"/>
        <w:bottom w:val="none" w:sz="0" w:space="0" w:color="auto"/>
        <w:right w:val="none" w:sz="0" w:space="0" w:color="auto"/>
      </w:divBdr>
    </w:div>
    <w:div w:id="560486390">
      <w:bodyDiv w:val="1"/>
      <w:marLeft w:val="0"/>
      <w:marRight w:val="0"/>
      <w:marTop w:val="0"/>
      <w:marBottom w:val="0"/>
      <w:divBdr>
        <w:top w:val="none" w:sz="0" w:space="0" w:color="auto"/>
        <w:left w:val="none" w:sz="0" w:space="0" w:color="auto"/>
        <w:bottom w:val="none" w:sz="0" w:space="0" w:color="auto"/>
        <w:right w:val="none" w:sz="0" w:space="0" w:color="auto"/>
      </w:divBdr>
    </w:div>
    <w:div w:id="736166952">
      <w:bodyDiv w:val="1"/>
      <w:marLeft w:val="0"/>
      <w:marRight w:val="0"/>
      <w:marTop w:val="0"/>
      <w:marBottom w:val="0"/>
      <w:divBdr>
        <w:top w:val="none" w:sz="0" w:space="0" w:color="auto"/>
        <w:left w:val="none" w:sz="0" w:space="0" w:color="auto"/>
        <w:bottom w:val="none" w:sz="0" w:space="0" w:color="auto"/>
        <w:right w:val="none" w:sz="0" w:space="0" w:color="auto"/>
      </w:divBdr>
      <w:divsChild>
        <w:div w:id="1571621490">
          <w:marLeft w:val="0"/>
          <w:marRight w:val="0"/>
          <w:marTop w:val="0"/>
          <w:marBottom w:val="0"/>
          <w:divBdr>
            <w:top w:val="single" w:sz="6" w:space="0" w:color="CCCCCC"/>
            <w:left w:val="single" w:sz="6" w:space="0" w:color="CCCCCC"/>
            <w:bottom w:val="single" w:sz="6" w:space="0" w:color="CCCCCC"/>
            <w:right w:val="single" w:sz="6" w:space="0" w:color="CCCCCC"/>
          </w:divBdr>
        </w:div>
        <w:div w:id="1045375210">
          <w:marLeft w:val="0"/>
          <w:marRight w:val="0"/>
          <w:marTop w:val="0"/>
          <w:marBottom w:val="0"/>
          <w:divBdr>
            <w:top w:val="none" w:sz="0" w:space="0" w:color="auto"/>
            <w:left w:val="none" w:sz="0" w:space="0" w:color="auto"/>
            <w:bottom w:val="none" w:sz="0" w:space="0" w:color="auto"/>
            <w:right w:val="none" w:sz="0" w:space="0" w:color="auto"/>
          </w:divBdr>
        </w:div>
      </w:divsChild>
    </w:div>
    <w:div w:id="841237361">
      <w:bodyDiv w:val="1"/>
      <w:marLeft w:val="0"/>
      <w:marRight w:val="0"/>
      <w:marTop w:val="0"/>
      <w:marBottom w:val="0"/>
      <w:divBdr>
        <w:top w:val="none" w:sz="0" w:space="0" w:color="auto"/>
        <w:left w:val="none" w:sz="0" w:space="0" w:color="auto"/>
        <w:bottom w:val="none" w:sz="0" w:space="0" w:color="auto"/>
        <w:right w:val="none" w:sz="0" w:space="0" w:color="auto"/>
      </w:divBdr>
    </w:div>
    <w:div w:id="1072585933">
      <w:bodyDiv w:val="1"/>
      <w:marLeft w:val="0"/>
      <w:marRight w:val="0"/>
      <w:marTop w:val="0"/>
      <w:marBottom w:val="0"/>
      <w:divBdr>
        <w:top w:val="none" w:sz="0" w:space="0" w:color="auto"/>
        <w:left w:val="none" w:sz="0" w:space="0" w:color="auto"/>
        <w:bottom w:val="none" w:sz="0" w:space="0" w:color="auto"/>
        <w:right w:val="none" w:sz="0" w:space="0" w:color="auto"/>
      </w:divBdr>
    </w:div>
    <w:div w:id="1421490845">
      <w:bodyDiv w:val="1"/>
      <w:marLeft w:val="0"/>
      <w:marRight w:val="0"/>
      <w:marTop w:val="0"/>
      <w:marBottom w:val="0"/>
      <w:divBdr>
        <w:top w:val="none" w:sz="0" w:space="0" w:color="auto"/>
        <w:left w:val="none" w:sz="0" w:space="0" w:color="auto"/>
        <w:bottom w:val="none" w:sz="0" w:space="0" w:color="auto"/>
        <w:right w:val="none" w:sz="0" w:space="0" w:color="auto"/>
      </w:divBdr>
    </w:div>
    <w:div w:id="1509173313">
      <w:bodyDiv w:val="1"/>
      <w:marLeft w:val="0"/>
      <w:marRight w:val="0"/>
      <w:marTop w:val="0"/>
      <w:marBottom w:val="0"/>
      <w:divBdr>
        <w:top w:val="none" w:sz="0" w:space="0" w:color="auto"/>
        <w:left w:val="none" w:sz="0" w:space="0" w:color="auto"/>
        <w:bottom w:val="none" w:sz="0" w:space="0" w:color="auto"/>
        <w:right w:val="none" w:sz="0" w:space="0" w:color="auto"/>
      </w:divBdr>
    </w:div>
    <w:div w:id="1564946100">
      <w:bodyDiv w:val="1"/>
      <w:marLeft w:val="0"/>
      <w:marRight w:val="0"/>
      <w:marTop w:val="0"/>
      <w:marBottom w:val="0"/>
      <w:divBdr>
        <w:top w:val="none" w:sz="0" w:space="0" w:color="auto"/>
        <w:left w:val="none" w:sz="0" w:space="0" w:color="auto"/>
        <w:bottom w:val="none" w:sz="0" w:space="0" w:color="auto"/>
        <w:right w:val="none" w:sz="0" w:space="0" w:color="auto"/>
      </w:divBdr>
    </w:div>
    <w:div w:id="1640108509">
      <w:bodyDiv w:val="1"/>
      <w:marLeft w:val="0"/>
      <w:marRight w:val="0"/>
      <w:marTop w:val="0"/>
      <w:marBottom w:val="0"/>
      <w:divBdr>
        <w:top w:val="none" w:sz="0" w:space="0" w:color="auto"/>
        <w:left w:val="none" w:sz="0" w:space="0" w:color="auto"/>
        <w:bottom w:val="none" w:sz="0" w:space="0" w:color="auto"/>
        <w:right w:val="none" w:sz="0" w:space="0" w:color="auto"/>
      </w:divBdr>
      <w:divsChild>
        <w:div w:id="1805343749">
          <w:marLeft w:val="0"/>
          <w:marRight w:val="0"/>
          <w:marTop w:val="408"/>
          <w:marBottom w:val="0"/>
          <w:divBdr>
            <w:top w:val="none" w:sz="0" w:space="0" w:color="auto"/>
            <w:left w:val="none" w:sz="0" w:space="0" w:color="auto"/>
            <w:bottom w:val="none" w:sz="0" w:space="0" w:color="auto"/>
            <w:right w:val="none" w:sz="0" w:space="0" w:color="auto"/>
          </w:divBdr>
          <w:divsChild>
            <w:div w:id="118109394">
              <w:blockQuote w:val="1"/>
              <w:marLeft w:val="240"/>
              <w:marRight w:val="240"/>
              <w:marTop w:val="240"/>
              <w:marBottom w:val="240"/>
              <w:divBdr>
                <w:top w:val="none" w:sz="0" w:space="0" w:color="auto"/>
                <w:left w:val="none" w:sz="0" w:space="0" w:color="auto"/>
                <w:bottom w:val="none" w:sz="0" w:space="0" w:color="auto"/>
                <w:right w:val="none" w:sz="0" w:space="0" w:color="auto"/>
              </w:divBdr>
              <w:divsChild>
                <w:div w:id="18629324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68600247">
          <w:marLeft w:val="0"/>
          <w:marRight w:val="0"/>
          <w:marTop w:val="408"/>
          <w:marBottom w:val="0"/>
          <w:divBdr>
            <w:top w:val="none" w:sz="0" w:space="0" w:color="auto"/>
            <w:left w:val="none" w:sz="0" w:space="0" w:color="auto"/>
            <w:bottom w:val="none" w:sz="0" w:space="0" w:color="auto"/>
            <w:right w:val="none" w:sz="0" w:space="0" w:color="auto"/>
          </w:divBdr>
        </w:div>
      </w:divsChild>
    </w:div>
  </w:divs>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image" Target="media/image4.jpeg"/><Relationship Id="rId18" Type="http://schemas.openxmlformats.org/officeDocument/2006/relationships/header" Target="header3.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hyperlink" Target="https://www.researchgate.net/publication/228892903_Using_news_articles_to_predict_stock_price_movements" TargetMode="External"/><Relationship Id="rId2" Type="http://schemas.openxmlformats.org/officeDocument/2006/relationships/numbering" Target="numbering.xml"/><Relationship Id="rId16" Type="http://schemas.openxmlformats.org/officeDocument/2006/relationships/hyperlink" Target="https://www.cs.unb.ca/~hzhang/publications/FLAIRS04ZhangH.pdf" TargetMode="Externa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2.png"/><Relationship Id="rId5" Type="http://schemas.openxmlformats.org/officeDocument/2006/relationships/webSettings" Target="webSettings.xml"/><Relationship Id="rId15" Type="http://schemas.openxmlformats.org/officeDocument/2006/relationships/hyperlink" Target="https://sites.temple.edu/tudsc/2017/03/30/measuring-similarity-between-texts-in-python/" TargetMode="External"/><Relationship Id="rId10" Type="http://schemas.openxmlformats.org/officeDocument/2006/relationships/image" Target="media/image1.png"/><Relationship Id="rId19" Type="http://schemas.openxmlformats.org/officeDocument/2006/relationships/header" Target="header4.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image" Target="media/image5.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8</TotalTime>
  <Pages>11</Pages>
  <Words>2539</Words>
  <Characters>14477</Characters>
  <Application>Microsoft Office Word</Application>
  <DocSecurity>0</DocSecurity>
  <Lines>120</Lines>
  <Paragraphs>33</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16983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Microsoft Office User</cp:lastModifiedBy>
  <cp:revision>4</cp:revision>
  <dcterms:created xsi:type="dcterms:W3CDTF">2020-04-19T12:49:00Z</dcterms:created>
  <dcterms:modified xsi:type="dcterms:W3CDTF">2020-04-19T12:57:00Z</dcterms:modified>
</cp:coreProperties>
</file>