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437CD2">
        <w:rPr>
          <w:rFonts w:ascii="Arial" w:eastAsia="Arial" w:hAnsi="Arial" w:cs="Arial"/>
          <w:sz w:val="18"/>
          <w:szCs w:val="18"/>
          <w:lang w:val="en-IN"/>
        </w:rPr>
        <w:t>gjariwala9, 9arshit, vrajjadha</w:t>
      </w:r>
      <w:r w:rsidR="00342F3A">
        <w:rPr>
          <w:rFonts w:ascii="Arial" w:eastAsia="Arial" w:hAnsi="Arial" w:cs="Arial"/>
          <w:sz w:val="18"/>
          <w:szCs w:val="18"/>
          <w:lang w:val="en-IN"/>
        </w:rPr>
        <w:t>v0073</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254A91" w:rsidRDefault="00946E08" w:rsidP="00254A91">
      <w:pPr>
        <w:keepLines/>
        <w:widowControl w:val="0"/>
        <w:suppressAutoHyphens/>
        <w:overflowPunct/>
        <w:autoSpaceDE/>
        <w:autoSpaceDN/>
        <w:adjustRightInd/>
        <w:spacing w:line="240" w:lineRule="auto"/>
        <w:ind w:left="1212" w:right="1066" w:firstLine="228"/>
        <w:textAlignment w:val="auto"/>
        <w:rPr>
          <w:b/>
          <w:bCs/>
          <w:szCs w:val="18"/>
          <w:lang w:val="en-IN"/>
        </w:rPr>
      </w:pPr>
      <w:r w:rsidRPr="00EC60EA">
        <w:rPr>
          <w:b/>
          <w:bCs/>
          <w:szCs w:val="18"/>
          <w:lang w:val="en-IN"/>
        </w:rPr>
        <w:t>Abstract.</w:t>
      </w:r>
      <w:r w:rsidR="00C846CD">
        <w:rPr>
          <w:b/>
          <w:bCs/>
          <w:szCs w:val="18"/>
          <w:lang w:val="en-IN"/>
        </w:rPr>
        <w:t xml:space="preserve"> </w:t>
      </w:r>
      <w:r w:rsidR="0082736E" w:rsidRPr="00F4752F">
        <w:rPr>
          <w:color w:val="70AD47" w:themeColor="accent6"/>
          <w:lang w:val="en-IN"/>
        </w:rPr>
        <w:t>Predicting stock market is like one of the most cliché thing one do</w:t>
      </w:r>
      <w:r w:rsidR="0082736E" w:rsidRPr="00790B3A">
        <w:rPr>
          <w:color w:val="FF0000"/>
          <w:lang w:val="en-IN"/>
        </w:rPr>
        <w:t xml:space="preserve">. Well to predict the exact values is out of context as that is near to impossible but one can get near to that perfect value and the closer we are to the value we can say we have predicted it </w:t>
      </w:r>
      <w:r w:rsidR="00790B3A" w:rsidRPr="00790B3A">
        <w:rPr>
          <w:color w:val="FF0000"/>
          <w:lang w:val="en-IN"/>
        </w:rPr>
        <w:t>efficiently</w:t>
      </w:r>
      <w:r w:rsidR="00790B3A" w:rsidRPr="00F4752F">
        <w:rPr>
          <w:color w:val="70AD47" w:themeColor="accent6"/>
          <w:lang w:val="en-IN"/>
        </w:rPr>
        <w:t>. Stock</w:t>
      </w:r>
      <w:r w:rsidR="0082736E" w:rsidRPr="00F4752F">
        <w:rPr>
          <w:color w:val="70AD47" w:themeColor="accent6"/>
          <w:lang w:val="en-IN"/>
        </w:rPr>
        <w:t xml:space="preserve"> market</w:t>
      </w:r>
      <w:r w:rsidR="009154D5">
        <w:rPr>
          <w:color w:val="70AD47" w:themeColor="accent6"/>
          <w:lang w:val="en-IN"/>
        </w:rPr>
        <w:t xml:space="preserve"> is drawn by a lot of things </w:t>
      </w:r>
      <w:r w:rsidR="0082736E" w:rsidRPr="00F4752F">
        <w:rPr>
          <w:color w:val="70AD47" w:themeColor="accent6"/>
          <w:lang w:val="en-IN"/>
        </w:rPr>
        <w:t xml:space="preserve">to know that things is something </w:t>
      </w:r>
      <w:r w:rsidR="0082736E" w:rsidRPr="00790B3A">
        <w:rPr>
          <w:color w:val="FF0000"/>
          <w:lang w:val="en-IN"/>
        </w:rPr>
        <w:t>which is not possib</w:t>
      </w:r>
      <w:r w:rsidR="0082736E" w:rsidRPr="00F4752F">
        <w:rPr>
          <w:color w:val="70AD47" w:themeColor="accent6"/>
          <w:lang w:val="en-IN"/>
        </w:rPr>
        <w:t xml:space="preserve">le for example there is some news about some </w:t>
      </w:r>
      <w:r w:rsidR="0082736E" w:rsidRPr="00790B3A">
        <w:rPr>
          <w:color w:val="FF0000"/>
          <w:lang w:val="en-IN"/>
        </w:rPr>
        <w:t xml:space="preserve">specific stock we </w:t>
      </w:r>
      <w:proofErr w:type="spellStart"/>
      <w:r w:rsidR="0082736E" w:rsidRPr="00790B3A">
        <w:rPr>
          <w:color w:val="FF0000"/>
          <w:lang w:val="en-IN"/>
        </w:rPr>
        <w:t>can not</w:t>
      </w:r>
      <w:proofErr w:type="spellEnd"/>
      <w:r w:rsidR="0082736E" w:rsidRPr="00790B3A">
        <w:rPr>
          <w:color w:val="FF0000"/>
          <w:lang w:val="en-IN"/>
        </w:rPr>
        <w:t xml:space="preserve"> know the news before it is made available for the audience</w:t>
      </w:r>
      <w:r w:rsidR="0082736E" w:rsidRPr="00F4752F">
        <w:rPr>
          <w:color w:val="70AD47" w:themeColor="accent6"/>
          <w:lang w:val="en-IN"/>
        </w:rPr>
        <w:t xml:space="preserve"> but the one thing that we can do is to know the impact of that thing on the value of stock. Predicting exact value is like a futile attempt but one thing is sure we can know the trend or so called the direction in which the value of stock will move. </w:t>
      </w:r>
      <w:r w:rsidR="0082736E" w:rsidRPr="00790B3A">
        <w:rPr>
          <w:color w:val="FF0000"/>
          <w:lang w:val="en-IN"/>
        </w:rPr>
        <w:t>Here the direction is decided by the sentiments of the audience in the stock market for some people it will be like a silver spoon will for other it will be like a pandemic</w:t>
      </w:r>
      <w:r w:rsidR="0082736E" w:rsidRPr="00F4752F">
        <w:rPr>
          <w:color w:val="70AD47" w:themeColor="accent6"/>
          <w:lang w:val="en-IN"/>
        </w:rPr>
        <w:t xml:space="preserve"> . the direction will be in the favour of </w:t>
      </w:r>
      <w:r w:rsidR="00790B3A" w:rsidRPr="00F4752F">
        <w:rPr>
          <w:color w:val="70AD47" w:themeColor="accent6"/>
          <w:lang w:val="en-IN"/>
        </w:rPr>
        <w:t>majority.</w:t>
      </w:r>
      <w:r w:rsidR="00790B3A">
        <w:rPr>
          <w:color w:val="70AD47" w:themeColor="accent6"/>
          <w:lang w:val="en-IN"/>
        </w:rPr>
        <w:t xml:space="preserve"> </w:t>
      </w:r>
      <w:r w:rsidR="00790B3A" w:rsidRPr="008F273B">
        <w:rPr>
          <w:color w:val="FF0000"/>
          <w:lang w:val="en-IN"/>
        </w:rPr>
        <w:t>Our</w:t>
      </w:r>
      <w:r w:rsidR="000C7929" w:rsidRPr="008F273B">
        <w:rPr>
          <w:color w:val="FF0000"/>
          <w:lang w:val="en-IN"/>
        </w:rPr>
        <w:t xml:space="preserve"> paper</w:t>
      </w:r>
      <w:r w:rsidR="00414B12" w:rsidRPr="008F273B">
        <w:rPr>
          <w:color w:val="FF0000"/>
          <w:lang w:val="en-IN"/>
        </w:rPr>
        <w:t xml:space="preserve"> proposes the  algorithm with highest efficiency from the one we have used</w:t>
      </w:r>
      <w:r w:rsidR="00414B12">
        <w:rPr>
          <w:color w:val="70AD47" w:themeColor="accent6"/>
          <w:lang w:val="en-IN"/>
        </w:rPr>
        <w:t xml:space="preserve"> </w:t>
      </w:r>
      <w:r w:rsidR="000C7929">
        <w:rPr>
          <w:color w:val="70AD47" w:themeColor="accent6"/>
          <w:lang w:val="en-IN"/>
        </w:rPr>
        <w:t xml:space="preserve">. </w:t>
      </w:r>
      <w:r w:rsidR="009154D5">
        <w:rPr>
          <w:color w:val="70AD47" w:themeColor="accent6"/>
          <w:lang w:val="en-IN"/>
        </w:rPr>
        <w:t xml:space="preserve">The methods that we have used for </w:t>
      </w:r>
      <w:r w:rsidR="00414B12">
        <w:rPr>
          <w:color w:val="70AD47" w:themeColor="accent6"/>
          <w:lang w:val="en-IN"/>
        </w:rPr>
        <w:t>comparison</w:t>
      </w:r>
      <w:r w:rsidR="009154D5">
        <w:rPr>
          <w:color w:val="70AD47" w:themeColor="accent6"/>
          <w:lang w:val="en-IN"/>
        </w:rPr>
        <w:t xml:space="preserve"> are K-Mean </w:t>
      </w:r>
      <w:r w:rsidR="00315D0B">
        <w:rPr>
          <w:color w:val="70AD47" w:themeColor="accent6"/>
          <w:lang w:val="en-IN"/>
        </w:rPr>
        <w:t>clustering, Naïve</w:t>
      </w:r>
      <w:r w:rsidR="009154D5">
        <w:rPr>
          <w:color w:val="70AD47" w:themeColor="accent6"/>
          <w:lang w:val="en-IN"/>
        </w:rPr>
        <w:t xml:space="preserve"> Bayes , and Support Vector Machine. </w:t>
      </w:r>
    </w:p>
    <w:p w:rsidR="00946E08" w:rsidRPr="00EC60EA" w:rsidRDefault="00254A91" w:rsidP="00254A91">
      <w:pPr>
        <w:pStyle w:val="keywords"/>
        <w:suppressAutoHyphens/>
        <w:ind w:left="1276" w:right="1082"/>
        <w:rPr>
          <w:b/>
          <w:bCs/>
        </w:rPr>
      </w:pPr>
      <w:r w:rsidRPr="00EC60EA">
        <w:rPr>
          <w:b/>
        </w:rPr>
        <w:t>Keywords:</w:t>
      </w:r>
      <w:r w:rsidRPr="00F04B07">
        <w:rPr>
          <w:color w:val="000000" w:themeColor="text1"/>
        </w:rPr>
        <w:t xml:space="preserve"> </w:t>
      </w:r>
      <w:r>
        <w:t>K-Means</w:t>
      </w:r>
      <w:r w:rsidR="00E87816">
        <w:t xml:space="preserve"> Clustering, </w:t>
      </w:r>
      <w:r w:rsidR="007D0FFB">
        <w:t xml:space="preserve">Naïve Bayes, </w:t>
      </w:r>
      <w:r w:rsidR="00946E08" w:rsidRPr="0077507C">
        <w:t xml:space="preserve">Random Forest Classifier, </w:t>
      </w:r>
      <w:r w:rsidR="00B70F3D">
        <w:t>Support Vector Machine,</w:t>
      </w:r>
      <w:r w:rsidR="00946E08" w:rsidRPr="0077507C">
        <w:t xml:space="preserve"> Sentimental Analysis.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r w:rsidR="007126FE" w:rsidRPr="00BC7170">
        <w:t>effort</w:t>
      </w:r>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rsidR="00BC7170" w:rsidRPr="00254A91" w:rsidRDefault="00BC7170" w:rsidP="00315D0B">
      <w:pPr>
        <w:keepLines/>
        <w:widowControl w:val="0"/>
        <w:suppressAutoHyphens/>
        <w:overflowPunct/>
        <w:autoSpaceDE/>
        <w:autoSpaceDN/>
        <w:adjustRightInd/>
        <w:spacing w:line="240" w:lineRule="auto"/>
        <w:ind w:left="1060" w:right="1066" w:firstLine="380"/>
        <w:textAlignment w:val="auto"/>
        <w:rPr>
          <w:color w:val="FF0000"/>
        </w:rPr>
      </w:pPr>
      <w:r w:rsidRPr="00254A91">
        <w:rPr>
          <w:color w:val="FF0000"/>
        </w:rPr>
        <w:t xml:space="preserve">In today’s market one can find significant amount of scripts which are management or operator driven what it means is that they drive the price of the stock up and down as per there convinces as the number of </w:t>
      </w:r>
      <w:r w:rsidR="007126FE" w:rsidRPr="00254A91">
        <w:rPr>
          <w:color w:val="FF0000"/>
        </w:rPr>
        <w:t>shares</w:t>
      </w:r>
      <w:r w:rsidRPr="00254A91">
        <w:rPr>
          <w:color w:val="FF0000"/>
        </w:rPr>
        <w:t xml:space="preserve"> with them is a lot. And as per the rule of demand and supply one with a huge amount of product can drive the price as per there wish and in stock market if one person is making money than there has to be someone who would be losing money. </w:t>
      </w:r>
      <w:r w:rsidR="007126FE" w:rsidRPr="00254A91">
        <w:rPr>
          <w:color w:val="FF0000"/>
        </w:rPr>
        <w:t>So,</w:t>
      </w:r>
      <w:r w:rsidRPr="00254A91">
        <w:rPr>
          <w:color w:val="FF0000"/>
        </w:rPr>
        <w:t xml:space="preserve"> in </w:t>
      </w:r>
      <w:r w:rsidR="007126FE" w:rsidRPr="00254A91">
        <w:rPr>
          <w:color w:val="FF0000"/>
        </w:rPr>
        <w:t>this game</w:t>
      </w:r>
      <w:r w:rsidRPr="00254A91">
        <w:rPr>
          <w:color w:val="FF0000"/>
        </w:rPr>
        <w:t xml:space="preserve"> of management and operators innocent retail investors </w:t>
      </w:r>
      <w:r w:rsidR="007126FE" w:rsidRPr="00254A91">
        <w:rPr>
          <w:color w:val="FF0000"/>
        </w:rPr>
        <w:t>loses</w:t>
      </w:r>
      <w:r w:rsidRPr="00254A91">
        <w:rPr>
          <w:color w:val="FF0000"/>
        </w:rPr>
        <w:t xml:space="preserve"> a </w:t>
      </w:r>
      <w:proofErr w:type="gramStart"/>
      <w:r w:rsidRPr="00254A91">
        <w:rPr>
          <w:color w:val="FF0000"/>
        </w:rPr>
        <w:t>lots</w:t>
      </w:r>
      <w:proofErr w:type="gramEnd"/>
      <w:r w:rsidRPr="00254A91">
        <w:rPr>
          <w:color w:val="FF0000"/>
        </w:rPr>
        <w:t xml:space="preserve"> and lots of money. </w:t>
      </w:r>
    </w:p>
    <w:p w:rsidR="00BC7170" w:rsidRPr="00254A91" w:rsidRDefault="00BC7170" w:rsidP="00BC7170">
      <w:pPr>
        <w:keepLines/>
        <w:widowControl w:val="0"/>
        <w:suppressAutoHyphens/>
        <w:overflowPunct/>
        <w:autoSpaceDE/>
        <w:autoSpaceDN/>
        <w:adjustRightInd/>
        <w:spacing w:line="240" w:lineRule="auto"/>
        <w:ind w:left="1060" w:right="1066" w:firstLine="0"/>
        <w:textAlignment w:val="auto"/>
        <w:rPr>
          <w:color w:val="FF0000"/>
        </w:rPr>
      </w:pPr>
    </w:p>
    <w:p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lastRenderedPageBreak/>
        <w:t>Second thing that drives the stock price are news related to that stock. News is one of the key ingredients which will drive the sentiment of the market and sentiment can have a huge effect on the price of stock</w:t>
      </w:r>
      <w:r w:rsidRPr="00952D66">
        <w:rPr>
          <w:color w:val="FF0000"/>
        </w:rPr>
        <w:t>. Let’s say</w:t>
      </w:r>
      <w:r w:rsidRPr="00BC7170">
        <w:t xml:space="preserve"> news for a particular stock states that its quarter is going to be exponentially good. The effect of these news on stock will be significant in terms of price of stock. </w:t>
      </w:r>
      <w:r w:rsidR="00952D66">
        <w:t>One</w:t>
      </w:r>
      <w:r w:rsidRPr="00BC7170">
        <w:t xml:space="preserve"> can see an upside in price in coming days without a doubt. </w:t>
      </w:r>
      <w:r w:rsidR="00E31DF6">
        <w:t>I</w:t>
      </w:r>
      <w:r w:rsidRPr="00BC7170">
        <w:t>t can also be other way round say the news says the quarter is bad then too the effect of news on stock is going to be significant and would drown the stock price</w:t>
      </w:r>
      <w:r w:rsidRPr="0054621F">
        <w:rPr>
          <w:color w:val="FF0000"/>
        </w:rPr>
        <w:t>. New</w:t>
      </w:r>
      <w:r w:rsidR="0054621F" w:rsidRPr="0054621F">
        <w:rPr>
          <w:color w:val="FF0000"/>
        </w:rPr>
        <w:t>s</w:t>
      </w:r>
      <w:r w:rsidRPr="0054621F">
        <w:rPr>
          <w:color w:val="FF0000"/>
        </w:rPr>
        <w:t xml:space="preserve"> on quarter of stock is one of the </w:t>
      </w:r>
      <w:r w:rsidR="007126FE" w:rsidRPr="0054621F">
        <w:rPr>
          <w:color w:val="FF0000"/>
        </w:rPr>
        <w:t>examples</w:t>
      </w:r>
      <w:r w:rsidRPr="0054621F">
        <w:rPr>
          <w:color w:val="FF0000"/>
        </w:rPr>
        <w:t xml:space="preserve"> of effect of news on price of stock.</w:t>
      </w:r>
      <w:r w:rsidRPr="00BC7170">
        <w:t xml:space="preserve"> </w:t>
      </w:r>
      <w:r w:rsidRPr="0054621F">
        <w:rPr>
          <w:color w:val="FF0000"/>
        </w:rPr>
        <w:t xml:space="preserve">There </w:t>
      </w:r>
      <w:proofErr w:type="gramStart"/>
      <w:r w:rsidR="0054621F" w:rsidRPr="0054621F">
        <w:rPr>
          <w:color w:val="FF0000"/>
        </w:rPr>
        <w:t>are</w:t>
      </w:r>
      <w:proofErr w:type="gramEnd"/>
      <w:r w:rsidR="0054621F" w:rsidRPr="0054621F">
        <w:rPr>
          <w:color w:val="FF0000"/>
        </w:rPr>
        <w:t xml:space="preserve"> other</w:t>
      </w:r>
      <w:r w:rsidRPr="0054621F">
        <w:rPr>
          <w:color w:val="FF0000"/>
        </w:rPr>
        <w:t xml:space="preserve"> news due to which there can be a change in price</w:t>
      </w:r>
      <w:r w:rsidRPr="00BC7170">
        <w:t xml:space="preserve">. From news one can even know if </w:t>
      </w:r>
      <w:r w:rsidR="007126FE">
        <w:t>this</w:t>
      </w:r>
      <w:r w:rsidR="007126FE" w:rsidRPr="00BC7170">
        <w:t xml:space="preserve"> particular stock</w:t>
      </w:r>
      <w:r w:rsidRPr="00BC7170">
        <w:t xml:space="preserve"> is management driven or </w:t>
      </w:r>
      <w:r w:rsidR="00F4752F" w:rsidRPr="00BC7170">
        <w:t>not</w:t>
      </w:r>
      <w:r w:rsidR="00F4752F">
        <w:t>,</w:t>
      </w:r>
      <w:r w:rsidR="00F4752F" w:rsidRPr="007126FE">
        <w:rPr>
          <w:color w:val="FF0000"/>
        </w:rPr>
        <w:t xml:space="preserve"> cause</w:t>
      </w:r>
      <w:r w:rsidRPr="007126FE">
        <w:rPr>
          <w:color w:val="FF0000"/>
        </w:rPr>
        <w:t xml:space="preserve"> if it is so there has to be some news about case or strong action against management</w:t>
      </w:r>
      <w:r w:rsidRPr="00BC7170">
        <w:t xml:space="preserve">. So sentimental analysis is a </w:t>
      </w:r>
      <w:r w:rsidR="007126FE" w:rsidRPr="00BC7170">
        <w:t>very</w:t>
      </w:r>
      <w:r w:rsidRPr="00BC7170">
        <w:t xml:space="preserve"> important concept which is responsible for the change in stock price.</w:t>
      </w:r>
    </w:p>
    <w:p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rsidR="00946E08"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rsidR="00D8142D" w:rsidRPr="0077507C" w:rsidRDefault="00D8142D" w:rsidP="00D8142D">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r>
        <w:rPr>
          <w:lang w:val="en-IN"/>
        </w:rPr>
        <w:t>The sentimental analysis is no new topic people have been doing it for quit</w:t>
      </w:r>
      <w:r w:rsidR="00BE0BFB">
        <w:rPr>
          <w:lang w:val="en-IN"/>
        </w:rPr>
        <w:t>e</w:t>
      </w:r>
      <w:r>
        <w:rPr>
          <w:lang w:val="en-IN"/>
        </w:rPr>
        <w:t xml:space="preserve"> a long time by implementing a number of models. But the one thing that we are doing </w:t>
      </w:r>
      <w:r w:rsidR="00BE0BFB">
        <w:rPr>
          <w:lang w:val="en-IN"/>
        </w:rPr>
        <w:t xml:space="preserve">in here </w:t>
      </w:r>
      <w:r>
        <w:rPr>
          <w:lang w:val="en-IN"/>
        </w:rPr>
        <w:t>is comparing</w:t>
      </w:r>
      <w:r w:rsidR="00BE0BFB">
        <w:rPr>
          <w:lang w:val="en-IN"/>
        </w:rPr>
        <w:t xml:space="preserve"> the results from</w:t>
      </w:r>
      <w:r>
        <w:rPr>
          <w:lang w:val="en-IN"/>
        </w:rPr>
        <w:t xml:space="preserve"> these different models under same circumstances </w:t>
      </w:r>
      <w:r w:rsidR="00BE0BFB">
        <w:rPr>
          <w:lang w:val="en-IN"/>
        </w:rPr>
        <w:t>and thus implying which one of the compared model is better with a near possible explanation</w:t>
      </w:r>
      <w:r w:rsidR="00F4752F">
        <w:rPr>
          <w:lang w:val="en-IN"/>
        </w:rPr>
        <w:t>.</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proofErr w:type="spellStart"/>
      <w:r>
        <w:t>GyőzőGidófalvi</w:t>
      </w:r>
      <w:proofErr w:type="spellEnd"/>
      <w:r w:rsidR="00946E08" w:rsidRPr="0077507C">
        <w:rPr>
          <w:lang w:val="en-IN"/>
        </w:rPr>
        <w:t xml:space="preserve"> [</w:t>
      </w:r>
      <w:r w:rsidR="00221225">
        <w:rPr>
          <w:lang w:val="en-IN"/>
        </w:rPr>
        <w:t>200</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w:t>
      </w:r>
      <w:proofErr w:type="spellStart"/>
      <w:r>
        <w:t>up,dow</w:t>
      </w:r>
      <w:r w:rsidR="003E0726">
        <w:t>n</w:t>
      </w:r>
      <w:r>
        <w:t>,unchanged</w:t>
      </w:r>
      <w:proofErr w:type="spellEnd"/>
      <w:r>
        <w:t xml:space="preserve">)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proofErr w:type="spellStart"/>
      <w:r>
        <w:rPr>
          <w:lang w:val="en-IN"/>
        </w:rPr>
        <w:t>PegahFalinouess</w:t>
      </w:r>
      <w:proofErr w:type="spellEnd"/>
      <w:r w:rsidR="00946E08">
        <w:rPr>
          <w:lang w:val="en-IN"/>
        </w:rPr>
        <w:t xml:space="preserve"> [2</w:t>
      </w:r>
      <w:r w:rsidR="00221225">
        <w:rPr>
          <w:lang w:val="en-IN"/>
        </w:rPr>
        <w:t>01</w:t>
      </w:r>
      <w:r w:rsidR="00946E08" w:rsidRPr="0077507C">
        <w:rPr>
          <w:lang w:val="en-IN"/>
        </w:rPr>
        <w:t xml:space="preserve">] have </w:t>
      </w:r>
      <w:r>
        <w:rPr>
          <w:lang w:val="en-IN"/>
        </w:rPr>
        <w:t xml:space="preserve">used a different approach to label the news from the article and has compared it with the random news labelling .the algorithm they have used is support vector machine(SVM). When the results were compare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t>Yauheniya</w:t>
      </w:r>
      <w:proofErr w:type="spellEnd"/>
      <w:r>
        <w:t xml:space="preserve"> Shynkevich1 , T.M. McGinnity1,2, Sonya Coleman1 , Ammar </w:t>
      </w:r>
      <w:proofErr w:type="spellStart"/>
      <w:r>
        <w:t>Belatreche</w:t>
      </w:r>
      <w:proofErr w:type="spellEnd"/>
      <w:r w:rsidR="00221225">
        <w:rPr>
          <w:lang w:val="en-IN"/>
        </w:rPr>
        <w:t xml:space="preserve"> [202</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w:t>
      </w:r>
      <w:proofErr w:type="spellStart"/>
      <w:r>
        <w:rPr>
          <w:lang w:val="en-IN"/>
        </w:rPr>
        <w:t>stock,new</w:t>
      </w:r>
      <w:r w:rsidR="00051E44">
        <w:rPr>
          <w:lang w:val="en-IN"/>
        </w:rPr>
        <w:t>s</w:t>
      </w:r>
      <w:proofErr w:type="spellEnd"/>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lastRenderedPageBreak/>
        <w:t xml:space="preserve">Adam </w:t>
      </w:r>
      <w:proofErr w:type="spellStart"/>
      <w:proofErr w:type="gramStart"/>
      <w:r w:rsidR="003E0726">
        <w:t>Atkins,</w:t>
      </w:r>
      <w:r>
        <w:t>Mahesan</w:t>
      </w:r>
      <w:r w:rsidR="003E0726">
        <w:t>Niranjan</w:t>
      </w:r>
      <w:proofErr w:type="gramEnd"/>
      <w:r w:rsidR="003E0726">
        <w:t>,</w:t>
      </w:r>
      <w:r>
        <w:t>AnricoGerding</w:t>
      </w:r>
      <w:proofErr w:type="spellEnd"/>
      <w:r w:rsidR="00221225">
        <w:rPr>
          <w:lang w:val="en-IN"/>
        </w:rPr>
        <w:t>[203</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604C66">
        <w:rPr>
          <w:color w:val="FF0000"/>
          <w:lang w:val="en-IN"/>
        </w:rPr>
        <w:t>105</w:t>
      </w:r>
      <w:r w:rsidR="009A4227">
        <w:rPr>
          <w:lang w:val="en-IN"/>
        </w:rPr>
        <w:t>]</w:t>
      </w:r>
      <w:r w:rsidR="00A2751F">
        <w:rPr>
          <w:lang w:val="en-IN"/>
        </w:rPr>
        <w:t xml:space="preserve"> using </w:t>
      </w:r>
      <w:proofErr w:type="spellStart"/>
      <w:r w:rsidR="00A2751F">
        <w:rPr>
          <w:lang w:val="en-IN"/>
        </w:rPr>
        <w:t>beautifulsoup</w:t>
      </w:r>
      <w:proofErr w:type="spellEnd"/>
      <w:r w:rsidR="00A2751F">
        <w:rPr>
          <w:lang w:val="en-IN"/>
        </w:rPr>
        <w:t xml:space="preserve"> [</w:t>
      </w:r>
      <w:r w:rsidR="00604C66">
        <w:rPr>
          <w:color w:val="FF0000"/>
          <w:lang w:val="en-IN"/>
        </w:rPr>
        <w:t>106</w:t>
      </w:r>
      <w:r w:rsidR="00A2751F">
        <w:rPr>
          <w:lang w:val="en-IN"/>
        </w:rPr>
        <w:t xml:space="preserve">] and </w:t>
      </w:r>
      <w:r w:rsidR="00903B20">
        <w:rPr>
          <w:lang w:val="en-IN"/>
        </w:rPr>
        <w:t>selenium</w:t>
      </w:r>
      <w:r w:rsidR="00A2751F">
        <w:rPr>
          <w:lang w:val="en-IN"/>
        </w:rPr>
        <w:t>[</w:t>
      </w:r>
      <w:r w:rsidR="00604C66">
        <w:rPr>
          <w:color w:val="FF0000"/>
          <w:lang w:val="en-IN"/>
        </w:rPr>
        <w:t>107</w:t>
      </w:r>
      <w:r w:rsidR="00604C66">
        <w:rPr>
          <w:lang w:val="en-IN"/>
        </w:rPr>
        <w:t>]. T</w:t>
      </w:r>
      <w:r w:rsidRPr="008E1690">
        <w:rPr>
          <w:lang w:val="en-IN"/>
        </w:rPr>
        <w:t xml:space="preserve">he data is pre-processed and cleaned. After that, each headline is classified as positive, negative and </w:t>
      </w:r>
      <w:proofErr w:type="spellStart"/>
      <w:r w:rsidRPr="008E1690">
        <w:rPr>
          <w:lang w:val="en-IN"/>
        </w:rPr>
        <w:t>neutral</w:t>
      </w:r>
      <w:r>
        <w:rPr>
          <w:lang w:val="en-IN"/>
        </w:rPr>
        <w:t>.</w:t>
      </w:r>
      <w:r w:rsidR="009D14DA" w:rsidRPr="009D14DA">
        <w:rPr>
          <w:color w:val="000000" w:themeColor="text1"/>
          <w:lang w:val="en-IN"/>
        </w:rPr>
        <w:t>Scikit</w:t>
      </w:r>
      <w:proofErr w:type="spellEnd"/>
      <w:r w:rsidR="009D14DA" w:rsidRPr="009D14DA">
        <w:rPr>
          <w:color w:val="000000" w:themeColor="text1"/>
          <w:lang w:val="en-IN"/>
        </w:rPr>
        <w: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p>
    <w:p w:rsidR="00C612C0" w:rsidRPr="00466ED4" w:rsidRDefault="00C612C0" w:rsidP="00C612C0">
      <w:pPr>
        <w:keepLines/>
        <w:widowControl w:val="0"/>
        <w:suppressAutoHyphens/>
        <w:spacing w:line="240" w:lineRule="auto"/>
        <w:rPr>
          <w:lang w:val="en-IN"/>
        </w:rPr>
      </w:pPr>
    </w:p>
    <w:p w:rsidR="00C612C0" w:rsidRPr="00520F27" w:rsidRDefault="007215FA"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e>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Error! Bookmark not defined.</m:t>
          </m:r>
          <m:r>
            <w:rPr>
              <w:rFonts w:ascii="Cambria Math" w:hAnsi="Cambria Math"/>
              <w:i/>
            </w:rPr>
            <w:fldChar w:fldCharType="end"/>
          </m:r>
          <m:r>
            <w:rPr>
              <w:rFonts w:ascii="Cambria Math" w:hAnsi="Cambria Math"/>
            </w:rPr>
            <m:t>)</m:t>
          </m:r>
        </m:oMath>
      </m:oMathPara>
    </w:p>
    <w:p w:rsidR="00C612C0" w:rsidRPr="00520F27" w:rsidRDefault="00C612C0" w:rsidP="00C612C0">
      <w:pPr>
        <w:keepLines/>
        <w:widowControl w:val="0"/>
        <w:suppressAutoHyphens/>
        <w:spacing w:line="240" w:lineRule="auto"/>
      </w:pPr>
      <w:r>
        <w:tab/>
      </w:r>
      <w:r>
        <w:tab/>
      </w:r>
      <w:r>
        <w:tab/>
      </w:r>
      <w:r>
        <w:tab/>
      </w:r>
      <w:r>
        <w:tab/>
      </w:r>
      <w:r>
        <w:tab/>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r>
      <w:r>
        <w:rPr>
          <w:lang w:val="en-IN"/>
        </w:rPr>
        <w:tab/>
      </w:r>
      <w:r w:rsidRPr="00520F27">
        <w:rPr>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rsidR="00C612C0" w:rsidRPr="00946E08" w:rsidRDefault="00C612C0" w:rsidP="00A828B8">
      <w:pPr>
        <w:keepLines/>
        <w:widowControl w:val="0"/>
        <w:suppressAutoHyphens/>
        <w:overflowPunct/>
        <w:autoSpaceDE/>
        <w:autoSpaceDN/>
        <w:adjustRightInd/>
        <w:spacing w:line="240" w:lineRule="auto"/>
        <w:ind w:left="72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Pr>
          <w:lang w:val="en-IN"/>
        </w:rPr>
        <w:tab/>
      </w:r>
      <w:r>
        <w:rPr>
          <w:lang w:val="en-IN"/>
        </w:rPr>
        <w:tab/>
      </w:r>
      <w:r>
        <w:rPr>
          <w:lang w:val="en-IN"/>
        </w:rPr>
        <w:tab/>
      </w:r>
      <w:r>
        <w:rPr>
          <w:lang w:val="en-IN"/>
        </w:rPr>
        <w:tab/>
      </w:r>
      <w:r>
        <w:rPr>
          <w:lang w:val="en-IN"/>
        </w:rPr>
        <w:tab/>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Pr="00520F27">
        <w:rPr>
          <w:lang w:val="en-IN"/>
        </w:rPr>
        <w:t xml:space="preserve">is current day </w:t>
      </w:r>
      <w:proofErr w:type="spellStart"/>
      <w:r>
        <w:rPr>
          <w:lang w:val="en-IN"/>
        </w:rPr>
        <w:t>close</w:t>
      </w:r>
      <w:r w:rsidRPr="00520F27">
        <w:rPr>
          <w:lang w:val="en-IN"/>
        </w:rPr>
        <w:t>val</w:t>
      </w:r>
      <w:r w:rsidR="003B0BA1">
        <w:rPr>
          <w:lang w:val="en-IN"/>
        </w:rPr>
        <w:t>u</w:t>
      </w:r>
      <w:r w:rsidR="00993E72">
        <w:rPr>
          <w:lang w:val="en-IN"/>
        </w:rPr>
        <w:t>e</w:t>
      </w:r>
      <w:proofErr w:type="spellEnd"/>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0" w:name="page2"/>
      <w:bookmarkStart w:id="1" w:name="page3"/>
      <w:bookmarkEnd w:id="0"/>
      <w:bookmarkEnd w:id="1"/>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fldSimple w:instr=" SEQ &quot;Figure&quot; \* MERGEFORMAT ">
        <w:r w:rsidR="000C7929" w:rsidRPr="000C7929">
          <w:rPr>
            <w:b/>
            <w:noProof/>
          </w:rPr>
          <w:t>1</w:t>
        </w:r>
      </w:fldSimple>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Cosine Similarity</w:t>
      </w:r>
      <w:r w:rsidR="00A4771C">
        <w:t xml:space="preserve"> </w:t>
      </w:r>
      <w:r w:rsidR="00A4771C" w:rsidRPr="002E3C37">
        <w:t>[100]</w:t>
      </w:r>
      <w:r w:rsidR="002C791B" w:rsidRPr="002E3C37">
        <w:t xml:space="preserve"> helps us in understanding the similarity of headlines. </w:t>
      </w:r>
      <w:proofErr w:type="spellStart"/>
      <w:r w:rsidR="002E3C37" w:rsidRPr="002E3C37">
        <w:t>Tfidfvectorizer</w:t>
      </w:r>
      <w:proofErr w:type="spellEnd"/>
      <w:r w:rsidR="00A4771C">
        <w:t xml:space="preserve"> </w:t>
      </w:r>
      <w:r w:rsidR="002E3C37">
        <w:t>helps in</w:t>
      </w:r>
      <w:r w:rsidR="002E3C37" w:rsidRPr="002E3C37">
        <w:t xml:space="preserve"> comput</w:t>
      </w:r>
      <w:r w:rsidR="002E3C37">
        <w:t>ing</w:t>
      </w:r>
      <w:r w:rsidR="002E3C37" w:rsidRPr="002E3C37">
        <w:t xml:space="preserve"> the word counts, </w:t>
      </w:r>
      <w:proofErr w:type="spellStart"/>
      <w:r w:rsidR="002E3C37" w:rsidRPr="002E3C37">
        <w:t>idf</w:t>
      </w:r>
      <w:proofErr w:type="spellEnd"/>
      <w:r w:rsidR="002E3C37" w:rsidRPr="002E3C37">
        <w:t xml:space="preserve"> and </w:t>
      </w:r>
      <w:proofErr w:type="spellStart"/>
      <w:r w:rsidR="002E3C37" w:rsidRPr="002E3C37">
        <w:t>tf-idf</w:t>
      </w:r>
      <w:proofErr w:type="spellEnd"/>
      <w:r w:rsidR="002E3C37" w:rsidRPr="002E3C37">
        <w:t xml:space="preserve">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lastRenderedPageBreak/>
        <w:t>Naïve Bayes</w:t>
      </w:r>
      <w:r w:rsidR="00FE6B79">
        <w:rPr>
          <w:color w:val="000000" w:themeColor="text1"/>
          <w:lang w:val="en-IN"/>
        </w:rPr>
        <w:t xml:space="preserve"> (NB)</w:t>
      </w:r>
      <w:r>
        <w:rPr>
          <w:color w:val="000000" w:themeColor="text1"/>
          <w:lang w:val="en-IN"/>
        </w:rPr>
        <w:t xml:space="preserve"> classifier is based on Bayes theorem</w:t>
      </w:r>
      <w:r w:rsidR="002866F3">
        <w:rPr>
          <w:color w:val="000000" w:themeColor="text1"/>
          <w:lang w:val="en-IN"/>
        </w:rPr>
        <w:t xml:space="preserve"> [</w:t>
      </w:r>
      <w:r w:rsidR="000A628D">
        <w:rPr>
          <w:color w:val="000000" w:themeColor="text1"/>
          <w:lang w:val="en-IN"/>
        </w:rPr>
        <w:t>108</w:t>
      </w:r>
      <w:r w:rsidR="002866F3">
        <w:rPr>
          <w:color w:val="000000" w:themeColor="text1"/>
          <w:lang w:val="en-IN"/>
        </w:rPr>
        <w:t>]</w:t>
      </w:r>
      <w:r>
        <w:rPr>
          <w:color w:val="000000" w:themeColor="text1"/>
          <w:lang w:val="en-IN"/>
        </w:rPr>
        <w:t xml:space="preserve">. It </w:t>
      </w:r>
      <w:r w:rsidR="00C253F2">
        <w:rPr>
          <w:color w:val="000000" w:themeColor="text1"/>
          <w:lang w:val="en-IN"/>
        </w:rPr>
        <w:t>uses</w:t>
      </w:r>
      <w:r w:rsidR="00C253F2" w:rsidRPr="008449DD">
        <w:rPr>
          <w:color w:val="000000" w:themeColor="text1"/>
          <w:lang w:val="en-IN"/>
        </w:rPr>
        <w:t xml:space="preserve"> 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w:t>
      </w:r>
      <w:r w:rsidR="00D1686E">
        <w:rPr>
          <w:color w:val="000000" w:themeColor="text1"/>
          <w:lang w:val="en-IN"/>
        </w:rPr>
        <w:t>it</w:t>
      </w:r>
      <w:r w:rsidR="008449DD">
        <w:rPr>
          <w:color w:val="000000" w:themeColor="text1"/>
          <w:lang w:val="en-IN"/>
        </w:rPr>
        <w:t xml:space="preserve"> assum</w:t>
      </w:r>
      <w:r w:rsidR="00D1686E">
        <w:rPr>
          <w:color w:val="000000" w:themeColor="text1"/>
          <w:lang w:val="en-IN"/>
        </w:rPr>
        <w:t>es</w:t>
      </w:r>
      <w:r w:rsidR="008449DD">
        <w:rPr>
          <w:color w:val="000000" w:themeColor="text1"/>
          <w:lang w:val="en-IN"/>
        </w:rPr>
        <w:t xml:space="preserve">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fldSimple w:instr=" SEQ &quot;Figure&quot; \* MERGEFORMAT ">
        <w:r w:rsidR="000C7929" w:rsidRPr="000C7929">
          <w:rPr>
            <w:b/>
            <w:noProof/>
          </w:rPr>
          <w:t>2</w:t>
        </w:r>
      </w:fldSimple>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703AFF">
        <w:rPr>
          <w:color w:val="000000" w:themeColor="text1"/>
        </w:rPr>
        <w:t>prediction</w:t>
      </w:r>
      <w:r w:rsidRPr="005A65AC">
        <w:rPr>
          <w:color w:val="FF0000"/>
        </w:rPr>
        <w:t xml:space="preserve"> </w:t>
      </w:r>
      <w:r>
        <w:t>the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FC5740">
        <w:rPr>
          <w:b/>
          <w:lang w:val="en-IN"/>
        </w:rPr>
        <w:t xml:space="preserve"> </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lastRenderedPageBreak/>
        <w:t>Support Vector Machine</w:t>
      </w:r>
      <w:r w:rsidR="00AF6401">
        <w:t xml:space="preserve"> (SVM)</w:t>
      </w:r>
      <w:r>
        <w:t xml:space="preserve"> creates a hyperplane </w:t>
      </w:r>
      <w:r w:rsidR="00AD0F2E">
        <w:t>in N dimensions, which is used to classify data points. Since there is virtually no limit to the dimensions of the hyperplane</w:t>
      </w:r>
      <w:r w:rsidR="00953591">
        <w:t>,</w:t>
      </w:r>
      <w:r w:rsidR="00AD0F2E">
        <w:t xml:space="preserve"> SVM becomes very powerful in extracting features that may not be visible or are too complex to computed for other classification system.</w:t>
      </w:r>
    </w:p>
    <w:p w:rsidR="00AD0F2E" w:rsidRDefault="00E23893" w:rsidP="00E23893">
      <w:pPr>
        <w:pStyle w:val="image"/>
      </w:pPr>
      <w:r>
        <w:rPr>
          <w:noProof/>
        </w:rPr>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fldSimple w:instr=" SEQ &quot;Figure&quot; \* MERGEFORMAT ">
        <w:r w:rsidR="000C7929" w:rsidRPr="000C7929">
          <w:rPr>
            <w:b/>
            <w:noProof/>
          </w:rPr>
          <w:t>3</w:t>
        </w:r>
      </w:fldSimple>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sidRPr="00A45A5F">
        <w:rPr>
          <w:color w:val="000000" w:themeColor="text1"/>
        </w:rPr>
        <w:t>In our experiment, t</w:t>
      </w:r>
      <w:r w:rsidR="00E65C73" w:rsidRPr="00A45A5F">
        <w:rPr>
          <w:color w:val="000000" w:themeColor="text1"/>
        </w:rPr>
        <w:t xml:space="preserve">he data preprocessing steps for SVM are same as Naïve Bayes system. </w:t>
      </w:r>
      <w:r w:rsidR="00AD0F2E">
        <w:t>SVM produces highly accurate results with very less computational power</w:t>
      </w:r>
      <w:r w:rsidR="00846056">
        <w:t>.</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1312" behindDoc="1" locked="0" layoutInCell="0" allowOverlap="1">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srcRect/>
                    <a:stretch>
                      <a:fillRect/>
                    </a:stretch>
                  </pic:blipFill>
                  <pic:spPr bwMode="auto">
                    <a:xfrm>
                      <a:off x="0" y="0"/>
                      <a:ext cx="4199255" cy="2262505"/>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2336" behindDoc="1" locked="0" layoutInCell="0" allowOverlap="1">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a:srcRect/>
                    <a:stretch>
                      <a:fillRect/>
                    </a:stretch>
                  </pic:blipFill>
                  <pic:spPr bwMode="auto">
                    <a:xfrm>
                      <a:off x="0" y="0"/>
                      <a:ext cx="4228023" cy="1651069"/>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xml:space="preserve">, C. L., Kumar, D., Kshatriya, H.: Stock Price Prediction using </w:t>
      </w:r>
      <w:proofErr w:type="spellStart"/>
      <w:r w:rsidRPr="0077507C">
        <w:rPr>
          <w:szCs w:val="18"/>
          <w:lang w:val="en-IN"/>
        </w:rPr>
        <w:t>ArtificialNeural</w:t>
      </w:r>
      <w:proofErr w:type="spellEnd"/>
      <w:r w:rsidRPr="0077507C">
        <w:rPr>
          <w:szCs w:val="18"/>
          <w:lang w:val="en-IN"/>
        </w:rPr>
        <w:t xml:space="preserve"> Network. In: International Journal of Advance Research, Ideas and Innovations in Technology vol. 4(2), pp. 916-922 (2018).</w:t>
      </w:r>
    </w:p>
    <w:p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Akita, R., Yoshihara, A., Matsubara, T., Uehara, K.: Deep Learning for Stock </w:t>
      </w:r>
      <w:proofErr w:type="spellStart"/>
      <w:r w:rsidRPr="0077507C">
        <w:rPr>
          <w:szCs w:val="18"/>
          <w:lang w:val="en-IN"/>
        </w:rPr>
        <w:t>PredictionUsing</w:t>
      </w:r>
      <w:proofErr w:type="spellEnd"/>
      <w:r w:rsidRPr="0077507C">
        <w:rPr>
          <w:szCs w:val="18"/>
          <w:lang w:val="en-IN"/>
        </w:rPr>
        <w:t xml:space="preserve"> Numerical and Textual Information. In: IEEE/ACIS 15th International Conference on Computer and Information Science (ICIS) vol. 1, pp. 1-6 (2016).</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Fran, C.: </w:t>
      </w:r>
      <w:proofErr w:type="spellStart"/>
      <w:r w:rsidRPr="0077507C">
        <w:rPr>
          <w:szCs w:val="18"/>
          <w:lang w:val="en-IN"/>
        </w:rPr>
        <w:t>Keras</w:t>
      </w:r>
      <w:proofErr w:type="spellEnd"/>
      <w:r w:rsidRPr="0077507C">
        <w:rPr>
          <w:szCs w:val="18"/>
          <w:lang w:val="en-IN"/>
        </w:rPr>
        <w:t>, http: //keras.io, 2015.</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Hunter, J. D.: Matplotlib: A 2D Graphics Environment. Computing in Science &amp;</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5"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6"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proofErr w:type="spellStart"/>
      <w:r w:rsidRPr="00993E72">
        <w:rPr>
          <w:lang w:val="en-IN"/>
        </w:rPr>
        <w:t>Kaviani</w:t>
      </w:r>
      <w:proofErr w:type="spellEnd"/>
      <w:r w:rsidRPr="00993E72">
        <w:rPr>
          <w:lang w:val="en-IN"/>
        </w:rPr>
        <w:t>, Pouria &amp;</w:t>
      </w:r>
      <w:proofErr w:type="spellStart"/>
      <w:r w:rsidRPr="00993E72">
        <w:rPr>
          <w:lang w:val="en-IN"/>
        </w:rPr>
        <w:t>Dhotre</w:t>
      </w:r>
      <w:proofErr w:type="spellEnd"/>
      <w:r w:rsidRPr="00993E72">
        <w:rPr>
          <w:lang w:val="en-IN"/>
        </w:rPr>
        <w:t>, Sunita.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t>103.</w:t>
      </w:r>
      <w:r w:rsidRPr="009D14DA">
        <w:rPr>
          <w:lang w:val="en-IN"/>
        </w:rPr>
        <w:t xml:space="preserve">Pedregosa, F. et al., 2011. </w:t>
      </w:r>
      <w:proofErr w:type="spellStart"/>
      <w:r w:rsidRPr="009D14DA">
        <w:rPr>
          <w:lang w:val="en-IN"/>
        </w:rPr>
        <w:t>Scikit</w:t>
      </w:r>
      <w:proofErr w:type="spellEnd"/>
      <w:r w:rsidRPr="009D14DA">
        <w:rPr>
          <w:lang w:val="en-IN"/>
        </w:rPr>
        <w: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t>104.</w:t>
      </w:r>
      <w:r w:rsidRPr="009D14DA">
        <w:rPr>
          <w:sz w:val="18"/>
          <w:lang w:val="en-IN"/>
        </w:rPr>
        <w:t xml:space="preserve">Bird, Steven, Edward </w:t>
      </w:r>
      <w:proofErr w:type="spellStart"/>
      <w:r w:rsidRPr="009D14DA">
        <w:rPr>
          <w:sz w:val="18"/>
          <w:lang w:val="en-IN"/>
        </w:rPr>
        <w:t>Loper</w:t>
      </w:r>
      <w:proofErr w:type="spellEnd"/>
      <w:r w:rsidRPr="009D14DA">
        <w:rPr>
          <w:sz w:val="18"/>
          <w:lang w:val="en-IN"/>
        </w:rPr>
        <w:t xml:space="preserve"> and Ewan Klein (2009), Natural Language Processing with Python. O’Reilly Media Inc.</w:t>
      </w:r>
    </w:p>
    <w:p w:rsidR="009D14DA" w:rsidRDefault="009D14DA"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105.</w:t>
      </w:r>
    </w:p>
    <w:p w:rsidR="00604C66" w:rsidRDefault="00604C66"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 xml:space="preserve">106. </w:t>
      </w:r>
      <w:r w:rsidRPr="00604C66">
        <w:rPr>
          <w:lang w:val="en-IN"/>
        </w:rPr>
        <w:t>Richardson L. Beautiful soup documentation. April. 2007</w:t>
      </w:r>
    </w:p>
    <w:p w:rsidR="00604C66" w:rsidRDefault="00604C66" w:rsidP="00993E72">
      <w:pPr>
        <w:pStyle w:val="referenceitem"/>
        <w:numPr>
          <w:ilvl w:val="0"/>
          <w:numId w:val="0"/>
        </w:numPr>
        <w:ind w:left="340" w:firstLine="380"/>
        <w:rPr>
          <w:lang w:val="en-IN"/>
        </w:rPr>
      </w:pPr>
    </w:p>
    <w:p w:rsidR="009F643D" w:rsidRDefault="00604C66" w:rsidP="000F1E4E">
      <w:pPr>
        <w:pStyle w:val="referenceitem"/>
        <w:numPr>
          <w:ilvl w:val="0"/>
          <w:numId w:val="0"/>
        </w:numPr>
        <w:ind w:left="720"/>
        <w:rPr>
          <w:color w:val="FF0000"/>
          <w:lang w:val="en-IN"/>
        </w:rPr>
      </w:pPr>
      <w:r w:rsidRPr="009F643D">
        <w:rPr>
          <w:color w:val="FF0000"/>
          <w:lang w:val="en-IN"/>
        </w:rPr>
        <w:t xml:space="preserve">107. </w:t>
      </w:r>
      <w:r w:rsidR="009F643D" w:rsidRPr="009F643D">
        <w:rPr>
          <w:color w:val="FF0000"/>
          <w:lang w:val="en-IN"/>
        </w:rPr>
        <w:t xml:space="preserve">Sagar Shivaji </w:t>
      </w:r>
      <w:proofErr w:type="spellStart"/>
      <w:r w:rsidR="009F643D" w:rsidRPr="009F643D">
        <w:rPr>
          <w:color w:val="FF0000"/>
          <w:lang w:val="en-IN"/>
        </w:rPr>
        <w:t>Salunke</w:t>
      </w:r>
      <w:proofErr w:type="spellEnd"/>
      <w:r w:rsidR="009F643D" w:rsidRPr="009F643D">
        <w:rPr>
          <w:color w:val="FF0000"/>
          <w:lang w:val="en-IN"/>
        </w:rPr>
        <w:t xml:space="preserve">. 2014. Selenium </w:t>
      </w:r>
      <w:proofErr w:type="spellStart"/>
      <w:r w:rsidR="009F643D" w:rsidRPr="009F643D">
        <w:rPr>
          <w:color w:val="FF0000"/>
          <w:lang w:val="en-IN"/>
        </w:rPr>
        <w:t>Webdriver</w:t>
      </w:r>
      <w:proofErr w:type="spellEnd"/>
      <w:r w:rsidR="009F643D" w:rsidRPr="009F643D">
        <w:rPr>
          <w:color w:val="FF0000"/>
          <w:lang w:val="en-IN"/>
        </w:rPr>
        <w:t xml:space="preserve"> in Python: Learn with Examples (1st. ed.). CreateSpace Independent Publishing Platform, North Charleston, SC, USA.</w:t>
      </w:r>
    </w:p>
    <w:p w:rsidR="000A628D" w:rsidRPr="000A628D" w:rsidRDefault="000A628D" w:rsidP="000F1E4E">
      <w:pPr>
        <w:pStyle w:val="referenceitem"/>
        <w:numPr>
          <w:ilvl w:val="0"/>
          <w:numId w:val="0"/>
        </w:numPr>
        <w:ind w:left="720"/>
        <w:rPr>
          <w:color w:val="000000" w:themeColor="text1"/>
          <w:lang w:val="en-IN"/>
        </w:rPr>
      </w:pPr>
      <w:r w:rsidRPr="000A628D">
        <w:rPr>
          <w:color w:val="000000" w:themeColor="text1"/>
          <w:lang w:val="en-IN"/>
        </w:rPr>
        <w:t xml:space="preserve">108. </w:t>
      </w:r>
      <w:r w:rsidRPr="000A628D">
        <w:rPr>
          <w:color w:val="000000" w:themeColor="text1"/>
          <w:lang w:val="en-IN"/>
        </w:rPr>
        <w:t>Agarwal H., Jariwala G. (2020) Analysis of Process Scheduling Using Neural Network in Operating System. In: Ranganathan G., Chen J., Rocha Á. (eds) Inventive Communication and Computational Technologies. Lecture Notes in Networks and Systems, vol 89. Springer, Singapore</w:t>
      </w:r>
    </w:p>
    <w:p w:rsidR="00604C66" w:rsidRDefault="00221225" w:rsidP="00221225">
      <w:pPr>
        <w:pStyle w:val="referenceitem"/>
        <w:numPr>
          <w:ilvl w:val="0"/>
          <w:numId w:val="0"/>
        </w:numPr>
        <w:ind w:left="340" w:hanging="113"/>
      </w:pPr>
      <w:r w:rsidRPr="000A628D">
        <w:rPr>
          <w:color w:val="000000" w:themeColor="text1"/>
          <w:lang w:val="en-IN"/>
        </w:rPr>
        <w:lastRenderedPageBreak/>
        <w:t xml:space="preserve">          200.</w:t>
      </w:r>
      <w:r>
        <w:rPr>
          <w:lang w:val="en-IN"/>
        </w:rPr>
        <w:t xml:space="preserve"> </w:t>
      </w:r>
      <w:hyperlink r:id="rId17" w:history="1">
        <w:r>
          <w:rPr>
            <w:rStyle w:val="Hyperlink"/>
          </w:rPr>
          <w:t>https://www.researchgate.net/publication/228892903_Using_news_articles_to_predict_stock_price_movements</w:t>
        </w:r>
      </w:hyperlink>
    </w:p>
    <w:p w:rsidR="00221225" w:rsidRDefault="00221225" w:rsidP="00221225">
      <w:pPr>
        <w:pStyle w:val="referenceitem"/>
        <w:numPr>
          <w:ilvl w:val="0"/>
          <w:numId w:val="0"/>
        </w:numPr>
        <w:ind w:left="340" w:hanging="113"/>
      </w:pPr>
    </w:p>
    <w:p w:rsidR="00221225" w:rsidRDefault="00221225" w:rsidP="00221225">
      <w:pPr>
        <w:pStyle w:val="referenceitem"/>
        <w:numPr>
          <w:ilvl w:val="0"/>
          <w:numId w:val="0"/>
        </w:numPr>
        <w:ind w:left="340" w:hanging="113"/>
      </w:pPr>
      <w:r>
        <w:t xml:space="preserve">201. </w:t>
      </w:r>
    </w:p>
    <w:p w:rsidR="00221225" w:rsidRDefault="00221225" w:rsidP="00221225">
      <w:pPr>
        <w:pStyle w:val="referenceitem"/>
        <w:numPr>
          <w:ilvl w:val="0"/>
          <w:numId w:val="0"/>
        </w:numPr>
        <w:ind w:left="227"/>
        <w:rPr>
          <w:lang w:val="en-IN"/>
        </w:rPr>
      </w:pPr>
      <w:r w:rsidRPr="00221225">
        <w:rPr>
          <w:lang w:val="en-IN"/>
        </w:rPr>
        <w:t>http://www.diva-portal.org/smash/get/diva2:1019373/FULLTEXT01.pdf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r>
        <w:rPr>
          <w:lang w:val="en-IN"/>
        </w:rPr>
        <w:t>202.</w:t>
      </w:r>
      <w:r w:rsidRPr="00221225">
        <w:rPr>
          <w:lang w:val="en-IN"/>
        </w:rPr>
        <w:t>https://pure.ulster.ac.uk/ws/portalfiles/portal/11517713/File07376681.pdf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Pr="009F643D" w:rsidRDefault="00221225" w:rsidP="00221225">
      <w:pPr>
        <w:pStyle w:val="referenceitem"/>
        <w:numPr>
          <w:ilvl w:val="0"/>
          <w:numId w:val="0"/>
        </w:numPr>
        <w:ind w:left="227"/>
        <w:rPr>
          <w:lang w:val="en-IN"/>
        </w:rPr>
        <w:sectPr w:rsidR="00221225" w:rsidRPr="009F643D" w:rsidSect="003B0BA1">
          <w:pgSz w:w="11900" w:h="16838"/>
          <w:pgMar w:top="936" w:right="1440" w:bottom="1440" w:left="1440" w:header="2948" w:footer="0" w:gutter="0"/>
          <w:cols w:space="720" w:equalWidth="0">
            <w:col w:w="9026"/>
          </w:cols>
          <w:docGrid w:linePitch="272"/>
        </w:sectPr>
      </w:pPr>
      <w:r>
        <w:rPr>
          <w:lang w:val="en-IN"/>
        </w:rPr>
        <w:t>203.</w:t>
      </w:r>
      <w:r w:rsidRPr="00221225">
        <w:rPr>
          <w:lang w:val="en-IN"/>
        </w:rPr>
        <w:t>https://www.sciencedirect.com/science/article/pii/S240591881730048X</w:t>
      </w:r>
    </w:p>
    <w:p w:rsidR="00DC71CD" w:rsidRPr="00946E08" w:rsidRDefault="00DC71CD" w:rsidP="00CF2AC4">
      <w:pPr>
        <w:overflowPunct/>
        <w:autoSpaceDE/>
        <w:autoSpaceDN/>
        <w:adjustRightInd/>
        <w:ind w:firstLine="0"/>
        <w:jc w:val="left"/>
        <w:textAlignment w:val="auto"/>
      </w:pPr>
      <w:bookmarkStart w:id="2" w:name="page10"/>
      <w:bookmarkEnd w:id="2"/>
    </w:p>
    <w:sectPr w:rsidR="00DC71CD" w:rsidRPr="00946E08"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215FA" w:rsidRDefault="007215FA">
      <w:pPr>
        <w:spacing w:line="240" w:lineRule="auto"/>
      </w:pPr>
      <w:r>
        <w:separator/>
      </w:r>
    </w:p>
  </w:endnote>
  <w:endnote w:type="continuationSeparator" w:id="0">
    <w:p w:rsidR="007215FA" w:rsidRDefault="007215F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Mangal">
    <w:panose1 w:val="02040503050203030202"/>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215FA" w:rsidRDefault="007215FA" w:rsidP="003E0A96">
      <w:pPr>
        <w:spacing w:line="240" w:lineRule="auto"/>
        <w:ind w:firstLine="0"/>
      </w:pPr>
      <w:r>
        <w:separator/>
      </w:r>
    </w:p>
  </w:footnote>
  <w:footnote w:type="continuationSeparator" w:id="0">
    <w:p w:rsidR="007215FA" w:rsidRPr="00080DE2" w:rsidRDefault="007215FA" w:rsidP="003E0A96">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3E0A96">
    <w:pPr>
      <w:pStyle w:val="Header"/>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Pr="00CF2AC4" w:rsidRDefault="003E0A96">
    <w:pPr>
      <w:pStyle w:val="Header"/>
      <w:rPr>
        <w:lang w:val="en-IN"/>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A66278" w:rsidP="003E0A96">
    <w:pPr>
      <w:ind w:firstLine="0"/>
    </w:pPr>
    <w:r>
      <w:fldChar w:fldCharType="begin"/>
    </w:r>
    <w:r w:rsidR="002356D4">
      <w:instrText>PAGE   \* MERGEFORMAT</w:instrText>
    </w:r>
    <w:r>
      <w:fldChar w:fldCharType="separate"/>
    </w:r>
    <w:r w:rsidR="003E0A96" w:rsidRPr="00CF2AC4">
      <w:rPr>
        <w:noProof/>
        <w:lang w:val="de-DE"/>
      </w:rPr>
      <w:t>12</w:t>
    </w:r>
    <w:r>
      <w:rPr>
        <w:noProof/>
        <w:lang w:val="de-DE"/>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A66278" w:rsidP="003E0A96">
    <w:pPr>
      <w:jc w:val="right"/>
    </w:pPr>
    <w:r>
      <w:fldChar w:fldCharType="begin"/>
    </w:r>
    <w:r w:rsidR="002356D4">
      <w:instrText>PAGE   \* MERGEFORMAT</w:instrText>
    </w:r>
    <w:r>
      <w:fldChar w:fldCharType="separate"/>
    </w:r>
    <w:r w:rsidR="003E0A96" w:rsidRPr="00CF2AC4">
      <w:rPr>
        <w:noProof/>
        <w:lang w:val="de-DE"/>
      </w:rPr>
      <w:t>11</w:t>
    </w:r>
    <w:r>
      <w:rPr>
        <w:noProof/>
        <w:lang w:val="de-D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15:restartNumberingAfterBreak="0">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2"/>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7E1E6F"/>
    <w:rsid w:val="00015035"/>
    <w:rsid w:val="00037B5D"/>
    <w:rsid w:val="00051E44"/>
    <w:rsid w:val="000670A8"/>
    <w:rsid w:val="00073A09"/>
    <w:rsid w:val="000A250F"/>
    <w:rsid w:val="000A628D"/>
    <w:rsid w:val="000C7929"/>
    <w:rsid w:val="000D6515"/>
    <w:rsid w:val="000F1E4E"/>
    <w:rsid w:val="00136025"/>
    <w:rsid w:val="0015242D"/>
    <w:rsid w:val="001D7F9F"/>
    <w:rsid w:val="0020293A"/>
    <w:rsid w:val="00221225"/>
    <w:rsid w:val="002356D4"/>
    <w:rsid w:val="00252B92"/>
    <w:rsid w:val="00254A91"/>
    <w:rsid w:val="002866F3"/>
    <w:rsid w:val="00294AB8"/>
    <w:rsid w:val="002B22A3"/>
    <w:rsid w:val="002C648B"/>
    <w:rsid w:val="002C791B"/>
    <w:rsid w:val="002E3C37"/>
    <w:rsid w:val="003102E2"/>
    <w:rsid w:val="00315D0B"/>
    <w:rsid w:val="00342F3A"/>
    <w:rsid w:val="00366E1E"/>
    <w:rsid w:val="0039271D"/>
    <w:rsid w:val="003B0BA1"/>
    <w:rsid w:val="003B7456"/>
    <w:rsid w:val="003D1E1B"/>
    <w:rsid w:val="003E0726"/>
    <w:rsid w:val="003E0A96"/>
    <w:rsid w:val="003F6CE7"/>
    <w:rsid w:val="00414B12"/>
    <w:rsid w:val="00435B64"/>
    <w:rsid w:val="00437CD2"/>
    <w:rsid w:val="00492D19"/>
    <w:rsid w:val="004D221F"/>
    <w:rsid w:val="004E0458"/>
    <w:rsid w:val="0054621F"/>
    <w:rsid w:val="00580639"/>
    <w:rsid w:val="00596181"/>
    <w:rsid w:val="005A65AC"/>
    <w:rsid w:val="00604C66"/>
    <w:rsid w:val="00665C91"/>
    <w:rsid w:val="006A626A"/>
    <w:rsid w:val="006A7BA3"/>
    <w:rsid w:val="006B1FA1"/>
    <w:rsid w:val="00703AFF"/>
    <w:rsid w:val="007126FE"/>
    <w:rsid w:val="007163BF"/>
    <w:rsid w:val="007215FA"/>
    <w:rsid w:val="00762CD2"/>
    <w:rsid w:val="00763C6F"/>
    <w:rsid w:val="00774AA9"/>
    <w:rsid w:val="00790B3A"/>
    <w:rsid w:val="007D0FFB"/>
    <w:rsid w:val="007E1CFC"/>
    <w:rsid w:val="007E1E6F"/>
    <w:rsid w:val="007F6721"/>
    <w:rsid w:val="008232E7"/>
    <w:rsid w:val="0082736E"/>
    <w:rsid w:val="008449DD"/>
    <w:rsid w:val="00846056"/>
    <w:rsid w:val="008712DC"/>
    <w:rsid w:val="008760F9"/>
    <w:rsid w:val="008C0873"/>
    <w:rsid w:val="008C1D5E"/>
    <w:rsid w:val="008C4528"/>
    <w:rsid w:val="008E1690"/>
    <w:rsid w:val="008E405D"/>
    <w:rsid w:val="008E71F0"/>
    <w:rsid w:val="008F273B"/>
    <w:rsid w:val="00903B20"/>
    <w:rsid w:val="009154D5"/>
    <w:rsid w:val="00942427"/>
    <w:rsid w:val="00946E08"/>
    <w:rsid w:val="00952D66"/>
    <w:rsid w:val="00953591"/>
    <w:rsid w:val="00963F70"/>
    <w:rsid w:val="00991EF5"/>
    <w:rsid w:val="00993E72"/>
    <w:rsid w:val="009949A3"/>
    <w:rsid w:val="009A4227"/>
    <w:rsid w:val="009B7024"/>
    <w:rsid w:val="009C042E"/>
    <w:rsid w:val="009D14DA"/>
    <w:rsid w:val="009F643D"/>
    <w:rsid w:val="00A2751F"/>
    <w:rsid w:val="00A417FC"/>
    <w:rsid w:val="00A45A5F"/>
    <w:rsid w:val="00A4771C"/>
    <w:rsid w:val="00A66278"/>
    <w:rsid w:val="00A828B8"/>
    <w:rsid w:val="00AA6F69"/>
    <w:rsid w:val="00AD0F2E"/>
    <w:rsid w:val="00AD5372"/>
    <w:rsid w:val="00AF6401"/>
    <w:rsid w:val="00B15CB8"/>
    <w:rsid w:val="00B35039"/>
    <w:rsid w:val="00B54CE5"/>
    <w:rsid w:val="00B70F3D"/>
    <w:rsid w:val="00BC7170"/>
    <w:rsid w:val="00BC75BE"/>
    <w:rsid w:val="00BE0BFB"/>
    <w:rsid w:val="00BE6D98"/>
    <w:rsid w:val="00C0213C"/>
    <w:rsid w:val="00C027F8"/>
    <w:rsid w:val="00C253F2"/>
    <w:rsid w:val="00C612C0"/>
    <w:rsid w:val="00C846AE"/>
    <w:rsid w:val="00C846CD"/>
    <w:rsid w:val="00C8652E"/>
    <w:rsid w:val="00C96C47"/>
    <w:rsid w:val="00CF2AC4"/>
    <w:rsid w:val="00D1686E"/>
    <w:rsid w:val="00D42DF6"/>
    <w:rsid w:val="00D66917"/>
    <w:rsid w:val="00D8142D"/>
    <w:rsid w:val="00D846C0"/>
    <w:rsid w:val="00DC71CD"/>
    <w:rsid w:val="00DE5AB7"/>
    <w:rsid w:val="00E23893"/>
    <w:rsid w:val="00E31DF6"/>
    <w:rsid w:val="00E37C1E"/>
    <w:rsid w:val="00E56829"/>
    <w:rsid w:val="00E65C73"/>
    <w:rsid w:val="00E84EE9"/>
    <w:rsid w:val="00E87816"/>
    <w:rsid w:val="00EE4E6A"/>
    <w:rsid w:val="00EF407C"/>
    <w:rsid w:val="00F04B07"/>
    <w:rsid w:val="00F11E16"/>
    <w:rsid w:val="00F35639"/>
    <w:rsid w:val="00F4752F"/>
    <w:rsid w:val="00F728CB"/>
    <w:rsid w:val="00FA3AFC"/>
    <w:rsid w:val="00FC5740"/>
    <w:rsid w:val="00FD39E6"/>
    <w:rsid w:val="00FE6B79"/>
  </w:rsids>
  <m:mathPr>
    <m:mathFont m:val="Cambria Math"/>
    <m:brkBin m:val="before"/>
    <m:brkBinSub m:val="--"/>
    <m:smallFrac/>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B920C6F"/>
  <w15:docId w15:val="{AFC6C03E-0F73-B749-9DA3-350389A93B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473062074">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564946100">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jpeg"/><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www.researchgate.net/publication/228892903_Using_news_articles_to_predict_stock_price_movements" TargetMode="External"/><Relationship Id="rId2" Type="http://schemas.openxmlformats.org/officeDocument/2006/relationships/numbering" Target="numbering.xml"/><Relationship Id="rId16" Type="http://schemas.openxmlformats.org/officeDocument/2006/relationships/hyperlink" Target="https://www.cs.unb.ca/~hzhang/publications/FLAIRS04ZhangH.pdf"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sites.temple.edu/tudsc/2017/03/30/measuring-similarity-between-texts-in-python/" TargetMode="External"/><Relationship Id="rId10" Type="http://schemas.openxmlformats.org/officeDocument/2006/relationships/image" Target="media/image1.png"/><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80</TotalTime>
  <Pages>11</Pages>
  <Words>2407</Words>
  <Characters>13720</Characters>
  <Application>Microsoft Office Word</Application>
  <DocSecurity>0</DocSecurity>
  <Lines>114</Lines>
  <Paragraphs>32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16095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24</cp:revision>
  <dcterms:created xsi:type="dcterms:W3CDTF">2020-04-19T12:49:00Z</dcterms:created>
  <dcterms:modified xsi:type="dcterms:W3CDTF">2020-04-22T07:22:00Z</dcterms:modified>
</cp:coreProperties>
</file>