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AA9" w:rsidRDefault="00351AA9" w:rsidP="00CD36BB">
      <w:pPr>
        <w:pStyle w:val="Textkrper"/>
        <w:keepNext/>
        <w:suppressLineNumbers/>
        <w:rPr>
          <w:sz w:val="22"/>
          <w:szCs w:val="22"/>
        </w:rPr>
      </w:pPr>
      <w:r>
        <w:rPr>
          <w:noProof/>
          <w:lang w:val="en-US" w:eastAsia="en-US"/>
        </w:rPr>
        <w:drawing>
          <wp:inline distT="0" distB="0" distL="0" distR="0" wp14:anchorId="17022FD1" wp14:editId="49F12969">
            <wp:extent cx="3971925" cy="2916658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3815" cy="293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4635"/>
        <w:gridCol w:w="4632"/>
      </w:tblGrid>
      <w:tr w:rsidR="002A1225" w:rsidTr="00DE40DC">
        <w:tc>
          <w:tcPr>
            <w:tcW w:w="4635" w:type="dxa"/>
          </w:tcPr>
          <w:p w:rsidR="00D469BD" w:rsidRDefault="008F05EC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Befehl</w:t>
            </w:r>
          </w:p>
        </w:tc>
        <w:tc>
          <w:tcPr>
            <w:tcW w:w="4632" w:type="dxa"/>
          </w:tcPr>
          <w:p w:rsidR="00D469BD" w:rsidRDefault="008F05EC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Erklärung</w:t>
            </w:r>
          </w:p>
        </w:tc>
      </w:tr>
      <w:tr w:rsidR="008F05EC" w:rsidTr="00DE40DC">
        <w:tc>
          <w:tcPr>
            <w:tcW w:w="4635" w:type="dxa"/>
          </w:tcPr>
          <w:p w:rsidR="008F05EC" w:rsidRDefault="008F05EC" w:rsidP="0094615D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632" w:type="dxa"/>
          </w:tcPr>
          <w:p w:rsidR="008F05EC" w:rsidRDefault="008F05EC" w:rsidP="0094615D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</w:tr>
      <w:tr w:rsidR="00DE40DC" w:rsidTr="00DE40DC">
        <w:tc>
          <w:tcPr>
            <w:tcW w:w="4635" w:type="dxa"/>
          </w:tcPr>
          <w:p w:rsidR="00DE40DC" w:rsidRDefault="00DE40DC" w:rsidP="0094615D">
            <w:pPr>
              <w:pStyle w:val="Textkrper"/>
              <w:keepNext/>
              <w:suppressLineNumbers/>
            </w:pPr>
            <w:r>
              <w:t xml:space="preserve">(config)# </w:t>
            </w:r>
            <w:r>
              <w:rPr>
                <w:b/>
                <w:bCs/>
              </w:rPr>
              <w:t>vlan</w:t>
            </w:r>
            <w:r>
              <w:t xml:space="preserve"> {</w:t>
            </w:r>
            <w:r>
              <w:rPr>
                <w:rStyle w:val="Hervorhebung"/>
              </w:rPr>
              <w:t xml:space="preserve"> vlan-id</w:t>
            </w:r>
            <w:r>
              <w:t xml:space="preserve"> | </w:t>
            </w:r>
            <w:r>
              <w:rPr>
                <w:rStyle w:val="Hervorhebung"/>
              </w:rPr>
              <w:t>vlan-range</w:t>
            </w:r>
            <w:r>
              <w:t xml:space="preserve"> }</w:t>
            </w:r>
          </w:p>
        </w:tc>
        <w:tc>
          <w:tcPr>
            <w:tcW w:w="4632" w:type="dxa"/>
          </w:tcPr>
          <w:p w:rsidR="00DE40DC" w:rsidRDefault="000E4E92" w:rsidP="0094615D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VLAN-K</w:t>
            </w:r>
            <w:r w:rsidR="00DE40DC">
              <w:rPr>
                <w:sz w:val="22"/>
                <w:szCs w:val="22"/>
              </w:rPr>
              <w:t>onifguration</w:t>
            </w:r>
            <w:r>
              <w:rPr>
                <w:sz w:val="22"/>
                <w:szCs w:val="22"/>
              </w:rPr>
              <w:t>s-Modus</w:t>
            </w:r>
            <w:r w:rsidR="00DE40DC">
              <w:rPr>
                <w:sz w:val="22"/>
                <w:szCs w:val="22"/>
              </w:rPr>
              <w:t xml:space="preserve"> betreten oder Erzeugen eines neuen VLANs</w:t>
            </w:r>
          </w:p>
          <w:p w:rsidR="00DE40DC" w:rsidRDefault="00DE40DC" w:rsidP="0094615D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</w:tr>
      <w:tr w:rsidR="00DE40DC" w:rsidTr="00DE40DC">
        <w:tc>
          <w:tcPr>
            <w:tcW w:w="4635" w:type="dxa"/>
          </w:tcPr>
          <w:p w:rsidR="00DE40DC" w:rsidRDefault="00DE40DC" w:rsidP="0094615D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t xml:space="preserve">switch(config-vlan)# </w:t>
            </w:r>
            <w:r>
              <w:rPr>
                <w:b/>
                <w:bCs/>
              </w:rPr>
              <w:t>name</w:t>
            </w:r>
            <w:r>
              <w:t xml:space="preserve"> </w:t>
            </w:r>
            <w:r>
              <w:rPr>
                <w:rStyle w:val="Hervorhebung"/>
              </w:rPr>
              <w:t>vlan-name</w:t>
            </w:r>
          </w:p>
        </w:tc>
        <w:tc>
          <w:tcPr>
            <w:tcW w:w="4632" w:type="dxa"/>
          </w:tcPr>
          <w:p w:rsidR="00DE40DC" w:rsidRDefault="00DE40DC" w:rsidP="0094615D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Benennung eines VLANs</w:t>
            </w:r>
          </w:p>
          <w:p w:rsidR="00DE40DC" w:rsidRDefault="00DE40DC" w:rsidP="0094615D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</w:tr>
      <w:tr w:rsidR="00DE40DC" w:rsidTr="00DE40DC">
        <w:tc>
          <w:tcPr>
            <w:tcW w:w="4635" w:type="dxa"/>
          </w:tcPr>
          <w:p w:rsidR="00DE40DC" w:rsidRDefault="00C97723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# </w:t>
            </w:r>
            <w:r w:rsidRPr="00AD6ED7">
              <w:rPr>
                <w:b/>
                <w:sz w:val="22"/>
                <w:szCs w:val="22"/>
              </w:rPr>
              <w:t>show vlan</w:t>
            </w:r>
          </w:p>
        </w:tc>
        <w:tc>
          <w:tcPr>
            <w:tcW w:w="4632" w:type="dxa"/>
          </w:tcPr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Anzeige d. vorhandenen VLANs</w:t>
            </w:r>
          </w:p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</w:tr>
      <w:tr w:rsidR="00DE40DC" w:rsidTr="00DE40DC">
        <w:tc>
          <w:tcPr>
            <w:tcW w:w="4635" w:type="dxa"/>
          </w:tcPr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#conf t</w:t>
            </w:r>
          </w:p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(config)# interface fastethernet 0/2</w:t>
            </w:r>
          </w:p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(config-if)# switchport mode access</w:t>
            </w:r>
          </w:p>
          <w:p w:rsidR="00DE40DC" w:rsidRPr="001F7497" w:rsidRDefault="00DE40DC" w:rsidP="00DE40DC">
            <w:pPr>
              <w:pStyle w:val="Textkrper"/>
              <w:keepNext/>
              <w:suppressLineNumbers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(config-if)# switchport access vlan </w:t>
            </w:r>
            <w:r w:rsidRPr="001F7497">
              <w:rPr>
                <w:b/>
                <w:sz w:val="22"/>
                <w:szCs w:val="22"/>
              </w:rPr>
              <w:t>2</w:t>
            </w:r>
          </w:p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632" w:type="dxa"/>
          </w:tcPr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Zuweisung des Ports fastethernet 0/2 zum VLAN 2.  </w:t>
            </w:r>
          </w:p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Beim Befehl „switchport mode access“ wird festgelegt, dass der Port nur für ein einziges VLAN </w:t>
            </w:r>
            <w:r w:rsidR="001F7497">
              <w:rPr>
                <w:sz w:val="22"/>
                <w:szCs w:val="22"/>
              </w:rPr>
              <w:t xml:space="preserve">(hier das mit der ID2) </w:t>
            </w:r>
            <w:r>
              <w:rPr>
                <w:sz w:val="22"/>
                <w:szCs w:val="22"/>
              </w:rPr>
              <w:t xml:space="preserve">benutzt werden kann. </w:t>
            </w:r>
          </w:p>
        </w:tc>
      </w:tr>
      <w:tr w:rsidR="00DE40DC" w:rsidTr="00DE40DC">
        <w:tc>
          <w:tcPr>
            <w:tcW w:w="4635" w:type="dxa"/>
          </w:tcPr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#conf t</w:t>
            </w:r>
          </w:p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(config)# interface fastethernet 0/4</w:t>
            </w:r>
          </w:p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(config)# no switchport access vlan 2</w:t>
            </w:r>
          </w:p>
          <w:p w:rsidR="000E4E92" w:rsidRDefault="000E4E92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632" w:type="dxa"/>
          </w:tcPr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Entfernen eines Ports aus dem VLAN</w:t>
            </w:r>
          </w:p>
        </w:tc>
      </w:tr>
      <w:tr w:rsidR="00DE40DC" w:rsidTr="00DE40DC">
        <w:tc>
          <w:tcPr>
            <w:tcW w:w="4635" w:type="dxa"/>
          </w:tcPr>
          <w:p w:rsidR="00DE40DC" w:rsidRDefault="00816F39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(conf</w:t>
            </w:r>
            <w:r w:rsidR="00DE40DC">
              <w:rPr>
                <w:sz w:val="22"/>
                <w:szCs w:val="22"/>
              </w:rPr>
              <w:t>)# no vlan 3</w:t>
            </w:r>
          </w:p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632" w:type="dxa"/>
          </w:tcPr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Entfernen eines VLANs</w:t>
            </w:r>
          </w:p>
        </w:tc>
      </w:tr>
      <w:tr w:rsidR="00DE40DC" w:rsidTr="00DE40DC">
        <w:tc>
          <w:tcPr>
            <w:tcW w:w="4635" w:type="dxa"/>
          </w:tcPr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632" w:type="dxa"/>
          </w:tcPr>
          <w:p w:rsidR="00DE40DC" w:rsidRDefault="00DE40DC" w:rsidP="00DE40D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</w:tr>
    </w:tbl>
    <w:p w:rsidR="008F05EC" w:rsidRDefault="008F05EC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4667"/>
        <w:gridCol w:w="4600"/>
      </w:tblGrid>
      <w:tr w:rsidR="008F05EC" w:rsidTr="000E0C27">
        <w:tc>
          <w:tcPr>
            <w:tcW w:w="9493" w:type="dxa"/>
            <w:gridSpan w:val="2"/>
          </w:tcPr>
          <w:p w:rsidR="008F05EC" w:rsidRDefault="008F05EC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„Trunk“ erzeugen mit</w:t>
            </w:r>
            <w:r w:rsidR="00CA1056">
              <w:rPr>
                <w:sz w:val="22"/>
                <w:szCs w:val="22"/>
              </w:rPr>
              <w:t xml:space="preserve"> Protokoll 802.1q auf switch 296</w:t>
            </w:r>
            <w:r>
              <w:rPr>
                <w:sz w:val="22"/>
                <w:szCs w:val="22"/>
              </w:rPr>
              <w:t>0</w:t>
            </w:r>
          </w:p>
        </w:tc>
      </w:tr>
      <w:tr w:rsidR="008F05EC" w:rsidTr="008F05EC">
        <w:tc>
          <w:tcPr>
            <w:tcW w:w="4776" w:type="dxa"/>
          </w:tcPr>
          <w:p w:rsidR="008F05EC" w:rsidRDefault="008F05EC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SwitchA(config)# interface fastethernet 0/1</w:t>
            </w:r>
          </w:p>
          <w:p w:rsidR="00540334" w:rsidRDefault="008F05EC" w:rsidP="00540334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(config-if)# </w:t>
            </w:r>
            <w:r w:rsidR="00540334">
              <w:rPr>
                <w:sz w:val="22"/>
                <w:szCs w:val="22"/>
              </w:rPr>
              <w:t xml:space="preserve">switchport encapsulation dot1q </w:t>
            </w:r>
            <w:r w:rsidR="00ED6E85">
              <w:rPr>
                <w:sz w:val="22"/>
                <w:szCs w:val="22"/>
              </w:rPr>
              <w:t xml:space="preserve">(config-if)# </w:t>
            </w:r>
            <w:r w:rsidR="00540334">
              <w:rPr>
                <w:sz w:val="22"/>
                <w:szCs w:val="22"/>
              </w:rPr>
              <w:t>switchport mode trunk</w:t>
            </w:r>
          </w:p>
          <w:p w:rsidR="00ED6E85" w:rsidRDefault="00ED6E85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  <w:p w:rsidR="000E4E92" w:rsidRDefault="000E4E92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717" w:type="dxa"/>
          </w:tcPr>
          <w:p w:rsidR="008F05EC" w:rsidRDefault="008F05EC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  <w:p w:rsidR="004338C3" w:rsidRDefault="004338C3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Alt.</w:t>
            </w:r>
            <w:r w:rsidR="006908B1">
              <w:rPr>
                <w:sz w:val="22"/>
                <w:szCs w:val="22"/>
              </w:rPr>
              <w:t>(auf 3560)</w:t>
            </w:r>
            <w:r>
              <w:rPr>
                <w:sz w:val="22"/>
                <w:szCs w:val="22"/>
              </w:rPr>
              <w:t>: # switchport trunk encapsulation dot1q</w:t>
            </w:r>
          </w:p>
          <w:p w:rsidR="004338C3" w:rsidRDefault="004338C3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  <w:p w:rsidR="004338C3" w:rsidRDefault="004338C3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 PT </w:t>
            </w:r>
            <w:r w:rsidR="00CA1056">
              <w:rPr>
                <w:sz w:val="22"/>
                <w:szCs w:val="22"/>
              </w:rPr>
              <w:t xml:space="preserve">u. bei älteren Switchen (2950) </w:t>
            </w:r>
            <w:r>
              <w:rPr>
                <w:sz w:val="22"/>
                <w:szCs w:val="22"/>
              </w:rPr>
              <w:t>funktioniert die Umstellung auf den encapsulation Mode nicht. Default ist hier dot1q.</w:t>
            </w:r>
          </w:p>
        </w:tc>
      </w:tr>
      <w:tr w:rsidR="008F05EC" w:rsidTr="008F05EC">
        <w:tc>
          <w:tcPr>
            <w:tcW w:w="4776" w:type="dxa"/>
          </w:tcPr>
          <w:p w:rsidR="008F05EC" w:rsidRDefault="00BD0C5B" w:rsidP="008F05EC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#show interface fastethernet 0/1 switchport</w:t>
            </w:r>
          </w:p>
        </w:tc>
        <w:tc>
          <w:tcPr>
            <w:tcW w:w="4717" w:type="dxa"/>
          </w:tcPr>
          <w:p w:rsidR="008F05EC" w:rsidRDefault="00BD0C5B" w:rsidP="00E8306B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Trunk-Konfiguration überprüfen</w:t>
            </w:r>
          </w:p>
        </w:tc>
      </w:tr>
    </w:tbl>
    <w:p w:rsidR="00ED6E85" w:rsidRDefault="00ED6E85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p w:rsidR="0077452D" w:rsidRDefault="0077452D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p w:rsidR="00ED6E85" w:rsidRDefault="00ED6E85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p w:rsidR="00ED6E85" w:rsidRDefault="00ED6E85" w:rsidP="00C97723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VLAN-Konfiguration zurück setzen:</w:t>
      </w:r>
    </w:p>
    <w:tbl>
      <w:tblPr>
        <w:tblStyle w:val="Tabellenraster"/>
        <w:tblpPr w:leftFromText="141" w:rightFromText="141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4629"/>
        <w:gridCol w:w="4638"/>
      </w:tblGrid>
      <w:tr w:rsidR="00C97723" w:rsidTr="00C97723">
        <w:tc>
          <w:tcPr>
            <w:tcW w:w="4629" w:type="dxa"/>
          </w:tcPr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638" w:type="dxa"/>
          </w:tcPr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</w:tr>
      <w:tr w:rsidR="00C97723" w:rsidTr="00C97723">
        <w:tc>
          <w:tcPr>
            <w:tcW w:w="4629" w:type="dxa"/>
          </w:tcPr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# </w:t>
            </w:r>
            <w:r w:rsidRPr="00C97723">
              <w:rPr>
                <w:b/>
                <w:sz w:val="22"/>
                <w:szCs w:val="22"/>
              </w:rPr>
              <w:t>delete vlan.dat</w:t>
            </w:r>
            <w:r>
              <w:rPr>
                <w:sz w:val="22"/>
                <w:szCs w:val="22"/>
              </w:rPr>
              <w:t xml:space="preserve">   oder </w:t>
            </w:r>
          </w:p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 delete flash: vlan.dat</w:t>
            </w:r>
          </w:p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638" w:type="dxa"/>
          </w:tcPr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Löschen der VLAN-Datenbank</w:t>
            </w:r>
          </w:p>
        </w:tc>
      </w:tr>
      <w:tr w:rsidR="00C97723" w:rsidTr="00C97723">
        <w:tc>
          <w:tcPr>
            <w:tcW w:w="4629" w:type="dxa"/>
          </w:tcPr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 erase startup-config</w:t>
            </w:r>
          </w:p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 reload</w:t>
            </w:r>
          </w:p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638" w:type="dxa"/>
          </w:tcPr>
          <w:p w:rsidR="00C97723" w:rsidRDefault="00C97723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Switch-Konfiguration löschen und Neustart</w:t>
            </w:r>
          </w:p>
        </w:tc>
      </w:tr>
    </w:tbl>
    <w:p w:rsidR="00ED6E85" w:rsidRDefault="00ED6E85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p w:rsidR="00ED6E85" w:rsidRDefault="00ED6E85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p w:rsidR="0077452D" w:rsidRDefault="0077452D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p w:rsidR="00C97723" w:rsidRPr="000D02C9" w:rsidRDefault="00C97723" w:rsidP="00C97723">
      <w:pPr>
        <w:pStyle w:val="Textkrper"/>
        <w:keepNext/>
        <w:suppressLineNumbers/>
        <w:rPr>
          <w:b/>
          <w:sz w:val="22"/>
          <w:szCs w:val="22"/>
        </w:rPr>
      </w:pPr>
      <w:r w:rsidRPr="000D02C9">
        <w:rPr>
          <w:b/>
          <w:sz w:val="22"/>
          <w:szCs w:val="22"/>
        </w:rPr>
        <w:t>VTP-Befehle:</w:t>
      </w:r>
    </w:p>
    <w:p w:rsidR="00C97723" w:rsidRPr="000D02C9" w:rsidRDefault="00C97723" w:rsidP="00C97723">
      <w:pPr>
        <w:pStyle w:val="Textkrper"/>
        <w:keepNext/>
        <w:suppressLineNumbers/>
        <w:rPr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4"/>
        <w:gridCol w:w="4813"/>
      </w:tblGrid>
      <w:tr w:rsidR="00C97723" w:rsidRPr="000D02C9" w:rsidTr="00395327">
        <w:tc>
          <w:tcPr>
            <w:tcW w:w="4888" w:type="dxa"/>
          </w:tcPr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 w:rsidRPr="000D02C9">
              <w:rPr>
                <w:sz w:val="22"/>
                <w:szCs w:val="22"/>
              </w:rPr>
              <w:t>Befehl</w:t>
            </w:r>
          </w:p>
        </w:tc>
        <w:tc>
          <w:tcPr>
            <w:tcW w:w="4889" w:type="dxa"/>
          </w:tcPr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 w:rsidRPr="000D02C9">
              <w:rPr>
                <w:sz w:val="22"/>
                <w:szCs w:val="22"/>
              </w:rPr>
              <w:t>Erklärung</w:t>
            </w:r>
          </w:p>
        </w:tc>
      </w:tr>
      <w:tr w:rsidR="00C97723" w:rsidRPr="000D02C9" w:rsidTr="00395327">
        <w:tc>
          <w:tcPr>
            <w:tcW w:w="4888" w:type="dxa"/>
          </w:tcPr>
          <w:p w:rsidR="00C97723" w:rsidRPr="000D02C9" w:rsidRDefault="003E2B4E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switch(config</w:t>
            </w:r>
            <w:r w:rsidR="00C97723" w:rsidRPr="000D02C9">
              <w:rPr>
                <w:sz w:val="22"/>
                <w:szCs w:val="22"/>
              </w:rPr>
              <w:t xml:space="preserve">)# vtp </w:t>
            </w:r>
            <w:r w:rsidR="001F7497">
              <w:rPr>
                <w:sz w:val="22"/>
                <w:szCs w:val="22"/>
              </w:rPr>
              <w:t xml:space="preserve">mode </w:t>
            </w:r>
            <w:r w:rsidR="00C97723" w:rsidRPr="000D02C9">
              <w:rPr>
                <w:sz w:val="22"/>
                <w:szCs w:val="22"/>
              </w:rPr>
              <w:t>server</w:t>
            </w:r>
          </w:p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889" w:type="dxa"/>
          </w:tcPr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 w:rsidRPr="000D02C9">
              <w:rPr>
                <w:sz w:val="22"/>
                <w:szCs w:val="22"/>
              </w:rPr>
              <w:t>VTP-Server auf einem Switch konfigurieren.</w:t>
            </w:r>
          </w:p>
        </w:tc>
      </w:tr>
      <w:tr w:rsidR="00C97723" w:rsidRPr="000D02C9" w:rsidTr="00395327">
        <w:tc>
          <w:tcPr>
            <w:tcW w:w="4888" w:type="dxa"/>
          </w:tcPr>
          <w:p w:rsidR="00C97723" w:rsidRPr="000D02C9" w:rsidRDefault="003E2B4E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switch(config</w:t>
            </w:r>
            <w:r w:rsidR="00C97723" w:rsidRPr="000D02C9">
              <w:rPr>
                <w:sz w:val="22"/>
                <w:szCs w:val="22"/>
              </w:rPr>
              <w:t xml:space="preserve">)# vtp </w:t>
            </w:r>
            <w:r>
              <w:rPr>
                <w:sz w:val="22"/>
                <w:szCs w:val="22"/>
              </w:rPr>
              <w:t xml:space="preserve">mode </w:t>
            </w:r>
            <w:r w:rsidR="00C97723" w:rsidRPr="000D02C9">
              <w:rPr>
                <w:sz w:val="22"/>
                <w:szCs w:val="22"/>
              </w:rPr>
              <w:t>client</w:t>
            </w:r>
          </w:p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889" w:type="dxa"/>
          </w:tcPr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 w:rsidRPr="000D02C9">
              <w:rPr>
                <w:sz w:val="22"/>
                <w:szCs w:val="22"/>
              </w:rPr>
              <w:t>VTP-Client auf einem Switch konfigurieren.</w:t>
            </w:r>
          </w:p>
        </w:tc>
      </w:tr>
      <w:tr w:rsidR="00C97723" w:rsidRPr="000D02C9" w:rsidTr="00395327">
        <w:tc>
          <w:tcPr>
            <w:tcW w:w="4888" w:type="dxa"/>
          </w:tcPr>
          <w:p w:rsidR="00C97723" w:rsidRPr="000D02C9" w:rsidRDefault="003E2B4E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switch(config)# vtp mode transparent</w:t>
            </w:r>
          </w:p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889" w:type="dxa"/>
          </w:tcPr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 w:rsidRPr="000D02C9">
              <w:rPr>
                <w:sz w:val="22"/>
                <w:szCs w:val="22"/>
              </w:rPr>
              <w:t>Switch in den transparenten Modus setzen.</w:t>
            </w:r>
          </w:p>
        </w:tc>
      </w:tr>
      <w:tr w:rsidR="00C97723" w:rsidRPr="000D02C9" w:rsidTr="00395327">
        <w:tc>
          <w:tcPr>
            <w:tcW w:w="4888" w:type="dxa"/>
          </w:tcPr>
          <w:p w:rsidR="00C97723" w:rsidRPr="000D02C9" w:rsidRDefault="003E2B4E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switch(config</w:t>
            </w:r>
            <w:r w:rsidR="00C97723" w:rsidRPr="000D02C9">
              <w:rPr>
                <w:sz w:val="22"/>
                <w:szCs w:val="22"/>
              </w:rPr>
              <w:t>)# vtp domain &lt;name&gt;</w:t>
            </w:r>
          </w:p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889" w:type="dxa"/>
          </w:tcPr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 w:rsidRPr="000D02C9">
              <w:rPr>
                <w:sz w:val="22"/>
                <w:szCs w:val="22"/>
              </w:rPr>
              <w:t>VTP-Domänen-Name definieren (Server) oder auswählen (Client).</w:t>
            </w:r>
          </w:p>
        </w:tc>
      </w:tr>
      <w:tr w:rsidR="00C97723" w:rsidRPr="000D02C9" w:rsidTr="00395327">
        <w:tc>
          <w:tcPr>
            <w:tcW w:w="4888" w:type="dxa"/>
          </w:tcPr>
          <w:p w:rsidR="00C97723" w:rsidRPr="000D02C9" w:rsidRDefault="003E2B4E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switch(config</w:t>
            </w:r>
            <w:r w:rsidR="00C97723" w:rsidRPr="000D02C9">
              <w:rPr>
                <w:sz w:val="22"/>
                <w:szCs w:val="22"/>
              </w:rPr>
              <w:t>)# vtp password &lt;password&gt;</w:t>
            </w:r>
          </w:p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889" w:type="dxa"/>
          </w:tcPr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 w:rsidRPr="000D02C9">
              <w:rPr>
                <w:sz w:val="22"/>
                <w:szCs w:val="22"/>
              </w:rPr>
              <w:t>VTP-Passwort setzen</w:t>
            </w:r>
          </w:p>
        </w:tc>
      </w:tr>
      <w:tr w:rsidR="00C97723" w:rsidRPr="000D02C9" w:rsidTr="00395327">
        <w:tc>
          <w:tcPr>
            <w:tcW w:w="4888" w:type="dxa"/>
          </w:tcPr>
          <w:p w:rsidR="00C97723" w:rsidRPr="000D02C9" w:rsidRDefault="003E2B4E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switch(config</w:t>
            </w:r>
            <w:r w:rsidR="00C97723">
              <w:rPr>
                <w:sz w:val="22"/>
                <w:szCs w:val="22"/>
              </w:rPr>
              <w:t>)# vtp version &lt;nr&gt;</w:t>
            </w:r>
          </w:p>
        </w:tc>
        <w:tc>
          <w:tcPr>
            <w:tcW w:w="4889" w:type="dxa"/>
          </w:tcPr>
          <w:p w:rsidR="00C97723" w:rsidRPr="000D02C9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Setzt die VTP-Version. Aktuell (und am sichersten) ist Version 3.</w:t>
            </w:r>
          </w:p>
        </w:tc>
      </w:tr>
      <w:tr w:rsidR="00C97723" w:rsidRPr="000D02C9" w:rsidTr="00395327">
        <w:tc>
          <w:tcPr>
            <w:tcW w:w="4888" w:type="dxa"/>
          </w:tcPr>
          <w:p w:rsidR="00C97723" w:rsidRDefault="00C97723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 show vtp status</w:t>
            </w:r>
          </w:p>
          <w:p w:rsidR="003E2B4E" w:rsidRDefault="003E2B4E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 show vtp status</w:t>
            </w:r>
          </w:p>
          <w:p w:rsidR="003E2B4E" w:rsidRDefault="003E2B4E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 show vlan brief</w:t>
            </w:r>
          </w:p>
        </w:tc>
        <w:tc>
          <w:tcPr>
            <w:tcW w:w="4889" w:type="dxa"/>
          </w:tcPr>
          <w:p w:rsidR="00C97723" w:rsidRDefault="00540334" w:rsidP="0039532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Informationen zum VTP-Status</w:t>
            </w:r>
          </w:p>
        </w:tc>
      </w:tr>
    </w:tbl>
    <w:p w:rsidR="00C97723" w:rsidRPr="000D02C9" w:rsidRDefault="00C97723" w:rsidP="00C97723">
      <w:pPr>
        <w:pStyle w:val="Textkrper"/>
        <w:keepNext/>
        <w:suppressLineNumbers/>
        <w:rPr>
          <w:sz w:val="22"/>
          <w:szCs w:val="22"/>
        </w:rPr>
      </w:pPr>
    </w:p>
    <w:p w:rsidR="0077452D" w:rsidRDefault="00002642" w:rsidP="00C97723">
      <w:pPr>
        <w:pStyle w:val="Textkrper"/>
        <w:keepNext/>
        <w:suppressLineNumbers/>
        <w:rPr>
          <w:b/>
          <w:sz w:val="22"/>
          <w:szCs w:val="22"/>
        </w:rPr>
      </w:pPr>
      <w:r w:rsidRPr="00FF4F2E">
        <w:rPr>
          <w:b/>
          <w:sz w:val="22"/>
          <w:szCs w:val="22"/>
        </w:rPr>
        <w:t>Subinterfaces am Router:</w:t>
      </w:r>
    </w:p>
    <w:p w:rsidR="00670138" w:rsidRPr="00FF4F2E" w:rsidRDefault="00670138" w:rsidP="00C97723">
      <w:pPr>
        <w:pStyle w:val="Textkrper"/>
        <w:keepNext/>
        <w:suppressLineNumbers/>
        <w:rPr>
          <w:b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002642" w:rsidTr="00002642">
        <w:tc>
          <w:tcPr>
            <w:tcW w:w="4813" w:type="dxa"/>
          </w:tcPr>
          <w:p w:rsidR="00002642" w:rsidRDefault="00002642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814" w:type="dxa"/>
          </w:tcPr>
          <w:p w:rsidR="00002642" w:rsidRDefault="00002642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</w:tr>
      <w:tr w:rsidR="00002642" w:rsidTr="00002642">
        <w:tc>
          <w:tcPr>
            <w:tcW w:w="4813" w:type="dxa"/>
          </w:tcPr>
          <w:p w:rsidR="00002642" w:rsidRPr="00002642" w:rsidRDefault="00002642" w:rsidP="00002642">
            <w:pPr>
              <w:pStyle w:val="Textkrper"/>
              <w:keepNext/>
              <w:suppressLineNumbers/>
              <w:rPr>
                <w:sz w:val="22"/>
                <w:szCs w:val="22"/>
                <w:lang w:val="en-US"/>
              </w:rPr>
            </w:pPr>
            <w:r w:rsidRPr="00002642">
              <w:rPr>
                <w:sz w:val="22"/>
                <w:szCs w:val="22"/>
                <w:lang w:val="en-US"/>
              </w:rPr>
              <w:t>(config)# interface Fa0/1</w:t>
            </w:r>
          </w:p>
          <w:p w:rsidR="00002642" w:rsidRPr="00002642" w:rsidRDefault="00002642" w:rsidP="00002642">
            <w:pPr>
              <w:pStyle w:val="Textkrper"/>
              <w:keepNext/>
              <w:suppressLineNumbers/>
              <w:rPr>
                <w:sz w:val="22"/>
                <w:szCs w:val="22"/>
                <w:lang w:val="en-US"/>
              </w:rPr>
            </w:pPr>
            <w:r w:rsidRPr="00002642">
              <w:rPr>
                <w:sz w:val="22"/>
                <w:szCs w:val="22"/>
                <w:lang w:val="en-US"/>
              </w:rPr>
              <w:t>(config-if)# no shutdown</w:t>
            </w:r>
          </w:p>
          <w:p w:rsidR="00002642" w:rsidRDefault="00002642" w:rsidP="00002642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  <w:p w:rsidR="00002642" w:rsidRDefault="00002642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814" w:type="dxa"/>
          </w:tcPr>
          <w:p w:rsidR="00002642" w:rsidRDefault="00002642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Interface einschalten</w:t>
            </w:r>
          </w:p>
        </w:tc>
      </w:tr>
      <w:tr w:rsidR="00002642" w:rsidTr="00002642">
        <w:tc>
          <w:tcPr>
            <w:tcW w:w="4813" w:type="dxa"/>
          </w:tcPr>
          <w:p w:rsidR="00002642" w:rsidRPr="00002642" w:rsidRDefault="00002642" w:rsidP="00002642">
            <w:pPr>
              <w:pStyle w:val="Textkrper"/>
              <w:keepNext/>
              <w:suppressLineNumbers/>
              <w:rPr>
                <w:sz w:val="22"/>
                <w:szCs w:val="22"/>
                <w:lang w:val="en-US"/>
              </w:rPr>
            </w:pPr>
            <w:r w:rsidRPr="00002642">
              <w:rPr>
                <w:sz w:val="22"/>
                <w:szCs w:val="22"/>
                <w:lang w:val="en-US"/>
              </w:rPr>
              <w:t>(config)# interface Fa0/1.1</w:t>
            </w:r>
          </w:p>
          <w:p w:rsidR="00002642" w:rsidRDefault="00002642" w:rsidP="00002642">
            <w:pPr>
              <w:pStyle w:val="Textkrper"/>
              <w:keepNext/>
              <w:suppressLineNumbers/>
              <w:rPr>
                <w:sz w:val="22"/>
                <w:szCs w:val="22"/>
                <w:lang w:val="en-US"/>
              </w:rPr>
            </w:pPr>
          </w:p>
          <w:p w:rsidR="00002642" w:rsidRPr="00002642" w:rsidRDefault="00002642" w:rsidP="00002642">
            <w:pPr>
              <w:pStyle w:val="Textkrper"/>
              <w:keepNext/>
              <w:suppressLineNumbers/>
              <w:rPr>
                <w:sz w:val="22"/>
                <w:szCs w:val="22"/>
                <w:lang w:val="en-US"/>
              </w:rPr>
            </w:pPr>
            <w:r w:rsidRPr="00002642">
              <w:rPr>
                <w:sz w:val="22"/>
                <w:szCs w:val="22"/>
                <w:lang w:val="en-US"/>
              </w:rPr>
              <w:t>(config-subif)# encapsulation dot1q  3</w:t>
            </w:r>
          </w:p>
          <w:p w:rsidR="00002642" w:rsidRPr="00002642" w:rsidRDefault="00002642" w:rsidP="00002642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 w:rsidRPr="00002642">
              <w:rPr>
                <w:sz w:val="22"/>
                <w:szCs w:val="22"/>
              </w:rPr>
              <w:t>(config-subif)# ip address 192.168.10.5 255.255.255.0</w:t>
            </w:r>
          </w:p>
          <w:p w:rsidR="00002642" w:rsidRDefault="00002642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</w:p>
        </w:tc>
        <w:tc>
          <w:tcPr>
            <w:tcW w:w="4814" w:type="dxa"/>
          </w:tcPr>
          <w:p w:rsidR="00002642" w:rsidRDefault="00002642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Interface benennen bzw. in das Interface wechseln</w:t>
            </w:r>
          </w:p>
          <w:p w:rsidR="00002642" w:rsidRDefault="00002642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Format der Frames</w:t>
            </w:r>
            <w:r w:rsidR="00670138">
              <w:rPr>
                <w:sz w:val="22"/>
                <w:szCs w:val="22"/>
              </w:rPr>
              <w:t xml:space="preserve"> und VLAN-Nr.</w:t>
            </w:r>
          </w:p>
          <w:p w:rsidR="00002642" w:rsidRDefault="00002642" w:rsidP="00C97723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IP-Adresse des Subinterfaces</w:t>
            </w:r>
          </w:p>
        </w:tc>
      </w:tr>
    </w:tbl>
    <w:p w:rsidR="00002642" w:rsidRDefault="00002642" w:rsidP="00C97723">
      <w:pPr>
        <w:pStyle w:val="Textkrper"/>
        <w:keepNext/>
        <w:suppressLineNumbers/>
        <w:rPr>
          <w:sz w:val="22"/>
          <w:szCs w:val="22"/>
        </w:rPr>
      </w:pPr>
    </w:p>
    <w:p w:rsidR="00C97723" w:rsidRDefault="00C97723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p w:rsidR="00C97723" w:rsidRDefault="00C97723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p w:rsidR="00ED6E85" w:rsidRDefault="00C97723" w:rsidP="00C97723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Special Commands</w:t>
      </w:r>
    </w:p>
    <w:p w:rsidR="00ED6E85" w:rsidRDefault="00ED6E85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p w:rsidR="00ED6E85" w:rsidRDefault="00ED6E85" w:rsidP="00ED6E85">
      <w:pPr>
        <w:pStyle w:val="Textkrper"/>
        <w:keepNext/>
        <w:suppressLineNumbers/>
        <w:ind w:left="360"/>
        <w:rPr>
          <w:sz w:val="22"/>
          <w:szCs w:val="22"/>
        </w:rPr>
      </w:pP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4631"/>
        <w:gridCol w:w="4636"/>
      </w:tblGrid>
      <w:tr w:rsidR="00ED6E85" w:rsidTr="00157F45">
        <w:tc>
          <w:tcPr>
            <w:tcW w:w="9493" w:type="dxa"/>
            <w:gridSpan w:val="2"/>
          </w:tcPr>
          <w:p w:rsidR="00ED6E85" w:rsidRDefault="00ED6E85" w:rsidP="00157F45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VLANs innterhalb eines Trunks erlauben</w:t>
            </w:r>
          </w:p>
        </w:tc>
      </w:tr>
      <w:tr w:rsidR="00ED6E85" w:rsidTr="00157F45">
        <w:tc>
          <w:tcPr>
            <w:tcW w:w="4742" w:type="dxa"/>
          </w:tcPr>
          <w:p w:rsidR="00ED6E85" w:rsidRDefault="00ED6E85" w:rsidP="00157F45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b/>
                <w:bCs/>
              </w:rPr>
              <w:t>switchport trunk allowed vlan</w:t>
            </w:r>
            <w:r>
              <w:t xml:space="preserve"> {{</w:t>
            </w:r>
            <w:r>
              <w:rPr>
                <w:b/>
                <w:bCs/>
              </w:rPr>
              <w:t xml:space="preserve"> add</w:t>
            </w:r>
            <w:r>
              <w:t xml:space="preserve"> | </w:t>
            </w:r>
            <w:r>
              <w:rPr>
                <w:b/>
                <w:bCs/>
              </w:rPr>
              <w:t>except</w:t>
            </w:r>
            <w:r>
              <w:t xml:space="preserve"> | </w:t>
            </w:r>
            <w:r>
              <w:rPr>
                <w:b/>
                <w:bCs/>
              </w:rPr>
              <w:t>remove</w:t>
            </w:r>
            <w:r>
              <w:t xml:space="preserve"> } </w:t>
            </w:r>
            <w:r>
              <w:rPr>
                <w:i/>
                <w:iCs/>
              </w:rPr>
              <w:t>vlan_list</w:t>
            </w:r>
            <w:r>
              <w:t xml:space="preserve"> | </w:t>
            </w:r>
            <w:r>
              <w:rPr>
                <w:b/>
                <w:bCs/>
              </w:rPr>
              <w:t>all</w:t>
            </w:r>
            <w:r>
              <w:t xml:space="preserve"> | </w:t>
            </w:r>
            <w:r>
              <w:rPr>
                <w:b/>
                <w:bCs/>
              </w:rPr>
              <w:t>none</w:t>
            </w:r>
            <w:r>
              <w:t xml:space="preserve"> }</w:t>
            </w:r>
          </w:p>
        </w:tc>
        <w:tc>
          <w:tcPr>
            <w:tcW w:w="4751" w:type="dxa"/>
          </w:tcPr>
          <w:p w:rsidR="00ED6E85" w:rsidRDefault="00ED6E85" w:rsidP="00157F45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add: hinzufügen von VLANs (z.B. Angabe 1,3,4,5 oder 1,3-5)</w:t>
            </w:r>
          </w:p>
          <w:p w:rsidR="00ED6E85" w:rsidRDefault="00ED6E85" w:rsidP="00157F45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remove: entfernen von VLANs </w:t>
            </w:r>
          </w:p>
          <w:p w:rsidR="00ED6E85" w:rsidRDefault="00ED6E85" w:rsidP="00157F45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all/none: Alle/Keine VLANS sollen erlaubt werden</w:t>
            </w:r>
          </w:p>
        </w:tc>
      </w:tr>
    </w:tbl>
    <w:p w:rsidR="00ED6E85" w:rsidRPr="008B7873" w:rsidRDefault="00ED6E85" w:rsidP="00E8306B">
      <w:pPr>
        <w:pStyle w:val="Textkrper"/>
        <w:keepNext/>
        <w:suppressLineNumbers/>
        <w:ind w:left="360"/>
        <w:rPr>
          <w:sz w:val="22"/>
          <w:szCs w:val="22"/>
        </w:rPr>
      </w:pPr>
    </w:p>
    <w:sectPr w:rsidR="00ED6E85" w:rsidRPr="008B7873" w:rsidSect="006663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701" w:right="851" w:bottom="907" w:left="1418" w:header="720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B25" w:rsidRDefault="007C6B25" w:rsidP="00812EBC">
      <w:r>
        <w:separator/>
      </w:r>
    </w:p>
  </w:endnote>
  <w:endnote w:type="continuationSeparator" w:id="0">
    <w:p w:rsidR="007C6B25" w:rsidRDefault="007C6B25" w:rsidP="0081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FEC" w:rsidRDefault="00233FE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FEC" w:rsidRDefault="00233FE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FEC" w:rsidRDefault="00233FE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B25" w:rsidRDefault="007C6B25" w:rsidP="00812EBC">
      <w:r>
        <w:separator/>
      </w:r>
    </w:p>
  </w:footnote>
  <w:footnote w:type="continuationSeparator" w:id="0">
    <w:p w:rsidR="007C6B25" w:rsidRDefault="007C6B25" w:rsidP="00812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FEC" w:rsidRDefault="00233FE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2008" w:rsidRDefault="005C2008"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FEC" w:rsidRDefault="00233FE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40016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6C8CA6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BB763B4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5DE0DAD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5328B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E8A2A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01C80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AA5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7B23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6F6873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29AAD8EA"/>
    <w:lvl w:ilvl="0">
      <w:numFmt w:val="decimal"/>
      <w:lvlText w:val="*"/>
      <w:lvlJc w:val="left"/>
      <w:rPr>
        <w:rFonts w:cs="Times New Roman"/>
      </w:rPr>
    </w:lvl>
  </w:abstractNum>
  <w:abstractNum w:abstractNumId="11" w15:restartNumberingAfterBreak="0">
    <w:nsid w:val="16F739DC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12" w15:restartNumberingAfterBreak="0">
    <w:nsid w:val="19297B74"/>
    <w:multiLevelType w:val="hybridMultilevel"/>
    <w:tmpl w:val="1166B6B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CC4335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14" w15:restartNumberingAfterBreak="0">
    <w:nsid w:val="1CD600BA"/>
    <w:multiLevelType w:val="hybridMultilevel"/>
    <w:tmpl w:val="BD96B90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680AD2"/>
    <w:multiLevelType w:val="hybridMultilevel"/>
    <w:tmpl w:val="453A44D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A0D91"/>
    <w:multiLevelType w:val="hybridMultilevel"/>
    <w:tmpl w:val="C5B67FFC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23302D7"/>
    <w:multiLevelType w:val="hybridMultilevel"/>
    <w:tmpl w:val="2ED4EF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C4FBC"/>
    <w:multiLevelType w:val="hybridMultilevel"/>
    <w:tmpl w:val="2A2C2DE4"/>
    <w:lvl w:ilvl="0" w:tplc="F2AEC0CC">
      <w:numFmt w:val="bullet"/>
      <w:lvlText w:val="-"/>
      <w:lvlJc w:val="left"/>
      <w:pPr>
        <w:ind w:left="924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9" w15:restartNumberingAfterBreak="0">
    <w:nsid w:val="370735B4"/>
    <w:multiLevelType w:val="singleLevel"/>
    <w:tmpl w:val="29AAD8EA"/>
    <w:lvl w:ilvl="0">
      <w:numFmt w:val="decimal"/>
      <w:lvlText w:val="*"/>
      <w:lvlJc w:val="left"/>
      <w:rPr>
        <w:rFonts w:cs="Times New Roman"/>
      </w:rPr>
    </w:lvl>
  </w:abstractNum>
  <w:abstractNum w:abstractNumId="20" w15:restartNumberingAfterBreak="0">
    <w:nsid w:val="374E7C0D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21" w15:restartNumberingAfterBreak="0">
    <w:nsid w:val="3BBE25A3"/>
    <w:multiLevelType w:val="hybridMultilevel"/>
    <w:tmpl w:val="8D28C8F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CF28B5"/>
    <w:multiLevelType w:val="hybridMultilevel"/>
    <w:tmpl w:val="2860362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E36434"/>
    <w:multiLevelType w:val="hybridMultilevel"/>
    <w:tmpl w:val="2E001578"/>
    <w:lvl w:ilvl="0" w:tplc="04070017">
      <w:start w:val="4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066385"/>
    <w:multiLevelType w:val="singleLevel"/>
    <w:tmpl w:val="29AAD8EA"/>
    <w:lvl w:ilvl="0">
      <w:numFmt w:val="decimal"/>
      <w:lvlText w:val="*"/>
      <w:lvlJc w:val="left"/>
      <w:rPr>
        <w:rFonts w:cs="Times New Roman"/>
      </w:rPr>
    </w:lvl>
  </w:abstractNum>
  <w:abstractNum w:abstractNumId="25" w15:restartNumberingAfterBreak="0">
    <w:nsid w:val="44AA6745"/>
    <w:multiLevelType w:val="hybridMultilevel"/>
    <w:tmpl w:val="09206F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03F19"/>
    <w:multiLevelType w:val="hybridMultilevel"/>
    <w:tmpl w:val="C39CF4AC"/>
    <w:lvl w:ilvl="0" w:tplc="0407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7" w15:restartNumberingAfterBreak="0">
    <w:nsid w:val="468C2485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28" w15:restartNumberingAfterBreak="0">
    <w:nsid w:val="47D0341A"/>
    <w:multiLevelType w:val="hybridMultilevel"/>
    <w:tmpl w:val="EC8C6BF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CD32BE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30" w15:restartNumberingAfterBreak="0">
    <w:nsid w:val="548F383A"/>
    <w:multiLevelType w:val="hybridMultilevel"/>
    <w:tmpl w:val="B3BE002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AC18F1"/>
    <w:multiLevelType w:val="hybridMultilevel"/>
    <w:tmpl w:val="7F58B9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153A9B"/>
    <w:multiLevelType w:val="hybridMultilevel"/>
    <w:tmpl w:val="4E94E9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D1529E"/>
    <w:multiLevelType w:val="hybridMultilevel"/>
    <w:tmpl w:val="6EFC36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68647F"/>
    <w:multiLevelType w:val="hybridMultilevel"/>
    <w:tmpl w:val="493ABF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5F436546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36" w15:restartNumberingAfterBreak="0">
    <w:nsid w:val="6DA07530"/>
    <w:multiLevelType w:val="hybridMultilevel"/>
    <w:tmpl w:val="2C1C9C3A"/>
    <w:lvl w:ilvl="0" w:tplc="3536B30A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cs="Times New Roman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6E917332"/>
    <w:multiLevelType w:val="hybridMultilevel"/>
    <w:tmpl w:val="932C665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D42D57"/>
    <w:multiLevelType w:val="hybridMultilevel"/>
    <w:tmpl w:val="3836E18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FD6D2C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40" w15:restartNumberingAfterBreak="0">
    <w:nsid w:val="78825E91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41" w15:restartNumberingAfterBreak="0">
    <w:nsid w:val="796740DA"/>
    <w:multiLevelType w:val="hybridMultilevel"/>
    <w:tmpl w:val="64EC2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F86DAF"/>
    <w:multiLevelType w:val="hybridMultilevel"/>
    <w:tmpl w:val="5AAE3BAE"/>
    <w:lvl w:ilvl="0" w:tplc="3536B30A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cs="Times New Roman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7BD32227"/>
    <w:multiLevelType w:val="hybridMultilevel"/>
    <w:tmpl w:val="ACE66E3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7DDB0725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45" w15:restartNumberingAfterBreak="0">
    <w:nsid w:val="7F6C2B28"/>
    <w:multiLevelType w:val="singleLevel"/>
    <w:tmpl w:val="D0BC7D4A"/>
    <w:lvl w:ilvl="0">
      <w:start w:val="1"/>
      <w:numFmt w:val="bullet"/>
      <w:lvlText w:val="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num w:numId="1">
    <w:abstractNumId w:val="1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24"/>
  </w:num>
  <w:num w:numId="3">
    <w:abstractNumId w:val="19"/>
  </w:num>
  <w:num w:numId="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1"/>
  </w:num>
  <w:num w:numId="7">
    <w:abstractNumId w:val="35"/>
  </w:num>
  <w:num w:numId="8">
    <w:abstractNumId w:val="40"/>
  </w:num>
  <w:num w:numId="9">
    <w:abstractNumId w:val="27"/>
  </w:num>
  <w:num w:numId="10">
    <w:abstractNumId w:val="11"/>
  </w:num>
  <w:num w:numId="11">
    <w:abstractNumId w:val="39"/>
  </w:num>
  <w:num w:numId="12">
    <w:abstractNumId w:val="44"/>
  </w:num>
  <w:num w:numId="13">
    <w:abstractNumId w:val="29"/>
  </w:num>
  <w:num w:numId="14">
    <w:abstractNumId w:val="13"/>
  </w:num>
  <w:num w:numId="15">
    <w:abstractNumId w:val="45"/>
  </w:num>
  <w:num w:numId="16">
    <w:abstractNumId w:val="20"/>
  </w:num>
  <w:num w:numId="17">
    <w:abstractNumId w:val="26"/>
  </w:num>
  <w:num w:numId="18">
    <w:abstractNumId w:val="17"/>
  </w:num>
  <w:num w:numId="19">
    <w:abstractNumId w:val="34"/>
  </w:num>
  <w:num w:numId="20">
    <w:abstractNumId w:val="16"/>
  </w:num>
  <w:num w:numId="21">
    <w:abstractNumId w:val="33"/>
  </w:num>
  <w:num w:numId="22">
    <w:abstractNumId w:val="25"/>
  </w:num>
  <w:num w:numId="2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2"/>
  </w:num>
  <w:num w:numId="35">
    <w:abstractNumId w:val="37"/>
  </w:num>
  <w:num w:numId="36">
    <w:abstractNumId w:val="30"/>
  </w:num>
  <w:num w:numId="37">
    <w:abstractNumId w:val="21"/>
  </w:num>
  <w:num w:numId="38">
    <w:abstractNumId w:val="14"/>
  </w:num>
  <w:num w:numId="39">
    <w:abstractNumId w:val="31"/>
  </w:num>
  <w:num w:numId="40">
    <w:abstractNumId w:val="15"/>
  </w:num>
  <w:num w:numId="41">
    <w:abstractNumId w:val="18"/>
  </w:num>
  <w:num w:numId="42">
    <w:abstractNumId w:val="32"/>
  </w:num>
  <w:num w:numId="43">
    <w:abstractNumId w:val="22"/>
  </w:num>
  <w:num w:numId="44">
    <w:abstractNumId w:val="23"/>
  </w:num>
  <w:num w:numId="45">
    <w:abstractNumId w:val="38"/>
  </w:num>
  <w:num w:numId="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BC"/>
    <w:rsid w:val="00002642"/>
    <w:rsid w:val="000134EA"/>
    <w:rsid w:val="00064189"/>
    <w:rsid w:val="00081015"/>
    <w:rsid w:val="00091C38"/>
    <w:rsid w:val="000A0240"/>
    <w:rsid w:val="000E4E92"/>
    <w:rsid w:val="000F6482"/>
    <w:rsid w:val="00104565"/>
    <w:rsid w:val="00110953"/>
    <w:rsid w:val="0012764E"/>
    <w:rsid w:val="0013688A"/>
    <w:rsid w:val="00181939"/>
    <w:rsid w:val="001F7497"/>
    <w:rsid w:val="002069DB"/>
    <w:rsid w:val="002215D8"/>
    <w:rsid w:val="002244BE"/>
    <w:rsid w:val="00233FEC"/>
    <w:rsid w:val="00255619"/>
    <w:rsid w:val="00280F1C"/>
    <w:rsid w:val="0029528F"/>
    <w:rsid w:val="00297AFE"/>
    <w:rsid w:val="002A1225"/>
    <w:rsid w:val="002A4F70"/>
    <w:rsid w:val="002C1E59"/>
    <w:rsid w:val="002E182E"/>
    <w:rsid w:val="002E4DF9"/>
    <w:rsid w:val="002F10B9"/>
    <w:rsid w:val="00336074"/>
    <w:rsid w:val="0035187F"/>
    <w:rsid w:val="00351AA9"/>
    <w:rsid w:val="00357069"/>
    <w:rsid w:val="00373F94"/>
    <w:rsid w:val="003E147F"/>
    <w:rsid w:val="003E2B4E"/>
    <w:rsid w:val="004338C3"/>
    <w:rsid w:val="00463862"/>
    <w:rsid w:val="00493BD5"/>
    <w:rsid w:val="00496CF4"/>
    <w:rsid w:val="00496EE4"/>
    <w:rsid w:val="00497A01"/>
    <w:rsid w:val="004C5B1E"/>
    <w:rsid w:val="004E217B"/>
    <w:rsid w:val="005210FE"/>
    <w:rsid w:val="00521D9E"/>
    <w:rsid w:val="00540334"/>
    <w:rsid w:val="005456EA"/>
    <w:rsid w:val="005525B5"/>
    <w:rsid w:val="005B15B6"/>
    <w:rsid w:val="005B5AD7"/>
    <w:rsid w:val="005C2008"/>
    <w:rsid w:val="005F6E96"/>
    <w:rsid w:val="00653FAE"/>
    <w:rsid w:val="00666309"/>
    <w:rsid w:val="00670138"/>
    <w:rsid w:val="00680593"/>
    <w:rsid w:val="006908B1"/>
    <w:rsid w:val="006C30C8"/>
    <w:rsid w:val="006C7F9D"/>
    <w:rsid w:val="006E4D25"/>
    <w:rsid w:val="0077452D"/>
    <w:rsid w:val="007837DD"/>
    <w:rsid w:val="007B35E4"/>
    <w:rsid w:val="007B749D"/>
    <w:rsid w:val="007C6B25"/>
    <w:rsid w:val="00804323"/>
    <w:rsid w:val="008111D7"/>
    <w:rsid w:val="00812EBC"/>
    <w:rsid w:val="00816F39"/>
    <w:rsid w:val="0085244A"/>
    <w:rsid w:val="0087584D"/>
    <w:rsid w:val="008A09FE"/>
    <w:rsid w:val="008B7873"/>
    <w:rsid w:val="008F05EC"/>
    <w:rsid w:val="008F1711"/>
    <w:rsid w:val="00955F7F"/>
    <w:rsid w:val="00963CCA"/>
    <w:rsid w:val="0098773B"/>
    <w:rsid w:val="009F0E84"/>
    <w:rsid w:val="00A03C36"/>
    <w:rsid w:val="00AA6A42"/>
    <w:rsid w:val="00AB28C7"/>
    <w:rsid w:val="00AC2D54"/>
    <w:rsid w:val="00AD6ED7"/>
    <w:rsid w:val="00AF3CB1"/>
    <w:rsid w:val="00B64671"/>
    <w:rsid w:val="00B87D8F"/>
    <w:rsid w:val="00BB4869"/>
    <w:rsid w:val="00BD0C5B"/>
    <w:rsid w:val="00C129F1"/>
    <w:rsid w:val="00C40977"/>
    <w:rsid w:val="00C6381C"/>
    <w:rsid w:val="00C8298B"/>
    <w:rsid w:val="00C97723"/>
    <w:rsid w:val="00CA1056"/>
    <w:rsid w:val="00CB6BF1"/>
    <w:rsid w:val="00CC2152"/>
    <w:rsid w:val="00CD36BB"/>
    <w:rsid w:val="00D469BD"/>
    <w:rsid w:val="00D6536F"/>
    <w:rsid w:val="00DB3BE1"/>
    <w:rsid w:val="00DE40DC"/>
    <w:rsid w:val="00DF3945"/>
    <w:rsid w:val="00DF7239"/>
    <w:rsid w:val="00E34E9D"/>
    <w:rsid w:val="00E3782A"/>
    <w:rsid w:val="00E401A1"/>
    <w:rsid w:val="00E6213E"/>
    <w:rsid w:val="00E62792"/>
    <w:rsid w:val="00E771FE"/>
    <w:rsid w:val="00E82758"/>
    <w:rsid w:val="00E8306B"/>
    <w:rsid w:val="00EB07A7"/>
    <w:rsid w:val="00EC4542"/>
    <w:rsid w:val="00ED6E85"/>
    <w:rsid w:val="00EF09D3"/>
    <w:rsid w:val="00F61512"/>
    <w:rsid w:val="00FC5000"/>
    <w:rsid w:val="00FC72C8"/>
    <w:rsid w:val="00FF1227"/>
    <w:rsid w:val="00FF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C99B336"/>
  <w15:docId w15:val="{6A716A36-5746-49A7-9AA9-58FC07CF9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uiPriority="0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12EBC"/>
    <w:rPr>
      <w:rFonts w:ascii="Times New Roman" w:eastAsia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812EB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812EBC"/>
    <w:pPr>
      <w:keepNext/>
      <w:outlineLvl w:val="1"/>
    </w:pPr>
    <w:rPr>
      <w:sz w:val="48"/>
      <w:szCs w:val="48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812EB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9"/>
    <w:qFormat/>
    <w:rsid w:val="00812EBC"/>
    <w:pPr>
      <w:keepNext/>
      <w:outlineLvl w:val="3"/>
    </w:pPr>
    <w:rPr>
      <w:b/>
      <w:bCs/>
      <w:sz w:val="24"/>
      <w:szCs w:val="24"/>
      <w:lang w:val="en-US"/>
    </w:rPr>
  </w:style>
  <w:style w:type="paragraph" w:styleId="berschrift6">
    <w:name w:val="heading 6"/>
    <w:basedOn w:val="Standard"/>
    <w:next w:val="Standard"/>
    <w:link w:val="berschrift6Zchn"/>
    <w:uiPriority w:val="99"/>
    <w:qFormat/>
    <w:rsid w:val="00812EBC"/>
    <w:pPr>
      <w:keepNext/>
      <w:outlineLvl w:val="5"/>
    </w:pPr>
    <w:rPr>
      <w:sz w:val="28"/>
      <w:szCs w:val="28"/>
    </w:rPr>
  </w:style>
  <w:style w:type="paragraph" w:styleId="berschrift8">
    <w:name w:val="heading 8"/>
    <w:basedOn w:val="Standard"/>
    <w:next w:val="Standard"/>
    <w:link w:val="berschrift8Zchn"/>
    <w:uiPriority w:val="99"/>
    <w:qFormat/>
    <w:rsid w:val="00812EBC"/>
    <w:pPr>
      <w:keepNext/>
      <w:jc w:val="center"/>
      <w:outlineLvl w:val="7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812EBC"/>
    <w:rPr>
      <w:rFonts w:ascii="Arial" w:hAnsi="Arial" w:cs="Arial"/>
      <w:b/>
      <w:bCs/>
      <w:kern w:val="32"/>
      <w:sz w:val="32"/>
      <w:szCs w:val="32"/>
      <w:lang w:eastAsia="de-DE"/>
    </w:rPr>
  </w:style>
  <w:style w:type="character" w:customStyle="1" w:styleId="berschrift2Zchn">
    <w:name w:val="Überschrift 2 Zchn"/>
    <w:link w:val="berschrift2"/>
    <w:uiPriority w:val="99"/>
    <w:locked/>
    <w:rsid w:val="00812EBC"/>
    <w:rPr>
      <w:rFonts w:ascii="Times New Roman" w:hAnsi="Times New Roman" w:cs="Times New Roman"/>
      <w:sz w:val="48"/>
      <w:szCs w:val="48"/>
      <w:lang w:eastAsia="de-DE"/>
    </w:rPr>
  </w:style>
  <w:style w:type="character" w:customStyle="1" w:styleId="berschrift3Zchn">
    <w:name w:val="Überschrift 3 Zchn"/>
    <w:link w:val="berschrift3"/>
    <w:uiPriority w:val="99"/>
    <w:locked/>
    <w:rsid w:val="00812EBC"/>
    <w:rPr>
      <w:rFonts w:ascii="Arial" w:hAnsi="Arial" w:cs="Arial"/>
      <w:b/>
      <w:bCs/>
      <w:sz w:val="26"/>
      <w:szCs w:val="26"/>
      <w:lang w:eastAsia="de-DE"/>
    </w:rPr>
  </w:style>
  <w:style w:type="character" w:customStyle="1" w:styleId="berschrift4Zchn">
    <w:name w:val="Überschrift 4 Zchn"/>
    <w:link w:val="berschrift4"/>
    <w:uiPriority w:val="99"/>
    <w:locked/>
    <w:rsid w:val="00812EBC"/>
    <w:rPr>
      <w:rFonts w:ascii="Times New Roman" w:hAnsi="Times New Roman" w:cs="Times New Roman"/>
      <w:b/>
      <w:bCs/>
      <w:sz w:val="24"/>
      <w:szCs w:val="24"/>
      <w:lang w:val="en-US" w:eastAsia="de-DE"/>
    </w:rPr>
  </w:style>
  <w:style w:type="character" w:customStyle="1" w:styleId="berschrift6Zchn">
    <w:name w:val="Überschrift 6 Zchn"/>
    <w:link w:val="berschrift6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character" w:customStyle="1" w:styleId="berschrift8Zchn">
    <w:name w:val="Überschrift 8 Zchn"/>
    <w:link w:val="berschrift8"/>
    <w:uiPriority w:val="99"/>
    <w:locked/>
    <w:rsid w:val="00812EBC"/>
    <w:rPr>
      <w:rFonts w:ascii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Textkrper">
    <w:name w:val="Body Text"/>
    <w:basedOn w:val="Standard"/>
    <w:link w:val="TextkrperZchn"/>
    <w:uiPriority w:val="99"/>
    <w:rsid w:val="00812EBC"/>
    <w:rPr>
      <w:rFonts w:ascii="Arial" w:hAnsi="Arial" w:cs="Arial"/>
      <w:sz w:val="24"/>
      <w:szCs w:val="24"/>
    </w:rPr>
  </w:style>
  <w:style w:type="character" w:customStyle="1" w:styleId="TextkrperZchn">
    <w:name w:val="Textkörper Zchn"/>
    <w:link w:val="Textkrper"/>
    <w:uiPriority w:val="99"/>
    <w:locked/>
    <w:rsid w:val="00812EBC"/>
    <w:rPr>
      <w:rFonts w:ascii="Arial" w:hAnsi="Arial" w:cs="Arial"/>
      <w:sz w:val="24"/>
      <w:szCs w:val="24"/>
      <w:lang w:eastAsia="de-DE"/>
    </w:rPr>
  </w:style>
  <w:style w:type="paragraph" w:customStyle="1" w:styleId="Formatvorlageberschrift1ArialVor6ptNach6pt">
    <w:name w:val="Formatvorlage Überschrift 1 + Arial Vor:  6 pt Nach:  6 pt"/>
    <w:basedOn w:val="berschrift1"/>
    <w:uiPriority w:val="99"/>
    <w:rsid w:val="00812EBC"/>
    <w:pPr>
      <w:overflowPunct w:val="0"/>
      <w:autoSpaceDE w:val="0"/>
      <w:autoSpaceDN w:val="0"/>
      <w:adjustRightInd w:val="0"/>
      <w:spacing w:before="120" w:after="120"/>
      <w:textAlignment w:val="baseline"/>
    </w:pPr>
    <w:rPr>
      <w:b w:val="0"/>
      <w:bCs w:val="0"/>
      <w:kern w:val="0"/>
      <w:sz w:val="24"/>
      <w:szCs w:val="24"/>
      <w:lang w:val="en-GB"/>
    </w:rPr>
  </w:style>
  <w:style w:type="character" w:styleId="Seitenzahl">
    <w:name w:val="page number"/>
    <w:uiPriority w:val="99"/>
    <w:rsid w:val="00812EBC"/>
    <w:rPr>
      <w:rFonts w:cs="Times New Roman"/>
    </w:rPr>
  </w:style>
  <w:style w:type="paragraph" w:styleId="Textkrper2">
    <w:name w:val="Body Text 2"/>
    <w:basedOn w:val="Standard"/>
    <w:link w:val="Textkrper2Zchn"/>
    <w:uiPriority w:val="99"/>
    <w:rsid w:val="00812EBC"/>
    <w:pPr>
      <w:jc w:val="center"/>
    </w:pPr>
    <w:rPr>
      <w:sz w:val="16"/>
      <w:szCs w:val="16"/>
    </w:rPr>
  </w:style>
  <w:style w:type="character" w:customStyle="1" w:styleId="Textkrper2Zchn">
    <w:name w:val="Textkörper 2 Zchn"/>
    <w:link w:val="Textkrper2"/>
    <w:uiPriority w:val="99"/>
    <w:locked/>
    <w:rsid w:val="00812EBC"/>
    <w:rPr>
      <w:rFonts w:ascii="Times New Roman" w:hAnsi="Times New Roman" w:cs="Times New Roman"/>
      <w:sz w:val="16"/>
      <w:szCs w:val="16"/>
      <w:lang w:eastAsia="de-DE"/>
    </w:rPr>
  </w:style>
  <w:style w:type="paragraph" w:styleId="Textkrper3">
    <w:name w:val="Body Text 3"/>
    <w:basedOn w:val="Standard"/>
    <w:link w:val="Textkrper3Zchn"/>
    <w:uiPriority w:val="99"/>
    <w:rsid w:val="00812EBC"/>
    <w:rPr>
      <w:sz w:val="28"/>
      <w:szCs w:val="28"/>
    </w:rPr>
  </w:style>
  <w:style w:type="character" w:customStyle="1" w:styleId="Textkrper3Zchn">
    <w:name w:val="Textkörper 3 Zchn"/>
    <w:link w:val="Textkrper3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paragraph" w:styleId="NurText">
    <w:name w:val="Plain Text"/>
    <w:basedOn w:val="Standard"/>
    <w:link w:val="NurTextZchn"/>
    <w:uiPriority w:val="99"/>
    <w:rsid w:val="00812EBC"/>
    <w:rPr>
      <w:rFonts w:ascii="Courier New" w:hAnsi="Courier New" w:cs="Courier New"/>
    </w:rPr>
  </w:style>
  <w:style w:type="character" w:customStyle="1" w:styleId="NurTextZchn">
    <w:name w:val="Nur Text Zchn"/>
    <w:link w:val="NurText"/>
    <w:uiPriority w:val="99"/>
    <w:locked/>
    <w:rsid w:val="00812EBC"/>
    <w:rPr>
      <w:rFonts w:ascii="Courier New" w:hAnsi="Courier New" w:cs="Courier New"/>
      <w:sz w:val="20"/>
      <w:szCs w:val="20"/>
      <w:lang w:eastAsia="de-DE"/>
    </w:rPr>
  </w:style>
  <w:style w:type="paragraph" w:styleId="Endnotentext">
    <w:name w:val="endnote text"/>
    <w:basedOn w:val="Standard"/>
    <w:link w:val="EndnotentextZchn"/>
    <w:uiPriority w:val="99"/>
    <w:semiHidden/>
    <w:rsid w:val="00812EBC"/>
    <w:rPr>
      <w:rFonts w:ascii="Arial" w:hAnsi="Arial"/>
    </w:rPr>
  </w:style>
  <w:style w:type="character" w:customStyle="1" w:styleId="EndnotentextZchn">
    <w:name w:val="Endnotentext Zchn"/>
    <w:link w:val="Endnotentext"/>
    <w:uiPriority w:val="99"/>
    <w:semiHidden/>
    <w:locked/>
    <w:rsid w:val="00812EBC"/>
    <w:rPr>
      <w:rFonts w:ascii="Arial" w:hAnsi="Arial" w:cs="Times New Roman"/>
      <w:sz w:val="20"/>
      <w:szCs w:val="20"/>
      <w:lang w:eastAsia="de-DE"/>
    </w:rPr>
  </w:style>
  <w:style w:type="paragraph" w:styleId="StandardWeb">
    <w:name w:val="Normal (Web)"/>
    <w:basedOn w:val="Standard"/>
    <w:uiPriority w:val="99"/>
    <w:rsid w:val="00812EBC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styleId="Hyperlink">
    <w:name w:val="Hyperlink"/>
    <w:uiPriority w:val="99"/>
    <w:rsid w:val="00812EBC"/>
    <w:rPr>
      <w:rFonts w:cs="Times New Roman"/>
      <w:color w:val="0000FF"/>
      <w:u w:val="single"/>
    </w:rPr>
  </w:style>
  <w:style w:type="character" w:styleId="HTMLSchreibmaschine">
    <w:name w:val="HTML Typewriter"/>
    <w:uiPriority w:val="99"/>
    <w:rsid w:val="00812EBC"/>
    <w:rPr>
      <w:rFonts w:ascii="Courier New" w:eastAsia="SimSun" w:hAnsi="Courier New" w:cs="Times New Roman"/>
      <w:sz w:val="20"/>
    </w:rPr>
  </w:style>
  <w:style w:type="paragraph" w:customStyle="1" w:styleId="Seitentitel">
    <w:name w:val="Seitentitel"/>
    <w:basedOn w:val="Standard"/>
    <w:uiPriority w:val="99"/>
    <w:rsid w:val="00812EBC"/>
    <w:pPr>
      <w:jc w:val="center"/>
    </w:pPr>
    <w:rPr>
      <w:rFonts w:ascii="Arial" w:hAnsi="Arial"/>
      <w:b/>
      <w:sz w:val="28"/>
      <w:szCs w:val="28"/>
    </w:rPr>
  </w:style>
  <w:style w:type="character" w:styleId="Endnotenzeichen">
    <w:name w:val="endnote reference"/>
    <w:uiPriority w:val="99"/>
    <w:semiHidden/>
    <w:rsid w:val="00812EBC"/>
    <w:rPr>
      <w:rFonts w:cs="Times New Roman"/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rsid w:val="00812EB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812EBC"/>
    <w:rPr>
      <w:rFonts w:ascii="Tahoma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99"/>
    <w:rsid w:val="00812EB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ng">
    <w:name w:val="lang"/>
    <w:uiPriority w:val="99"/>
    <w:rsid w:val="00812EBC"/>
    <w:rPr>
      <w:rFonts w:cs="Times New Roman"/>
    </w:rPr>
  </w:style>
  <w:style w:type="character" w:customStyle="1" w:styleId="mw-headline">
    <w:name w:val="mw-headline"/>
    <w:uiPriority w:val="99"/>
    <w:rsid w:val="00812EBC"/>
  </w:style>
  <w:style w:type="paragraph" w:styleId="Listenabsatz">
    <w:name w:val="List Paragraph"/>
    <w:basedOn w:val="Standard"/>
    <w:uiPriority w:val="99"/>
    <w:qFormat/>
    <w:rsid w:val="00812EBC"/>
    <w:pPr>
      <w:ind w:left="720"/>
      <w:contextualSpacing/>
    </w:pPr>
    <w:rPr>
      <w:rFonts w:ascii="Arial" w:hAnsi="Arial"/>
      <w:sz w:val="24"/>
      <w:szCs w:val="24"/>
    </w:rPr>
  </w:style>
  <w:style w:type="character" w:styleId="Fett">
    <w:name w:val="Strong"/>
    <w:uiPriority w:val="99"/>
    <w:qFormat/>
    <w:rsid w:val="00812EBC"/>
    <w:rPr>
      <w:rFonts w:cs="Times New Roman"/>
      <w:b/>
    </w:rPr>
  </w:style>
  <w:style w:type="character" w:customStyle="1" w:styleId="apple-converted-space">
    <w:name w:val="apple-converted-space"/>
    <w:uiPriority w:val="99"/>
    <w:rsid w:val="00812EBC"/>
  </w:style>
  <w:style w:type="paragraph" w:customStyle="1" w:styleId="Listenabsatz1">
    <w:name w:val="Listenabsatz1"/>
    <w:basedOn w:val="Standard"/>
    <w:uiPriority w:val="99"/>
    <w:rsid w:val="00812EBC"/>
    <w:pPr>
      <w:ind w:left="720"/>
    </w:pPr>
    <w:rPr>
      <w:rFonts w:ascii="Arial" w:hAnsi="Arial" w:cs="Arial"/>
      <w:sz w:val="24"/>
      <w:szCs w:val="24"/>
    </w:rPr>
  </w:style>
  <w:style w:type="character" w:customStyle="1" w:styleId="apple-style-span">
    <w:name w:val="apple-style-span"/>
    <w:uiPriority w:val="99"/>
    <w:rsid w:val="00812EBC"/>
    <w:rPr>
      <w:rFonts w:ascii="Times New Roman" w:hAnsi="Times New Roman" w:cs="Times New Roman"/>
    </w:rPr>
  </w:style>
  <w:style w:type="character" w:customStyle="1" w:styleId="itxtrstitxtrstspanitxthookspan">
    <w:name w:val="itxtrst itxtrstspan itxthookspan"/>
    <w:uiPriority w:val="99"/>
    <w:rsid w:val="00812EBC"/>
    <w:rPr>
      <w:rFonts w:ascii="Times New Roman" w:hAnsi="Times New Roman" w:cs="Times New Roman"/>
    </w:rPr>
  </w:style>
  <w:style w:type="character" w:styleId="HTMLCode">
    <w:name w:val="HTML Code"/>
    <w:uiPriority w:val="99"/>
    <w:semiHidden/>
    <w:unhideWhenUsed/>
    <w:locked/>
    <w:rsid w:val="00AF3CB1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locked/>
    <w:rsid w:val="00AF3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AF3CB1"/>
    <w:rPr>
      <w:rFonts w:ascii="Courier New" w:eastAsia="Times New Roman" w:hAnsi="Courier New" w:cs="Courier New"/>
    </w:rPr>
  </w:style>
  <w:style w:type="character" w:styleId="Hervorhebung">
    <w:name w:val="Emphasis"/>
    <w:basedOn w:val="Absatz-Standardschriftart"/>
    <w:uiPriority w:val="20"/>
    <w:qFormat/>
    <w:rsid w:val="00DE40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Aufbau Mainboard</vt:lpstr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Aufbau Mainboard</dc:title>
  <dc:creator>user</dc:creator>
  <cp:lastModifiedBy>Lydia Vierkorn</cp:lastModifiedBy>
  <cp:revision>3</cp:revision>
  <dcterms:created xsi:type="dcterms:W3CDTF">2019-04-08T12:23:00Z</dcterms:created>
  <dcterms:modified xsi:type="dcterms:W3CDTF">2026-03-20T07:17:00Z</dcterms:modified>
</cp:coreProperties>
</file>