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B7C04" w14:textId="77777777" w:rsidR="00DF25B7" w:rsidRDefault="00DF25B7" w:rsidP="002373DA">
      <w:pPr>
        <w:rPr>
          <w:b/>
          <w:bCs/>
        </w:rPr>
      </w:pPr>
    </w:p>
    <w:p w14:paraId="48C9AD69" w14:textId="29A949A7" w:rsidR="00C94A55" w:rsidRPr="002F11EE" w:rsidRDefault="002C5555" w:rsidP="002373DA">
      <w:pPr>
        <w:rPr>
          <w:b/>
          <w:bCs/>
        </w:rPr>
      </w:pPr>
      <w:r w:rsidRPr="002F11EE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0" wp14:anchorId="28CEA287" wp14:editId="208C633E">
                <wp:simplePos x="0" y="0"/>
                <wp:positionH relativeFrom="margin">
                  <wp:posOffset>4358640</wp:posOffset>
                </wp:positionH>
                <wp:positionV relativeFrom="margin">
                  <wp:posOffset>-320675</wp:posOffset>
                </wp:positionV>
                <wp:extent cx="1722755" cy="1887220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188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1B236" w14:textId="5F98F1D0" w:rsidR="001266BF" w:rsidRPr="001266BF" w:rsidRDefault="001266BF" w:rsidP="00DF25B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266BF">
                              <w:rPr>
                                <w:sz w:val="18"/>
                                <w:szCs w:val="18"/>
                              </w:rPr>
                              <w:t xml:space="preserve">Ihr Zeichen: </w:t>
                            </w:r>
                            <w:proofErr w:type="spellStart"/>
                            <w:r w:rsidR="00754B39">
                              <w:rPr>
                                <w:sz w:val="18"/>
                                <w:szCs w:val="18"/>
                              </w:rPr>
                              <w:t>n.A</w:t>
                            </w:r>
                            <w:proofErr w:type="spellEnd"/>
                            <w:r w:rsidR="00754B3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DF25B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1266BF">
                              <w:rPr>
                                <w:sz w:val="18"/>
                                <w:szCs w:val="18"/>
                              </w:rPr>
                              <w:t xml:space="preserve">Ihre Nachricht vom: </w:t>
                            </w:r>
                            <w:proofErr w:type="spellStart"/>
                            <w:r w:rsidR="00754B39">
                              <w:rPr>
                                <w:sz w:val="18"/>
                                <w:szCs w:val="18"/>
                              </w:rPr>
                              <w:t>n.A</w:t>
                            </w:r>
                            <w:proofErr w:type="spellEnd"/>
                            <w:r w:rsidR="00754B3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1266BF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5C603D85" w14:textId="48D70B55" w:rsidR="001266BF" w:rsidRDefault="00754B39" w:rsidP="00DF25B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Unser Zeichen: A-01478-2025</w:t>
                            </w:r>
                          </w:p>
                          <w:p w14:paraId="7CDAA034" w14:textId="77777777" w:rsidR="00754B39" w:rsidRPr="001266BF" w:rsidRDefault="00754B39" w:rsidP="00DF25B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ECAACA" w14:textId="357C4352" w:rsidR="001266BF" w:rsidRPr="001266BF" w:rsidRDefault="00754B39" w:rsidP="00DF25B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 w:rsidR="00357504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DF25B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Telefon: 015204412312</w:t>
                            </w:r>
                            <w:r w:rsidR="00DF25B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7A7303">
                              <w:rPr>
                                <w:sz w:val="18"/>
                                <w:szCs w:val="18"/>
                              </w:rPr>
                              <w:t>E-Mail</w:t>
                            </w:r>
                            <w:r w:rsidR="0035750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357504">
                              <w:rPr>
                                <w:sz w:val="18"/>
                                <w:szCs w:val="18"/>
                              </w:rPr>
                              <w:t>lv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@ftc.consulting</w:t>
                            </w:r>
                            <w:proofErr w:type="spellEnd"/>
                            <w:r w:rsidR="00DF25B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33906">
                              <w:rPr>
                                <w:sz w:val="18"/>
                                <w:szCs w:val="18"/>
                              </w:rPr>
                              <w:t>Internetadresse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ftc.consulting</w:t>
                            </w:r>
                            <w:proofErr w:type="spellEnd"/>
                          </w:p>
                          <w:p w14:paraId="587BEDE7" w14:textId="1D5C6A96" w:rsidR="002D49DB" w:rsidRPr="00256FF9" w:rsidRDefault="001266BF" w:rsidP="009E2C4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266BF">
                              <w:rPr>
                                <w:sz w:val="18"/>
                                <w:szCs w:val="18"/>
                              </w:rPr>
                              <w:t xml:space="preserve">Datum: </w:t>
                            </w:r>
                            <w:r w:rsidR="00754B39">
                              <w:rPr>
                                <w:sz w:val="18"/>
                                <w:szCs w:val="18"/>
                              </w:rPr>
                              <w:t>13-05-2025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A2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3.2pt;margin-top:-25.25pt;width:135.65pt;height:148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" o:allowoverlap="f" fillcolor="white [3201]" stroked="f" strokeweight=".5pt">
                <v:textbox>
                  <w:txbxContent>
                    <w:p w14:paraId="7C11B236" w14:textId="5F98F1D0" w:rsidR="001266BF" w:rsidRPr="001266BF" w:rsidRDefault="001266BF" w:rsidP="00DF25B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1266BF">
                        <w:rPr>
                          <w:sz w:val="18"/>
                          <w:szCs w:val="18"/>
                        </w:rPr>
                        <w:t xml:space="preserve">Ihr Zeichen: </w:t>
                      </w:r>
                      <w:proofErr w:type="spellStart"/>
                      <w:r w:rsidR="00754B39">
                        <w:rPr>
                          <w:sz w:val="18"/>
                          <w:szCs w:val="18"/>
                        </w:rPr>
                        <w:t>n.A</w:t>
                      </w:r>
                      <w:proofErr w:type="spellEnd"/>
                      <w:r w:rsidR="00754B39">
                        <w:rPr>
                          <w:sz w:val="18"/>
                          <w:szCs w:val="18"/>
                        </w:rPr>
                        <w:t>.</w:t>
                      </w:r>
                      <w:r w:rsidR="00DF25B7">
                        <w:rPr>
                          <w:sz w:val="18"/>
                          <w:szCs w:val="18"/>
                        </w:rPr>
                        <w:br/>
                      </w:r>
                      <w:r w:rsidRPr="001266BF">
                        <w:rPr>
                          <w:sz w:val="18"/>
                          <w:szCs w:val="18"/>
                        </w:rPr>
                        <w:t xml:space="preserve">Ihre Nachricht vom: </w:t>
                      </w:r>
                      <w:proofErr w:type="spellStart"/>
                      <w:r w:rsidR="00754B39">
                        <w:rPr>
                          <w:sz w:val="18"/>
                          <w:szCs w:val="18"/>
                        </w:rPr>
                        <w:t>n.A</w:t>
                      </w:r>
                      <w:proofErr w:type="spellEnd"/>
                      <w:r w:rsidR="00754B39">
                        <w:rPr>
                          <w:sz w:val="18"/>
                          <w:szCs w:val="18"/>
                        </w:rPr>
                        <w:t>.</w:t>
                      </w:r>
                      <w:r w:rsidRPr="001266BF">
                        <w:rPr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5C603D85" w14:textId="48D70B55" w:rsidR="001266BF" w:rsidRDefault="00754B39" w:rsidP="00DF25B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Unser Zeichen: A-01478-2025</w:t>
                      </w:r>
                    </w:p>
                    <w:p w14:paraId="7CDAA034" w14:textId="77777777" w:rsidR="00754B39" w:rsidRPr="001266BF" w:rsidRDefault="00754B39" w:rsidP="00DF25B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56ECAACA" w14:textId="357C4352" w:rsidR="001266BF" w:rsidRPr="001266BF" w:rsidRDefault="00754B39" w:rsidP="00DF25B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Name: </w:t>
                      </w:r>
                      <w:r w:rsidR="00357504">
                        <w:rPr>
                          <w:sz w:val="18"/>
                          <w:szCs w:val="18"/>
                        </w:rPr>
                        <w:t>…</w:t>
                      </w:r>
                      <w:r w:rsidR="00DF25B7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Telefon: 015204412312</w:t>
                      </w:r>
                      <w:r w:rsidR="00DF25B7">
                        <w:rPr>
                          <w:sz w:val="18"/>
                          <w:szCs w:val="18"/>
                        </w:rPr>
                        <w:br/>
                      </w:r>
                      <w:r w:rsidR="007A7303">
                        <w:rPr>
                          <w:sz w:val="18"/>
                          <w:szCs w:val="18"/>
                        </w:rPr>
                        <w:t>E-Mail</w:t>
                      </w:r>
                      <w:r w:rsidR="0035750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357504">
                        <w:rPr>
                          <w:sz w:val="18"/>
                          <w:szCs w:val="18"/>
                        </w:rPr>
                        <w:t>lv</w:t>
                      </w:r>
                      <w:r>
                        <w:rPr>
                          <w:sz w:val="18"/>
                          <w:szCs w:val="18"/>
                        </w:rPr>
                        <w:t>@ftc.consulting</w:t>
                      </w:r>
                      <w:proofErr w:type="spellEnd"/>
                      <w:r w:rsidR="00DF25B7">
                        <w:rPr>
                          <w:sz w:val="18"/>
                          <w:szCs w:val="18"/>
                        </w:rPr>
                        <w:br/>
                      </w:r>
                      <w:r w:rsidR="00133906">
                        <w:rPr>
                          <w:sz w:val="18"/>
                          <w:szCs w:val="18"/>
                        </w:rPr>
                        <w:t>Internetadresse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ftc.consulting</w:t>
                      </w:r>
                      <w:proofErr w:type="spellEnd"/>
                    </w:p>
                    <w:p w14:paraId="587BEDE7" w14:textId="1D5C6A96" w:rsidR="002D49DB" w:rsidRPr="00256FF9" w:rsidRDefault="001266BF" w:rsidP="009E2C4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1266BF">
                        <w:rPr>
                          <w:sz w:val="18"/>
                          <w:szCs w:val="18"/>
                        </w:rPr>
                        <w:t xml:space="preserve">Datum: </w:t>
                      </w:r>
                      <w:r w:rsidR="00754B39">
                        <w:rPr>
                          <w:sz w:val="18"/>
                          <w:szCs w:val="18"/>
                        </w:rPr>
                        <w:t>13-05-2025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  <w:r w:rsidRPr="002F11EE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5105B3AF" wp14:editId="5D4ADA40">
                <wp:simplePos x="0" y="0"/>
                <wp:positionH relativeFrom="leftMargin">
                  <wp:posOffset>720090</wp:posOffset>
                </wp:positionH>
                <wp:positionV relativeFrom="margin">
                  <wp:align>top</wp:align>
                </wp:positionV>
                <wp:extent cx="3467100" cy="161988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4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453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4536"/>
                            </w:tblGrid>
                            <w:tr w:rsidR="005D7C5F" w:rsidRPr="00357504" w14:paraId="149D18E7" w14:textId="77777777" w:rsidTr="00CD022B">
                              <w:trPr>
                                <w:cantSplit/>
                                <w:trHeight w:hRule="exact" w:val="1004"/>
                              </w:trPr>
                              <w:sdt>
                                <w:sdtPr>
                                  <w:rPr>
                                    <w:lang w:val="en-US"/>
                                  </w:rPr>
                                  <w:alias w:val="Zusatz- und Vermerkzone"/>
                                  <w:tag w:val="Zusatz- und Vermerkzone"/>
                                  <w:id w:val="1548034003"/>
                                  <w:placeholder>
                                    <w:docPart w:val="F59A15C4109440899506BDD90ED58197"/>
                                  </w:placeholder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4536" w:type="dxa"/>
                                      <w:vAlign w:val="bottom"/>
                                    </w:tcPr>
                                    <w:p w14:paraId="0BBAB421" w14:textId="496F357D" w:rsidR="005D7C5F" w:rsidRPr="00754B39" w:rsidRDefault="00D06DF3" w:rsidP="005D7C5F">
                                      <w:pPr>
                                        <w:pStyle w:val="Vermerkzone"/>
                                        <w:rPr>
                                          <w:lang w:val="en-US"/>
                                        </w:rPr>
                                      </w:pPr>
                                      <w:r w:rsidRPr="00754B39">
                                        <w:rPr>
                                          <w:lang w:val="en-US"/>
                                        </w:rPr>
                                        <w:t xml:space="preserve">Future Technology Consulting Gmbh, Torstrasse 1, </w:t>
                                      </w:r>
                                      <w:r w:rsidR="00D81B16" w:rsidRPr="00754B39">
                                        <w:rPr>
                                          <w:lang w:val="en-US"/>
                                        </w:rPr>
                                        <w:t>10199 Berlin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5D7C5F" w:rsidRPr="00357504" w14:paraId="14900BC9" w14:textId="77777777" w:rsidTr="00CD022B">
                              <w:trPr>
                                <w:cantSplit/>
                                <w:trHeight w:val="1545"/>
                              </w:trPr>
                              <w:sdt>
                                <w:sdtPr>
                                  <w:rPr>
                                    <w:rFonts w:asciiTheme="minorHAnsi" w:eastAsiaTheme="minorHAnsi" w:hAnsiTheme="minorHAnsi" w:cstheme="minorBidi"/>
                                    <w:noProof w:val="0"/>
                                    <w:spacing w:val="0"/>
                                    <w:sz w:val="18"/>
                                    <w:szCs w:val="18"/>
                                    <w:lang w:val="en-US" w:eastAsia="en-US"/>
                                  </w:rPr>
                                  <w:alias w:val="Anschrift"/>
                                  <w:tag w:val="Anschrift"/>
                                  <w:id w:val="-143509205"/>
                                  <w:placeholder>
                                    <w:docPart w:val="DFF2EB93A76F4EBF8C17B34E4392D009"/>
                                  </w:placeholder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4536" w:type="dxa"/>
                                      <w:tcBorders>
                                        <w:bottom w:val="nil"/>
                                      </w:tcBorders>
                                    </w:tcPr>
                                    <w:p w14:paraId="69D11142" w14:textId="537E145C" w:rsidR="005D7C5F" w:rsidRPr="00754B39" w:rsidRDefault="00791F2A" w:rsidP="00791F2A">
                                      <w:pPr>
                                        <w:pStyle w:val="Anschrift"/>
                                        <w:suppressOverlap/>
                                        <w:rPr>
                                          <w:lang w:val="en-US"/>
                                        </w:rPr>
                                      </w:pPr>
                                      <w:r w:rsidRPr="00754B39">
                                        <w:rPr>
                                          <w:rFonts w:asciiTheme="minorHAnsi" w:eastAsiaTheme="minorHAnsi" w:hAnsiTheme="minorHAnsi" w:cstheme="minorBidi"/>
                                          <w:noProof w:val="0"/>
                                          <w:spacing w:val="0"/>
                                          <w:sz w:val="18"/>
                                          <w:szCs w:val="18"/>
                                          <w:lang w:val="en-US" w:eastAsia="en-US"/>
                                        </w:rPr>
                                        <w:t>Creative Marketing GmbH</w:t>
                                      </w:r>
                                      <w:r w:rsidRPr="00754B3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br/>
                                      </w:r>
                                      <w:r w:rsidRPr="00754B39">
                                        <w:rPr>
                                          <w:rFonts w:asciiTheme="minorHAnsi" w:eastAsiaTheme="minorHAnsi" w:hAnsiTheme="minorHAnsi" w:cstheme="minorBidi"/>
                                          <w:noProof w:val="0"/>
                                          <w:spacing w:val="0"/>
                                          <w:sz w:val="18"/>
                                          <w:szCs w:val="18"/>
                                          <w:lang w:val="en-US" w:eastAsia="en-US"/>
                                        </w:rPr>
                                        <w:t>Simone Kramer</w:t>
                                      </w:r>
                                      <w:r w:rsidRPr="00754B3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br/>
                                      </w:r>
                                      <w:r w:rsidRPr="00754B39">
                                        <w:rPr>
                                          <w:rFonts w:asciiTheme="minorHAnsi" w:eastAsiaTheme="minorHAnsi" w:hAnsiTheme="minorHAnsi" w:cstheme="minorBidi"/>
                                          <w:noProof w:val="0"/>
                                          <w:spacing w:val="0"/>
                                          <w:sz w:val="18"/>
                                          <w:szCs w:val="18"/>
                                          <w:lang w:val="en-US" w:eastAsia="en-US"/>
                                        </w:rPr>
                                        <w:t>Savignyplatz 9</w:t>
                                      </w:r>
                                      <w:r w:rsidRPr="00754B39">
                                        <w:rPr>
                                          <w:rFonts w:asciiTheme="minorHAnsi" w:eastAsiaTheme="minorHAnsi" w:hAnsiTheme="minorHAnsi" w:cstheme="minorBidi"/>
                                          <w:noProof w:val="0"/>
                                          <w:spacing w:val="0"/>
                                          <w:sz w:val="18"/>
                                          <w:szCs w:val="18"/>
                                          <w:lang w:val="en-US" w:eastAsia="en-US"/>
                                        </w:rPr>
                                        <w:br/>
                                        <w:t>10623 Berlin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359762EB" w14:textId="77777777" w:rsidR="005D7C5F" w:rsidRPr="00754B39" w:rsidRDefault="005D7C5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B3AF" id="Textfeld 1" o:spid="_x0000_s1027" type="#_x0000_t202" style="position:absolute;margin-left:56.7pt;margin-top:0;width:273pt;height:1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" o:allowoverlap="f" fillcolor="white [3201]" stroked="f" strokeweight=".5pt">
                <v:textbox>
                  <w:txbxContent>
                    <w:tbl>
                      <w:tblPr>
                        <w:tblOverlap w:val="never"/>
                        <w:tblW w:w="453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4536"/>
                      </w:tblGrid>
                      <w:tr w:rsidR="005D7C5F" w:rsidRPr="00357504" w14:paraId="149D18E7" w14:textId="77777777" w:rsidTr="00CD022B">
                        <w:trPr>
                          <w:cantSplit/>
                          <w:trHeight w:hRule="exact" w:val="1004"/>
                        </w:trPr>
                        <w:sdt>
                          <w:sdtPr>
                            <w:rPr>
                              <w:lang w:val="en-US"/>
                            </w:rPr>
                            <w:alias w:val="Zusatz- und Vermerkzone"/>
                            <w:tag w:val="Zusatz- und Vermerkzone"/>
                            <w:id w:val="1548034003"/>
                            <w:placeholder>
                              <w:docPart w:val="F59A15C4109440899506BDD90ED58197"/>
                            </w:placeholder>
                            <w:text w:multiLine="1"/>
                          </w:sdtPr>
                          <w:sdtEndPr/>
                          <w:sdtContent>
                            <w:tc>
                              <w:tcPr>
                                <w:tcW w:w="4536" w:type="dxa"/>
                                <w:vAlign w:val="bottom"/>
                              </w:tcPr>
                              <w:p w14:paraId="0BBAB421" w14:textId="496F357D" w:rsidR="005D7C5F" w:rsidRPr="00754B39" w:rsidRDefault="00D06DF3" w:rsidP="005D7C5F">
                                <w:pPr>
                                  <w:pStyle w:val="Vermerkzone"/>
                                  <w:rPr>
                                    <w:lang w:val="en-US"/>
                                  </w:rPr>
                                </w:pPr>
                                <w:r w:rsidRPr="00754B39">
                                  <w:rPr>
                                    <w:lang w:val="en-US"/>
                                  </w:rPr>
                                  <w:t xml:space="preserve">Future Technology Consulting Gmbh, Torstrasse 1, </w:t>
                                </w:r>
                                <w:r w:rsidR="00D81B16" w:rsidRPr="00754B39">
                                  <w:rPr>
                                    <w:lang w:val="en-US"/>
                                  </w:rPr>
                                  <w:t>10199 Berlin</w:t>
                                </w:r>
                              </w:p>
                            </w:tc>
                          </w:sdtContent>
                        </w:sdt>
                      </w:tr>
                      <w:tr w:rsidR="005D7C5F" w:rsidRPr="00357504" w14:paraId="14900BC9" w14:textId="77777777" w:rsidTr="00CD022B">
                        <w:trPr>
                          <w:cantSplit/>
                          <w:trHeight w:val="1545"/>
                        </w:trPr>
                        <w:sdt>
                          <w:sdtPr>
                            <w:rPr>
                              <w:rFonts w:asciiTheme="minorHAnsi" w:eastAsiaTheme="minorHAnsi" w:hAnsiTheme="minorHAnsi" w:cstheme="minorBidi"/>
                              <w:noProof w:val="0"/>
                              <w:spacing w:val="0"/>
                              <w:sz w:val="18"/>
                              <w:szCs w:val="18"/>
                              <w:lang w:val="en-US" w:eastAsia="en-US"/>
                            </w:rPr>
                            <w:alias w:val="Anschrift"/>
                            <w:tag w:val="Anschrift"/>
                            <w:id w:val="-143509205"/>
                            <w:placeholder>
                              <w:docPart w:val="DFF2EB93A76F4EBF8C17B34E4392D009"/>
                            </w:placeholder>
                            <w:text w:multiLine="1"/>
                          </w:sdtPr>
                          <w:sdtEndPr/>
                          <w:sdtContent>
                            <w:tc>
                              <w:tcPr>
                                <w:tcW w:w="4536" w:type="dxa"/>
                                <w:tcBorders>
                                  <w:bottom w:val="nil"/>
                                </w:tcBorders>
                              </w:tcPr>
                              <w:p w14:paraId="69D11142" w14:textId="537E145C" w:rsidR="005D7C5F" w:rsidRPr="00754B39" w:rsidRDefault="00791F2A" w:rsidP="00791F2A">
                                <w:pPr>
                                  <w:pStyle w:val="Anschrift"/>
                                  <w:suppressOverlap/>
                                  <w:rPr>
                                    <w:lang w:val="en-US"/>
                                  </w:rPr>
                                </w:pPr>
                                <w:r w:rsidRPr="00754B39">
                                  <w:rPr>
                                    <w:rFonts w:asciiTheme="minorHAnsi" w:eastAsiaTheme="minorHAnsi" w:hAnsiTheme="minorHAnsi" w:cstheme="minorBidi"/>
                                    <w:noProof w:val="0"/>
                                    <w:spacing w:val="0"/>
                                    <w:sz w:val="18"/>
                                    <w:szCs w:val="18"/>
                                    <w:lang w:val="en-US" w:eastAsia="en-US"/>
                                  </w:rPr>
                                  <w:t>Creative Marketing GmbH</w:t>
                                </w:r>
                                <w:r w:rsidRPr="00754B3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</w:r>
                                <w:r w:rsidRPr="00754B39">
                                  <w:rPr>
                                    <w:rFonts w:asciiTheme="minorHAnsi" w:eastAsiaTheme="minorHAnsi" w:hAnsiTheme="minorHAnsi" w:cstheme="minorBidi"/>
                                    <w:noProof w:val="0"/>
                                    <w:spacing w:val="0"/>
                                    <w:sz w:val="18"/>
                                    <w:szCs w:val="18"/>
                                    <w:lang w:val="en-US" w:eastAsia="en-US"/>
                                  </w:rPr>
                                  <w:t>Simone Kramer</w:t>
                                </w:r>
                                <w:r w:rsidRPr="00754B3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</w:r>
                                <w:r w:rsidRPr="00754B39">
                                  <w:rPr>
                                    <w:rFonts w:asciiTheme="minorHAnsi" w:eastAsiaTheme="minorHAnsi" w:hAnsiTheme="minorHAnsi" w:cstheme="minorBidi"/>
                                    <w:noProof w:val="0"/>
                                    <w:spacing w:val="0"/>
                                    <w:sz w:val="18"/>
                                    <w:szCs w:val="18"/>
                                    <w:lang w:val="en-US" w:eastAsia="en-US"/>
                                  </w:rPr>
                                  <w:t>Savignyplatz 9</w:t>
                                </w:r>
                                <w:r w:rsidRPr="00754B39">
                                  <w:rPr>
                                    <w:rFonts w:asciiTheme="minorHAnsi" w:eastAsiaTheme="minorHAnsi" w:hAnsiTheme="minorHAnsi" w:cstheme="minorBidi"/>
                                    <w:noProof w:val="0"/>
                                    <w:spacing w:val="0"/>
                                    <w:sz w:val="18"/>
                                    <w:szCs w:val="18"/>
                                    <w:lang w:val="en-US" w:eastAsia="en-US"/>
                                  </w:rPr>
                                  <w:br/>
                                  <w:t>10623 Berlin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359762EB" w14:textId="77777777" w:rsidR="005D7C5F" w:rsidRPr="00754B39" w:rsidRDefault="005D7C5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  <w:r w:rsidR="00831C8E">
        <w:rPr>
          <w:b/>
          <w:bCs/>
        </w:rPr>
        <w:t>Angebot</w:t>
      </w:r>
      <w:r w:rsidR="00062612">
        <w:rPr>
          <w:b/>
          <w:bCs/>
        </w:rPr>
        <w:t xml:space="preserve"> – Nr.</w:t>
      </w:r>
      <w:r w:rsidR="00754B39">
        <w:rPr>
          <w:b/>
          <w:bCs/>
        </w:rPr>
        <w:t xml:space="preserve"> 1478</w:t>
      </w:r>
      <w:r w:rsidR="00062612">
        <w:rPr>
          <w:b/>
          <w:bCs/>
        </w:rPr>
        <w:t xml:space="preserve"> </w:t>
      </w:r>
    </w:p>
    <w:p w14:paraId="75C10CE7" w14:textId="77777777" w:rsidR="007413E5" w:rsidRDefault="002373DA" w:rsidP="007413E5">
      <w:r>
        <w:t xml:space="preserve">Sehr geehrte </w:t>
      </w:r>
      <w:r w:rsidR="00311157">
        <w:t>Frau Kramer</w:t>
      </w:r>
      <w:r>
        <w:t>,</w:t>
      </w:r>
      <w:r>
        <w:br/>
      </w:r>
      <w:r w:rsidR="00831C8E">
        <w:t>im Folgenden finden Sie unser Angebot zur Neu</w:t>
      </w:r>
      <w:r w:rsidR="006178AD">
        <w:t>einrichtung Ihrer PC-Arbeitsplätze</w:t>
      </w:r>
      <w:r w:rsidR="008B7359">
        <w:t>.</w:t>
      </w:r>
    </w:p>
    <w:tbl>
      <w:tblPr>
        <w:tblW w:w="9214" w:type="dxa"/>
        <w:tblInd w:w="-10" w:type="dxa"/>
        <w:tblLook w:val="04A0" w:firstRow="1" w:lastRow="0" w:firstColumn="1" w:lastColumn="0" w:noHBand="0" w:noVBand="1"/>
      </w:tblPr>
      <w:tblGrid>
        <w:gridCol w:w="567"/>
        <w:gridCol w:w="4253"/>
        <w:gridCol w:w="1134"/>
        <w:gridCol w:w="1559"/>
        <w:gridCol w:w="1701"/>
      </w:tblGrid>
      <w:tr w:rsidR="007413E5" w:rsidRPr="007413E5" w14:paraId="0D79EBE0" w14:textId="77777777" w:rsidTr="007413E5">
        <w:trPr>
          <w:trHeight w:val="320"/>
        </w:trPr>
        <w:tc>
          <w:tcPr>
            <w:tcW w:w="56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164CB0BC" w14:textId="77777777" w:rsidR="007413E5" w:rsidRPr="007413E5" w:rsidRDefault="007413E5" w:rsidP="0074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Pos</w:t>
            </w:r>
          </w:p>
        </w:tc>
        <w:tc>
          <w:tcPr>
            <w:tcW w:w="425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1724E08F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Artikel</w:t>
            </w:r>
          </w:p>
        </w:tc>
        <w:tc>
          <w:tcPr>
            <w:tcW w:w="1134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7CC793A1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Anzahl</w:t>
            </w:r>
          </w:p>
        </w:tc>
        <w:tc>
          <w:tcPr>
            <w:tcW w:w="1559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A5A5A5"/>
            <w:vAlign w:val="center"/>
            <w:hideMark/>
          </w:tcPr>
          <w:p w14:paraId="0F7784D9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Einzelpreis</w:t>
            </w:r>
          </w:p>
        </w:tc>
        <w:tc>
          <w:tcPr>
            <w:tcW w:w="1701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A5A5A5"/>
            <w:vAlign w:val="center"/>
            <w:hideMark/>
          </w:tcPr>
          <w:p w14:paraId="773027F5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Summe netto</w:t>
            </w:r>
          </w:p>
        </w:tc>
      </w:tr>
      <w:tr w:rsidR="007413E5" w:rsidRPr="007413E5" w14:paraId="4B830359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195AAC3F" w14:textId="77777777" w:rsidR="007413E5" w:rsidRPr="007413E5" w:rsidRDefault="007413E5" w:rsidP="0074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468EA562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Arbeitsstunden Installation und Einrichtung (30min pro AP)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696B78CA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10,50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5B05D591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87,18 €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09DF0301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noProof/>
                <w:color w:val="000000"/>
              </w:rPr>
              <w:t>915,39 €</w:t>
            </w:r>
          </w:p>
        </w:tc>
      </w:tr>
      <w:tr w:rsidR="007413E5" w:rsidRPr="007413E5" w14:paraId="2403A365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C2439D5" w14:textId="77777777" w:rsidR="007413E5" w:rsidRPr="007413E5" w:rsidRDefault="007413E5" w:rsidP="0074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4CB8BAE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 xml:space="preserve">Monitore </w:t>
            </w:r>
            <w:proofErr w:type="spellStart"/>
            <w:r w:rsidRPr="007413E5">
              <w:rPr>
                <w:rFonts w:ascii="Calibri" w:eastAsia="Times New Roman" w:hAnsi="Calibri" w:cs="Calibri"/>
                <w:color w:val="000000"/>
              </w:rPr>
              <w:t>FullHD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5FBA49E2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08B13B5F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 xml:space="preserve">       170,37 €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23F5DF1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3.577,75 €</w:t>
            </w:r>
          </w:p>
        </w:tc>
      </w:tr>
      <w:tr w:rsidR="007413E5" w:rsidRPr="007413E5" w14:paraId="5017963C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AA0200D" w14:textId="77777777" w:rsidR="007413E5" w:rsidRPr="007413E5" w:rsidRDefault="007413E5" w:rsidP="0074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BFA5BB4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Maus Logitech M100 weiß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3E9CDF15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327088A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 xml:space="preserve">          11,87 €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000000" w:fill="EDEDED"/>
            <w:vAlign w:val="center"/>
            <w:hideMark/>
          </w:tcPr>
          <w:p w14:paraId="2B7F5CCB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noProof/>
                <w:color w:val="000000"/>
              </w:rPr>
              <w:t>249,23 €</w:t>
            </w:r>
          </w:p>
        </w:tc>
      </w:tr>
      <w:tr w:rsidR="007413E5" w:rsidRPr="007413E5" w14:paraId="0CC54785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single" w:sz="8" w:space="0" w:color="C9C9C9"/>
              <w:bottom w:val="double" w:sz="6" w:space="0" w:color="auto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33EB685E" w14:textId="77777777" w:rsidR="007413E5" w:rsidRPr="007413E5" w:rsidRDefault="007413E5" w:rsidP="0074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253" w:type="dxa"/>
            <w:tcBorders>
              <w:top w:val="nil"/>
              <w:left w:val="nil"/>
              <w:bottom w:val="double" w:sz="6" w:space="0" w:color="auto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690FBF8E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Tastatur Logitech K120 weiß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1C348986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268C927A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</w:rPr>
              <w:t xml:space="preserve">          16,30 €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uto"/>
            <w:vAlign w:val="center"/>
            <w:hideMark/>
          </w:tcPr>
          <w:p w14:paraId="79DC2005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noProof/>
                <w:color w:val="000000"/>
              </w:rPr>
              <w:t>342,24 €</w:t>
            </w:r>
          </w:p>
        </w:tc>
      </w:tr>
      <w:tr w:rsidR="007413E5" w:rsidRPr="007413E5" w14:paraId="5E7E5010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7BC8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F8D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9164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9C31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EF2D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413E5" w:rsidRPr="007413E5" w14:paraId="5921D44F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50ED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6924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6A22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  <w:lang w:val="en-US"/>
              </w:rPr>
              <w:t xml:space="preserve">Summe </w:t>
            </w:r>
            <w:proofErr w:type="spellStart"/>
            <w:r w:rsidRPr="007413E5">
              <w:rPr>
                <w:rFonts w:ascii="Calibri" w:eastAsia="Times New Roman" w:hAnsi="Calibri" w:cs="Calibri"/>
                <w:color w:val="000000"/>
                <w:lang w:val="en-US"/>
              </w:rPr>
              <w:t>Netto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954F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  <w:lang w:val="en-US"/>
              </w:rPr>
              <w:t>5.084,61 €</w:t>
            </w:r>
          </w:p>
        </w:tc>
      </w:tr>
      <w:tr w:rsidR="007413E5" w:rsidRPr="007413E5" w14:paraId="378360DF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C806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422E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BACD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  <w:lang w:val="en-US"/>
              </w:rPr>
              <w:t>USt. 19%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1E04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6D99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color w:val="000000"/>
                <w:lang w:val="en-US"/>
              </w:rPr>
              <w:t>966,08 €</w:t>
            </w:r>
          </w:p>
        </w:tc>
      </w:tr>
      <w:tr w:rsidR="007413E5" w:rsidRPr="007413E5" w14:paraId="64991A6D" w14:textId="77777777" w:rsidTr="007413E5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2021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7905" w14:textId="77777777" w:rsidR="007413E5" w:rsidRPr="007413E5" w:rsidRDefault="007413E5" w:rsidP="0074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5EED" w14:textId="77777777" w:rsidR="007413E5" w:rsidRPr="007413E5" w:rsidRDefault="007413E5" w:rsidP="0074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413E5">
              <w:rPr>
                <w:rFonts w:ascii="Calibri" w:eastAsia="Times New Roman" w:hAnsi="Calibri" w:cs="Calibri"/>
                <w:color w:val="000000"/>
                <w:lang w:val="en-US"/>
              </w:rPr>
              <w:t>Rechnungssumme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8715" w14:textId="77777777" w:rsidR="007413E5" w:rsidRPr="007413E5" w:rsidRDefault="007413E5" w:rsidP="007413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7413E5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6.050,69 €</w:t>
            </w:r>
          </w:p>
        </w:tc>
      </w:tr>
    </w:tbl>
    <w:p w14:paraId="772FCEC0" w14:textId="77777777" w:rsidR="007413E5" w:rsidRDefault="007413E5" w:rsidP="007413E5"/>
    <w:p w14:paraId="51449221" w14:textId="0A18DF01" w:rsidR="00061141" w:rsidRDefault="007413E5" w:rsidP="007413E5">
      <w:r>
        <w:t xml:space="preserve"> </w:t>
      </w:r>
    </w:p>
    <w:p w14:paraId="00C6D1BD" w14:textId="2DC3F2C1" w:rsidR="003E1F71" w:rsidRDefault="00061141" w:rsidP="002373DA">
      <w:r>
        <w:t>&lt;Platzhalter für Lieferungs- und Zahlungsbedingungen sowie Gültigkeitsdatum&gt;</w:t>
      </w:r>
    </w:p>
    <w:p w14:paraId="32EAA289" w14:textId="77777777" w:rsidR="00BB6ED0" w:rsidRDefault="00831C8E" w:rsidP="002373DA">
      <w:r>
        <w:t>Ich freue mich auf unsere</w:t>
      </w:r>
      <w:r w:rsidR="00B756B9">
        <w:t xml:space="preserve"> Zusammenarbeit.</w:t>
      </w:r>
      <w:r w:rsidR="00B756B9">
        <w:br/>
      </w:r>
    </w:p>
    <w:p w14:paraId="17EB199A" w14:textId="77777777" w:rsidR="007413E5" w:rsidRDefault="00B756B9" w:rsidP="002373DA">
      <w:r>
        <w:t>Mit freundlichen Grüßen</w:t>
      </w:r>
      <w:r w:rsidR="007413E5">
        <w:t>,</w:t>
      </w:r>
    </w:p>
    <w:p w14:paraId="1A475FD7" w14:textId="67AE4217" w:rsidR="00694ED8" w:rsidRPr="00694ED8" w:rsidRDefault="00B756B9" w:rsidP="00694ED8">
      <w:r>
        <w:br/>
      </w:r>
      <w:r w:rsidR="007413E5">
        <w:br/>
      </w:r>
      <w:bookmarkStart w:id="0" w:name="_GoBack"/>
      <w:bookmarkEnd w:id="0"/>
    </w:p>
    <w:p w14:paraId="5A3833A7" w14:textId="39226FFA" w:rsidR="00694ED8" w:rsidRPr="00694ED8" w:rsidRDefault="00694ED8" w:rsidP="00694ED8">
      <w:pPr>
        <w:tabs>
          <w:tab w:val="left" w:pos="2592"/>
        </w:tabs>
      </w:pPr>
      <w:r>
        <w:tab/>
      </w:r>
    </w:p>
    <w:sectPr w:rsidR="00694ED8" w:rsidRPr="00694ED8" w:rsidSect="008B7359">
      <w:headerReference w:type="default" r:id="rId10"/>
      <w:footerReference w:type="default" r:id="rId11"/>
      <w:pgSz w:w="11906" w:h="16838"/>
      <w:pgMar w:top="2552" w:right="1134" w:bottom="1701" w:left="1418" w:header="0" w:footer="8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ADEB0" w14:textId="77777777" w:rsidR="004B76F3" w:rsidRDefault="004B76F3" w:rsidP="00265DE7">
      <w:pPr>
        <w:spacing w:after="0" w:line="240" w:lineRule="auto"/>
      </w:pPr>
      <w:r>
        <w:separator/>
      </w:r>
    </w:p>
  </w:endnote>
  <w:endnote w:type="continuationSeparator" w:id="0">
    <w:p w14:paraId="7804B352" w14:textId="77777777" w:rsidR="004B76F3" w:rsidRDefault="004B76F3" w:rsidP="00265DE7">
      <w:pPr>
        <w:spacing w:after="0" w:line="240" w:lineRule="auto"/>
      </w:pPr>
      <w:r>
        <w:continuationSeparator/>
      </w:r>
    </w:p>
  </w:endnote>
  <w:endnote w:type="continuationNotice" w:id="1">
    <w:p w14:paraId="741B9D16" w14:textId="77777777" w:rsidR="004B76F3" w:rsidRDefault="004B76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-851" w:type="dxa"/>
      <w:tblLook w:val="0600" w:firstRow="0" w:lastRow="0" w:firstColumn="0" w:lastColumn="0" w:noHBand="1" w:noVBand="1"/>
    </w:tblPr>
    <w:tblGrid>
      <w:gridCol w:w="1844"/>
      <w:gridCol w:w="2835"/>
      <w:gridCol w:w="3260"/>
      <w:gridCol w:w="2266"/>
    </w:tblGrid>
    <w:tr w:rsidR="00647055" w14:paraId="147601DB" w14:textId="77777777" w:rsidTr="00647055">
      <w:tc>
        <w:tcPr>
          <w:tcW w:w="1844" w:type="dxa"/>
          <w:tcBorders>
            <w:top w:val="nil"/>
            <w:left w:val="nil"/>
            <w:bottom w:val="nil"/>
            <w:right w:val="nil"/>
          </w:tcBorders>
        </w:tcPr>
        <w:p w14:paraId="41FDF07F" w14:textId="58B59491" w:rsidR="002D49DB" w:rsidRPr="00754B39" w:rsidRDefault="008B7359">
          <w:pPr>
            <w:pStyle w:val="Fuzeile"/>
            <w:rPr>
              <w:sz w:val="18"/>
              <w:szCs w:val="18"/>
              <w:lang w:val="en-US"/>
            </w:rPr>
          </w:pPr>
          <w:r w:rsidRPr="00754B39">
            <w:rPr>
              <w:sz w:val="18"/>
              <w:szCs w:val="18"/>
              <w:lang w:val="en-US"/>
            </w:rPr>
            <w:t>Future Technology Consulting GmbH</w:t>
          </w:r>
          <w:r w:rsidR="00B756B9" w:rsidRPr="00754B39">
            <w:rPr>
              <w:sz w:val="18"/>
              <w:szCs w:val="18"/>
              <w:lang w:val="en-US"/>
            </w:rPr>
            <w:br/>
          </w:r>
          <w:r w:rsidR="00813C97" w:rsidRPr="00754B39">
            <w:rPr>
              <w:sz w:val="18"/>
              <w:szCs w:val="18"/>
              <w:lang w:val="en-US"/>
            </w:rPr>
            <w:t>Torstrasse</w:t>
          </w:r>
          <w:r w:rsidR="00B756B9" w:rsidRPr="00754B39">
            <w:rPr>
              <w:sz w:val="18"/>
              <w:szCs w:val="18"/>
              <w:lang w:val="en-US"/>
            </w:rPr>
            <w:t xml:space="preserve"> 1</w:t>
          </w:r>
          <w:r w:rsidR="00B756B9" w:rsidRPr="00754B39">
            <w:rPr>
              <w:sz w:val="18"/>
              <w:szCs w:val="18"/>
              <w:lang w:val="en-US"/>
            </w:rPr>
            <w:br/>
            <w:t>1</w:t>
          </w:r>
          <w:r w:rsidR="0036050F" w:rsidRPr="00754B39">
            <w:rPr>
              <w:sz w:val="18"/>
              <w:szCs w:val="18"/>
              <w:lang w:val="en-US"/>
            </w:rPr>
            <w:t>0119</w:t>
          </w:r>
          <w:r w:rsidR="00B756B9" w:rsidRPr="00754B39">
            <w:rPr>
              <w:sz w:val="18"/>
              <w:szCs w:val="18"/>
              <w:lang w:val="en-US"/>
            </w:rPr>
            <w:t xml:space="preserve"> Berlin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4600168C" w14:textId="1BBEEA08" w:rsidR="002D49DB" w:rsidRPr="00647055" w:rsidRDefault="00647055">
          <w:pPr>
            <w:pStyle w:val="Fuzeile"/>
            <w:rPr>
              <w:sz w:val="18"/>
              <w:szCs w:val="18"/>
            </w:rPr>
          </w:pPr>
          <w:r w:rsidRPr="00647055">
            <w:rPr>
              <w:sz w:val="18"/>
              <w:szCs w:val="18"/>
            </w:rPr>
            <w:t xml:space="preserve">Geschäftsführer: </w:t>
          </w:r>
          <w:r w:rsidR="00CD022B">
            <w:rPr>
              <w:sz w:val="18"/>
              <w:szCs w:val="18"/>
            </w:rPr>
            <w:t>Cato</w:t>
          </w:r>
          <w:r w:rsidR="00F04CEF">
            <w:rPr>
              <w:sz w:val="18"/>
              <w:szCs w:val="18"/>
            </w:rPr>
            <w:t xml:space="preserve"> </w:t>
          </w:r>
          <w:proofErr w:type="spellStart"/>
          <w:r w:rsidR="00CD022B">
            <w:rPr>
              <w:sz w:val="18"/>
              <w:szCs w:val="18"/>
            </w:rPr>
            <w:t>Magado</w:t>
          </w:r>
          <w:proofErr w:type="spellEnd"/>
          <w:r w:rsidRPr="00647055">
            <w:rPr>
              <w:sz w:val="18"/>
              <w:szCs w:val="18"/>
            </w:rPr>
            <w:br/>
            <w:t>Tel.: +49 123 456789</w:t>
          </w:r>
          <w:r w:rsidR="002B23B9">
            <w:rPr>
              <w:sz w:val="18"/>
              <w:szCs w:val="18"/>
            </w:rPr>
            <w:t>-0</w:t>
          </w:r>
          <w:r w:rsidRPr="00647055">
            <w:rPr>
              <w:sz w:val="18"/>
              <w:szCs w:val="18"/>
            </w:rPr>
            <w:br/>
            <w:t xml:space="preserve">Mail: </w:t>
          </w:r>
          <w:hyperlink r:id="rId1" w:history="1">
            <w:r w:rsidR="00813C97" w:rsidRPr="00F90F0A">
              <w:rPr>
                <w:rStyle w:val="Hyperlink"/>
                <w:sz w:val="18"/>
                <w:szCs w:val="18"/>
              </w:rPr>
              <w:t>mail@ftc.de</w:t>
            </w:r>
          </w:hyperlink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0C6DCD9B" w14:textId="566D4CC1" w:rsidR="002D49DB" w:rsidRPr="00647055" w:rsidRDefault="0036050F">
          <w:pPr>
            <w:pStyle w:val="Fuzeile"/>
            <w:rPr>
              <w:sz w:val="18"/>
              <w:szCs w:val="18"/>
            </w:rPr>
          </w:pPr>
          <w:r>
            <w:rPr>
              <w:sz w:val="18"/>
              <w:szCs w:val="18"/>
            </w:rPr>
            <w:t>Power B</w:t>
          </w:r>
          <w:r w:rsidR="00647055" w:rsidRPr="00647055">
            <w:rPr>
              <w:sz w:val="18"/>
              <w:szCs w:val="18"/>
            </w:rPr>
            <w:t>ank</w:t>
          </w:r>
          <w:r w:rsidR="00647055" w:rsidRPr="00647055">
            <w:rPr>
              <w:sz w:val="18"/>
              <w:szCs w:val="18"/>
            </w:rPr>
            <w:br/>
            <w:t>IBAN: DE07123412341234123412</w:t>
          </w:r>
          <w:r w:rsidR="00647055" w:rsidRPr="00647055">
            <w:rPr>
              <w:sz w:val="18"/>
              <w:szCs w:val="18"/>
            </w:rPr>
            <w:br/>
            <w:t>BIC: BELADEBEXXX</w:t>
          </w:r>
        </w:p>
      </w:tc>
      <w:tc>
        <w:tcPr>
          <w:tcW w:w="2266" w:type="dxa"/>
          <w:tcBorders>
            <w:top w:val="nil"/>
            <w:left w:val="nil"/>
            <w:bottom w:val="nil"/>
            <w:right w:val="nil"/>
          </w:tcBorders>
        </w:tcPr>
        <w:p w14:paraId="6B75777E" w14:textId="0537A612" w:rsidR="002D49DB" w:rsidRPr="00647055" w:rsidRDefault="00647055">
          <w:pPr>
            <w:pStyle w:val="Fuzeile"/>
            <w:rPr>
              <w:sz w:val="18"/>
              <w:szCs w:val="18"/>
            </w:rPr>
          </w:pPr>
          <w:r w:rsidRPr="00647055">
            <w:rPr>
              <w:sz w:val="18"/>
              <w:szCs w:val="18"/>
            </w:rPr>
            <w:t xml:space="preserve">Amtsgericht </w:t>
          </w:r>
          <w:r w:rsidR="005173F9">
            <w:rPr>
              <w:sz w:val="18"/>
              <w:szCs w:val="18"/>
            </w:rPr>
            <w:t>Berlin-Charlottenburg</w:t>
          </w:r>
          <w:r w:rsidRPr="00647055">
            <w:rPr>
              <w:sz w:val="18"/>
              <w:szCs w:val="18"/>
            </w:rPr>
            <w:br/>
            <w:t>HRB 12345</w:t>
          </w:r>
          <w:r w:rsidRPr="00647055">
            <w:rPr>
              <w:sz w:val="18"/>
              <w:szCs w:val="18"/>
            </w:rPr>
            <w:br/>
          </w:r>
          <w:proofErr w:type="spellStart"/>
          <w:r w:rsidRPr="00647055">
            <w:rPr>
              <w:sz w:val="18"/>
              <w:szCs w:val="18"/>
            </w:rPr>
            <w:t>USt</w:t>
          </w:r>
          <w:proofErr w:type="spellEnd"/>
          <w:r w:rsidRPr="00647055">
            <w:rPr>
              <w:sz w:val="18"/>
              <w:szCs w:val="18"/>
            </w:rPr>
            <w:t>.-</w:t>
          </w:r>
          <w:proofErr w:type="spellStart"/>
          <w:r w:rsidRPr="00647055">
            <w:rPr>
              <w:sz w:val="18"/>
              <w:szCs w:val="18"/>
            </w:rPr>
            <w:t>IdNr</w:t>
          </w:r>
          <w:proofErr w:type="spellEnd"/>
          <w:r w:rsidRPr="00647055">
            <w:rPr>
              <w:sz w:val="18"/>
              <w:szCs w:val="18"/>
            </w:rPr>
            <w:t>. DE123456789</w:t>
          </w:r>
        </w:p>
      </w:tc>
    </w:tr>
  </w:tbl>
  <w:p w14:paraId="0E31E363" w14:textId="77777777" w:rsidR="002D49DB" w:rsidRDefault="002D49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F98C1" w14:textId="77777777" w:rsidR="004B76F3" w:rsidRDefault="004B76F3" w:rsidP="00265DE7">
      <w:pPr>
        <w:spacing w:after="0" w:line="240" w:lineRule="auto"/>
      </w:pPr>
      <w:r>
        <w:separator/>
      </w:r>
    </w:p>
  </w:footnote>
  <w:footnote w:type="continuationSeparator" w:id="0">
    <w:p w14:paraId="7F0DA56F" w14:textId="77777777" w:rsidR="004B76F3" w:rsidRDefault="004B76F3" w:rsidP="00265DE7">
      <w:pPr>
        <w:spacing w:after="0" w:line="240" w:lineRule="auto"/>
      </w:pPr>
      <w:r>
        <w:continuationSeparator/>
      </w:r>
    </w:p>
  </w:footnote>
  <w:footnote w:type="continuationNotice" w:id="1">
    <w:p w14:paraId="48AC887B" w14:textId="77777777" w:rsidR="004B76F3" w:rsidRDefault="004B76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D4C5E" w14:textId="76D00C6A" w:rsidR="004B5894" w:rsidRDefault="004B5894">
    <w:pPr>
      <w:pStyle w:val="Kopf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25E49" wp14:editId="393327A7">
              <wp:simplePos x="0" y="0"/>
              <wp:positionH relativeFrom="column">
                <wp:posOffset>-76200</wp:posOffset>
              </wp:positionH>
              <wp:positionV relativeFrom="paragraph">
                <wp:posOffset>151765</wp:posOffset>
              </wp:positionV>
              <wp:extent cx="1828800" cy="1828800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635FE1" w14:textId="02958785" w:rsidR="00761805" w:rsidRPr="00761805" w:rsidRDefault="00761805" w:rsidP="00761805">
                          <w:pPr>
                            <w:pStyle w:val="Kopfzeile"/>
                            <w:jc w:val="center"/>
                            <w:rPr>
                              <w:b/>
                              <w:color w:val="FFC000" w:themeColor="accent4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61805">
                            <w:rPr>
                              <w:b/>
                              <w:color w:val="FFC000" w:themeColor="accent4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Future Technology Consulting GmbH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4CA25E4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8" type="#_x0000_t202" style="position:absolute;margin-left:-6pt;margin-top:11.9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" filled="f" stroked="f">
              <v:textbox style="mso-fit-shape-to-text:t">
                <w:txbxContent>
                  <w:p w14:paraId="61635FE1" w14:textId="02958785" w:rsidR="00761805" w:rsidRPr="00761805" w:rsidRDefault="00761805" w:rsidP="00761805">
                    <w:pPr>
                      <w:pStyle w:val="Kopfzeile"/>
                      <w:jc w:val="center"/>
                      <w:rPr>
                        <w:b/>
                        <w:color w:val="FFC000" w:themeColor="accent4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761805">
                      <w:rPr>
                        <w:b/>
                        <w:color w:val="FFC000" w:themeColor="accent4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Future Technology Consulting GmbH</w:t>
                    </w:r>
                  </w:p>
                </w:txbxContent>
              </v:textbox>
            </v:shape>
          </w:pict>
        </mc:Fallback>
      </mc:AlternateContent>
    </w:r>
  </w:p>
  <w:p w14:paraId="128C05EB" w14:textId="26793C77" w:rsidR="002D49DB" w:rsidRDefault="002D49DB">
    <w:pPr>
      <w:pStyle w:val="Kopfzeile"/>
    </w:pPr>
  </w:p>
  <w:p w14:paraId="141161BF" w14:textId="66048B8B" w:rsidR="004B5894" w:rsidRDefault="004B5894">
    <w:pPr>
      <w:pStyle w:val="Kopfzeile"/>
    </w:pPr>
  </w:p>
  <w:p w14:paraId="576A302E" w14:textId="08DAA403" w:rsidR="004B5894" w:rsidRPr="003B6005" w:rsidRDefault="004B5894">
    <w:pPr>
      <w:pStyle w:val="Kopfzeile"/>
      <w:rPr>
        <w:i/>
        <w:iCs/>
      </w:rPr>
    </w:pPr>
    <w:r w:rsidRPr="003B6005">
      <w:rPr>
        <w:i/>
        <w:iCs/>
      </w:rPr>
      <w:t>Ihr</w:t>
    </w:r>
    <w:r w:rsidR="003B6005" w:rsidRPr="003B6005">
      <w:rPr>
        <w:i/>
        <w:iCs/>
      </w:rPr>
      <w:t xml:space="preserve"> IT-Dienstleister und IT-System-Experte.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41"/>
    <w:rsid w:val="00052D41"/>
    <w:rsid w:val="00061141"/>
    <w:rsid w:val="00062612"/>
    <w:rsid w:val="0007671C"/>
    <w:rsid w:val="000B486F"/>
    <w:rsid w:val="000C2087"/>
    <w:rsid w:val="000D0B0C"/>
    <w:rsid w:val="001162C9"/>
    <w:rsid w:val="001266BF"/>
    <w:rsid w:val="00133906"/>
    <w:rsid w:val="00157D84"/>
    <w:rsid w:val="001B32F0"/>
    <w:rsid w:val="00211BEA"/>
    <w:rsid w:val="002373DA"/>
    <w:rsid w:val="00256FF9"/>
    <w:rsid w:val="00265DE7"/>
    <w:rsid w:val="002B23B9"/>
    <w:rsid w:val="002B3A03"/>
    <w:rsid w:val="002C0CFA"/>
    <w:rsid w:val="002C5555"/>
    <w:rsid w:val="002D49DB"/>
    <w:rsid w:val="002E5D97"/>
    <w:rsid w:val="002F11EE"/>
    <w:rsid w:val="00311157"/>
    <w:rsid w:val="00316553"/>
    <w:rsid w:val="00324691"/>
    <w:rsid w:val="00342A24"/>
    <w:rsid w:val="00357504"/>
    <w:rsid w:val="0036050F"/>
    <w:rsid w:val="00376204"/>
    <w:rsid w:val="003B6005"/>
    <w:rsid w:val="003D5D60"/>
    <w:rsid w:val="003E1F71"/>
    <w:rsid w:val="003F7C6D"/>
    <w:rsid w:val="00476E93"/>
    <w:rsid w:val="00492B9A"/>
    <w:rsid w:val="004B5894"/>
    <w:rsid w:val="004B76F3"/>
    <w:rsid w:val="004C4CC1"/>
    <w:rsid w:val="004D3A09"/>
    <w:rsid w:val="005173F9"/>
    <w:rsid w:val="00550744"/>
    <w:rsid w:val="005D7C5F"/>
    <w:rsid w:val="005F52E5"/>
    <w:rsid w:val="00611BD6"/>
    <w:rsid w:val="006178AD"/>
    <w:rsid w:val="00622125"/>
    <w:rsid w:val="00647055"/>
    <w:rsid w:val="006510E1"/>
    <w:rsid w:val="00673326"/>
    <w:rsid w:val="00694ED8"/>
    <w:rsid w:val="006A2827"/>
    <w:rsid w:val="00730EB6"/>
    <w:rsid w:val="007413E5"/>
    <w:rsid w:val="00745FCA"/>
    <w:rsid w:val="00754B39"/>
    <w:rsid w:val="00761805"/>
    <w:rsid w:val="00791F2A"/>
    <w:rsid w:val="007978A4"/>
    <w:rsid w:val="007A7303"/>
    <w:rsid w:val="007D6650"/>
    <w:rsid w:val="00813C97"/>
    <w:rsid w:val="00831C8E"/>
    <w:rsid w:val="008A6225"/>
    <w:rsid w:val="008B7359"/>
    <w:rsid w:val="008C3DAC"/>
    <w:rsid w:val="009C61D0"/>
    <w:rsid w:val="009E2C47"/>
    <w:rsid w:val="00A364D4"/>
    <w:rsid w:val="00A37376"/>
    <w:rsid w:val="00A379E7"/>
    <w:rsid w:val="00A66788"/>
    <w:rsid w:val="00A7227F"/>
    <w:rsid w:val="00AE20B1"/>
    <w:rsid w:val="00B002BE"/>
    <w:rsid w:val="00B177DE"/>
    <w:rsid w:val="00B756B9"/>
    <w:rsid w:val="00BB6ED0"/>
    <w:rsid w:val="00BE6EC3"/>
    <w:rsid w:val="00C26B33"/>
    <w:rsid w:val="00C63FA4"/>
    <w:rsid w:val="00C8586D"/>
    <w:rsid w:val="00C94A55"/>
    <w:rsid w:val="00CA4519"/>
    <w:rsid w:val="00CD022B"/>
    <w:rsid w:val="00CF17CD"/>
    <w:rsid w:val="00CF53AA"/>
    <w:rsid w:val="00D06DF3"/>
    <w:rsid w:val="00D6361C"/>
    <w:rsid w:val="00D81B16"/>
    <w:rsid w:val="00DF25B7"/>
    <w:rsid w:val="00E256C8"/>
    <w:rsid w:val="00EC2D89"/>
    <w:rsid w:val="00EE26B1"/>
    <w:rsid w:val="00EE6D46"/>
    <w:rsid w:val="00EF3A77"/>
    <w:rsid w:val="00EF61DE"/>
    <w:rsid w:val="00F04CEF"/>
    <w:rsid w:val="00F07159"/>
    <w:rsid w:val="00F25990"/>
    <w:rsid w:val="00F25FF6"/>
    <w:rsid w:val="00F44A37"/>
    <w:rsid w:val="00F9467A"/>
    <w:rsid w:val="00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B790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5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DE7"/>
  </w:style>
  <w:style w:type="paragraph" w:styleId="Fuzeile">
    <w:name w:val="footer"/>
    <w:basedOn w:val="Standard"/>
    <w:link w:val="FuzeileZchn"/>
    <w:uiPriority w:val="99"/>
    <w:unhideWhenUsed/>
    <w:rsid w:val="00265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DE7"/>
  </w:style>
  <w:style w:type="table" w:styleId="Tabellenraster">
    <w:name w:val="Table Grid"/>
    <w:basedOn w:val="NormaleTabelle"/>
    <w:uiPriority w:val="39"/>
    <w:rsid w:val="00C9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636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D63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636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D636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D636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56FF9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56FF9"/>
    <w:rPr>
      <w:color w:val="605E5C"/>
      <w:shd w:val="clear" w:color="auto" w:fill="E1DFDD"/>
    </w:rPr>
  </w:style>
  <w:style w:type="table" w:styleId="Gitternetztabelle4Akzent3">
    <w:name w:val="Grid Table 4 Accent 3"/>
    <w:basedOn w:val="NormaleTabelle"/>
    <w:uiPriority w:val="49"/>
    <w:rsid w:val="006733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2F11EE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7D6650"/>
    <w:rPr>
      <w:color w:val="954F72" w:themeColor="followedHyperlink"/>
      <w:u w:val="single"/>
    </w:rPr>
  </w:style>
  <w:style w:type="paragraph" w:customStyle="1" w:styleId="Anschrift">
    <w:name w:val="Anschrift"/>
    <w:basedOn w:val="Standard"/>
    <w:rsid w:val="005D7C5F"/>
    <w:pPr>
      <w:framePr w:wrap="around" w:vAnchor="page" w:hAnchor="margin" w:y="1815"/>
      <w:tabs>
        <w:tab w:val="left" w:pos="289"/>
        <w:tab w:val="left" w:pos="1418"/>
        <w:tab w:val="left" w:pos="2835"/>
        <w:tab w:val="left" w:pos="4253"/>
        <w:tab w:val="left" w:pos="5670"/>
        <w:tab w:val="left" w:pos="7088"/>
        <w:tab w:val="left" w:pos="8505"/>
        <w:tab w:val="left" w:pos="9923"/>
      </w:tabs>
      <w:spacing w:after="0" w:line="240" w:lineRule="exact"/>
    </w:pPr>
    <w:rPr>
      <w:rFonts w:ascii="Times New Roman" w:eastAsia="Times New Roman" w:hAnsi="Times New Roman" w:cs="Times New Roman"/>
      <w:noProof/>
      <w:spacing w:val="10"/>
      <w:lang w:eastAsia="de-DE"/>
    </w:rPr>
  </w:style>
  <w:style w:type="paragraph" w:customStyle="1" w:styleId="Vermerkzone">
    <w:name w:val="Vermerkzone"/>
    <w:basedOn w:val="Anschrift"/>
    <w:rsid w:val="005D7C5F"/>
    <w:pPr>
      <w:framePr w:wrap="around" w:y="1532"/>
      <w:spacing w:line="180" w:lineRule="exact"/>
      <w:suppressOverlap/>
    </w:pPr>
    <w:rPr>
      <w:spacing w:val="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l@ftc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astorg\AppData\Local\Temp\angebots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9A15C4109440899506BDD90ED581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86E06D-8C7C-4A6D-9C31-560A86C143AD}"/>
      </w:docPartPr>
      <w:docPartBody>
        <w:p w:rsidR="00355E46" w:rsidRDefault="00355E46" w:rsidP="00355E46">
          <w:pPr>
            <w:pStyle w:val="F59A15C4109440899506BDD90ED58197"/>
          </w:pPr>
          <w:r>
            <w:rPr>
              <w:rStyle w:val="Platzhaltertext"/>
            </w:rPr>
            <w:t>Eingabe max. 5 Zeilen, keine Leerzeilen, weiter mit Tab</w:t>
          </w:r>
        </w:p>
      </w:docPartBody>
    </w:docPart>
    <w:docPart>
      <w:docPartPr>
        <w:name w:val="DFF2EB93A76F4EBF8C17B34E4392D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337922-CCB5-4E9E-9344-4EDF25220B1D}"/>
      </w:docPartPr>
      <w:docPartBody>
        <w:p w:rsidR="00355E46" w:rsidRDefault="00355E46" w:rsidP="00355E46">
          <w:pPr>
            <w:pStyle w:val="DFF2EB93A76F4EBF8C17B34E4392D009"/>
          </w:pPr>
          <w:r>
            <w:rPr>
              <w:rStyle w:val="Platzhaltertext"/>
            </w:rPr>
            <w:t>Eingabe max. 6 Zeilen, keine Leerzeilen, weiter mit Tab (für alle Felder)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46"/>
    <w:rsid w:val="00355E46"/>
    <w:rsid w:val="00772B54"/>
    <w:rsid w:val="0083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55E46"/>
    <w:rPr>
      <w:color w:val="808080"/>
    </w:rPr>
  </w:style>
  <w:style w:type="paragraph" w:customStyle="1" w:styleId="F59A15C4109440899506BDD90ED58197">
    <w:name w:val="F59A15C4109440899506BDD90ED58197"/>
    <w:rsid w:val="00355E46"/>
  </w:style>
  <w:style w:type="paragraph" w:customStyle="1" w:styleId="DFF2EB93A76F4EBF8C17B34E4392D009">
    <w:name w:val="DFF2EB93A76F4EBF8C17B34E4392D009"/>
    <w:rsid w:val="00355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2" ma:contentTypeDescription="Ein neues Dokument erstellen." ma:contentTypeScope="" ma:versionID="9e9dbc9f92f18650a73072f57a7f7199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c033179a878301493ba0fbe76857f23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F146-7346-4B29-911F-BFA00F8722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6D073-B450-4C5D-A0F3-A4E93DBAF1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12B27F-03AD-4EDC-BA18-78BDDAF4A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D1654D-EAC1-4A6D-9C4E-DC2219BC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angebotsvorlage.dotx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Angebot</vt:lpstr>
    </vt:vector>
  </TitlesOfParts>
  <Manager/>
  <Company/>
  <LinksUpToDate>false</LinksUpToDate>
  <CharactersWithSpaces>664</CharactersWithSpaces>
  <SharedDoc>false</SharedDoc>
  <HLinks>
    <vt:vector size="6" baseType="variant">
      <vt:variant>
        <vt:i4>1638438</vt:i4>
      </vt:variant>
      <vt:variant>
        <vt:i4>0</vt:i4>
      </vt:variant>
      <vt:variant>
        <vt:i4>0</vt:i4>
      </vt:variant>
      <vt:variant>
        <vt:i4>5</vt:i4>
      </vt:variant>
      <vt:variant>
        <vt:lpwstr>mailto:mail@ftc.de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Angebot</dc:title>
  <dc:subject/>
  <dc:creator/>
  <cp:keywords/>
  <dc:description/>
  <cp:lastModifiedBy/>
  <cp:revision>1</cp:revision>
  <dcterms:created xsi:type="dcterms:W3CDTF">2025-05-13T10:58:00Z</dcterms:created>
  <dcterms:modified xsi:type="dcterms:W3CDTF">2025-05-16T09:22:00Z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