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B2A4A"/>
            <w:tcMar>
              <w:top w:type="dxa" w:w="800"/>
              <w:left w:type="dxa" w:w="400"/>
              <w:bottom w:type="dxa" w:w="8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9jobs.co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3C5FD"/>
                <w:sz w:val="36"/>
                <w:szCs w:val="36"/>
              </w:rPr>
              <w:t xml:space="preserve">SEO / GEO / AEO Audit Report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QUICK AUDIT</w:t>
            </w:r>
          </w:p>
        </w:tc>
      </w:tr>
    </w:tbl>
    <w:p>
      <w:pPr>
        <w:spacing w:after="600" w:before="6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shd w:fill="DC2626"/>
            <w:tcMar>
              <w:top w:type="dxa" w:w="240"/>
              <w:left w:type="dxa" w:w="100"/>
              <w:bottom w:type="dxa" w:w="240"/>
              <w:right w:type="dxa" w:w="100"/>
            </w:tcMar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5/10</w:t>
            </w:r>
          </w:p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Needs Work</w:t>
            </w:r>
          </w:p>
        </w:tc>
        <w:tc>
          <w:tcPr>
            <w:tcW w:type="pct" w:w="5%"/>
          </w:tcPr>
          <w:p>
            <w:r>
              <w:t xml:space="preserve"/>
            </w:r>
          </w:p>
        </w:tc>
        <w:tc>
          <w:tcPr>
            <w:tcW w:type="pct" w:w="30%"/>
            <w:shd w:fill="DC2626"/>
            <w:tcMar>
              <w:top w:type="dxa" w:w="240"/>
              <w:left w:type="dxa" w:w="100"/>
              <w:bottom w:type="dxa" w:w="240"/>
              <w:right w:type="dxa" w:w="100"/>
            </w:tcMar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5/10</w:t>
            </w:r>
          </w:p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Needs Work</w:t>
            </w:r>
          </w:p>
        </w:tc>
        <w:tc>
          <w:tcPr>
            <w:tcW w:type="pct" w:w="5%"/>
          </w:tcPr>
          <w:p>
            <w:r>
              <w:t xml:space="preserve"/>
            </w:r>
          </w:p>
        </w:tc>
        <w:tc>
          <w:tcPr>
            <w:tcW w:type="pct" w:w="30%"/>
            <w:shd w:fill="D97706"/>
            <w:tcMar>
              <w:top w:type="dxa" w:w="240"/>
              <w:left w:type="dxa" w:w="100"/>
              <w:bottom w:type="dxa" w:w="240"/>
              <w:right w:type="dxa" w:w="100"/>
            </w:tcMar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AEO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6/10</w:t>
            </w:r>
          </w:p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On Track</w:t>
            </w:r>
          </w:p>
        </w:tc>
      </w:tr>
    </w:tbl>
    <w:p>
      <w:pPr>
        <w:spacing w:after="1200" w:before="12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Audit Date: June 4, 2026</w:t>
      </w:r>
    </w:p>
    <w:p>
      <w:pPr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Claude Skill and Plugin by Alex Labat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Executive Summary</w:t>
      </w:r>
    </w:p>
    <w:tbl>
      <w:tblPr>
        <w:tblW w:type="pct" w:w="100%"/>
        <w:tblBorders>
          <w:top w:val="none" w:color="auto" w:sz="0"/>
          <w:left w:val="single" w:color="2563EB" w:sz="24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F6FF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9Jobs.co is an innovative done-for-you job application and career optimization service tailored specifically for the Australian job market. The platform offers excellent value-focused copywriting, clear service structures, and a dynamically configured sitemap. However, the website suffers from key technical SEO deficits including a missing robots.txt crawl directive file, lack of Open Graph and Twitter Card tags, and absent structured JSON-LD data on key organizational and pricing pages. Enhancing technical accessibility, metadata ranges, and E-E-A-T credentials will dramatically boost visibility across both traditional search engines (Google) and AI-driven generative engines (Perplexity, ChatGPT Search).</w:t>
            </w:r>
          </w:p>
        </w:tc>
      </w:tr>
    </w:tbl>
    <w:p>
      <w:pPr>
        <w:spacing w:after="120" w:before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B2A4A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Dimension</w:t>
            </w:r>
          </w:p>
        </w:tc>
        <w:tc>
          <w:tcPr>
            <w:shd w:fill="1B2A4A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shd w:fill="1B2A4A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shd w:fill="1B2A4A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Takeaway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SEO</w:t>
            </w:r>
          </w:p>
        </w:tc>
        <w:tc>
          <w:tcPr>
            <w:shd w:fill="DC26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5/10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Needs Work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 robots.txt, missing OG/Twitter tags, short titles on inner pages.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GEO</w:t>
            </w:r>
          </w:p>
        </w:tc>
        <w:tc>
          <w:tcPr>
            <w:shd w:fill="DC26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5/10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Needs Work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Missing author bios/EEAT credentials, lacks Organization schema.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AEO</w:t>
            </w:r>
          </w:p>
        </w:tc>
        <w:tc>
          <w:tcPr>
            <w:shd w:fill="D977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6/10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On Track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FAQ Schema on blogs/service pages is strong; needs homepage FAQ schema.</w:t>
            </w:r>
          </w:p>
        </w:tc>
      </w:tr>
      <w:tr>
        <w:tc>
          <w:tcPr>
            <w:shd w:fill="F8F9F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Combined</w:t>
            </w:r>
          </w:p>
        </w:tc>
        <w:tc>
          <w:tcPr>
            <w:shd w:fill="1B2A4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16/30</w:t>
            </w:r>
          </w:p>
        </w:tc>
        <w:tc>
          <w:tcPr>
            <w:shd w:fill="F8F9F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Developing</w:t>
            </w:r>
          </w:p>
        </w:tc>
        <w:tc>
          <w:tcPr>
            <w:shd w:fill="F8F9F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Good foundation of quality content, but technical details require attention.</w:t>
            </w:r>
          </w:p>
        </w:tc>
      </w:tr>
    </w:tbl>
    <w:p>
      <w:pPr>
        <w:spacing w:after="180" w:before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Pages Audited</w:t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 performed a direct source code audit of the following key routes inside the 9Jobs codebase: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2A4A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 Path</w:t>
            </w:r>
          </w:p>
        </w:tc>
        <w:tc>
          <w:tcPr>
            <w:shd w:fill="1B2A4A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 Type</w:t>
            </w:r>
          </w:p>
        </w:tc>
        <w:tc>
          <w:tcPr>
            <w:shd w:fill="1B2A4A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Audit Findings / Notes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/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Homepage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Title exactly 60 chars. Hero illustration missing descriptive alt text. No schema.</w:t>
            </w:r>
          </w:p>
        </w:tc>
      </w:tr>
      <w:tr>
        <w:tc>
          <w:tcPr>
            <w:shd w:fill="F8F9F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/about</w:t>
            </w:r>
          </w:p>
        </w:tc>
        <w:tc>
          <w:tcPr>
            <w:shd w:fill="F8F9F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About Page</w:t>
            </w:r>
          </w:p>
        </w:tc>
        <w:tc>
          <w:tcPr>
            <w:shd w:fill="F8F9F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Title too short (12 chars). Missing bios and EEAT credentials. No schema.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/pricing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Pricing Page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Title too short (14 chars). Meta description short (71 chars). No Product schema.</w:t>
            </w:r>
          </w:p>
        </w:tc>
      </w:tr>
      <w:tr>
        <w:tc>
          <w:tcPr>
            <w:shd w:fill="F8F9F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/contact</w:t>
            </w:r>
          </w:p>
        </w:tc>
        <w:tc>
          <w:tcPr>
            <w:shd w:fill="F8F9F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Contact Page</w:t>
            </w:r>
          </w:p>
        </w:tc>
        <w:tc>
          <w:tcPr>
            <w:shd w:fill="F8F9F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Title short. Clear address, hours, phone. Uses Gmail instead of brand domain.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/blog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Blog Index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Title short. Shows recent articles. Great localized city-specific content.</w:t>
            </w:r>
          </w:p>
        </w:tc>
      </w:tr>
      <w:tr>
        <w:tc>
          <w:tcPr>
            <w:shd w:fill="F8F9F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/blog/ats-resume-format-australia</w:t>
            </w:r>
          </w:p>
        </w:tc>
        <w:tc>
          <w:tcPr>
            <w:shd w:fill="F8F9F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Blog Post</w:t>
            </w:r>
          </w:p>
        </w:tc>
        <w:tc>
          <w:tcPr>
            <w:shd w:fill="F8F9F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Title &amp; description lengths perfect. JSON-LD FAQPage &amp; BlogPosting schema present.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/job-application-services-australia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Service Page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Title perfect. FAQ Schema present. Excellent layout and logical headings.</w:t>
            </w:r>
          </w:p>
        </w:tc>
      </w:tr>
    </w:tbl>
    <w:p>
      <w:pPr>
        <w:spacing w:after="180" w:before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SEO Analysis</w:t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Our analysis evaluated the website against traditional search engine standards, covering technical configurations, content quality, and structured data.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Technical On-Page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2A4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Signal</w:t>
            </w:r>
          </w:p>
        </w:tc>
        <w:tc>
          <w:tcPr>
            <w:shd w:fill="1B2A4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Finding</w:t>
            </w:r>
          </w:p>
        </w:tc>
        <w:tc>
          <w:tcPr>
            <w:shd w:fill="1B2A4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Title Tags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Home/Service page titles are optimized (53-60 chars). Inner pages like About, Contact, and Pricing are way too short (12-14 chars).</w:t>
            </w:r>
          </w:p>
        </w:tc>
        <w:tc>
          <w:tcPr>
            <w:shd w:fill="D977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Needs Attention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Meta Descriptions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Home and Service page descriptions are solid. About, Contact, and Pricing descriptions are too short (71-90 chars).</w:t>
            </w:r>
          </w:p>
        </w:tc>
        <w:tc>
          <w:tcPr>
            <w:shd w:fill="D977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Needs Attention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robots.txt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 robots.txt file is missing from the public directory entirely. Crawlers have no explicit instructions.</w:t>
            </w:r>
          </w:p>
        </w:tc>
        <w:tc>
          <w:tcPr>
            <w:shd w:fill="DC2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Missing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Social Metadata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Open Graph and Twitter Card tags are missing in layout.js, which restricts social link formatting.</w:t>
            </w:r>
          </w:p>
        </w:tc>
        <w:tc>
          <w:tcPr>
            <w:shd w:fill="DC2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Missing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Canonical Links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Canonical links are correctly configured across pages utilizing Next.js metadata API.</w:t>
            </w:r>
          </w:p>
        </w:tc>
        <w:tc>
          <w:tcPr>
            <w:shd w:fill="16A34A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Good</w:t>
            </w:r>
          </w:p>
        </w:tc>
      </w:tr>
    </w:tbl>
    <w:p>
      <w:pPr>
        <w:spacing w:after="120" w:before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Content Quality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2A4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Signal</w:t>
            </w:r>
          </w:p>
        </w:tc>
        <w:tc>
          <w:tcPr>
            <w:shd w:fill="1B2A4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Finding</w:t>
            </w:r>
          </w:p>
        </w:tc>
        <w:tc>
          <w:tcPr>
            <w:shd w:fill="1B2A4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Word Count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Primary pages are rich in content (1000+ words on homepage, extensive blog posts).</w:t>
            </w:r>
          </w:p>
        </w:tc>
        <w:tc>
          <w:tcPr>
            <w:shd w:fill="16A34A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Heading Hierarchy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Strict hierarchy (singular H1 on each page, logical nesting of H2s and H3s).</w:t>
            </w:r>
          </w:p>
        </w:tc>
        <w:tc>
          <w:tcPr>
            <w:shd w:fill="16A34A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Image Alt Texts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Several Image tags have empty alt attributes (e.g. app-icon.svg in the hero section has alt='').</w:t>
            </w:r>
          </w:p>
        </w:tc>
        <w:tc>
          <w:tcPr>
            <w:shd w:fill="D977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Needs Attention</w:t>
            </w:r>
          </w:p>
        </w:tc>
      </w:tr>
    </w:tbl>
    <w:p>
      <w:pPr>
        <w:spacing w:after="120" w:before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Structured Data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2A4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Signal</w:t>
            </w:r>
          </w:p>
        </w:tc>
        <w:tc>
          <w:tcPr>
            <w:shd w:fill="1B2A4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Finding</w:t>
            </w:r>
          </w:p>
        </w:tc>
        <w:tc>
          <w:tcPr>
            <w:shd w:fill="1B2A4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Sitemap Validity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Dynamic Next.js sitemap configuration is well-defined and includes priorities/frequencies.</w:t>
            </w:r>
          </w:p>
        </w:tc>
        <w:tc>
          <w:tcPr>
            <w:shd w:fill="16A34A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JSON-LD Schema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FAQPage and BlogPosting schemas are configured on inner pages. Homepage, About, Contact, and Pricing pages completely lack schema markup.</w:t>
            </w:r>
          </w:p>
        </w:tc>
        <w:tc>
          <w:tcPr>
            <w:shd w:fill="D977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Needs Attention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GEO Analysis</w:t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Generative Engine Optimization (GEO) measures how effectively AI engines (Perplexity, ChatGPT, Gemini, and Google SGE) synthesize and cite your content.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E-E-A-T Assessment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2A4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Signal</w:t>
            </w:r>
          </w:p>
        </w:tc>
        <w:tc>
          <w:tcPr>
            <w:shd w:fill="1B2A4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Finding</w:t>
            </w:r>
          </w:p>
        </w:tc>
        <w:tc>
          <w:tcPr>
            <w:shd w:fill="1B2A4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Author Bios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Articles list '9Jobs' as the organization author, but lack specific, named subject-matter experts (e.g. professional career coaches, ATS consultants) with credentials.</w:t>
            </w:r>
          </w:p>
        </w:tc>
        <w:tc>
          <w:tcPr>
            <w:shd w:fill="D977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Needs Attention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Trust Signals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Strong testimonials and customer statistics are displayed. Contact details are robust, though the lack of a branded email address (uses Gmail) is a minor trust negative.</w:t>
            </w:r>
          </w:p>
        </w:tc>
        <w:tc>
          <w:tcPr>
            <w:shd w:fill="16A34A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Good</w:t>
            </w:r>
          </w:p>
        </w:tc>
      </w:tr>
    </w:tbl>
    <w:p>
      <w:pPr>
        <w:spacing w:after="120" w:before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Content for AI Synthesis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2A4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Signal</w:t>
            </w:r>
          </w:p>
        </w:tc>
        <w:tc>
          <w:tcPr>
            <w:shd w:fill="1B2A4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Finding</w:t>
            </w:r>
          </w:p>
        </w:tc>
        <w:tc>
          <w:tcPr>
            <w:shd w:fill="1B2A4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Factual Density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Blog content is factually dense regarding ATS rules and Australian recruitment practices, but lacks citations/external links to official reports (e.g., ABS, Jobs and Skills Australia) to anchor claims.</w:t>
            </w:r>
          </w:p>
        </w:tc>
        <w:tc>
          <w:tcPr>
            <w:shd w:fill="D977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Needs Attention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Entity Clarity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 brand name '9Jobs' is used consistently, helping AI search models easily reference the brand entity.</w:t>
            </w:r>
          </w:p>
        </w:tc>
        <w:tc>
          <w:tcPr>
            <w:shd w:fill="16A34A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Good</w:t>
            </w:r>
          </w:p>
        </w:tc>
      </w:tr>
    </w:tbl>
    <w:p>
      <w:pPr>
        <w:spacing w:after="120" w:before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Technical GEO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2A4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Signal</w:t>
            </w:r>
          </w:p>
        </w:tc>
        <w:tc>
          <w:tcPr>
            <w:shd w:fill="1B2A4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Finding</w:t>
            </w:r>
          </w:p>
        </w:tc>
        <w:tc>
          <w:tcPr>
            <w:shd w:fill="1B2A4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Brand graph links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Social profile links in the footer (Instagram, Facebook, LinkedIn) point to 9Jobs profiles. These should be reinforced in an Organization schema using the 'sameAs' property.</w:t>
            </w:r>
          </w:p>
        </w:tc>
        <w:tc>
          <w:tcPr>
            <w:shd w:fill="D977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Needs Attention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Crawlability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Very clean HTML, next-generation rendering, and minimal JavaScript bloat. Highly crawlable for AI bots.</w:t>
            </w:r>
          </w:p>
        </w:tc>
        <w:tc>
          <w:tcPr>
            <w:shd w:fill="16A34A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Good</w:t>
            </w:r>
          </w:p>
        </w:tc>
      </w:tr>
    </w:tbl>
    <w:p>
      <w:pPr>
        <w:spacing w:after="180" w:before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AEO Analysis</w:t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Answer Engine Optimization (AEO) analyzes how well your content targets voice assistants, featured snippets, and direct responses (People Also Ask boxes).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Featured Snippet Eligibility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2A4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Signal</w:t>
            </w:r>
          </w:p>
        </w:tc>
        <w:tc>
          <w:tcPr>
            <w:shd w:fill="1B2A4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Finding</w:t>
            </w:r>
          </w:p>
        </w:tc>
        <w:tc>
          <w:tcPr>
            <w:shd w:fill="1B2A4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Direct Answers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FAQ sections use clear H3s with 40-60 word summaries directly below. Very high probability of qualifying for direct answers.</w:t>
            </w:r>
          </w:p>
        </w:tc>
        <w:tc>
          <w:tcPr>
            <w:shd w:fill="16A34A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Tables / Lists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List elements are utilized on service pages, but comparison tables (e.g. comparing services or pricing details) are missing, limiting table snippet opportunities.</w:t>
            </w:r>
          </w:p>
        </w:tc>
        <w:tc>
          <w:tcPr>
            <w:shd w:fill="D977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Needs Attention</w:t>
            </w:r>
          </w:p>
        </w:tc>
      </w:tr>
    </w:tbl>
    <w:p>
      <w:pPr>
        <w:spacing w:after="120" w:before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Structured Answer Formats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2A4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Signal</w:t>
            </w:r>
          </w:p>
        </w:tc>
        <w:tc>
          <w:tcPr>
            <w:shd w:fill="1B2A4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Finding</w:t>
            </w:r>
          </w:p>
        </w:tc>
        <w:tc>
          <w:tcPr>
            <w:shd w:fill="1B2A4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FAQ Schema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Successfully deployed on blog posts and service pages. However, the homepage has a large FAQ section (5 items) that lacks schema.</w:t>
            </w:r>
          </w:p>
        </w:tc>
        <w:tc>
          <w:tcPr>
            <w:shd w:fill="D977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Needs Attention</w:t>
            </w:r>
          </w:p>
        </w:tc>
      </w:tr>
    </w:tbl>
    <w:p>
      <w:pPr>
        <w:spacing w:after="120" w:before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Voice Search Readiness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2A4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Signal</w:t>
            </w:r>
          </w:p>
        </w:tc>
        <w:tc>
          <w:tcPr>
            <w:shd w:fill="1B2A4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Finding</w:t>
            </w:r>
          </w:p>
        </w:tc>
        <w:tc>
          <w:tcPr>
            <w:shd w:fill="1B2A4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Conversational Tone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Content uses clear, natural language suitable for voice-query synthesis.</w:t>
            </w:r>
          </w:p>
        </w:tc>
        <w:tc>
          <w:tcPr>
            <w:shd w:fill="16A34A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Good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Priority Recommendations</w:t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matrix details the priority actions required to improve the website's SEO, GEO, and AEO metrics: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B2A4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shd w:fill="1B2A4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 / Recommendation</w:t>
            </w:r>
          </w:p>
        </w:tc>
        <w:tc>
          <w:tcPr>
            <w:shd w:fill="1B2A4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Dimension</w:t>
            </w:r>
          </w:p>
        </w:tc>
        <w:tc>
          <w:tcPr>
            <w:shd w:fill="1B2A4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  <w:tc>
          <w:tcPr>
            <w:shd w:fill="1B2A4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</w:tr>
      <w:tr>
        <w:tc>
          <w:tcPr>
            <w:shd w:fill="DC2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Critical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Create robots.txt file in the public folder to direct crawlers.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Technical SEO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Low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High</w:t>
            </w:r>
          </w:p>
        </w:tc>
      </w:tr>
      <w:tr>
        <w:tc>
          <w:tcPr>
            <w:shd w:fill="DC2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Critical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Add Organization &amp; LocalBusiness schema to layout.js/homepage.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SEO/GEO/AEO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Low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High</w:t>
            </w:r>
          </w:p>
        </w:tc>
      </w:tr>
      <w:tr>
        <w:tc>
          <w:tcPr>
            <w:shd w:fill="EA580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High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Extend titles and meta descriptions for About, Contact, Pricing pages.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Technical SEO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Low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shd w:fill="EA580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High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Implement Open Graph and Twitter Card tags in layout.js.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Technical SEO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Low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shd w:fill="D977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Medium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Add specific, named author bio information to blog articles (E-E-A-T).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GEO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Medium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High</w:t>
            </w:r>
          </w:p>
        </w:tc>
      </w:tr>
      <w:tr>
        <w:tc>
          <w:tcPr>
            <w:shd w:fill="D977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Medium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Add descriptive alt tags to key brand and vector graphics.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Low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shd w:fill="16A34A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Quick Win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Add sameAs links to footer social profiles in sitemap/layout.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GEO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Low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shd w:fill="16A34A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Quick Win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Migrate from Gmail account to branded email domain (e.g. contact@9jobs.co).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GEO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Low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High</w:t>
            </w:r>
          </w:p>
        </w:tc>
      </w:tr>
    </w:tbl>
    <w:p>
      <w:pPr>
        <w:spacing w:after="180" w:before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What's Working Well</w:t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Our analysis also highlighted several excellent architectural and design structures already present in the codebase: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DF4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• Dynamic Sitemap Setup: The dynamic sitemap.js properly lists all main, service, blog, and city-specific pages.</w:t>
            </w:r>
          </w:p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• Clear Heading Hierarchies: All pages have a clean and structured heading hierarchy (H1 -&gt; H2 -&gt; H3) with zero stuffing.</w:t>
            </w:r>
          </w:p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• FAQ Schema Deployed: FAQ Schema markup on inner pages correctly implements JSON-LD for rich snippet eligibility.</w:t>
            </w:r>
          </w:p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• Strong Core Metadata: Homepage title and description meet exactly optimal sizing specifications.</w:t>
            </w:r>
          </w:p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• Highly Readable &amp; Informative Content: Deep, factually dense blog articles on ATS and Australian recruitment provide excellent relevance scores.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20"/>
    </w:pPr>
    <w:r>
      <w:rPr>
        <w:rFonts w:ascii="Arial" w:cs="Arial" w:eastAsia="Arial" w:hAnsi="Arial"/>
        <w:color w:val="94A3B8"/>
        <w:sz w:val="18"/>
        <w:szCs w:val="18"/>
      </w:rPr>
      <w:t xml:space="preserve">Claude Skill and Plugin by Alex Labat</w:t>
    </w:r>
    <w:r>
      <w:rPr>
        <w:rFonts w:ascii="Arial" w:cs="Arial" w:eastAsia="Arial" w:hAnsi="Arial"/>
        <w:color w:val="94A3B8"/>
        <w:sz w:val="18"/>
        <w:szCs w:val="18"/>
      </w:rPr>
      <w:t xml:space="preserve">		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rPr>
        <w:rFonts w:ascii="Arial" w:cs="Arial" w:eastAsia="Arial" w:hAnsi="Arial"/>
        <w:color w:val="94A3B8"/>
        <w:sz w:val="18"/>
        <w:szCs w:val="18"/>
      </w:rPr>
      <w:t xml:space="preserve">9jobs.co</w:t>
    </w:r>
    <w:r>
      <w:rPr>
        <w:rFonts w:ascii="Arial" w:cs="Arial" w:eastAsia="Arial" w:hAnsi="Arial"/>
        <w:color w:val="94A3B8"/>
        <w:sz w:val="18"/>
        <w:szCs w:val="18"/>
      </w:rPr>
      <w:t xml:space="preserve">		SEO / GEO / AEO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2026-06-04T04:10:02.430Z</dcterms:created>
  <dcterms:modified xsi:type="dcterms:W3CDTF">2026-06-04T04:10:02.468Z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