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rPr/>
      </w:pPr>
      <w:r>
        <w:rPr>
          <w:color w:val="FF0000"/>
          <w:sz w:val="24"/>
        </w:rPr>
        <w:t xml:space="preserve">Evaluation Warning : The document was created with Spire.Doc for .NET.</w:t>
      </w:r>
    </w:p>
    <w:p>
      <w:pPr>
        <w:spacing w:after="0" w:line="50" w:lineRule="auto"/>
        <w:jc w:val="both"/>
        <w:outlineLvl w:val="4"/>
        <w:rPr>
          <w:rFonts w:ascii="Times New Roman" w:eastAsia="SimSun" w:hAnsi="Times New Roman" w:cs="Times New Roman"/>
          <w:b/>
          <w:bCs/>
          <w:iCs/>
          <w:sz w:val="24"/>
          <w:szCs w:val="26"/>
          <w:lang w:val="en-GB"/>
        </w:rPr>
      </w:pPr>
      <w:bookmarkStart w:id="2" w:name="_Ref426981844"/>
      <w:r>
        <w:rPr>
          <w:rFonts w:ascii="Times New Roman" w:eastAsia="SimSun" w:hAnsi="Times New Roman" w:cs="Times New Roman"/>
          <w:b/>
          <w:bCs/>
          <w:iCs/>
          <w:sz w:val="24"/>
          <w:szCs w:val="26"/>
          <w:lang w:val="en-GB"/>
        </w:rPr>
        <w:t xml:space="preserve">Module 1: Programme Creation</w:t>
      </w:r>
      <w:bookmarkEnd w:id="2"/>
    </w:p>
    <w:p>
      <w:pPr>
        <w:spacing w:after="0" w:line="50" w:lineRule="auto"/>
        <w:jc w:val="both"/>
        <w:rPr>
          <w:rFonts w:ascii="Times New Roman" w:eastAsia="SimSun" w:hAnsi="Times New Roman" w:cs="Times New Roman"/>
          <w:sz w:val="24"/>
          <w:szCs w:val="24"/>
          <w:lang w:val="en-GB"/>
        </w:rPr>
      </w:pPr>
      <w:bookmarkStart w:id="3" w:name="_GoBack"/>
      <w:bookmarkEnd w:id="3"/>
    </w:p>
    <w:p>
      <w:pPr>
        <w:spacing w:after="0" w:line="50" w:lineRule="auto"/>
        <w:jc w:val="both"/>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From the menu bar in the header (</w:t>
      </w:r>
      <w:r>
        <w:rPr>
          <w:rFonts w:ascii="Times New Roman" w:eastAsia="SimSun" w:hAnsi="Times New Roman" w:cs="Times New Roman"/>
          <w:sz w:val="24"/>
          <w:szCs w:val="24"/>
          <w:lang w:val="en-GB"/>
        </w:rPr>
        <w:fldChar w:fldCharType="begin"/>
      </w:r>
      <w:r>
        <w:rPr>
          <w:rFonts w:ascii="Times New Roman" w:eastAsia="SimSun" w:hAnsi="Times New Roman" w:cs="Times New Roman"/>
          <w:sz w:val="24"/>
          <w:szCs w:val="24"/>
          <w:lang w:val="en-GB"/>
        </w:rPr>
        <w:instrText xml:space="preserve"> REF _Ref425535605 \h  \* MERGEFORMAT </w:instrText>
      </w:r>
      <w:r>
        <w:rPr>
          <w:rFonts w:ascii="Times New Roman" w:eastAsia="SimSun" w:hAnsi="Times New Roman" w:cs="Times New Roman"/>
          <w:sz w:val="24"/>
          <w:szCs w:val="24"/>
          <w:lang w:val="en-GB"/>
        </w:rPr>
        <w:fldChar w:fldCharType="separate"/>
      </w:r>
      <w:r>
        <w:rPr>
          <w:rFonts w:ascii="Times New Roman" w:eastAsia="SimSun" w:hAnsi="Times New Roman" w:cs="Times New Roman"/>
          <w:sz w:val="24"/>
          <w:szCs w:val="24"/>
          <w:lang w:val="en-GB"/>
        </w:rPr>
        <w:t xml:space="preserve">Figure </w:t>
      </w:r>
      <w:r>
        <w:rPr>
          <w:rFonts w:ascii="Times New Roman" w:eastAsia="SimSun" w:hAnsi="Times New Roman" w:cs="Times New Roman"/>
          <w:noProof/>
          <w:sz w:val="24"/>
          <w:szCs w:val="24"/>
          <w:lang w:val="en-GB"/>
        </w:rPr>
        <w:t xml:space="preserve">6.7</w:t>
      </w:r>
      <w:r>
        <w:rPr>
          <w:rFonts w:ascii="Times New Roman" w:eastAsia="SimSun" w:hAnsi="Times New Roman" w:cs="Times New Roman"/>
          <w:sz w:val="24"/>
          <w:szCs w:val="24"/>
          <w:lang w:val="en-GB"/>
        </w:rPr>
        <w:fldChar w:fldCharType="end"/>
      </w:r>
      <w:r>
        <w:rPr>
          <w:rFonts w:ascii="Times New Roman" w:eastAsia="SimSun" w:hAnsi="Times New Roman" w:cs="Times New Roman"/>
          <w:sz w:val="24"/>
          <w:szCs w:val="24"/>
          <w:lang w:val="en-GB"/>
        </w:rPr>
        <w:t xml:space="preserve">), users can select the “Create Programme” link to navigate to the “Create New Programme” page (</w:t>
      </w:r>
      <w:r>
        <w:rPr>
          <w:rFonts w:ascii="Times New Roman" w:eastAsia="SimSun" w:hAnsi="Times New Roman" w:cs="Times New Roman"/>
          <w:sz w:val="24"/>
          <w:szCs w:val="24"/>
          <w:lang w:val="en-GB"/>
        </w:rPr>
        <w:fldChar w:fldCharType="begin"/>
      </w:r>
      <w:r>
        <w:rPr>
          <w:rFonts w:ascii="Times New Roman" w:eastAsia="SimSun" w:hAnsi="Times New Roman" w:cs="Times New Roman"/>
          <w:sz w:val="24"/>
          <w:szCs w:val="24"/>
          <w:lang w:val="en-GB"/>
        </w:rPr>
        <w:instrText xml:space="preserve"> REF _Ref425536236 \h  \* MERGEFORMAT </w:instrText>
      </w:r>
      <w:r>
        <w:rPr>
          <w:rFonts w:ascii="Times New Roman" w:eastAsia="SimSun" w:hAnsi="Times New Roman" w:cs="Times New Roman"/>
          <w:sz w:val="24"/>
          <w:szCs w:val="24"/>
          <w:lang w:val="en-GB"/>
        </w:rPr>
        <w:fldChar w:fldCharType="separate"/>
      </w:r>
      <w:r>
        <w:rPr>
          <w:rFonts w:ascii="Times New Roman" w:eastAsia="SimSun" w:hAnsi="Times New Roman" w:cs="Times New Roman"/>
          <w:sz w:val="24"/>
          <w:szCs w:val="24"/>
          <w:lang w:val="en-GB"/>
        </w:rPr>
        <w:t xml:space="preserve">Figure </w:t>
      </w:r>
      <w:r>
        <w:rPr>
          <w:rFonts w:ascii="Times New Roman" w:eastAsia="SimSun" w:hAnsi="Times New Roman" w:cs="Times New Roman"/>
          <w:noProof/>
          <w:sz w:val="24"/>
          <w:szCs w:val="24"/>
          <w:lang w:val="en-GB"/>
        </w:rPr>
        <w:t xml:space="preserve">6.11</w:t>
      </w:r>
      <w:r>
        <w:rPr>
          <w:rFonts w:ascii="Times New Roman" w:eastAsia="SimSun" w:hAnsi="Times New Roman" w:cs="Times New Roman"/>
          <w:sz w:val="24"/>
          <w:szCs w:val="24"/>
          <w:lang w:val="en-GB"/>
        </w:rPr>
        <w:fldChar w:fldCharType="end"/>
      </w:r>
      <w:r>
        <w:rPr>
          <w:rFonts w:ascii="Times New Roman" w:eastAsia="SimSun" w:hAnsi="Times New Roman" w:cs="Times New Roman"/>
          <w:sz w:val="24"/>
          <w:szCs w:val="24"/>
          <w:lang w:val="en-GB"/>
        </w:rPr>
        <w:t xml:space="preserve">). This page contains fields for entering the new programme’s code, name, duration (year), number of semesters (per year) and total credit hours respectively. There’s also a dropdown list which contains a list of faculties for users to choose the faculty that the new programme will be offered. The list of faculties from the drop down is retrieved from the database (“faculty” table) and then using the “</w:t>
      </w:r>
      <w:r>
        <w:rPr>
          <w:rFonts w:ascii="Times New Roman" w:eastAsia="SimSun" w:hAnsi="Times New Roman" w:cs="Times New Roman"/>
          <w:sz w:val="24"/>
          <w:szCs w:val="24"/>
          <w:lang w:val="en-GB"/>
        </w:rPr>
        <w:t xml:space="preserve">ucwords_title</w:t>
      </w:r>
      <w:r>
        <w:rPr>
          <w:rFonts w:ascii="Times New Roman" w:eastAsia="SimSun" w:hAnsi="Times New Roman" w:cs="Times New Roman"/>
          <w:sz w:val="24"/>
          <w:szCs w:val="24"/>
          <w:lang w:val="en-GB"/>
        </w:rPr>
        <w:t xml:space="preserve">” function in “</w:t>
      </w:r>
      <w:r>
        <w:rPr>
          <w:rFonts w:ascii="Times New Roman" w:eastAsia="SimSun" w:hAnsi="Times New Roman" w:cs="Times New Roman"/>
          <w:sz w:val="24"/>
          <w:szCs w:val="24"/>
          <w:lang w:val="en-GB"/>
        </w:rPr>
        <w:t xml:space="preserve">function.php</w:t>
      </w:r>
      <w:r>
        <w:rPr>
          <w:rFonts w:ascii="Times New Roman" w:eastAsia="SimSun" w:hAnsi="Times New Roman" w:cs="Times New Roman"/>
          <w:sz w:val="24"/>
          <w:szCs w:val="24"/>
          <w:lang w:val="en-GB"/>
        </w:rPr>
        <w:t xml:space="preserve">” </w:t>
      </w:r>
      <w:r>
        <w:rPr>
          <w:rFonts w:ascii="Times New Roman" w:eastAsia="SimSun" w:hAnsi="Times New Roman" w:cs="Times New Roman"/>
          <w:sz w:val="24"/>
          <w:szCs w:val="24"/>
          <w:lang w:val="en-GB"/>
        </w:rPr>
        <w:t xml:space="preserve">file</w:t>
      </w:r>
      <w:r>
        <w:rPr>
          <w:rFonts w:ascii="Times New Roman" w:eastAsia="SimSun" w:hAnsi="Times New Roman" w:cs="Times New Roman"/>
          <w:sz w:val="24"/>
          <w:szCs w:val="24"/>
          <w:lang w:val="en-GB"/>
        </w:rPr>
        <w:t xml:space="preserve"> to do capitalization. The code for this is shown in </w:t>
      </w:r>
      <w:r>
        <w:rPr>
          <w:rFonts w:ascii="Times New Roman" w:eastAsia="SimSun" w:hAnsi="Times New Roman" w:cs="Times New Roman"/>
          <w:sz w:val="24"/>
          <w:szCs w:val="24"/>
          <w:lang w:val="en-GB"/>
        </w:rPr>
        <w:fldChar w:fldCharType="begin"/>
      </w:r>
      <w:r>
        <w:rPr>
          <w:rFonts w:ascii="Times New Roman" w:eastAsia="SimSun" w:hAnsi="Times New Roman" w:cs="Times New Roman"/>
          <w:sz w:val="24"/>
          <w:szCs w:val="24"/>
          <w:lang w:val="en-GB"/>
        </w:rPr>
        <w:instrText xml:space="preserve"> REF _Ref426919895 \h  \* MERGEFORMAT </w:instrText>
      </w:r>
      <w:r>
        <w:rPr>
          <w:rFonts w:ascii="Times New Roman" w:eastAsia="SimSun" w:hAnsi="Times New Roman" w:cs="Times New Roman"/>
          <w:sz w:val="24"/>
          <w:szCs w:val="24"/>
          <w:lang w:val="en-GB"/>
        </w:rPr>
        <w:fldChar w:fldCharType="separate"/>
      </w:r>
      <w:r>
        <w:rPr>
          <w:rFonts w:ascii="Times New Roman" w:eastAsia="SimSun" w:hAnsi="Times New Roman" w:cs="Times New Roman"/>
          <w:sz w:val="24"/>
          <w:szCs w:val="24"/>
          <w:lang w:val="en-GB"/>
        </w:rPr>
        <w:t xml:space="preserve">Figure </w:t>
      </w:r>
      <w:r>
        <w:rPr>
          <w:rFonts w:ascii="Times New Roman" w:eastAsia="SimSun" w:hAnsi="Times New Roman" w:cs="Times New Roman"/>
          <w:noProof/>
          <w:sz w:val="24"/>
          <w:szCs w:val="24"/>
          <w:lang w:val="en-GB"/>
        </w:rPr>
        <w:t xml:space="preserve">6.12</w:t>
      </w:r>
      <w:r>
        <w:rPr>
          <w:rFonts w:ascii="Times New Roman" w:eastAsia="SimSun" w:hAnsi="Times New Roman" w:cs="Times New Roman"/>
          <w:sz w:val="24"/>
          <w:szCs w:val="24"/>
          <w:lang w:val="en-GB"/>
        </w:rPr>
        <w:fldChar w:fldCharType="end"/>
      </w:r>
      <w:r>
        <w:rPr>
          <w:rFonts w:ascii="Times New Roman" w:eastAsia="SimSun" w:hAnsi="Times New Roman" w:cs="Times New Roman"/>
          <w:sz w:val="24"/>
          <w:szCs w:val="24"/>
          <w:lang w:val="en-GB"/>
        </w:rPr>
        <w:t xml:space="preserve">.</w:t>
      </w:r>
    </w:p>
    <w:p>
      <w:pPr>
        <w:spacing w:after="0" w:line="50" w:lineRule="auto"/>
        <w:jc w:val="both"/>
        <w:rPr>
          <w:rFonts w:ascii="Times New Roman" w:eastAsia="SimSun" w:hAnsi="Times New Roman" w:cs="Times New Roman"/>
          <w:sz w:val="24"/>
          <w:szCs w:val="24"/>
          <w:lang w:val="en-GB"/>
        </w:rPr>
      </w:pPr>
    </w:p>
    <w:p>
      <w:pPr>
        <w:keepNext/>
        <w:spacing w:after="0" w:line="50" w:lineRule="auto"/>
        <w:jc w:val="center"/>
        <w:rPr>
          <w:rFonts w:ascii="Times New Roman" w:eastAsia="SimSun" w:hAnsi="Times New Roman" w:cs="Times New Roman"/>
          <w:sz w:val="24"/>
          <w:szCs w:val="24"/>
          <w:lang w:val="en-GB"/>
        </w:rPr>
      </w:pPr>
      <w:r>
        <w:rPr>
          <w:rFonts w:ascii="Times New Roman" w:eastAsia="SimSun" w:hAnsi="Times New Roman" w:cs="Times New Roman"/>
          <w:noProof/>
          <w:sz w:val="24"/>
          <w:szCs w:val="24"/>
        </w:rPr>
        <w:drawing>
          <wp:inline>
            <wp:extent cx="5226050" cy="3708400"/>
            <wp:effectExtent xmlns:wp="http://schemas.openxmlformats.org/drawingml/2006/wordprocessingDrawing" l="0" t="0" r="0" b="635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5226050" cy="3708400"/>
                    </a:xfrm>
                    <a:prstGeom prst="rect">
                      <a:avLst/>
                    </a:prstGeom>
                  </pic:spPr>
                </pic:pic>
              </a:graphicData>
            </a:graphic>
          </wp:inline>
        </w:drawing>
      </w:r>
    </w:p>
    <w:p>
      <w:pPr>
        <w:spacing w:after="0" w:line="50" w:lineRule="auto"/>
        <w:jc w:val="center"/>
        <w:rPr>
          <w:b/>
          <w:bCs/>
          <w:sz w:val="24"/>
          <w:lang w:val="en-GB"/>
        </w:rPr>
      </w:pPr>
      <w:bookmarkStart w:id="4" w:name="_Ref425536236"/>
      <w:bookmarkStart w:id="5" w:name="_Toc427841781"/>
      <w:r>
        <w:rPr>
          <w:b/>
          <w:bCs/>
          <w:sz w:val="24"/>
          <w:lang w:val="en-GB"/>
        </w:rPr>
        <w:t xml:space="preserve">Figure </w:t>
      </w:r>
      <w:r>
        <w:rPr>
          <w:b/>
          <w:bCs/>
          <w:sz w:val="24"/>
          <w:lang w:val="en-GB"/>
        </w:rPr>
        <w:fldChar w:fldCharType="begin"/>
      </w:r>
      <w:r>
        <w:rPr>
          <w:b/>
          <w:bCs/>
          <w:sz w:val="24"/>
          <w:lang w:val="en-GB"/>
        </w:rPr>
        <w:instrText xml:space="preserve"> STYLEREF 1 \s </w:instrText>
      </w:r>
      <w:r>
        <w:rPr>
          <w:b/>
          <w:bCs/>
          <w:sz w:val="24"/>
          <w:lang w:val="en-GB"/>
        </w:rPr>
        <w:fldChar w:fldCharType="separate"/>
      </w:r>
      <w:r>
        <w:rPr>
          <w:b/>
          <w:bCs/>
          <w:noProof/>
          <w:sz w:val="24"/>
          <w:lang w:val="en-GB"/>
        </w:rPr>
        <w:t xml:space="preserve">6</w:t>
      </w:r>
      <w:r>
        <w:rPr>
          <w:b/>
          <w:bCs/>
          <w:sz w:val="24"/>
          <w:lang w:val="en-GB"/>
        </w:rPr>
        <w:fldChar w:fldCharType="end"/>
      </w:r>
      <w:r>
        <w:rPr>
          <w:b/>
          <w:bCs/>
          <w:sz w:val="24"/>
          <w:lang w:val="en-GB"/>
        </w:rPr>
        <w:t xml:space="preserve">.</w:t>
      </w:r>
      <w:r>
        <w:rPr>
          <w:b/>
          <w:bCs/>
          <w:sz w:val="24"/>
          <w:lang w:val="en-GB"/>
        </w:rPr>
        <w:fldChar w:fldCharType="begin"/>
      </w:r>
      <w:r>
        <w:rPr>
          <w:b/>
          <w:bCs/>
          <w:sz w:val="24"/>
          <w:lang w:val="en-GB"/>
        </w:rPr>
        <w:instrText xml:space="preserve"> SEQ Figure \* ARABIC \s 1 </w:instrText>
      </w:r>
      <w:r>
        <w:rPr>
          <w:b/>
          <w:bCs/>
          <w:sz w:val="24"/>
          <w:lang w:val="en-GB"/>
        </w:rPr>
        <w:fldChar w:fldCharType="separate"/>
      </w:r>
      <w:r>
        <w:rPr>
          <w:b/>
          <w:bCs/>
          <w:noProof/>
          <w:sz w:val="24"/>
          <w:lang w:val="en-GB"/>
        </w:rPr>
        <w:t xml:space="preserve">11</w:t>
      </w:r>
      <w:r>
        <w:rPr>
          <w:b/>
          <w:bCs/>
          <w:sz w:val="24"/>
          <w:lang w:val="en-GB"/>
        </w:rPr>
        <w:fldChar w:fldCharType="end"/>
      </w:r>
      <w:bookmarkEnd w:id="4"/>
      <w:r>
        <w:rPr>
          <w:b/>
          <w:bCs/>
          <w:sz w:val="24"/>
          <w:lang w:val="en-GB"/>
        </w:rPr>
        <w:t xml:space="preserve">: “Create New Programme” Page</w:t>
      </w:r>
      <w:bookmarkEnd w:id="5"/>
    </w:p>
    <w:p>
      <w:pPr>
        <w:spacing w:after="0" w:line="50" w:lineRule="auto"/>
        <w:jc w:val="both"/>
        <w:rPr>
          <w:rFonts w:ascii="Times New Roman" w:eastAsia="SimSun" w:hAnsi="Times New Roman" w:cs="Times New Roman"/>
          <w:sz w:val="24"/>
          <w:szCs w:val="24"/>
          <w:lang w:val="en-GB"/>
        </w:rPr>
      </w:pPr>
    </w:p>
    <w:p>
      <w:pPr>
        <w:spacing w:after="0" w:line="50" w:lineRule="auto"/>
        <w:jc w:val="both"/>
        <w:rPr>
          <w:rFonts w:ascii="Times New Roman" w:eastAsia="SimSun" w:hAnsi="Times New Roman" w:cs="Times New Roman"/>
          <w:sz w:val="24"/>
          <w:szCs w:val="24"/>
          <w:lang w:val="en-GB"/>
        </w:rPr>
      </w:pPr>
    </w:p>
    <w:p>
      <w:pPr>
        <w:keepNext/>
        <w:spacing w:after="0" w:line="50" w:lineRule="auto"/>
        <w:jc w:val="center"/>
        <w:rPr>
          <w:rFonts w:ascii="Times New Roman" w:eastAsia="SimSun" w:hAnsi="Times New Roman" w:cs="Times New Roman"/>
          <w:sz w:val="24"/>
          <w:szCs w:val="24"/>
          <w:lang w:val="en-GB"/>
        </w:rPr>
      </w:pPr>
      <w:r>
        <w:rPr>
          <w:rFonts w:ascii="Times New Roman" w:eastAsia="SimSun" w:hAnsi="Times New Roman" w:cs="Times New Roman"/>
          <w:noProof/>
          <w:sz w:val="24"/>
          <w:szCs w:val="24"/>
        </w:rPr>
        <w:drawing>
          <wp:inline>
            <wp:extent cx="5219700" cy="2622550"/>
            <wp:effectExtent xmlns:wp="http://schemas.openxmlformats.org/drawingml/2006/wordprocessingDrawing" l="0" t="0" r="0" b="6350"/>
            <wp:docPr id="2"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5219700" cy="2622550"/>
                    </a:xfrm>
                    <a:prstGeom prst="rect">
                      <a:avLst/>
                    </a:prstGeom>
                  </pic:spPr>
                </pic:pic>
              </a:graphicData>
            </a:graphic>
          </wp:inline>
        </w:drawing>
      </w:r>
    </w:p>
    <w:p>
      <w:pPr>
        <w:spacing w:after="0" w:line="50" w:lineRule="auto"/>
        <w:jc w:val="center"/>
        <w:rPr>
          <w:b/>
          <w:bCs/>
          <w:sz w:val="24"/>
          <w:lang w:val="en-GB"/>
        </w:rPr>
      </w:pPr>
      <w:bookmarkStart w:id="6" w:name="_Ref426919895"/>
      <w:bookmarkStart w:id="7" w:name="_Toc427841782"/>
      <w:r>
        <w:rPr>
          <w:b/>
          <w:bCs/>
          <w:sz w:val="24"/>
          <w:lang w:val="en-GB"/>
        </w:rPr>
        <w:t xml:space="preserve">Figure </w:t>
      </w:r>
      <w:r>
        <w:rPr>
          <w:b/>
          <w:bCs/>
          <w:sz w:val="24"/>
          <w:lang w:val="en-GB"/>
        </w:rPr>
        <w:fldChar w:fldCharType="begin"/>
      </w:r>
      <w:r>
        <w:rPr>
          <w:b/>
          <w:bCs/>
          <w:sz w:val="24"/>
          <w:lang w:val="en-GB"/>
        </w:rPr>
        <w:instrText xml:space="preserve"> STYLEREF 1 \s </w:instrText>
      </w:r>
      <w:r>
        <w:rPr>
          <w:b/>
          <w:bCs/>
          <w:sz w:val="24"/>
          <w:lang w:val="en-GB"/>
        </w:rPr>
        <w:fldChar w:fldCharType="separate"/>
      </w:r>
      <w:r>
        <w:rPr>
          <w:b/>
          <w:bCs/>
          <w:noProof/>
          <w:sz w:val="24"/>
          <w:lang w:val="en-GB"/>
        </w:rPr>
        <w:t xml:space="preserve">6</w:t>
      </w:r>
      <w:r>
        <w:rPr>
          <w:b/>
          <w:bCs/>
          <w:sz w:val="24"/>
          <w:lang w:val="en-GB"/>
        </w:rPr>
        <w:fldChar w:fldCharType="end"/>
      </w:r>
      <w:r>
        <w:rPr>
          <w:b/>
          <w:bCs/>
          <w:sz w:val="24"/>
          <w:lang w:val="en-GB"/>
        </w:rPr>
        <w:t xml:space="preserve">.</w:t>
      </w:r>
      <w:r>
        <w:rPr>
          <w:b/>
          <w:bCs/>
          <w:sz w:val="24"/>
          <w:lang w:val="en-GB"/>
        </w:rPr>
        <w:fldChar w:fldCharType="begin"/>
      </w:r>
      <w:r>
        <w:rPr>
          <w:b/>
          <w:bCs/>
          <w:sz w:val="24"/>
          <w:lang w:val="en-GB"/>
        </w:rPr>
        <w:instrText xml:space="preserve"> SEQ Figure \* ARABIC \s 1 </w:instrText>
      </w:r>
      <w:r>
        <w:rPr>
          <w:b/>
          <w:bCs/>
          <w:sz w:val="24"/>
          <w:lang w:val="en-GB"/>
        </w:rPr>
        <w:fldChar w:fldCharType="separate"/>
      </w:r>
      <w:r>
        <w:rPr>
          <w:b/>
          <w:bCs/>
          <w:noProof/>
          <w:sz w:val="24"/>
          <w:lang w:val="en-GB"/>
        </w:rPr>
        <w:t xml:space="preserve">12</w:t>
      </w:r>
      <w:r>
        <w:rPr>
          <w:b/>
          <w:bCs/>
          <w:sz w:val="24"/>
          <w:lang w:val="en-GB"/>
        </w:rPr>
        <w:fldChar w:fldCharType="end"/>
      </w:r>
      <w:bookmarkEnd w:id="6"/>
      <w:r>
        <w:rPr>
          <w:b/>
          <w:bCs/>
          <w:sz w:val="24"/>
          <w:lang w:val="en-GB"/>
        </w:rPr>
        <w:t xml:space="preserve">: Retrieving Faculty List from Database (</w:t>
      </w:r>
      <w:r>
        <w:rPr>
          <w:b/>
          <w:bCs/>
          <w:sz w:val="24"/>
          <w:lang w:val="en-GB"/>
        </w:rPr>
        <w:t xml:space="preserve">createProgramme.php</w:t>
      </w:r>
      <w:r>
        <w:rPr>
          <w:b/>
          <w:bCs/>
          <w:sz w:val="24"/>
          <w:lang w:val="en-GB"/>
        </w:rPr>
        <w:t xml:space="preserve">)</w:t>
      </w:r>
      <w:bookmarkEnd w:id="7"/>
    </w:p>
    <w:p>
      <w:pPr>
        <w:spacing w:after="0" w:line="50" w:lineRule="auto"/>
        <w:jc w:val="both"/>
        <w:rPr>
          <w:rFonts w:ascii="Times New Roman" w:eastAsia="SimSun" w:hAnsi="Times New Roman" w:cs="Times New Roman"/>
          <w:sz w:val="24"/>
          <w:szCs w:val="24"/>
          <w:lang w:val="en-GB"/>
        </w:rPr>
      </w:pPr>
    </w:p>
    <w:p>
      <w:pPr>
        <w:spacing w:after="0" w:line="50" w:lineRule="auto"/>
        <w:jc w:val="both"/>
        <w:rPr>
          <w:rFonts w:ascii="Times New Roman" w:eastAsia="SimSun" w:hAnsi="Times New Roman" w:cs="Times New Roman"/>
          <w:sz w:val="24"/>
          <w:szCs w:val="24"/>
          <w:lang w:val="en-GB"/>
        </w:rPr>
      </w:pPr>
    </w:p>
    <w:p>
      <w:pPr>
        <w:spacing w:after="0" w:line="50" w:lineRule="auto"/>
        <w:ind w:firstLine="720"/>
        <w:jc w:val="both"/>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There are two buttons, “Clear” and “Create” which allow users to clear the fields and create the programme respectively. Any errors upon clicking the “Create” button will also be displayed (</w:t>
      </w:r>
      <w:r>
        <w:rPr>
          <w:rFonts w:ascii="Times New Roman" w:eastAsia="SimSun" w:hAnsi="Times New Roman" w:cs="Times New Roman"/>
          <w:sz w:val="24"/>
          <w:szCs w:val="24"/>
          <w:lang w:val="en-GB"/>
        </w:rPr>
        <w:fldChar w:fldCharType="begin"/>
      </w:r>
      <w:r>
        <w:rPr>
          <w:rFonts w:ascii="Times New Roman" w:eastAsia="SimSun" w:hAnsi="Times New Roman" w:cs="Times New Roman"/>
          <w:sz w:val="24"/>
          <w:szCs w:val="24"/>
          <w:lang w:val="en-GB"/>
        </w:rPr>
        <w:instrText xml:space="preserve"> REF _Ref425536983 \h  \* MERGEFORMAT </w:instrText>
      </w:r>
      <w:r>
        <w:rPr>
          <w:rFonts w:ascii="Times New Roman" w:eastAsia="SimSun" w:hAnsi="Times New Roman" w:cs="Times New Roman"/>
          <w:sz w:val="24"/>
          <w:szCs w:val="24"/>
          <w:lang w:val="en-GB"/>
        </w:rPr>
        <w:fldChar w:fldCharType="separate"/>
      </w:r>
      <w:r>
        <w:rPr>
          <w:rFonts w:ascii="Times New Roman" w:eastAsia="SimSun" w:hAnsi="Times New Roman" w:cs="Times New Roman"/>
          <w:sz w:val="24"/>
          <w:szCs w:val="24"/>
          <w:lang w:val="en-GB"/>
        </w:rPr>
        <w:t xml:space="preserve">Figure </w:t>
      </w:r>
      <w:r>
        <w:rPr>
          <w:rFonts w:ascii="Times New Roman" w:eastAsia="SimSun" w:hAnsi="Times New Roman" w:cs="Times New Roman"/>
          <w:noProof/>
          <w:sz w:val="24"/>
          <w:szCs w:val="24"/>
          <w:lang w:val="en-GB"/>
        </w:rPr>
        <w:t xml:space="preserve">6.13</w:t>
      </w:r>
      <w:r>
        <w:rPr>
          <w:rFonts w:ascii="Times New Roman" w:eastAsia="SimSun" w:hAnsi="Times New Roman" w:cs="Times New Roman"/>
          <w:sz w:val="24"/>
          <w:szCs w:val="24"/>
          <w:lang w:val="en-GB"/>
        </w:rPr>
        <w:fldChar w:fldCharType="end"/>
      </w:r>
      <w:r>
        <w:rPr>
          <w:rFonts w:ascii="Times New Roman" w:eastAsia="SimSun" w:hAnsi="Times New Roman" w:cs="Times New Roman"/>
          <w:sz w:val="24"/>
          <w:szCs w:val="24"/>
          <w:lang w:val="en-GB"/>
        </w:rPr>
        <w:t xml:space="preserve">). </w:t>
      </w:r>
      <w:r>
        <w:rPr>
          <w:rFonts w:ascii="Times New Roman" w:eastAsia="SimSun" w:hAnsi="Times New Roman" w:cs="Times New Roman"/>
          <w:sz w:val="24"/>
          <w:szCs w:val="24"/>
          <w:lang w:val="en-GB"/>
        </w:rPr>
        <w:fldChar w:fldCharType="begin"/>
      </w:r>
      <w:r>
        <w:rPr>
          <w:rFonts w:ascii="Times New Roman" w:eastAsia="SimSun" w:hAnsi="Times New Roman" w:cs="Times New Roman"/>
          <w:sz w:val="24"/>
          <w:szCs w:val="24"/>
          <w:lang w:val="en-GB"/>
        </w:rPr>
        <w:instrText xml:space="preserve"> REF _Ref426982649 \h  \* MERGEFORMAT </w:instrText>
      </w:r>
      <w:r>
        <w:rPr>
          <w:rFonts w:ascii="Times New Roman" w:eastAsia="SimSun" w:hAnsi="Times New Roman" w:cs="Times New Roman"/>
          <w:sz w:val="24"/>
          <w:szCs w:val="24"/>
          <w:lang w:val="en-GB"/>
        </w:rPr>
        <w:fldChar w:fldCharType="separate"/>
      </w:r>
      <w:r>
        <w:rPr>
          <w:rFonts w:ascii="Times New Roman" w:eastAsia="SimSun" w:hAnsi="Times New Roman" w:cs="Times New Roman"/>
          <w:sz w:val="24"/>
          <w:szCs w:val="24"/>
          <w:lang w:val="en-GB"/>
        </w:rPr>
        <w:t xml:space="preserve">Table </w:t>
      </w:r>
      <w:r>
        <w:rPr>
          <w:rFonts w:ascii="Times New Roman" w:eastAsia="SimSun" w:hAnsi="Times New Roman" w:cs="Times New Roman"/>
          <w:noProof/>
          <w:sz w:val="24"/>
          <w:szCs w:val="24"/>
          <w:lang w:val="en-GB"/>
        </w:rPr>
        <w:t xml:space="preserve">6.2</w:t>
      </w:r>
      <w:r>
        <w:rPr>
          <w:rFonts w:ascii="Times New Roman" w:eastAsia="SimSun" w:hAnsi="Times New Roman" w:cs="Times New Roman"/>
          <w:sz w:val="24"/>
          <w:szCs w:val="24"/>
          <w:lang w:val="en-GB"/>
        </w:rPr>
        <w:fldChar w:fldCharType="end"/>
      </w:r>
      <w:r>
        <w:rPr>
          <w:rFonts w:ascii="Times New Roman" w:eastAsia="SimSun" w:hAnsi="Times New Roman" w:cs="Times New Roman"/>
          <w:sz w:val="24"/>
          <w:szCs w:val="24"/>
          <w:lang w:val="en-GB"/>
        </w:rPr>
        <w:t xml:space="preserve"> shows the list of possible errors for each field and their associated error messages. </w:t>
      </w:r>
      <w:r>
        <w:rPr>
          <w:rFonts w:ascii="Times New Roman" w:eastAsia="SimSun" w:hAnsi="Times New Roman" w:cs="Times New Roman"/>
          <w:sz w:val="24"/>
          <w:szCs w:val="24"/>
          <w:lang w:val="en-GB"/>
        </w:rPr>
        <w:fldChar w:fldCharType="begin"/>
      </w:r>
      <w:r>
        <w:rPr>
          <w:rFonts w:ascii="Times New Roman" w:eastAsia="SimSun" w:hAnsi="Times New Roman" w:cs="Times New Roman"/>
          <w:sz w:val="24"/>
          <w:szCs w:val="24"/>
          <w:lang w:val="en-GB"/>
        </w:rPr>
        <w:instrText xml:space="preserve"> REF _Ref426920370 \h  \* MERGEFORMAT </w:instrText>
      </w:r>
      <w:r>
        <w:rPr>
          <w:rFonts w:ascii="Times New Roman" w:eastAsia="SimSun" w:hAnsi="Times New Roman" w:cs="Times New Roman"/>
          <w:sz w:val="24"/>
          <w:szCs w:val="24"/>
          <w:lang w:val="en-GB"/>
        </w:rPr>
        <w:fldChar w:fldCharType="separate"/>
      </w:r>
      <w:r>
        <w:rPr>
          <w:rFonts w:ascii="Times New Roman" w:eastAsia="SimSun" w:hAnsi="Times New Roman" w:cs="Times New Roman"/>
          <w:sz w:val="24"/>
          <w:szCs w:val="24"/>
          <w:lang w:val="en-GB"/>
        </w:rPr>
        <w:t xml:space="preserve">Figure </w:t>
      </w:r>
      <w:r>
        <w:rPr>
          <w:rFonts w:ascii="Times New Roman" w:eastAsia="SimSun" w:hAnsi="Times New Roman" w:cs="Times New Roman"/>
          <w:noProof/>
          <w:sz w:val="24"/>
          <w:szCs w:val="24"/>
          <w:lang w:val="en-GB"/>
        </w:rPr>
        <w:t xml:space="preserve">6.14</w:t>
      </w:r>
      <w:r>
        <w:rPr>
          <w:rFonts w:ascii="Times New Roman" w:eastAsia="SimSun" w:hAnsi="Times New Roman" w:cs="Times New Roman"/>
          <w:sz w:val="24"/>
          <w:szCs w:val="24"/>
          <w:lang w:val="en-GB"/>
        </w:rPr>
        <w:fldChar w:fldCharType="end"/>
      </w:r>
      <w:r>
        <w:rPr>
          <w:rFonts w:ascii="Times New Roman" w:eastAsia="SimSun" w:hAnsi="Times New Roman" w:cs="Times New Roman"/>
          <w:sz w:val="24"/>
          <w:szCs w:val="24"/>
          <w:lang w:val="en-GB"/>
        </w:rPr>
        <w:t xml:space="preserve"> shows part of the PHP code of the error checking process and the HTML code for displaying the error message on one of the fields.</w:t>
      </w:r>
    </w:p>
    <w:p>
      <w:pPr>
        <w:spacing w:after="0" w:line="50" w:lineRule="auto"/>
        <w:jc w:val="both"/>
        <w:rPr>
          <w:rFonts w:ascii="Times New Roman" w:eastAsia="SimSun" w:hAnsi="Times New Roman" w:cs="Times New Roman"/>
          <w:sz w:val="24"/>
          <w:szCs w:val="24"/>
          <w:lang w:val="en-GB"/>
        </w:rPr>
      </w:pPr>
    </w:p>
    <w:p>
      <w:pPr>
        <w:keepNext/>
        <w:spacing w:after="0" w:line="50" w:lineRule="auto"/>
        <w:jc w:val="center"/>
        <w:rPr>
          <w:rFonts w:ascii="Times New Roman" w:eastAsia="SimSun" w:hAnsi="Times New Roman" w:cs="Times New Roman"/>
          <w:sz w:val="24"/>
          <w:szCs w:val="24"/>
          <w:lang w:val="en-GB"/>
        </w:rPr>
      </w:pPr>
      <w:r>
        <w:rPr>
          <w:rFonts w:ascii="Times New Roman" w:eastAsia="SimSun" w:hAnsi="Times New Roman" w:cs="Times New Roman"/>
          <w:noProof/>
          <w:sz w:val="24"/>
          <w:szCs w:val="24"/>
        </w:rPr>
        <w:drawing>
          <wp:inline>
            <wp:extent cx="5219700" cy="3879850"/>
            <wp:effectExtent xmlns:wp="http://schemas.openxmlformats.org/drawingml/2006/wordprocessingDrawing" l="0" t="0" r="0" b="6350"/>
            <wp:docPr id="3"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a:stretch>
                      <a:fillRect/>
                    </a:stretch>
                  </pic:blipFill>
                  <pic:spPr bwMode="auto">
                    <a:xfrm>
                      <a:off x="0" y="0"/>
                      <a:ext cx="5219700" cy="3879850"/>
                    </a:xfrm>
                    <a:prstGeom prst="rect">
                      <a:avLst/>
                    </a:prstGeom>
                  </pic:spPr>
                </pic:pic>
              </a:graphicData>
            </a:graphic>
          </wp:inline>
        </w:drawing>
      </w:r>
    </w:p>
    <w:p>
      <w:pPr>
        <w:spacing w:after="0" w:line="50" w:lineRule="auto"/>
        <w:jc w:val="center"/>
        <w:rPr>
          <w:b/>
          <w:bCs/>
          <w:sz w:val="24"/>
          <w:lang w:val="en-GB"/>
        </w:rPr>
      </w:pPr>
      <w:bookmarkStart w:id="8" w:name="_Ref425536983"/>
      <w:bookmarkStart w:id="9" w:name="_Toc427841783"/>
      <w:r>
        <w:rPr>
          <w:b/>
          <w:bCs/>
          <w:sz w:val="24"/>
          <w:lang w:val="en-GB"/>
        </w:rPr>
        <w:t xml:space="preserve">Figure </w:t>
      </w:r>
      <w:r>
        <w:rPr>
          <w:b/>
          <w:bCs/>
          <w:sz w:val="24"/>
          <w:lang w:val="en-GB"/>
        </w:rPr>
        <w:fldChar w:fldCharType="begin"/>
      </w:r>
      <w:r>
        <w:rPr>
          <w:b/>
          <w:bCs/>
          <w:sz w:val="24"/>
          <w:lang w:val="en-GB"/>
        </w:rPr>
        <w:instrText xml:space="preserve"> STYLEREF 1 \s </w:instrText>
      </w:r>
      <w:r>
        <w:rPr>
          <w:b/>
          <w:bCs/>
          <w:sz w:val="24"/>
          <w:lang w:val="en-GB"/>
        </w:rPr>
        <w:fldChar w:fldCharType="separate"/>
      </w:r>
      <w:r>
        <w:rPr>
          <w:b/>
          <w:bCs/>
          <w:noProof/>
          <w:sz w:val="24"/>
          <w:lang w:val="en-GB"/>
        </w:rPr>
        <w:t xml:space="preserve">6</w:t>
      </w:r>
      <w:r>
        <w:rPr>
          <w:b/>
          <w:bCs/>
          <w:sz w:val="24"/>
          <w:lang w:val="en-GB"/>
        </w:rPr>
        <w:fldChar w:fldCharType="end"/>
      </w:r>
      <w:r>
        <w:rPr>
          <w:b/>
          <w:bCs/>
          <w:sz w:val="24"/>
          <w:lang w:val="en-GB"/>
        </w:rPr>
        <w:t xml:space="preserve">.</w:t>
      </w:r>
      <w:r>
        <w:rPr>
          <w:b/>
          <w:bCs/>
          <w:sz w:val="24"/>
          <w:lang w:val="en-GB"/>
        </w:rPr>
        <w:fldChar w:fldCharType="begin"/>
      </w:r>
      <w:r>
        <w:rPr>
          <w:b/>
          <w:bCs/>
          <w:sz w:val="24"/>
          <w:lang w:val="en-GB"/>
        </w:rPr>
        <w:instrText xml:space="preserve"> SEQ Figure \* ARABIC \s 1 </w:instrText>
      </w:r>
      <w:r>
        <w:rPr>
          <w:b/>
          <w:bCs/>
          <w:sz w:val="24"/>
          <w:lang w:val="en-GB"/>
        </w:rPr>
        <w:fldChar w:fldCharType="separate"/>
      </w:r>
      <w:r>
        <w:rPr>
          <w:b/>
          <w:bCs/>
          <w:noProof/>
          <w:sz w:val="24"/>
          <w:lang w:val="en-GB"/>
        </w:rPr>
        <w:t xml:space="preserve">13</w:t>
      </w:r>
      <w:r>
        <w:rPr>
          <w:b/>
          <w:bCs/>
          <w:sz w:val="24"/>
          <w:lang w:val="en-GB"/>
        </w:rPr>
        <w:fldChar w:fldCharType="end"/>
      </w:r>
      <w:bookmarkEnd w:id="8"/>
      <w:r>
        <w:rPr>
          <w:b/>
          <w:bCs/>
          <w:sz w:val="24"/>
          <w:lang w:val="en-GB"/>
        </w:rPr>
        <w:t xml:space="preserve">: “Create New Programme” Page – With Errors</w:t>
      </w:r>
      <w:bookmarkEnd w:id="9"/>
    </w:p>
    <w:p>
      <w:pPr>
        <w:spacing w:after="0" w:line="50" w:lineRule="auto"/>
        <w:jc w:val="both"/>
        <w:rPr>
          <w:rFonts w:ascii="Times New Roman" w:eastAsia="SimSun" w:hAnsi="Times New Roman" w:cs="Times New Roman"/>
          <w:sz w:val="24"/>
          <w:szCs w:val="24"/>
          <w:lang w:val="en-GB"/>
        </w:rPr>
      </w:pPr>
    </w:p>
    <w:p>
      <w:pPr>
        <w:spacing w:after="0" w:line="50" w:lineRule="auto"/>
        <w:jc w:val="both"/>
        <w:rPr>
          <w:rFonts w:ascii="Times New Roman" w:eastAsia="SimSun" w:hAnsi="Times New Roman" w:cs="Times New Roman"/>
          <w:sz w:val="24"/>
          <w:szCs w:val="24"/>
          <w:lang w:val="en-GB"/>
        </w:rPr>
      </w:pPr>
    </w:p>
    <w:p>
      <w:pPr>
        <w:keepNext/>
        <w:spacing w:after="0" w:line="50" w:lineRule="auto"/>
        <w:jc w:val="center"/>
        <w:rPr>
          <w:b/>
          <w:bCs/>
          <w:sz w:val="24"/>
          <w:lang w:val="en-GB"/>
        </w:rPr>
      </w:pPr>
      <w:bookmarkStart w:id="10" w:name="_Ref426982649"/>
      <w:bookmarkStart w:id="11" w:name="_Toc427841700"/>
      <w:r>
        <w:rPr>
          <w:b/>
          <w:bCs/>
          <w:sz w:val="24"/>
          <w:lang w:val="en-GB"/>
        </w:rPr>
        <w:t xml:space="preserve">Table </w:t>
      </w:r>
      <w:r>
        <w:rPr>
          <w:b/>
          <w:bCs/>
          <w:sz w:val="24"/>
          <w:lang w:val="en-GB"/>
        </w:rPr>
        <w:fldChar w:fldCharType="begin"/>
      </w:r>
      <w:r>
        <w:rPr>
          <w:b/>
          <w:bCs/>
          <w:sz w:val="24"/>
          <w:lang w:val="en-GB"/>
        </w:rPr>
        <w:instrText xml:space="preserve"> STYLEREF 1 \s </w:instrText>
      </w:r>
      <w:r>
        <w:rPr>
          <w:b/>
          <w:bCs/>
          <w:sz w:val="24"/>
          <w:lang w:val="en-GB"/>
        </w:rPr>
        <w:fldChar w:fldCharType="separate"/>
      </w:r>
      <w:r>
        <w:rPr>
          <w:b/>
          <w:bCs/>
          <w:noProof/>
          <w:sz w:val="24"/>
          <w:lang w:val="en-GB"/>
        </w:rPr>
        <w:t xml:space="preserve">6</w:t>
      </w:r>
      <w:r>
        <w:rPr>
          <w:b/>
          <w:bCs/>
          <w:sz w:val="24"/>
          <w:lang w:val="en-GB"/>
        </w:rPr>
        <w:fldChar w:fldCharType="end"/>
      </w:r>
      <w:r>
        <w:rPr>
          <w:b/>
          <w:bCs/>
          <w:sz w:val="24"/>
          <w:lang w:val="en-GB"/>
        </w:rPr>
        <w:t xml:space="preserve">.</w:t>
      </w:r>
      <w:r>
        <w:rPr>
          <w:b/>
          <w:bCs/>
          <w:sz w:val="24"/>
          <w:lang w:val="en-GB"/>
        </w:rPr>
        <w:fldChar w:fldCharType="begin"/>
      </w:r>
      <w:r>
        <w:rPr>
          <w:b/>
          <w:bCs/>
          <w:sz w:val="24"/>
          <w:lang w:val="en-GB"/>
        </w:rPr>
        <w:instrText xml:space="preserve"> SEQ Table \* ARABIC \s 1 </w:instrText>
      </w:r>
      <w:r>
        <w:rPr>
          <w:b/>
          <w:bCs/>
          <w:sz w:val="24"/>
          <w:lang w:val="en-GB"/>
        </w:rPr>
        <w:fldChar w:fldCharType="separate"/>
      </w:r>
      <w:r>
        <w:rPr>
          <w:b/>
          <w:bCs/>
          <w:noProof/>
          <w:sz w:val="24"/>
          <w:lang w:val="en-GB"/>
        </w:rPr>
        <w:t xml:space="preserve">2</w:t>
      </w:r>
      <w:r>
        <w:rPr>
          <w:b/>
          <w:bCs/>
          <w:sz w:val="24"/>
          <w:lang w:val="en-GB"/>
        </w:rPr>
        <w:fldChar w:fldCharType="end"/>
      </w:r>
      <w:bookmarkEnd w:id="10"/>
      <w:r>
        <w:rPr>
          <w:b/>
          <w:bCs/>
          <w:sz w:val="24"/>
          <w:lang w:val="en-GB"/>
        </w:rPr>
        <w:t xml:space="preserve">: Error Checking for Create New Programme Form</w:t>
      </w:r>
      <w:bookmarkEnd w:id="11"/>
    </w:p>
    <w:tbl>
      <w:tblPr>
        <w:tblStyle w:val="TableGrid"/>
        <w:tblLook w:val="04A0" w:firstRow="1" w:lastRow="0" w:firstColumn="1" w:lastColumn="0" w:noHBand="0" w:noVBand="1"/>
        <w:tblDescription w:v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Layout w:type="fixed"/>
        <w:tblCellMar>
          <w:top w:w="0" w:type="dxa"/>
          <w:left w:w="108" w:type="dxa"/>
          <w:bottom w:w="0" w:type="dxa"/>
          <w:right w:w="108" w:type="dxa"/>
        </w:tblCellMar>
      </w:tblPr>
      <w:tblGrid>
        <w:gridCol w:w="1668"/>
        <w:gridCol w:w="3685"/>
        <w:gridCol w:w="3086"/>
      </w:tblGrid>
      <w:tr>
        <w:trPr>
          <w:jc xmlns:w="http://schemas.openxmlformats.org/wordprocessingml/2006/main" w:val="center"/>
          <w:jc w:val="center"/>
        </w:trPr>
        <w:tc>
          <w:tcPr>
            <w:tcW w:type="dxa" w:w="166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tcPr>
          <w:p>
            <w:pPr>
              <w:spacing/>
              <w:jc w:val="center"/>
              <w:rPr>
                <w:b/>
                <w:sz w:val="24"/>
                <w:szCs w:val="24"/>
                <w:lang w:val="en-GB"/>
              </w:rPr>
            </w:pPr>
            <w:r>
              <w:rPr>
                <w:b/>
                <w:sz w:val="24"/>
                <w:szCs w:val="24"/>
                <w:lang w:val="en-GB"/>
              </w:rPr>
              <w:t xml:space="preserve">Field Name</w:t>
            </w: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tcPr>
          <w:p>
            <w:pPr>
              <w:spacing/>
              <w:jc w:val="center"/>
              <w:rPr>
                <w:b/>
                <w:sz w:val="24"/>
                <w:szCs w:val="24"/>
                <w:lang w:val="en-GB"/>
              </w:rPr>
            </w:pPr>
            <w:r>
              <w:rPr>
                <w:b/>
                <w:sz w:val="24"/>
                <w:szCs w:val="24"/>
                <w:lang w:val="en-GB"/>
              </w:rPr>
              <w:t xml:space="preserve">Error</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tcPr>
          <w:p>
            <w:pPr>
              <w:spacing/>
              <w:jc w:val="center"/>
              <w:rPr>
                <w:b/>
                <w:sz w:val="24"/>
                <w:szCs w:val="24"/>
                <w:lang w:val="en-GB"/>
              </w:rPr>
            </w:pPr>
            <w:r>
              <w:rPr>
                <w:b/>
                <w:sz w:val="24"/>
                <w:szCs w:val="24"/>
                <w:lang w:val="en-GB"/>
              </w:rPr>
              <w:t xml:space="preserve">Error Message</w:t>
            </w:r>
          </w:p>
        </w:tc>
      </w:tr>
      <w:tr>
        <w:trPr>
          <w:jc xmlns:w="http://schemas.openxmlformats.org/wordprocessingml/2006/main" w:val="center"/>
          <w:jc w:val="center"/>
        </w:trPr>
        <w:tc>
          <w:tcPr>
            <w:tcW w:type="dxa" w:w="1668"/>
            <w:vMerge w:val="restart"/>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Code</w:t>
            </w: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Empty field</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Code is required</w:t>
            </w:r>
          </w:p>
        </w:tc>
      </w:tr>
      <w:tr>
        <w:trPr>
          <w:jc xmlns:w="http://schemas.openxmlformats.org/wordprocessingml/2006/main" w:val="center"/>
          <w:jc w:val="center"/>
        </w:trPr>
        <w:tc>
          <w:tcPr>
            <w:tcW w:type="dxa" w:w="1668"/>
            <w:vMerge w:val="continue"/>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line="240" w:lineRule="auto"/>
              <w:rPr>
                <w:sz w:val="24"/>
                <w:szCs w:val="24"/>
                <w:lang w:val="en-GB"/>
              </w:rPr>
            </w:pP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Existing code</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[code entered] already exists</w:t>
            </w:r>
          </w:p>
        </w:tc>
      </w:tr>
      <w:tr>
        <w:trPr>
          <w:jc xmlns:w="http://schemas.openxmlformats.org/wordprocessingml/2006/main" w:val="center"/>
          <w:jc w:val="center"/>
        </w:trPr>
        <w:tc>
          <w:tcPr>
            <w:tcW w:type="dxa" w:w="1668"/>
            <w:vMerge w:val="continue"/>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line="240" w:lineRule="auto"/>
              <w:rPr>
                <w:sz w:val="24"/>
                <w:szCs w:val="24"/>
                <w:lang w:val="en-GB"/>
              </w:rPr>
            </w:pP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Contains invalid special characters</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Code should only contain alphanumeric and ()/-&amp;:'</w:t>
            </w:r>
          </w:p>
        </w:tc>
      </w:tr>
      <w:tr>
        <w:trPr>
          <w:jc xmlns:w="http://schemas.openxmlformats.org/wordprocessingml/2006/main" w:val="center"/>
          <w:jc w:val="center"/>
        </w:trPr>
        <w:tc>
          <w:tcPr>
            <w:tcW w:type="dxa" w:w="1668"/>
            <w:vMerge w:val="restart"/>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Name</w:t>
            </w: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Empty field</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Name is required</w:t>
            </w:r>
          </w:p>
        </w:tc>
      </w:tr>
      <w:tr>
        <w:trPr>
          <w:jc xmlns:w="http://schemas.openxmlformats.org/wordprocessingml/2006/main" w:val="center"/>
          <w:jc w:val="center"/>
        </w:trPr>
        <w:tc>
          <w:tcPr>
            <w:tcW w:type="dxa" w:w="1668"/>
            <w:vMerge w:val="continue"/>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line="240" w:lineRule="auto"/>
              <w:rPr>
                <w:sz w:val="24"/>
                <w:szCs w:val="24"/>
                <w:lang w:val="en-GB"/>
              </w:rPr>
            </w:pP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Contains invalid special characters</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Name should only contain alphanumeric and ()/-&amp;:'</w:t>
            </w:r>
          </w:p>
        </w:tc>
      </w:tr>
      <w:tr>
        <w:trPr>
          <w:jc xmlns:w="http://schemas.openxmlformats.org/wordprocessingml/2006/main" w:val="center"/>
          <w:jc w:val="center"/>
        </w:trPr>
        <w:tc>
          <w:tcPr>
            <w:tcW w:type="dxa" w:w="1668"/>
            <w:vMerge w:val="restart"/>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Duration (year)</w:t>
            </w: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Empty field</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Duration (year) is required</w:t>
            </w:r>
          </w:p>
        </w:tc>
      </w:tr>
      <w:tr>
        <w:trPr>
          <w:jc xmlns:w="http://schemas.openxmlformats.org/wordprocessingml/2006/main" w:val="center"/>
          <w:jc w:val="center"/>
        </w:trPr>
        <w:tc>
          <w:tcPr>
            <w:tcW w:type="dxa" w:w="1668"/>
            <w:vMerge w:val="continue"/>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line="240" w:lineRule="auto"/>
              <w:rPr>
                <w:sz w:val="24"/>
                <w:szCs w:val="24"/>
                <w:lang w:val="en-GB"/>
              </w:rPr>
            </w:pP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Contains non-digit</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Please enter a number (digit)</w:t>
            </w:r>
          </w:p>
        </w:tc>
      </w:tr>
      <w:tr>
        <w:trPr>
          <w:jc xmlns:w="http://schemas.openxmlformats.org/wordprocessingml/2006/main" w:val="center"/>
          <w:jc w:val="center"/>
        </w:trPr>
        <w:tc>
          <w:tcPr>
            <w:tcW w:type="dxa" w:w="1668"/>
            <w:vMerge w:val="restart"/>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No. of Semesters (per year)</w:t>
            </w: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Empty field</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No. of Semesters (per year) is required</w:t>
            </w:r>
          </w:p>
        </w:tc>
      </w:tr>
      <w:tr>
        <w:trPr>
          <w:jc xmlns:w="http://schemas.openxmlformats.org/wordprocessingml/2006/main" w:val="center"/>
          <w:jc w:val="center"/>
        </w:trPr>
        <w:tc>
          <w:tcPr>
            <w:tcW w:type="dxa" w:w="1668"/>
            <w:vMerge w:val="continue"/>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line="240" w:lineRule="auto"/>
              <w:rPr>
                <w:sz w:val="24"/>
                <w:szCs w:val="24"/>
                <w:lang w:val="en-GB"/>
              </w:rPr>
            </w:pP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Contains non-digit</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Please enter a number (digit)</w:t>
            </w:r>
          </w:p>
        </w:tc>
      </w:tr>
      <w:tr>
        <w:trPr>
          <w:jc xmlns:w="http://schemas.openxmlformats.org/wordprocessingml/2006/main" w:val="center"/>
          <w:jc w:val="center"/>
        </w:trPr>
        <w:tc>
          <w:tcPr>
            <w:tcW w:type="dxa" w:w="1668"/>
            <w:vMerge w:val="restart"/>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Total Credit </w:t>
            </w:r>
            <w:r>
              <w:rPr>
                <w:sz w:val="24"/>
                <w:szCs w:val="24"/>
                <w:lang w:val="en-GB"/>
              </w:rPr>
              <w:t xml:space="preserve">Hours</w:t>
            </w: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Empty field</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Total Credit Hours is </w:t>
            </w:r>
            <w:r>
              <w:rPr>
                <w:sz w:val="24"/>
                <w:szCs w:val="24"/>
                <w:lang w:val="en-GB"/>
              </w:rPr>
              <w:t xml:space="preserve">required</w:t>
            </w:r>
          </w:p>
        </w:tc>
      </w:tr>
      <w:tr>
        <w:trPr>
          <w:jc xmlns:w="http://schemas.openxmlformats.org/wordprocessingml/2006/main" w:val="center"/>
          <w:jc w:val="center"/>
        </w:trPr>
        <w:tc>
          <w:tcPr>
            <w:tcW w:type="dxa" w:w="1668"/>
            <w:vMerge w:val="continue"/>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line="240" w:lineRule="auto"/>
              <w:rPr>
                <w:sz w:val="24"/>
                <w:szCs w:val="24"/>
                <w:lang w:val="en-GB"/>
              </w:rPr>
            </w:pP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Contains non-digit</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Please enter a number (digit)</w:t>
            </w:r>
          </w:p>
        </w:tc>
      </w:tr>
      <w:tr>
        <w:trPr>
          <w:jc xmlns:w="http://schemas.openxmlformats.org/wordprocessingml/2006/main" w:val="center"/>
          <w:jc w:val="center"/>
        </w:trPr>
        <w:tc>
          <w:tcPr>
            <w:tcW w:type="dxa" w:w="166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Faculty</w:t>
            </w:r>
          </w:p>
        </w:tc>
        <w:tc>
          <w:tcPr>
            <w:tcW w:type="dxa" w:w="36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None selected</w:t>
            </w:r>
          </w:p>
        </w:tc>
        <w:tc>
          <w:tcPr>
            <w:tcW w:type="dxa" w:w="308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hideMark xmlns:w="http://schemas.openxmlformats.org/wordprocessingml/2006/main"/>
            <w:vAlign w:val="center"/>
          </w:tcPr>
          <w:p>
            <w:pPr>
              <w:spacing/>
              <w:rPr>
                <w:sz w:val="24"/>
                <w:szCs w:val="24"/>
                <w:lang w:val="en-GB"/>
              </w:rPr>
            </w:pPr>
            <w:r>
              <w:rPr>
                <w:sz w:val="24"/>
                <w:szCs w:val="24"/>
                <w:lang w:val="en-GB"/>
              </w:rPr>
              <w:t xml:space="preserve">Please select a faculty</w:t>
            </w:r>
          </w:p>
        </w:tc>
      </w:tr>
    </w:tbl>
    <w:p>
      <w:pPr>
        <w:spacing w:after="0" w:line="50" w:lineRule="auto"/>
        <w:jc w:val="both"/>
        <w:rPr>
          <w:rFonts w:ascii="Times New Roman" w:eastAsia="SimSun" w:hAnsi="Times New Roman" w:cs="Times New Roman"/>
          <w:sz w:val="24"/>
          <w:szCs w:val="24"/>
          <w:lang w:val="en-GB"/>
        </w:rPr>
      </w:pPr>
    </w:p>
    <w:p>
      <w:pPr>
        <w:spacing w:after="0" w:line="50" w:lineRule="auto"/>
        <w:jc w:val="both"/>
        <w:rPr>
          <w:rFonts w:ascii="Times New Roman" w:eastAsia="SimSun" w:hAnsi="Times New Roman" w:cs="Times New Roman"/>
          <w:sz w:val="24"/>
          <w:szCs w:val="24"/>
          <w:lang w:val="en-GB"/>
        </w:rPr>
      </w:pPr>
    </w:p>
    <w:p>
      <w:pPr>
        <w:keepNext/>
        <w:spacing w:after="0" w:line="50" w:lineRule="auto"/>
        <w:jc w:val="center"/>
        <w:rPr>
          <w:rFonts w:ascii="Times New Roman" w:eastAsia="SimSun" w:hAnsi="Times New Roman" w:cs="Times New Roman"/>
          <w:sz w:val="24"/>
          <w:szCs w:val="24"/>
          <w:lang w:val="en-GB"/>
        </w:rPr>
      </w:pPr>
      <w:r>
        <w:rPr>
          <w:rFonts w:ascii="Times New Roman" w:eastAsia="SimSun" w:hAnsi="Times New Roman" w:cs="Times New Roman"/>
          <w:noProof/>
          <w:sz w:val="24"/>
          <w:szCs w:val="24"/>
        </w:rPr>
        <w:drawing>
          <wp:inline>
            <wp:extent cx="5219700" cy="2997200"/>
            <wp:effectExtent xmlns:wp="http://schemas.openxmlformats.org/drawingml/2006/wordprocessingDrawing" l="19050" t="19050" r="19050" b="12700"/>
            <wp:docPr id="4"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a:stretch>
                      <a:fillRect/>
                    </a:stretch>
                  </pic:blipFill>
                  <pic:spPr bwMode="auto">
                    <a:xfrm>
                      <a:off x="0" y="0"/>
                      <a:ext cx="5219700" cy="2997200"/>
                    </a:xfrm>
                    <a:prstGeom prst="rect">
                      <a:avLst/>
                    </a:prstGeom>
                  </pic:spPr>
                </pic:pic>
              </a:graphicData>
            </a:graphic>
          </wp:inline>
        </w:drawing>
      </w:r>
    </w:p>
    <w:p>
      <w:pPr>
        <w:spacing w:after="0" w:line="50" w:lineRule="auto"/>
        <w:jc w:val="center"/>
        <w:rPr>
          <w:b/>
          <w:bCs/>
          <w:sz w:val="24"/>
          <w:lang w:val="en-GB"/>
        </w:rPr>
      </w:pPr>
      <w:bookmarkStart w:id="12" w:name="_Ref426920370"/>
      <w:bookmarkStart w:id="13" w:name="_Toc427841784"/>
      <w:r>
        <w:rPr>
          <w:b/>
          <w:bCs/>
          <w:sz w:val="24"/>
          <w:lang w:val="en-GB"/>
        </w:rPr>
        <w:t xml:space="preserve">Figure </w:t>
      </w:r>
      <w:r>
        <w:rPr>
          <w:b/>
          <w:bCs/>
          <w:sz w:val="24"/>
          <w:lang w:val="en-GB"/>
        </w:rPr>
        <w:fldChar w:fldCharType="begin"/>
      </w:r>
      <w:r>
        <w:rPr>
          <w:b/>
          <w:bCs/>
          <w:sz w:val="24"/>
          <w:lang w:val="en-GB"/>
        </w:rPr>
        <w:instrText xml:space="preserve"> STYLEREF 1 \s </w:instrText>
      </w:r>
      <w:r>
        <w:rPr>
          <w:b/>
          <w:bCs/>
          <w:sz w:val="24"/>
          <w:lang w:val="en-GB"/>
        </w:rPr>
        <w:fldChar w:fldCharType="separate"/>
      </w:r>
      <w:r>
        <w:rPr>
          <w:b/>
          <w:bCs/>
          <w:noProof/>
          <w:sz w:val="24"/>
          <w:lang w:val="en-GB"/>
        </w:rPr>
        <w:t xml:space="preserve">6</w:t>
      </w:r>
      <w:r>
        <w:rPr>
          <w:b/>
          <w:bCs/>
          <w:sz w:val="24"/>
          <w:lang w:val="en-GB"/>
        </w:rPr>
        <w:fldChar w:fldCharType="end"/>
      </w:r>
      <w:r>
        <w:rPr>
          <w:b/>
          <w:bCs/>
          <w:sz w:val="24"/>
          <w:lang w:val="en-GB"/>
        </w:rPr>
        <w:t xml:space="preserve">.</w:t>
      </w:r>
      <w:r>
        <w:rPr>
          <w:b/>
          <w:bCs/>
          <w:sz w:val="24"/>
          <w:lang w:val="en-GB"/>
        </w:rPr>
        <w:fldChar w:fldCharType="begin"/>
      </w:r>
      <w:r>
        <w:rPr>
          <w:b/>
          <w:bCs/>
          <w:sz w:val="24"/>
          <w:lang w:val="en-GB"/>
        </w:rPr>
        <w:instrText xml:space="preserve"> SEQ Figure \* ARABIC \s 1 </w:instrText>
      </w:r>
      <w:r>
        <w:rPr>
          <w:b/>
          <w:bCs/>
          <w:sz w:val="24"/>
          <w:lang w:val="en-GB"/>
        </w:rPr>
        <w:fldChar w:fldCharType="separate"/>
      </w:r>
      <w:r>
        <w:rPr>
          <w:b/>
          <w:bCs/>
          <w:noProof/>
          <w:sz w:val="24"/>
          <w:lang w:val="en-GB"/>
        </w:rPr>
        <w:t xml:space="preserve">14</w:t>
      </w:r>
      <w:r>
        <w:rPr>
          <w:b/>
          <w:bCs/>
          <w:sz w:val="24"/>
          <w:lang w:val="en-GB"/>
        </w:rPr>
        <w:fldChar w:fldCharType="end"/>
      </w:r>
      <w:bookmarkEnd w:id="12"/>
      <w:r>
        <w:rPr>
          <w:b/>
          <w:bCs/>
          <w:sz w:val="24"/>
          <w:lang w:val="en-GB"/>
        </w:rPr>
        <w:t xml:space="preserve">: Checking and Displaying Error (</w:t>
      </w:r>
      <w:r>
        <w:rPr>
          <w:b/>
          <w:bCs/>
          <w:sz w:val="24"/>
          <w:lang w:val="en-GB"/>
        </w:rPr>
        <w:t xml:space="preserve">createProgramme.php</w:t>
      </w:r>
      <w:r>
        <w:rPr>
          <w:b/>
          <w:bCs/>
          <w:sz w:val="24"/>
          <w:lang w:val="en-GB"/>
        </w:rPr>
        <w:t xml:space="preserve">)</w:t>
      </w:r>
      <w:bookmarkEnd w:id="13"/>
    </w:p>
    <w:p>
      <w:pPr>
        <w:spacing w:after="0" w:line="50" w:lineRule="auto"/>
        <w:jc w:val="both"/>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ab/>
      </w:r>
    </w:p>
    <w:p>
      <w:pPr>
        <w:spacing w:after="0" w:line="50" w:lineRule="auto"/>
        <w:jc w:val="both"/>
        <w:rPr>
          <w:rFonts w:ascii="Times New Roman" w:eastAsia="SimSun" w:hAnsi="Times New Roman" w:cs="Times New Roman"/>
          <w:sz w:val="24"/>
          <w:szCs w:val="24"/>
          <w:lang w:val="en-GB"/>
        </w:rPr>
      </w:pPr>
    </w:p>
    <w:p>
      <w:pPr>
        <w:keepNext/>
        <w:spacing w:after="0" w:line="50" w:lineRule="auto"/>
        <w:jc w:val="center"/>
        <w:rPr>
          <w:rFonts w:ascii="Times New Roman" w:eastAsia="SimSun" w:hAnsi="Times New Roman" w:cs="Times New Roman"/>
          <w:sz w:val="24"/>
          <w:szCs w:val="24"/>
          <w:lang w:val="en-GB"/>
        </w:rPr>
      </w:pPr>
      <w:r>
        <w:rPr>
          <w:rFonts w:ascii="Times New Roman" w:eastAsia="SimSun" w:hAnsi="Times New Roman" w:cs="Times New Roman"/>
          <w:noProof/>
          <w:sz w:val="24"/>
          <w:szCs w:val="24"/>
        </w:rPr>
        <w:drawing>
          <wp:inline>
            <wp:extent cx="5219700" cy="3587750"/>
            <wp:effectExtent xmlns:wp="http://schemas.openxmlformats.org/drawingml/2006/wordprocessingDrawing" l="0" t="0" r="0" b="0"/>
            <wp:docPr id="5"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a:srcRect t="1041" b="17410"/>
                    <a:stretch>
                      <a:fillRect/>
                    </a:stretch>
                  </pic:blipFill>
                  <pic:spPr bwMode="auto">
                    <a:xfrm>
                      <a:off x="0" y="0"/>
                      <a:ext cx="5219700" cy="3587750"/>
                    </a:xfrm>
                    <a:prstGeom prst="rect">
                      <a:avLst/>
                    </a:prstGeom>
                  </pic:spPr>
                </pic:pic>
              </a:graphicData>
            </a:graphic>
          </wp:inline>
        </w:drawing>
      </w:r>
    </w:p>
    <w:p>
      <w:pPr>
        <w:spacing w:after="0" w:line="50" w:lineRule="auto"/>
        <w:jc w:val="center"/>
        <w:rPr>
          <w:b/>
          <w:bCs/>
          <w:sz w:val="24"/>
          <w:lang w:val="en-GB"/>
        </w:rPr>
      </w:pPr>
      <w:bookmarkStart w:id="14" w:name="_Ref425632339"/>
      <w:bookmarkStart w:id="15" w:name="_Toc427841785"/>
      <w:r>
        <w:rPr>
          <w:b/>
          <w:bCs/>
          <w:sz w:val="24"/>
          <w:lang w:val="en-GB"/>
        </w:rPr>
        <w:t xml:space="preserve">Figure </w:t>
      </w:r>
      <w:r>
        <w:rPr>
          <w:b/>
          <w:bCs/>
          <w:sz w:val="24"/>
          <w:lang w:val="en-GB"/>
        </w:rPr>
        <w:fldChar w:fldCharType="begin"/>
      </w:r>
      <w:r>
        <w:rPr>
          <w:b/>
          <w:bCs/>
          <w:sz w:val="24"/>
          <w:lang w:val="en-GB"/>
        </w:rPr>
        <w:instrText xml:space="preserve"> STYLEREF 1 \s </w:instrText>
      </w:r>
      <w:r>
        <w:rPr>
          <w:b/>
          <w:bCs/>
          <w:sz w:val="24"/>
          <w:lang w:val="en-GB"/>
        </w:rPr>
        <w:fldChar w:fldCharType="separate"/>
      </w:r>
      <w:r>
        <w:rPr>
          <w:b/>
          <w:bCs/>
          <w:noProof/>
          <w:sz w:val="24"/>
          <w:lang w:val="en-GB"/>
        </w:rPr>
        <w:t xml:space="preserve">6</w:t>
      </w:r>
      <w:r>
        <w:rPr>
          <w:b/>
          <w:bCs/>
          <w:sz w:val="24"/>
          <w:lang w:val="en-GB"/>
        </w:rPr>
        <w:fldChar w:fldCharType="end"/>
      </w:r>
      <w:r>
        <w:rPr>
          <w:b/>
          <w:bCs/>
          <w:sz w:val="24"/>
          <w:lang w:val="en-GB"/>
        </w:rPr>
        <w:t xml:space="preserve">.</w:t>
      </w:r>
      <w:r>
        <w:rPr>
          <w:b/>
          <w:bCs/>
          <w:sz w:val="24"/>
          <w:lang w:val="en-GB"/>
        </w:rPr>
        <w:fldChar w:fldCharType="begin"/>
      </w:r>
      <w:r>
        <w:rPr>
          <w:b/>
          <w:bCs/>
          <w:sz w:val="24"/>
          <w:lang w:val="en-GB"/>
        </w:rPr>
        <w:instrText xml:space="preserve"> SEQ Figure \* ARABIC \s 1 </w:instrText>
      </w:r>
      <w:r>
        <w:rPr>
          <w:b/>
          <w:bCs/>
          <w:sz w:val="24"/>
          <w:lang w:val="en-GB"/>
        </w:rPr>
        <w:fldChar w:fldCharType="separate"/>
      </w:r>
      <w:r>
        <w:rPr>
          <w:b/>
          <w:bCs/>
          <w:noProof/>
          <w:sz w:val="24"/>
          <w:lang w:val="en-GB"/>
        </w:rPr>
        <w:t xml:space="preserve">15</w:t>
      </w:r>
      <w:r>
        <w:rPr>
          <w:b/>
          <w:bCs/>
          <w:sz w:val="24"/>
          <w:lang w:val="en-GB"/>
        </w:rPr>
        <w:fldChar w:fldCharType="end"/>
      </w:r>
      <w:bookmarkEnd w:id="14"/>
      <w:r>
        <w:rPr>
          <w:b/>
          <w:bCs/>
          <w:sz w:val="24"/>
          <w:lang w:val="en-GB"/>
        </w:rPr>
        <w:t xml:space="preserve">: “Create New Programme” Page – Confirmation Pop Up</w:t>
      </w:r>
      <w:bookmarkEnd w:id="15"/>
    </w:p>
    <w:p>
      <w:pPr>
        <w:spacing w:after="0" w:line="50" w:lineRule="auto"/>
        <w:jc w:val="both"/>
        <w:rPr>
          <w:rFonts w:ascii="Times New Roman" w:eastAsia="SimSun" w:hAnsi="Times New Roman" w:cs="Times New Roman"/>
          <w:sz w:val="24"/>
          <w:szCs w:val="24"/>
          <w:lang w:val="en-GB"/>
        </w:rPr>
      </w:pPr>
    </w:p>
    <w:p>
      <w:pPr>
        <w:spacing w:after="0" w:line="50" w:lineRule="auto"/>
        <w:jc w:val="both"/>
        <w:rPr>
          <w:rFonts w:ascii="Times New Roman" w:eastAsia="SimSun" w:hAnsi="Times New Roman" w:cs="Times New Roman"/>
          <w:sz w:val="24"/>
          <w:szCs w:val="24"/>
          <w:lang w:val="en-GB"/>
        </w:rPr>
      </w:pPr>
    </w:p>
    <w:p>
      <w:pPr>
        <w:spacing w:after="0" w:line="50" w:lineRule="auto"/>
        <w:ind w:firstLine="720"/>
        <w:jc w:val="both"/>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If all the details users entered are valid, then a pop-up will appear to ask to confirm the creation of the programme (</w:t>
      </w:r>
      <w:r>
        <w:rPr>
          <w:rFonts w:ascii="Times New Roman" w:eastAsia="SimSun" w:hAnsi="Times New Roman" w:cs="Times New Roman"/>
          <w:sz w:val="24"/>
          <w:szCs w:val="24"/>
          <w:lang w:val="en-GB"/>
        </w:rPr>
        <w:fldChar w:fldCharType="begin"/>
      </w:r>
      <w:r>
        <w:rPr>
          <w:rFonts w:ascii="Times New Roman" w:eastAsia="SimSun" w:hAnsi="Times New Roman" w:cs="Times New Roman"/>
          <w:sz w:val="24"/>
          <w:szCs w:val="24"/>
          <w:lang w:val="en-GB"/>
        </w:rPr>
        <w:instrText xml:space="preserve"> REF _Ref425632339 \h  \* MERGEFORMAT </w:instrText>
      </w:r>
      <w:r>
        <w:rPr>
          <w:rFonts w:ascii="Times New Roman" w:eastAsia="SimSun" w:hAnsi="Times New Roman" w:cs="Times New Roman"/>
          <w:sz w:val="24"/>
          <w:szCs w:val="24"/>
          <w:lang w:val="en-GB"/>
        </w:rPr>
        <w:fldChar w:fldCharType="separate"/>
      </w:r>
      <w:r>
        <w:rPr>
          <w:rFonts w:ascii="Times New Roman" w:eastAsia="SimSun" w:hAnsi="Times New Roman" w:cs="Times New Roman"/>
          <w:sz w:val="24"/>
          <w:szCs w:val="24"/>
          <w:lang w:val="en-GB"/>
        </w:rPr>
        <w:t xml:space="preserve">Figure </w:t>
      </w:r>
      <w:r>
        <w:rPr>
          <w:rFonts w:ascii="Times New Roman" w:eastAsia="SimSun" w:hAnsi="Times New Roman" w:cs="Times New Roman"/>
          <w:noProof/>
          <w:sz w:val="24"/>
          <w:szCs w:val="24"/>
          <w:lang w:val="en-GB"/>
        </w:rPr>
        <w:t xml:space="preserve">6.15</w:t>
      </w:r>
      <w:r>
        <w:rPr>
          <w:rFonts w:ascii="Times New Roman" w:eastAsia="SimSun" w:hAnsi="Times New Roman" w:cs="Times New Roman"/>
          <w:sz w:val="24"/>
          <w:szCs w:val="24"/>
          <w:lang w:val="en-GB"/>
        </w:rPr>
        <w:fldChar w:fldCharType="end"/>
      </w:r>
      <w:r>
        <w:rPr>
          <w:rFonts w:ascii="Times New Roman" w:eastAsia="SimSun" w:hAnsi="Times New Roman" w:cs="Times New Roman"/>
          <w:sz w:val="24"/>
          <w:szCs w:val="24"/>
          <w:lang w:val="en-GB"/>
        </w:rPr>
        <w:t xml:space="preserve">). The pop up will display the details entered by the user and contains two buttons, “Cancel” and “Confirm”. The “Cancel” button allows users to close the pop up and edit the details entered. The “Confirm” button allows users to confirm to create the programme (save to database).</w:t>
      </w:r>
    </w:p>
    <w:sectPr>
      <w:type w:val="nextPage"/>
      <w:pgSz w:w="11906" w:h="16838"/>
      <w:pgMar w:top="100" w:right="100" w:bottom="100" w:left="100" w:footer="708" w:header="708"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Symbol">
    <w:panose1 w:val="05050102010706020507"/>
    <w:charset w:val="02"/>
    <w:family w:val="Auto"/>
    <w:pitch w:val="variable"/>
    <w:sig w:usb0="00000000" w:usb1="10000000" w:usb2="00000000" w:usb3="00000000" w:csb0="00000000" w:csb1="10000000"/>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EFF" w:usb1="C0007843" w:usb2="00000009" w:usb3="00000000" w:csb0="E0002EFF" w:csb1="C0007843"/>
  </w:font>
  <w:font w:name="Tahoma">
    <w:panose1 w:val="020B0604030504040204"/>
    <w:charset w:val="00"/>
    <w:family w:val="Auto"/>
    <w:pitch w:val="variable"/>
    <w:sig w:usb0="E1002EFF" w:usb1="C000605B" w:usb2="00000029" w:usb3="00000000" w:csb0="E1002EFF" w:csb1="C000605B"/>
  </w:font>
  <w:font w:name="Cambria">
    <w:panose1 w:val="02040503050406030204"/>
    <w:charset w:val="00"/>
    <w:family w:val="Auto"/>
    <w:pitch w:val="variable"/>
    <w:sig w:usb0="E00002FF" w:usb1="400004FF" w:usb2="00000000" w:usb3="00000000" w:csb0="E00002FF" w:csb1="400004FF"/>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pStyle w:val="Heading1"/>
      <w:suff w:val="nothing"/>
      <w:lvlText w:val="CHAPTER %1"/>
      <w:pPr>
        <w:snapToGrid w:val="0"/>
        <w:spacing/>
        <w:ind w:left="3261" w:firstLine="0"/>
      </w:pPr>
      <w:rPr>
        <w:rFonts w:ascii="Times New Roman" w:eastAsia="Times New Roman" w:hAnsi="Times New Roman" w:cs="Times New Roman" w:hint="default"/>
        <w:b/>
        <w:shadow/>
        <w:color w:val="000000"/>
        <w:spacing w:val="0"/>
        <w:position w:val="0"/>
        <w:w w:val="1"/>
        <w:szCs w:val="2"/>
        <w:u w:val="none"/>
        <w:vertAlign w:val="baseline"/>
      </w:rPr>
    </w:lvl>
    <w:lvl w:ilvl="1">
      <w:start w:val="1"/>
      <w:numFmt w:val="none"/>
      <w:pStyle w:val="Heading2"/>
      <w:suff w:val="tab"/>
      <w:lvlText w:val="%1"/>
      <w:pPr>
        <w:tabs>
          <w:tab w:pos="0" w:val="num"/>
        </w:tabs>
        <w:spacing/>
        <w:ind w:left="0" w:firstLine="0"/>
      </w:pPr>
      <w:rPr>
        <w:color w:val="FFFFFF"/>
      </w:rPr>
    </w:lvl>
    <w:lvl w:ilvl="2">
      <w:start w:val="1"/>
      <w:numFmt w:val="decimal"/>
      <w:pStyle w:val="Heading3"/>
      <w:suff w:val="tab"/>
      <w:lvlText w:val="%1.%3"/>
      <w:pPr>
        <w:tabs>
          <w:tab w:pos="851" w:val="num"/>
        </w:tabs>
        <w:spacing/>
        <w:ind w:left="851" w:hanging="851"/>
      </w:pPr>
      <w:rPr/>
    </w:lvl>
    <w:lvl w:ilvl="3">
      <w:start w:val="1"/>
      <w:numFmt w:val="decimal"/>
      <w:pStyle w:val="Heading4"/>
      <w:suff w:val="tab"/>
      <w:lvlText w:val="%1.%3.%4"/>
      <w:pPr>
        <w:tabs>
          <w:tab w:pos="851" w:val="num"/>
        </w:tabs>
        <w:spacing/>
        <w:ind w:left="851" w:hanging="851"/>
      </w:pPr>
      <w:rPr/>
    </w:lvl>
    <w:lvl w:ilvl="4">
      <w:start w:val="1"/>
      <w:numFmt w:val="decimal"/>
      <w:pStyle w:val="Heading5"/>
      <w:suff w:val="tab"/>
      <w:lvlText w:val="%1%2.%3.%4.%5"/>
      <w:pPr>
        <w:tabs>
          <w:tab w:pos="851" w:val="num"/>
        </w:tabs>
        <w:spacing/>
        <w:ind w:left="851" w:hanging="851"/>
      </w:pPr>
      <w:rPr/>
    </w:lvl>
    <w:lvl w:ilvl="5">
      <w:start w:val="1"/>
      <w:numFmt w:val="decimal"/>
      <w:pStyle w:val="Heading6"/>
      <w:suff w:val="tab"/>
      <w:lvlText w:val="%1.%3.%4.%5.%6"/>
      <w:pPr>
        <w:tabs>
          <w:tab w:pos="851" w:val="num"/>
        </w:tabs>
        <w:spacing/>
        <w:ind w:left="851" w:hanging="851"/>
      </w:pPr>
      <w:rPr/>
    </w:lvl>
    <w:lvl w:ilvl="6">
      <w:start w:val="1"/>
      <w:numFmt w:val="upperLetter"/>
      <w:pStyle w:val="Heading7"/>
      <w:suff w:val="tab"/>
      <w:lvlText w:val="Appendix %7"/>
      <w:pPr>
        <w:tabs>
          <w:tab w:pos="1872" w:val="num"/>
        </w:tabs>
        <w:spacing/>
        <w:ind w:left="4968" w:hanging="4968"/>
      </w:pPr>
      <w:rPr/>
    </w:lvl>
    <w:lvl w:ilvl="7">
      <w:start w:val="1"/>
      <w:numFmt w:val="lowerLetter"/>
      <w:suff w:val="tab"/>
      <w:lvlText w:val="(%8)"/>
      <w:pPr>
        <w:tabs>
          <w:tab w:pos="5400" w:val="num"/>
        </w:tabs>
        <w:spacing/>
        <w:ind w:left="5040" w:firstLine="0"/>
      </w:pPr>
      <w:rPr/>
    </w:lvl>
    <w:lvl w:ilvl="8">
      <w:start w:val="1"/>
      <w:numFmt w:val="lowerRoman"/>
      <w:suff w:val="tab"/>
      <w:lvlText w:val="(%9)"/>
      <w:pPr>
        <w:tabs>
          <w:tab w:pos="6120" w:val="num"/>
        </w:tabs>
        <w:spacing/>
        <w:ind w:left="5760" w:firstLine="0"/>
      </w:pPr>
      <w:rPr/>
    </w:lvl>
  </w:abstractNum>
  <w:abstractNum w:abstractNumId="3">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7">
    <w:multiLevelType w:val="multilevel"/>
    <w:lvl w:ilvl="0">
      <w:start w:val="1"/>
      <w:numFmt w:val="decimal"/>
      <w:suff w:val="tab"/>
      <w:lvlText w:val="%1."/>
      <w:pPr>
        <w:tabs>
          <w:tab w:pos="720" w:val="num"/>
        </w:tabs>
        <w:spacing/>
        <w:ind w:left="720" w:hanging="360"/>
      </w:pPr>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9">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MY"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EastAsia" w:hAnsiTheme="minorHAnsi" w:cstheme="minorBidi" w:ascii="Calibri"/>
        <w:sz w:val="22"/>
        <w:szCs w:val="22"/>
        <w:lang w:val="en-MY" w:eastAsia="zh-CN" w:bidi="ar-SA"/>
      </w:rPr>
    </w:rPrDefault>
    <w:pPrDefault>
      <w:pPr>
        <w:spacing w:after="200"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paragraph" w:styleId="Heading1">
    <w:name w:val="Heading 1"/>
    <w:basedOn w:val="Normal"/>
    <w:link w:val="Heading1Char"/>
    <w:next w:val="Normal"/>
    <w:qFormat/>
    <w:pPr>
      <w:numPr>
        <w:ilvl w:val="0"/>
        <w:numId w:val="3"/>
      </w:numPr>
      <w:spacing w:after="0" w:line="360" w:lineRule="auto"/>
      <w:jc w:val="center"/>
      <w:outlineLvl w:val="0"/>
    </w:pPr>
    <w:rPr>
      <w:rFonts w:ascii="Times New Roman" w:eastAsia="Times New Roman" w:hAnsi="Times New Roman" w:cs="Times New Roman"/>
      <w:b/>
      <w:sz w:val="24"/>
      <w:szCs w:val="24"/>
      <w:lang w:val="en-GB"/>
    </w:rPr>
  </w:style>
  <w:style w:type="paragraph" w:styleId="Heading2">
    <w:name w:val="Heading 2"/>
    <w:basedOn w:val="Heading1"/>
    <w:link w:val="Heading2Char"/>
    <w:next w:val="Normal"/>
    <w:semiHidden/>
    <w:unhideWhenUsed/>
    <w:qFormat/>
    <w:pPr>
      <w:numPr>
        <w:ilvl w:val="1"/>
      </w:numPr>
      <w:snapToGrid w:val="1"/>
      <w:tabs>
        <w:tab w:pos="130" w:val="left"/>
      </w:tabs>
      <w:spacing/>
      <w:outlineLvl w:val="1"/>
    </w:pPr>
    <w:rPr/>
  </w:style>
  <w:style w:type="paragraph" w:styleId="Heading3">
    <w:name w:val="Heading 3"/>
    <w:basedOn w:val="Normal"/>
    <w:link w:val="Heading3Char"/>
    <w:next w:val="Normal"/>
    <w:semiHidden/>
    <w:unhideWhenUsed/>
    <w:qFormat/>
    <w:pPr>
      <w:numPr>
        <w:ilvl w:val="2"/>
        <w:numId w:val="3"/>
      </w:numPr>
      <w:keepNext/>
      <w:spacing w:after="0" w:line="360" w:lineRule="auto"/>
      <w:jc w:val="both"/>
      <w:outlineLvl w:val="2"/>
    </w:pPr>
    <w:rPr>
      <w:rFonts w:ascii="Times New Roman" w:eastAsia="Times New Roman" w:hAnsi="Times New Roman" w:cs="Arial"/>
      <w:b/>
      <w:bCs/>
      <w:sz w:val="24"/>
      <w:szCs w:val="26"/>
      <w:lang w:val="en-GB"/>
    </w:rPr>
  </w:style>
  <w:style w:type="paragraph" w:styleId="Heading4">
    <w:name w:val="Heading 4"/>
    <w:basedOn w:val="Normal"/>
    <w:link w:val="Heading4Char"/>
    <w:next w:val="Normal"/>
    <w:semiHidden/>
    <w:unhideWhenUsed/>
    <w:qFormat/>
    <w:pPr>
      <w:numPr>
        <w:ilvl w:val="3"/>
        <w:numId w:val="3"/>
      </w:numPr>
      <w:keepNext/>
      <w:spacing w:after="0" w:line="360" w:lineRule="auto"/>
      <w:jc w:val="both"/>
      <w:outlineLvl w:val="3"/>
    </w:pPr>
    <w:rPr>
      <w:rFonts w:ascii="Times New Roman" w:eastAsia="Times New Roman" w:hAnsi="Times New Roman" w:cs="Times New Roman"/>
      <w:b/>
      <w:bCs/>
      <w:sz w:val="24"/>
      <w:szCs w:val="28"/>
      <w:lang w:val="en-GB"/>
    </w:rPr>
  </w:style>
  <w:style w:type="paragraph" w:styleId="Heading5">
    <w:name w:val="Heading 5"/>
    <w:basedOn w:val="Normal"/>
    <w:link w:val="Heading5Char"/>
    <w:next w:val="Normal"/>
    <w:semiHidden/>
    <w:unhideWhenUsed/>
    <w:qFormat/>
    <w:pPr>
      <w:numPr>
        <w:ilvl w:val="4"/>
        <w:numId w:val="3"/>
      </w:numPr>
      <w:spacing w:after="0" w:line="360" w:lineRule="auto"/>
      <w:jc w:val="both"/>
      <w:outlineLvl w:val="4"/>
    </w:pPr>
    <w:rPr>
      <w:rFonts w:ascii="Times New Roman" w:eastAsia="Times New Roman" w:hAnsi="Times New Roman" w:cs="Times New Roman"/>
      <w:b/>
      <w:bCs/>
      <w:iCs/>
      <w:sz w:val="24"/>
      <w:szCs w:val="26"/>
      <w:lang w:val="en-GB"/>
    </w:rPr>
  </w:style>
  <w:style w:type="paragraph" w:styleId="Heading6">
    <w:name w:val="Heading 6"/>
    <w:basedOn w:val="Normal"/>
    <w:link w:val="Heading6Char"/>
    <w:next w:val="Normal"/>
    <w:semiHidden/>
    <w:unhideWhenUsed/>
    <w:qFormat/>
    <w:pPr>
      <w:numPr>
        <w:ilvl w:val="5"/>
        <w:numId w:val="3"/>
      </w:numPr>
      <w:spacing w:before="240" w:after="60" w:line="360" w:lineRule="auto"/>
      <w:jc w:val="both"/>
      <w:outlineLvl w:val="5"/>
    </w:pPr>
    <w:rPr>
      <w:rFonts w:ascii="Times New Roman" w:eastAsia="Times New Roman" w:hAnsi="Times New Roman" w:cs="Times New Roman"/>
      <w:b/>
      <w:bCs/>
      <w:lang w:val="en-GB"/>
    </w:rPr>
  </w:style>
  <w:style w:type="paragraph" w:styleId="Heading7">
    <w:name w:val="Heading 7"/>
    <w:basedOn w:val="Normal"/>
    <w:link w:val="Heading7Char"/>
    <w:next w:val="Normal"/>
    <w:semiHidden/>
    <w:unhideWhenUsed/>
    <w:qFormat/>
    <w:pPr>
      <w:numPr>
        <w:ilvl w:val="6"/>
        <w:numId w:val="3"/>
      </w:numPr>
      <w:spacing w:before="240" w:after="60" w:line="360" w:lineRule="auto"/>
      <w:jc w:val="both"/>
      <w:outlineLvl w:val="6"/>
    </w:pPr>
    <w:rPr>
      <w:rFonts w:ascii="Times New Roman" w:eastAsia="SimSun" w:hAnsi="Times New Roman" w:cs="Times New Roman"/>
      <w:sz w:val="24"/>
      <w:szCs w:val="24"/>
      <w:lang w:val="en-GB"/>
    </w:rPr>
  </w:style>
  <w:style w:type="paragraph" w:styleId="Heading8">
    <w:name w:val="Heading 8"/>
    <w:basedOn w:val="Normal"/>
    <w:link w:val="Heading8Char"/>
    <w:next w:val="Normal"/>
    <w:semiHidden/>
    <w:unhideWhenUsed/>
    <w:qFormat/>
    <w:pPr>
      <w:spacing w:after="0" w:line="360" w:lineRule="auto"/>
      <w:jc w:val="center"/>
      <w:outlineLvl w:val="7"/>
    </w:pPr>
    <w:rPr>
      <w:rFonts w:ascii="Times New Roman" w:eastAsia="SimSun" w:hAnsi="Times New Roman" w:cs="Times New Roman"/>
      <w:b/>
      <w:sz w:val="24"/>
      <w:szCs w:val="24"/>
      <w:lang w:val="en-GB"/>
    </w:rPr>
  </w:style>
  <w:style w:type="paragraph" w:styleId="Heading9">
    <w:name w:val="Heading 9"/>
    <w:basedOn w:val="Normal"/>
    <w:link w:val="Heading9Char"/>
    <w:next w:val="Normal"/>
    <w:semiHidden/>
    <w:unhideWhenUsed/>
    <w:qFormat/>
    <w:pPr>
      <w:spacing w:after="0" w:line="360" w:lineRule="auto"/>
      <w:jc w:val="center"/>
      <w:outlineLvl w:val="8"/>
    </w:pPr>
    <w:rPr>
      <w:rFonts w:ascii="Times New Roman" w:eastAsia="SimSun" w:hAnsi="Times New Roman" w:cs="Times New Roman"/>
      <w:b/>
      <w:sz w:val="24"/>
      <w:szCs w:val="24"/>
      <w:lang w:val="en-GB"/>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basedOn w:val="DefaultParagraphFont"/>
    <w:link w:val="Heading1"/>
    <w:rPr>
      <w:rFonts w:ascii="Times New Roman" w:eastAsia="Times New Roman" w:hAnsi="Times New Roman" w:cs="Times New Roman"/>
      <w:b/>
      <w:sz w:val="24"/>
      <w:szCs w:val="24"/>
      <w:lang w:val="en-GB"/>
    </w:rPr>
  </w:style>
  <w:style w:type="character" w:styleId="Heading2Char" w:customStyle="1">
    <w:name w:val="Heading 2 Char"/>
    <w:basedOn w:val="DefaultParagraphFont"/>
    <w:link w:val="Heading2"/>
    <w:semiHidden/>
    <w:rPr>
      <w:rFonts w:ascii="Times New Roman" w:eastAsia="Times New Roman" w:hAnsi="Times New Roman" w:cs="Times New Roman"/>
      <w:b/>
      <w:sz w:val="24"/>
      <w:szCs w:val="24"/>
      <w:lang w:val="en-GB"/>
    </w:rPr>
  </w:style>
  <w:style w:type="character" w:styleId="Heading3Char" w:customStyle="1">
    <w:name w:val="Heading 3 Char"/>
    <w:basedOn w:val="DefaultParagraphFont"/>
    <w:link w:val="Heading3"/>
    <w:semiHidden/>
    <w:rPr>
      <w:rFonts w:ascii="Times New Roman" w:eastAsia="Times New Roman" w:hAnsi="Times New Roman" w:cs="Arial"/>
      <w:b/>
      <w:bCs/>
      <w:sz w:val="24"/>
      <w:szCs w:val="26"/>
      <w:lang w:val="en-GB"/>
    </w:rPr>
  </w:style>
  <w:style w:type="character" w:styleId="Heading4Char" w:customStyle="1">
    <w:name w:val="Heading 4 Char"/>
    <w:basedOn w:val="DefaultParagraphFont"/>
    <w:link w:val="Heading4"/>
    <w:semiHidden/>
    <w:rPr>
      <w:rFonts w:ascii="Times New Roman" w:eastAsia="Times New Roman" w:hAnsi="Times New Roman" w:cs="Times New Roman"/>
      <w:b/>
      <w:bCs/>
      <w:sz w:val="24"/>
      <w:szCs w:val="28"/>
      <w:lang w:val="en-GB"/>
    </w:rPr>
  </w:style>
  <w:style w:type="character" w:styleId="Heading5Char" w:customStyle="1">
    <w:name w:val="Heading 5 Char"/>
    <w:basedOn w:val="DefaultParagraphFont"/>
    <w:link w:val="Heading5"/>
    <w:semiHidden/>
    <w:rPr>
      <w:rFonts w:ascii="Times New Roman" w:eastAsia="Times New Roman" w:hAnsi="Times New Roman" w:cs="Times New Roman"/>
      <w:b/>
      <w:bCs/>
      <w:iCs/>
      <w:sz w:val="24"/>
      <w:szCs w:val="26"/>
      <w:lang w:val="en-GB"/>
    </w:rPr>
  </w:style>
  <w:style w:type="character" w:styleId="Heading6Char" w:customStyle="1">
    <w:name w:val="Heading 6 Char"/>
    <w:basedOn w:val="DefaultParagraphFont"/>
    <w:link w:val="Heading6"/>
    <w:semiHidden/>
    <w:rPr>
      <w:rFonts w:ascii="Times New Roman" w:eastAsia="Times New Roman" w:hAnsi="Times New Roman" w:cs="Times New Roman"/>
      <w:b/>
      <w:bCs/>
      <w:lang w:val="en-GB"/>
    </w:rPr>
  </w:style>
  <w:style w:type="character" w:styleId="Heading7Char" w:customStyle="1">
    <w:name w:val="Heading 7 Char"/>
    <w:basedOn w:val="DefaultParagraphFont"/>
    <w:link w:val="Heading7"/>
    <w:semiHidden/>
    <w:rPr>
      <w:rFonts w:ascii="Times New Roman" w:eastAsia="SimSun" w:hAnsi="Times New Roman" w:cs="Times New Roman"/>
      <w:sz w:val="24"/>
      <w:szCs w:val="24"/>
      <w:lang w:val="en-GB"/>
    </w:rPr>
  </w:style>
  <w:style w:type="character" w:styleId="Heading8Char" w:customStyle="1">
    <w:name w:val="Heading 8 Char"/>
    <w:basedOn w:val="DefaultParagraphFont"/>
    <w:link w:val="Heading8"/>
    <w:semiHidden/>
    <w:rPr>
      <w:rFonts w:ascii="Times New Roman" w:eastAsia="SimSun" w:hAnsi="Times New Roman" w:cs="Times New Roman"/>
      <w:b/>
      <w:sz w:val="24"/>
      <w:szCs w:val="24"/>
      <w:lang w:val="en-GB"/>
    </w:rPr>
  </w:style>
  <w:style w:type="character" w:styleId="Heading9Char" w:customStyle="1">
    <w:name w:val="Heading 9 Char"/>
    <w:basedOn w:val="DefaultParagraphFont"/>
    <w:link w:val="Heading9"/>
    <w:semiHidden/>
    <w:rPr>
      <w:rFonts w:ascii="Times New Roman" w:eastAsia="SimSun" w:hAnsi="Times New Roman" w:cs="Times New Roman"/>
      <w:b/>
      <w:sz w:val="24"/>
      <w:szCs w:val="24"/>
      <w:lang w:val="en-GB"/>
    </w:rPr>
  </w:style>
  <w:style w:type="character" w:styleId="Hyperlink">
    <w:name w:val="Hyperlink"/>
    <w:semiHidden/>
    <w:unhideWhenUsed/>
    <w:rPr>
      <w:color w:val="0000FF"/>
      <w:u w:val="single"/>
    </w:rPr>
  </w:style>
  <w:style w:type="character" w:styleId="FollowedHyperlink">
    <w:name w:val="FollowedHyperlink"/>
    <w:basedOn w:val="DefaultParagraphFont"/>
    <w:semiHidden/>
    <w:unhideWhenUsed/>
    <w:rPr>
      <w:color w:val="800080"/>
      <w:u w:val="single"/>
    </w:rPr>
  </w:style>
  <w:style w:type="paragraph" w:styleId="TOC1">
    <w:name w:val="TOC 1"/>
    <w:basedOn w:val="Normal"/>
    <w:next w:val="Normal"/>
    <w:semiHidden/>
    <w:unhideWhenUsed/>
    <w:pPr>
      <w:tabs>
        <w:tab w:pos="1440" w:val="left"/>
      </w:tabs>
      <w:spacing w:after="0" w:line="360" w:lineRule="auto"/>
      <w:ind w:left="510"/>
      <w:jc w:val="both"/>
    </w:pPr>
    <w:rPr>
      <w:rFonts w:ascii="Times New Roman" w:eastAsia="SimSun" w:hAnsi="Times New Roman" w:cs="Times New Roman"/>
      <w:b/>
      <w:sz w:val="24"/>
      <w:szCs w:val="24"/>
      <w:lang w:val="en-GB"/>
    </w:rPr>
  </w:style>
  <w:style w:type="paragraph" w:styleId="TOC2">
    <w:name w:val="TOC 2"/>
    <w:basedOn w:val="Normal"/>
    <w:next w:val="Normal"/>
    <w:semiHidden/>
    <w:unhideWhenUsed/>
    <w:pPr>
      <w:tabs>
        <w:tab w:pos="1440" w:val="left"/>
        <w:tab w:pos="8213" w:val="right"/>
      </w:tabs>
      <w:spacing w:before="480" w:after="0" w:line="360" w:lineRule="auto"/>
      <w:ind w:left="510"/>
      <w:jc w:val="both"/>
    </w:pPr>
    <w:rPr>
      <w:rFonts w:ascii="Times New Roman" w:eastAsia="SimSun" w:hAnsi="Times New Roman" w:cs="Times New Roman"/>
      <w:b/>
      <w:sz w:val="24"/>
      <w:szCs w:val="24"/>
      <w:lang w:val="en-GB"/>
    </w:rPr>
  </w:style>
  <w:style w:type="paragraph" w:styleId="TOC3">
    <w:name w:val="TOC 3"/>
    <w:basedOn w:val="Normal"/>
    <w:next w:val="Normal"/>
    <w:semiHidden/>
    <w:unhideWhenUsed/>
    <w:pPr>
      <w:tabs>
        <w:tab w:pos="2268" w:val="left"/>
        <w:tab w:pos="8210" w:val="right"/>
      </w:tabs>
      <w:spacing w:after="0" w:line="360" w:lineRule="auto"/>
      <w:ind w:left="1440"/>
      <w:jc w:val="both"/>
    </w:pPr>
    <w:rPr>
      <w:rFonts w:ascii="Times New Roman" w:eastAsia="SimSun" w:hAnsi="Times New Roman" w:cs="Times New Roman"/>
      <w:sz w:val="24"/>
      <w:szCs w:val="24"/>
      <w:lang w:val="en-GB"/>
    </w:rPr>
  </w:style>
  <w:style w:type="paragraph" w:styleId="TOC4">
    <w:name w:val="TOC 4"/>
    <w:basedOn w:val="Normal"/>
    <w:next w:val="Normal"/>
    <w:semiHidden/>
    <w:unhideWhenUsed/>
    <w:pPr>
      <w:tabs>
        <w:tab w:pos="3119" w:val="left"/>
        <w:tab w:pos="8210" w:val="right"/>
      </w:tabs>
      <w:spacing w:after="0" w:line="360" w:lineRule="auto"/>
      <w:ind w:left="2268"/>
      <w:jc w:val="both"/>
    </w:pPr>
    <w:rPr>
      <w:rFonts w:ascii="Times New Roman" w:eastAsia="SimSun" w:hAnsi="Times New Roman" w:cs="Times New Roman"/>
      <w:sz w:val="24"/>
      <w:szCs w:val="24"/>
      <w:lang w:val="en-GB"/>
    </w:rPr>
  </w:style>
  <w:style w:type="paragraph" w:styleId="TOC9">
    <w:name w:val="TOC 9"/>
    <w:basedOn w:val="Normal"/>
    <w:next w:val="Normal"/>
    <w:semiHidden/>
    <w:unhideWhenUsed/>
    <w:pPr>
      <w:tabs>
        <w:tab w:pos="8213" w:val="right"/>
      </w:tabs>
      <w:spacing w:after="0" w:line="360" w:lineRule="auto"/>
      <w:jc w:val="both"/>
    </w:pPr>
    <w:rPr>
      <w:rFonts w:ascii="Times New Roman" w:eastAsia="SimSun" w:hAnsi="Times New Roman" w:cs="Times New Roman"/>
      <w:b/>
      <w:sz w:val="24"/>
      <w:szCs w:val="24"/>
      <w:lang w:val="en-GB"/>
    </w:rPr>
  </w:style>
  <w:style w:type="paragraph" w:styleId="FootnoteText">
    <w:name w:val="Footnote Text"/>
    <w:basedOn w:val="Normal"/>
    <w:link w:val="FootnoteTextChar"/>
    <w:semiHidden/>
    <w:unhideWhenUsed/>
    <w:pPr>
      <w:spacing w:after="0" w:line="240" w:lineRule="auto"/>
      <w:jc w:val="both"/>
    </w:pPr>
    <w:rPr>
      <w:rFonts w:ascii="Times New Roman" w:eastAsia="SimSun" w:hAnsi="Times New Roman" w:cs="Times New Roman"/>
      <w:sz w:val="20"/>
      <w:szCs w:val="20"/>
      <w:lang w:val="en-GB"/>
    </w:rPr>
  </w:style>
  <w:style w:type="character" w:styleId="FootnoteTextChar" w:customStyle="1">
    <w:name w:val="Footnote Text Char"/>
    <w:basedOn w:val="DefaultParagraphFont"/>
    <w:link w:val="FootnoteText"/>
    <w:semiHidden/>
    <w:rPr>
      <w:rFonts w:ascii="Times New Roman" w:eastAsia="SimSun" w:hAnsi="Times New Roman" w:cs="Times New Roman"/>
      <w:sz w:val="20"/>
      <w:szCs w:val="20"/>
      <w:lang w:val="en-GB"/>
    </w:rPr>
  </w:style>
  <w:style w:type="paragraph" w:styleId="CommentText">
    <w:name w:val="annotation text"/>
    <w:basedOn w:val="Normal"/>
    <w:link w:val="CommentTextChar"/>
    <w:semiHidden/>
    <w:unhideWhenUsed/>
    <w:pPr>
      <w:spacing w:after="0" w:line="240" w:lineRule="auto"/>
      <w:jc w:val="both"/>
    </w:pPr>
    <w:rPr>
      <w:rFonts w:ascii="Times New Roman" w:eastAsia="SimSun" w:hAnsi="Times New Roman" w:cs="Times New Roman"/>
      <w:sz w:val="20"/>
      <w:szCs w:val="20"/>
      <w:lang w:val="en-GB"/>
    </w:rPr>
  </w:style>
  <w:style w:type="character" w:styleId="CommentTextChar" w:customStyle="1">
    <w:name w:val="Comment Text Char"/>
    <w:basedOn w:val="DefaultParagraphFont"/>
    <w:link w:val="annotationtext"/>
    <w:semiHidden/>
    <w:rPr>
      <w:rFonts w:ascii="Times New Roman" w:eastAsia="SimSun" w:hAnsi="Times New Roman" w:cs="Times New Roman"/>
      <w:sz w:val="20"/>
      <w:szCs w:val="20"/>
      <w:lang w:val="en-GB"/>
    </w:rPr>
  </w:style>
  <w:style w:type="paragraph" w:styleId="Header">
    <w:name w:val="Header"/>
    <w:basedOn w:val="Normal"/>
    <w:link w:val="HeaderChar"/>
    <w:semiHidden/>
    <w:unhideWhenUsed/>
    <w:pPr>
      <w:tabs>
        <w:tab w:pos="4320" w:val="center"/>
        <w:tab w:pos="8640" w:val="right"/>
      </w:tabs>
      <w:spacing w:after="0" w:line="360" w:lineRule="auto"/>
      <w:jc w:val="right"/>
    </w:pPr>
    <w:rPr>
      <w:rFonts w:ascii="Times New Roman" w:eastAsia="SimSun" w:hAnsi="Times New Roman" w:cs="Times New Roman"/>
      <w:sz w:val="24"/>
      <w:szCs w:val="24"/>
      <w:lang w:val="en-GB"/>
    </w:rPr>
  </w:style>
  <w:style w:type="character" w:styleId="HeaderChar" w:customStyle="1">
    <w:name w:val="Header Char"/>
    <w:basedOn w:val="DefaultParagraphFont"/>
    <w:link w:val="Header"/>
    <w:semiHidden/>
    <w:rPr>
      <w:rFonts w:ascii="Times New Roman" w:eastAsia="SimSun" w:hAnsi="Times New Roman" w:cs="Times New Roman"/>
      <w:sz w:val="24"/>
      <w:szCs w:val="24"/>
      <w:lang w:val="en-GB"/>
    </w:rPr>
  </w:style>
  <w:style w:type="paragraph" w:styleId="Footer">
    <w:name w:val="Footer"/>
    <w:basedOn w:val="Normal"/>
    <w:link w:val="FooterChar"/>
    <w:semiHidden/>
    <w:unhideWhenUsed/>
    <w:pPr>
      <w:tabs>
        <w:tab w:pos="4320" w:val="center"/>
        <w:tab w:pos="8640" w:val="right"/>
      </w:tabs>
      <w:spacing w:after="0" w:line="360" w:lineRule="auto"/>
      <w:jc w:val="both"/>
    </w:pPr>
    <w:rPr>
      <w:rFonts w:ascii="Times New Roman" w:eastAsia="SimSun" w:hAnsi="Times New Roman" w:cs="Times New Roman"/>
      <w:sz w:val="24"/>
      <w:szCs w:val="24"/>
      <w:lang w:val="en-GB"/>
    </w:rPr>
  </w:style>
  <w:style w:type="character" w:styleId="FooterChar" w:customStyle="1">
    <w:name w:val="Footer Char"/>
    <w:basedOn w:val="DefaultParagraphFont"/>
    <w:link w:val="Footer"/>
    <w:semiHidden/>
    <w:rPr>
      <w:rFonts w:ascii="Times New Roman" w:eastAsia="SimSun" w:hAnsi="Times New Roman" w:cs="Times New Roman"/>
      <w:sz w:val="24"/>
      <w:szCs w:val="24"/>
      <w:lang w:val="en-GB"/>
    </w:rPr>
  </w:style>
  <w:style w:type="character" w:styleId="CaptionChar" w:customStyle="1">
    <w:name w:val="Caption Char"/>
    <w:link w:val="Caption"/>
    <w:semiHidden/>
    <w:rPr>
      <w:bCs/>
      <w:sz w:val="24"/>
      <w:lang w:val="en-GB"/>
    </w:rPr>
  </w:style>
  <w:style w:type="paragraph" w:styleId="Caption">
    <w:name w:val="Caption"/>
    <w:basedOn w:val="Normal"/>
    <w:link w:val="CaptionChar"/>
    <w:next w:val="Normal"/>
    <w:semiHidden/>
    <w:unhideWhenUsed/>
    <w:qFormat/>
    <w:pPr>
      <w:spacing w:after="0" w:line="360" w:lineRule="auto"/>
      <w:jc w:val="both"/>
    </w:pPr>
    <w:rPr>
      <w:bCs/>
      <w:sz w:val="24"/>
      <w:lang w:val="en-GB"/>
    </w:rPr>
  </w:style>
  <w:style w:type="paragraph" w:styleId="TableofFigures">
    <w:name w:val="Table of Figures"/>
    <w:basedOn w:val="Normal"/>
    <w:next w:val="Normal"/>
    <w:semiHidden/>
    <w:unhideWhenUsed/>
    <w:pPr>
      <w:tabs>
        <w:tab w:pos="1871" w:val="left"/>
        <w:tab w:pos="7938" w:val="right"/>
      </w:tabs>
      <w:spacing w:before="280" w:after="0" w:line="240" w:lineRule="auto"/>
      <w:ind w:left="1872" w:right="1418" w:hanging="1418"/>
      <w:jc w:val="both"/>
    </w:pPr>
    <w:rPr>
      <w:rFonts w:ascii="Times New Roman" w:eastAsia="SimSun" w:hAnsi="Times New Roman" w:cs="Times New Roman"/>
      <w:sz w:val="24"/>
      <w:szCs w:val="24"/>
      <w:lang w:val="en-GB"/>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basedOn w:val="CommentTextChar"/>
    <w:link w:val="annotationsubject"/>
    <w:semiHidden/>
    <w:rPr>
      <w:rFonts w:ascii="Times New Roman" w:eastAsia="SimSun" w:hAnsi="Times New Roman" w:cs="Times New Roman"/>
      <w:b/>
      <w:bCs/>
      <w:sz w:val="20"/>
      <w:szCs w:val="20"/>
      <w:lang w:val="en-GB"/>
    </w:rPr>
  </w:style>
  <w:style w:type="paragraph" w:styleId="BalloonText">
    <w:name w:val="Balloon Text"/>
    <w:basedOn w:val="Normal"/>
    <w:link w:val="BalloonTextChar"/>
    <w:semiHidden/>
    <w:unhideWhenUsed/>
    <w:pPr>
      <w:spacing w:after="0" w:line="240" w:lineRule="auto"/>
      <w:jc w:val="both"/>
    </w:pPr>
    <w:rPr>
      <w:rFonts w:ascii="Tahoma" w:eastAsia="SimSun" w:hAnsi="Tahoma" w:cs="Tahoma"/>
      <w:sz w:val="16"/>
      <w:szCs w:val="16"/>
      <w:lang w:val="en-GB"/>
    </w:rPr>
  </w:style>
  <w:style w:type="character" w:styleId="BalloonTextChar" w:customStyle="1">
    <w:name w:val="Balloon Text Char"/>
    <w:basedOn w:val="DefaultParagraphFont"/>
    <w:link w:val="BalloonText"/>
    <w:semiHidden/>
    <w:rPr>
      <w:rFonts w:ascii="Tahoma" w:eastAsia="SimSun" w:hAnsi="Tahoma" w:cs="Tahoma"/>
      <w:sz w:val="16"/>
      <w:szCs w:val="16"/>
      <w:lang w:val="en-GB"/>
    </w:rPr>
  </w:style>
  <w:style w:type="paragraph" w:styleId="NoSpacing">
    <w:name w:val="No Spacing"/>
    <w:qFormat/>
    <w:pPr>
      <w:spacing w:after="0" w:line="240" w:lineRule="auto"/>
    </w:pPr>
    <w:rPr>
      <w:rFonts w:ascii="Calibri" w:eastAsia="SimSun" w:hAnsi="Calibri" w:cs="Times New Roman"/>
    </w:rPr>
  </w:style>
  <w:style w:type="paragraph" w:styleId="Revision">
    <w:name w:val="Revision"/>
    <w:semiHidden/>
    <w:pPr>
      <w:spacing w:after="0" w:line="240" w:lineRule="auto"/>
    </w:pPr>
    <w:rPr>
      <w:rFonts w:ascii="Times New Roman" w:eastAsia="SimSun" w:hAnsi="Times New Roman" w:cs="Times New Roman"/>
      <w:sz w:val="24"/>
      <w:szCs w:val="24"/>
      <w:lang w:val="en-GB"/>
    </w:rPr>
  </w:style>
  <w:style w:type="paragraph" w:styleId="ListParagraph">
    <w:name w:val="List Paragraph"/>
    <w:basedOn w:val="Normal"/>
    <w:qFormat/>
    <w:pPr>
      <w:spacing w:after="0" w:line="360" w:lineRule="auto"/>
      <w:ind w:left="720"/>
      <w:contextualSpacing/>
      <w:jc w:val="both"/>
    </w:pPr>
    <w:rPr>
      <w:rFonts w:ascii="Times New Roman" w:eastAsia="SimSun" w:hAnsi="Times New Roman" w:cs="Times New Roman"/>
      <w:sz w:val="24"/>
      <w:szCs w:val="24"/>
      <w:lang w:val="en-GB"/>
    </w:rPr>
  </w:style>
  <w:style w:type="paragraph" w:styleId="Bibliography">
    <w:name w:val="Bibliography"/>
    <w:basedOn w:val="Normal"/>
    <w:next w:val="Normal"/>
    <w:semiHidden/>
    <w:unhideWhenUsed/>
    <w:pPr>
      <w:spacing w:after="0" w:line="360" w:lineRule="auto"/>
      <w:jc w:val="both"/>
    </w:pPr>
    <w:rPr>
      <w:rFonts w:ascii="Times New Roman" w:eastAsia="SimSun" w:hAnsi="Times New Roman" w:cs="Times New Roman"/>
      <w:sz w:val="24"/>
      <w:szCs w:val="24"/>
      <w:lang w:val="en-GB"/>
    </w:rPr>
  </w:style>
  <w:style w:type="paragraph" w:styleId="ListofTable" w:customStyle="1">
    <w:name w:val="List of Table"/>
    <w:basedOn w:val="TableofFigures"/>
    <w:next w:val="Normal"/>
    <w:pPr>
      <w:tabs>
        <w:tab w:pos="8213" w:val="right" w:leader="dot"/>
      </w:tabs>
      <w:spacing/>
    </w:pPr>
    <w:rPr/>
  </w:style>
  <w:style w:type="character" w:styleId="FootnoteReference">
    <w:name w:val="Footnote Reference"/>
    <w:basedOn w:val="DefaultParagraphFont"/>
    <w:semiHidden/>
    <w:unhideWhenUsed/>
    <w:rPr>
      <w:vertAlign w:val="superscript"/>
    </w:rPr>
  </w:style>
  <w:style w:type="character" w:styleId="CommentReference">
    <w:name w:val="annotation reference"/>
    <w:basedOn w:val="DefaultParagraphFont"/>
    <w:semiHidden/>
    <w:unhideWhenUsed/>
    <w:rPr>
      <w:sz w:val="16"/>
      <w:szCs w:val="16"/>
    </w:rPr>
  </w:style>
  <w:style w:type="character" w:styleId="PlaceholderText">
    <w:name w:val="Placeholder Text"/>
    <w:basedOn w:val="DefaultParagraphFont"/>
    <w:semiHidden/>
    <w:rPr>
      <w:color w:val="808080"/>
    </w:rPr>
  </w:style>
  <w:style w:type="character" w:styleId="apple-converted-space" w:customStyle="1">
    <w:name w:val="apple-converted-space"/>
    <w:basedOn w:val="DefaultParagraphFont"/>
    <w:rPr/>
  </w:style>
  <w:style w:type="table" w:styleId="TableGrid">
    <w:name w:val="Table Grid"/>
    <w:basedOn w:val="TableNormal"/>
    <w:pPr>
      <w:spacing w:after="0" w:line="36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s>
</file>

<file path=word/_rels/document.xml.rels>&#65279;<?xml version="1.0" encoding="utf-8" standalone="yes"?><Relationships xmlns="http://schemas.openxmlformats.org/package/2006/relationships"><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numbering" Target="numbering.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image" Target="media/image2.jpeg" /><Relationship Id="rId4" Type="http://schemas.openxmlformats.org/officeDocument/2006/relationships/image" Target="media/image4.jpeg" /><Relationship Id="rId6" Type="http://schemas.openxmlformats.org/officeDocument/2006/relationships/image" Target="media/image6.jpeg" /><Relationship Id="rId8" Type="http://schemas.openxmlformats.org/officeDocument/2006/relationships/image" Target="media/image8.jpeg" /><Relationship Id="rId10" Type="http://schemas.openxmlformats.org/officeDocument/2006/relationships/image" Target="media/image10.jpeg"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7</TotalTime>
  <Pages>5</Pages>
  <Words>482</Words>
  <Characters>2752</Characters>
  <CharactersWithSpaces>3228</CharactersWithSpaces>
  <Application>Microsoft Office Word</Application>
  <DocSecurity>0</DocSecurity>
  <Lines>22</Lines>
  <Paragraphs>6</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Cyndel Lim</dc:creator>
  <cp:lastModifiedBy>Cyndel Lim</cp:lastModifiedBy>
  <cp:revision>1</cp:revision>
  <dcterms:created xsi:type="dcterms:W3CDTF">2015-08-25T13:22:00Z</dcterms:created>
  <dcterms:modified xsi:type="dcterms:W3CDTF">2015-08-25T13:29:00Z</dcterms:modified>
</cp:coreProperties>
</file>