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6FD" w:rsidRPr="009C3B3C" w:rsidRDefault="000716FD" w:rsidP="000716FD">
      <w:pPr>
        <w:rPr>
          <w:b/>
          <w:sz w:val="24"/>
        </w:rPr>
      </w:pPr>
      <w:r w:rsidRPr="009C3B3C">
        <w:rPr>
          <w:b/>
          <w:sz w:val="24"/>
        </w:rPr>
        <w:t xml:space="preserve">Timeline for </w:t>
      </w:r>
      <w:r w:rsidRPr="009C3B3C">
        <w:rPr>
          <w:b/>
          <w:sz w:val="24"/>
        </w:rPr>
        <w:t>developing the sensor management system</w:t>
      </w:r>
    </w:p>
    <w:p w:rsidR="00584056" w:rsidRDefault="00584056" w:rsidP="000716FD">
      <w:pPr>
        <w:pStyle w:val="ListParagraph"/>
        <w:numPr>
          <w:ilvl w:val="0"/>
          <w:numId w:val="1"/>
        </w:numPr>
      </w:pPr>
      <w:r>
        <w:t>Understanding the problem</w:t>
      </w:r>
    </w:p>
    <w:p w:rsidR="00584056" w:rsidRDefault="000716FD" w:rsidP="000716FD">
      <w:pPr>
        <w:pStyle w:val="ListParagraph"/>
        <w:numPr>
          <w:ilvl w:val="0"/>
          <w:numId w:val="1"/>
        </w:numPr>
      </w:pPr>
      <w:r>
        <w:t xml:space="preserve">Investigating technologies for implementation such as the </w:t>
      </w:r>
      <w:proofErr w:type="spellStart"/>
      <w:r>
        <w:t>Django</w:t>
      </w:r>
      <w:proofErr w:type="spellEnd"/>
      <w:r>
        <w:t xml:space="preserve"> Framework, Understanding </w:t>
      </w:r>
      <w:proofErr w:type="spellStart"/>
      <w:r>
        <w:t>Zigbit</w:t>
      </w:r>
      <w:proofErr w:type="spellEnd"/>
      <w:r>
        <w:t xml:space="preserve"> API for network protocols and how d</w:t>
      </w:r>
      <w:r w:rsidR="00584056">
        <w:t xml:space="preserve">ata from machines is transmitted </w:t>
      </w:r>
    </w:p>
    <w:p w:rsidR="001D235B" w:rsidRDefault="000716FD" w:rsidP="000716FD">
      <w:pPr>
        <w:pStyle w:val="ListParagraph"/>
        <w:numPr>
          <w:ilvl w:val="0"/>
          <w:numId w:val="1"/>
        </w:numPr>
      </w:pPr>
      <w:r>
        <w:t>User interface / Design for the application. Some default user interface using twitter bootstrap fo</w:t>
      </w:r>
      <w:r w:rsidR="00584056">
        <w:t>r styling/fast implementation</w:t>
      </w:r>
    </w:p>
    <w:p w:rsidR="00A0190D" w:rsidRDefault="000716FD" w:rsidP="000716FD">
      <w:pPr>
        <w:pStyle w:val="ListParagraph"/>
        <w:numPr>
          <w:ilvl w:val="0"/>
          <w:numId w:val="1"/>
        </w:numPr>
      </w:pPr>
      <w:r>
        <w:t xml:space="preserve">Setup of database, tables and creation of database models. (If </w:t>
      </w:r>
      <w:proofErr w:type="spellStart"/>
      <w:r>
        <w:t>postgreSQL</w:t>
      </w:r>
      <w:proofErr w:type="spellEnd"/>
      <w:r>
        <w:t xml:space="preserve"> is </w:t>
      </w:r>
      <w:proofErr w:type="spellStart"/>
      <w:r>
        <w:t>preffered</w:t>
      </w:r>
      <w:proofErr w:type="spellEnd"/>
      <w:r>
        <w:t xml:space="preserve"> instead of MySQL we need to add 2-3 more days so I see how </w:t>
      </w:r>
      <w:proofErr w:type="spellStart"/>
      <w:r>
        <w:t>postgre</w:t>
      </w:r>
      <w:proofErr w:type="spellEnd"/>
      <w:r w:rsidR="001D235B">
        <w:t xml:space="preserve"> works)</w:t>
      </w:r>
    </w:p>
    <w:p w:rsidR="00293D23" w:rsidRDefault="000716FD" w:rsidP="000716FD">
      <w:pPr>
        <w:pStyle w:val="ListParagraph"/>
        <w:numPr>
          <w:ilvl w:val="0"/>
          <w:numId w:val="1"/>
        </w:numPr>
      </w:pPr>
      <w:r>
        <w:t xml:space="preserve">Setup of user permissions including logins and user administration possibility. This include CRUD (create, read, update, delete) of users </w:t>
      </w:r>
    </w:p>
    <w:p w:rsidR="00293D23" w:rsidRDefault="00293D23" w:rsidP="000716FD">
      <w:pPr>
        <w:pStyle w:val="ListParagraph"/>
        <w:numPr>
          <w:ilvl w:val="0"/>
          <w:numId w:val="1"/>
        </w:numPr>
      </w:pPr>
      <w:r>
        <w:t>The largest part of sensor meta</w:t>
      </w:r>
      <w:r w:rsidR="0042738C">
        <w:t xml:space="preserve">-data resides on the sensor node. Periodically, the sensor management system polls the sensors to update the data in the database and update the status of the sensor (whether it works or not, etc.). </w:t>
      </w:r>
      <w:r w:rsidR="00EC7AC4">
        <w:t xml:space="preserve">The database is used as a cache for meta-data. </w:t>
      </w:r>
      <w:r w:rsidR="0042738C">
        <w:t>The communication with the sensors is implemented using an HTTP-like protocol. The communication between the sensors and the system is achieved through the following API:</w:t>
      </w:r>
    </w:p>
    <w:p w:rsidR="00263FDD" w:rsidRDefault="0042738C" w:rsidP="0042738C">
      <w:pPr>
        <w:pStyle w:val="ListParagraph"/>
        <w:numPr>
          <w:ilvl w:val="1"/>
          <w:numId w:val="1"/>
        </w:numPr>
      </w:pPr>
      <w:r>
        <w:t>- GET: get data from a resource</w:t>
      </w:r>
      <w:r>
        <w:t xml:space="preserve"> </w:t>
      </w:r>
    </w:p>
    <w:p w:rsidR="0042738C" w:rsidRDefault="0042738C" w:rsidP="00263FDD">
      <w:pPr>
        <w:pStyle w:val="ListParagraph"/>
        <w:ind w:left="1440"/>
      </w:pPr>
      <w:r>
        <w:t>(</w:t>
      </w:r>
      <w:r w:rsidRPr="0042738C">
        <w:t>GET resource</w:t>
      </w:r>
      <w:proofErr w:type="gramStart"/>
      <w:r w:rsidRPr="0042738C">
        <w:t>?arg1</w:t>
      </w:r>
      <w:proofErr w:type="gramEnd"/>
      <w:r w:rsidRPr="0042738C">
        <w:t>=val1&amp;arg2=val2&amp;...&amp;</w:t>
      </w:r>
      <w:proofErr w:type="spellStart"/>
      <w:r w:rsidRPr="0042738C">
        <w:t>argN</w:t>
      </w:r>
      <w:proofErr w:type="spellEnd"/>
      <w:r w:rsidRPr="0042738C">
        <w:t>=</w:t>
      </w:r>
      <w:proofErr w:type="spellStart"/>
      <w:r w:rsidRPr="0042738C">
        <w:t>varN</w:t>
      </w:r>
      <w:proofErr w:type="spellEnd"/>
      <w:r w:rsidRPr="0042738C">
        <w:t>\r\n</w:t>
      </w:r>
      <w:r>
        <w:t>)</w:t>
      </w:r>
    </w:p>
    <w:p w:rsidR="00263FDD" w:rsidRDefault="0042738C" w:rsidP="0042738C">
      <w:pPr>
        <w:pStyle w:val="ListParagraph"/>
        <w:numPr>
          <w:ilvl w:val="1"/>
          <w:numId w:val="1"/>
        </w:numPr>
      </w:pPr>
      <w:r>
        <w:t>- POST: write data to a resource</w:t>
      </w:r>
      <w:r>
        <w:t xml:space="preserve"> </w:t>
      </w:r>
    </w:p>
    <w:p w:rsidR="0042738C" w:rsidRDefault="0042738C" w:rsidP="00263FDD">
      <w:pPr>
        <w:pStyle w:val="ListParagraph"/>
        <w:ind w:left="1440"/>
      </w:pPr>
      <w:bookmarkStart w:id="0" w:name="_GoBack"/>
      <w:bookmarkEnd w:id="0"/>
      <w:r>
        <w:t>(</w:t>
      </w:r>
      <w:r>
        <w:t xml:space="preserve">POST </w:t>
      </w:r>
      <w:proofErr w:type="spellStart"/>
      <w:r>
        <w:t>resource?arguments</w:t>
      </w:r>
      <w:proofErr w:type="spellEnd"/>
      <w:r>
        <w:t>\r\n</w:t>
      </w:r>
    </w:p>
    <w:p w:rsidR="0042738C" w:rsidRDefault="0042738C" w:rsidP="0042738C">
      <w:pPr>
        <w:pStyle w:val="ListParagraph"/>
        <w:ind w:left="1440"/>
      </w:pPr>
      <w:r>
        <w:t>Length=</w:t>
      </w:r>
      <w:proofErr w:type="spellStart"/>
      <w:r>
        <w:t>len</w:t>
      </w:r>
      <w:proofErr w:type="spellEnd"/>
      <w:r>
        <w:t>\r\n</w:t>
      </w:r>
    </w:p>
    <w:p w:rsidR="0042738C" w:rsidRDefault="0042738C" w:rsidP="0042738C">
      <w:pPr>
        <w:pStyle w:val="ListParagraph"/>
        <w:ind w:left="1440"/>
      </w:pPr>
      <w:r>
        <w:t>&lt;</w:t>
      </w:r>
      <w:proofErr w:type="gramStart"/>
      <w:r>
        <w:t>data</w:t>
      </w:r>
      <w:proofErr w:type="gramEnd"/>
      <w:r>
        <w:t xml:space="preserve">, having </w:t>
      </w:r>
      <w:proofErr w:type="spellStart"/>
      <w:r>
        <w:t>len</w:t>
      </w:r>
      <w:proofErr w:type="spellEnd"/>
      <w:r>
        <w:t xml:space="preserve"> bytes length&gt;\r\n</w:t>
      </w:r>
    </w:p>
    <w:p w:rsidR="0042738C" w:rsidRDefault="0042738C" w:rsidP="0042738C">
      <w:pPr>
        <w:pStyle w:val="ListParagraph"/>
        <w:ind w:left="1440"/>
      </w:pPr>
      <w:proofErr w:type="spellStart"/>
      <w:proofErr w:type="gramStart"/>
      <w:r>
        <w:t>crc</w:t>
      </w:r>
      <w:proofErr w:type="spellEnd"/>
      <w:r>
        <w:t>=</w:t>
      </w:r>
      <w:proofErr w:type="spellStart"/>
      <w:proofErr w:type="gramEnd"/>
      <w:r>
        <w:t>crc_value</w:t>
      </w:r>
      <w:proofErr w:type="spellEnd"/>
      <w:r>
        <w:t>\r\n</w:t>
      </w:r>
      <w:r>
        <w:t>)</w:t>
      </w:r>
    </w:p>
    <w:p w:rsidR="00127A18" w:rsidRDefault="00127A18" w:rsidP="000716FD">
      <w:pPr>
        <w:pStyle w:val="ListParagraph"/>
        <w:numPr>
          <w:ilvl w:val="0"/>
          <w:numId w:val="1"/>
        </w:numPr>
      </w:pPr>
      <w:r>
        <w:t xml:space="preserve"> Implementing a mechanism that guarantees the uniqueness of </w:t>
      </w:r>
      <w:proofErr w:type="spellStart"/>
      <w:r>
        <w:t>nodeIDs</w:t>
      </w:r>
      <w:proofErr w:type="spellEnd"/>
      <w:r>
        <w:t xml:space="preserve">. </w:t>
      </w:r>
    </w:p>
    <w:p w:rsidR="002F083A" w:rsidRDefault="00127A18" w:rsidP="000716FD">
      <w:pPr>
        <w:pStyle w:val="ListParagraph"/>
        <w:numPr>
          <w:ilvl w:val="0"/>
          <w:numId w:val="1"/>
        </w:numPr>
      </w:pPr>
      <w:r>
        <w:t>Implementing h</w:t>
      </w:r>
      <w:r w:rsidR="000716FD">
        <w:t xml:space="preserve">istory </w:t>
      </w:r>
      <w:r>
        <w:t xml:space="preserve">tracking </w:t>
      </w:r>
      <w:r w:rsidR="000716FD">
        <w:t>for sensor</w:t>
      </w:r>
      <w:r>
        <w:t>s and their status</w:t>
      </w:r>
      <w:r w:rsidR="000716FD">
        <w:t xml:space="preserve"> (</w:t>
      </w:r>
      <w:r>
        <w:t>e.g.</w:t>
      </w:r>
      <w:r w:rsidR="000716FD">
        <w:t xml:space="preserve"> who made the changes, when, </w:t>
      </w:r>
      <w:proofErr w:type="spellStart"/>
      <w:r w:rsidR="000716FD">
        <w:t>etc</w:t>
      </w:r>
      <w:proofErr w:type="spellEnd"/>
      <w:r w:rsidR="00966F86">
        <w:t>)</w:t>
      </w:r>
    </w:p>
    <w:p w:rsidR="000716FD" w:rsidRDefault="000716FD" w:rsidP="000716FD">
      <w:pPr>
        <w:pStyle w:val="ListParagraph"/>
        <w:numPr>
          <w:ilvl w:val="0"/>
          <w:numId w:val="1"/>
        </w:numPr>
      </w:pPr>
      <w:r>
        <w:t>Google map for location based on GPS data that exists already in</w:t>
      </w:r>
      <w:r w:rsidR="00964AD3">
        <w:t xml:space="preserve"> the tables</w:t>
      </w:r>
    </w:p>
    <w:tbl>
      <w:tblPr>
        <w:tblStyle w:val="TableGrid"/>
        <w:tblW w:w="0" w:type="auto"/>
        <w:tblLook w:val="04A0" w:firstRow="1" w:lastRow="0" w:firstColumn="1" w:lastColumn="0" w:noHBand="0" w:noVBand="1"/>
      </w:tblPr>
      <w:tblGrid>
        <w:gridCol w:w="913"/>
        <w:gridCol w:w="2739"/>
      </w:tblGrid>
      <w:tr w:rsidR="00326C39" w:rsidRPr="00E6746E" w:rsidTr="00E6746E">
        <w:tc>
          <w:tcPr>
            <w:tcW w:w="0" w:type="auto"/>
          </w:tcPr>
          <w:p w:rsidR="00326C39" w:rsidRPr="00E6746E" w:rsidRDefault="00326C39" w:rsidP="000716FD">
            <w:pPr>
              <w:rPr>
                <w:b/>
              </w:rPr>
            </w:pPr>
            <w:r w:rsidRPr="00E6746E">
              <w:rPr>
                <w:b/>
              </w:rPr>
              <w:t>Task no</w:t>
            </w:r>
          </w:p>
        </w:tc>
        <w:tc>
          <w:tcPr>
            <w:tcW w:w="0" w:type="auto"/>
          </w:tcPr>
          <w:p w:rsidR="00326C39" w:rsidRPr="00E6746E" w:rsidRDefault="00326C39" w:rsidP="000716FD">
            <w:pPr>
              <w:rPr>
                <w:b/>
              </w:rPr>
            </w:pPr>
            <w:r w:rsidRPr="00E6746E">
              <w:rPr>
                <w:b/>
              </w:rPr>
              <w:t>Estimated duration</w:t>
            </w:r>
            <w:r w:rsidR="00584056" w:rsidRPr="00E6746E">
              <w:rPr>
                <w:b/>
              </w:rPr>
              <w:t xml:space="preserve"> (weeks)</w:t>
            </w:r>
          </w:p>
        </w:tc>
      </w:tr>
      <w:tr w:rsidR="00326C39" w:rsidTr="00E6746E">
        <w:tc>
          <w:tcPr>
            <w:tcW w:w="0" w:type="auto"/>
          </w:tcPr>
          <w:p w:rsidR="00326C39" w:rsidRDefault="00584056" w:rsidP="000716FD">
            <w:r>
              <w:t>1</w:t>
            </w:r>
          </w:p>
        </w:tc>
        <w:tc>
          <w:tcPr>
            <w:tcW w:w="0" w:type="auto"/>
          </w:tcPr>
          <w:p w:rsidR="00326C39" w:rsidRDefault="00584056" w:rsidP="000716FD">
            <w:r>
              <w:t>1</w:t>
            </w:r>
          </w:p>
        </w:tc>
      </w:tr>
      <w:tr w:rsidR="00326C39" w:rsidTr="00E6746E">
        <w:tc>
          <w:tcPr>
            <w:tcW w:w="0" w:type="auto"/>
          </w:tcPr>
          <w:p w:rsidR="00326C39" w:rsidRDefault="00584056" w:rsidP="000716FD">
            <w:r>
              <w:t>2</w:t>
            </w:r>
          </w:p>
        </w:tc>
        <w:tc>
          <w:tcPr>
            <w:tcW w:w="0" w:type="auto"/>
          </w:tcPr>
          <w:p w:rsidR="00326C39" w:rsidRDefault="00584056" w:rsidP="000716FD">
            <w:r>
              <w:t>3</w:t>
            </w:r>
          </w:p>
        </w:tc>
      </w:tr>
      <w:tr w:rsidR="00326C39" w:rsidTr="00E6746E">
        <w:tc>
          <w:tcPr>
            <w:tcW w:w="0" w:type="auto"/>
          </w:tcPr>
          <w:p w:rsidR="00326C39" w:rsidRDefault="00584056" w:rsidP="000716FD">
            <w:r>
              <w:t>3</w:t>
            </w:r>
          </w:p>
        </w:tc>
        <w:tc>
          <w:tcPr>
            <w:tcW w:w="0" w:type="auto"/>
          </w:tcPr>
          <w:p w:rsidR="00326C39" w:rsidRDefault="00584056" w:rsidP="000716FD">
            <w:r>
              <w:t>1</w:t>
            </w:r>
          </w:p>
        </w:tc>
      </w:tr>
      <w:tr w:rsidR="00326C39" w:rsidTr="00E6746E">
        <w:tc>
          <w:tcPr>
            <w:tcW w:w="0" w:type="auto"/>
          </w:tcPr>
          <w:p w:rsidR="00326C39" w:rsidRDefault="00584056" w:rsidP="000716FD">
            <w:r>
              <w:t>4</w:t>
            </w:r>
          </w:p>
        </w:tc>
        <w:tc>
          <w:tcPr>
            <w:tcW w:w="0" w:type="auto"/>
          </w:tcPr>
          <w:p w:rsidR="00326C39" w:rsidRDefault="001D235B" w:rsidP="000716FD">
            <w:r>
              <w:t>2</w:t>
            </w:r>
          </w:p>
        </w:tc>
      </w:tr>
      <w:tr w:rsidR="00326C39" w:rsidTr="00E6746E">
        <w:tc>
          <w:tcPr>
            <w:tcW w:w="0" w:type="auto"/>
          </w:tcPr>
          <w:p w:rsidR="00326C39" w:rsidRDefault="00584056" w:rsidP="000716FD">
            <w:r>
              <w:t>5</w:t>
            </w:r>
          </w:p>
        </w:tc>
        <w:tc>
          <w:tcPr>
            <w:tcW w:w="0" w:type="auto"/>
          </w:tcPr>
          <w:p w:rsidR="00326C39" w:rsidRDefault="00A0190D" w:rsidP="000716FD">
            <w:r>
              <w:t>2</w:t>
            </w:r>
          </w:p>
        </w:tc>
      </w:tr>
      <w:tr w:rsidR="00326C39" w:rsidTr="00E6746E">
        <w:tc>
          <w:tcPr>
            <w:tcW w:w="0" w:type="auto"/>
          </w:tcPr>
          <w:p w:rsidR="00326C39" w:rsidRDefault="00584056" w:rsidP="000716FD">
            <w:r>
              <w:t>6</w:t>
            </w:r>
          </w:p>
        </w:tc>
        <w:tc>
          <w:tcPr>
            <w:tcW w:w="0" w:type="auto"/>
          </w:tcPr>
          <w:p w:rsidR="00326C39" w:rsidRDefault="00127A18" w:rsidP="000716FD">
            <w:r>
              <w:t>4</w:t>
            </w:r>
          </w:p>
        </w:tc>
      </w:tr>
      <w:tr w:rsidR="00326C39" w:rsidTr="00E6746E">
        <w:tc>
          <w:tcPr>
            <w:tcW w:w="0" w:type="auto"/>
          </w:tcPr>
          <w:p w:rsidR="00326C39" w:rsidRDefault="00584056" w:rsidP="000716FD">
            <w:r>
              <w:t>7</w:t>
            </w:r>
          </w:p>
        </w:tc>
        <w:tc>
          <w:tcPr>
            <w:tcW w:w="0" w:type="auto"/>
          </w:tcPr>
          <w:p w:rsidR="00326C39" w:rsidRDefault="00127A18" w:rsidP="000716FD">
            <w:r>
              <w:t>1.5</w:t>
            </w:r>
          </w:p>
        </w:tc>
      </w:tr>
      <w:tr w:rsidR="00127A18" w:rsidTr="00E6746E">
        <w:tc>
          <w:tcPr>
            <w:tcW w:w="0" w:type="auto"/>
          </w:tcPr>
          <w:p w:rsidR="00127A18" w:rsidRDefault="00966F86" w:rsidP="000716FD">
            <w:r>
              <w:t>8</w:t>
            </w:r>
          </w:p>
        </w:tc>
        <w:tc>
          <w:tcPr>
            <w:tcW w:w="0" w:type="auto"/>
          </w:tcPr>
          <w:p w:rsidR="00127A18" w:rsidRDefault="00127A18" w:rsidP="000716FD">
            <w:r>
              <w:t>1.5</w:t>
            </w:r>
          </w:p>
        </w:tc>
      </w:tr>
      <w:tr w:rsidR="00127A18" w:rsidTr="00E6746E">
        <w:tc>
          <w:tcPr>
            <w:tcW w:w="0" w:type="auto"/>
          </w:tcPr>
          <w:p w:rsidR="00127A18" w:rsidRDefault="00966F86" w:rsidP="000716FD">
            <w:r>
              <w:t>9</w:t>
            </w:r>
          </w:p>
        </w:tc>
        <w:tc>
          <w:tcPr>
            <w:tcW w:w="0" w:type="auto"/>
          </w:tcPr>
          <w:p w:rsidR="00127A18" w:rsidRDefault="00966F86" w:rsidP="000716FD">
            <w:r>
              <w:t>1</w:t>
            </w:r>
          </w:p>
        </w:tc>
      </w:tr>
      <w:tr w:rsidR="00127A18" w:rsidRPr="00E6746E" w:rsidTr="00E6746E">
        <w:tc>
          <w:tcPr>
            <w:tcW w:w="0" w:type="auto"/>
          </w:tcPr>
          <w:p w:rsidR="00127A18" w:rsidRPr="00E6746E" w:rsidRDefault="00E6746E" w:rsidP="000716FD">
            <w:pPr>
              <w:rPr>
                <w:b/>
              </w:rPr>
            </w:pPr>
            <w:r w:rsidRPr="00E6746E">
              <w:rPr>
                <w:b/>
              </w:rPr>
              <w:t>Total</w:t>
            </w:r>
          </w:p>
        </w:tc>
        <w:tc>
          <w:tcPr>
            <w:tcW w:w="0" w:type="auto"/>
          </w:tcPr>
          <w:p w:rsidR="00127A18" w:rsidRPr="00E6746E" w:rsidRDefault="00E6746E" w:rsidP="000716FD">
            <w:pPr>
              <w:rPr>
                <w:b/>
              </w:rPr>
            </w:pPr>
            <w:r w:rsidRPr="00E6746E">
              <w:rPr>
                <w:b/>
              </w:rPr>
              <w:t>17 weeks</w:t>
            </w:r>
          </w:p>
        </w:tc>
      </w:tr>
    </w:tbl>
    <w:p w:rsidR="00326C39" w:rsidRDefault="00326C39" w:rsidP="000716FD"/>
    <w:sectPr w:rsidR="0032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F74EA1"/>
    <w:multiLevelType w:val="hybridMultilevel"/>
    <w:tmpl w:val="4684BB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6FD"/>
    <w:rsid w:val="000716FD"/>
    <w:rsid w:val="00127A18"/>
    <w:rsid w:val="001706C8"/>
    <w:rsid w:val="001D235B"/>
    <w:rsid w:val="00263FDD"/>
    <w:rsid w:val="00293D23"/>
    <w:rsid w:val="002F083A"/>
    <w:rsid w:val="00326C39"/>
    <w:rsid w:val="0042738C"/>
    <w:rsid w:val="00584056"/>
    <w:rsid w:val="00627F01"/>
    <w:rsid w:val="00964AD3"/>
    <w:rsid w:val="00966F86"/>
    <w:rsid w:val="009C3B3C"/>
    <w:rsid w:val="00A0190D"/>
    <w:rsid w:val="00A32593"/>
    <w:rsid w:val="00C779EE"/>
    <w:rsid w:val="00E6746E"/>
    <w:rsid w:val="00EC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39"/>
    <w:pPr>
      <w:ind w:left="720"/>
      <w:contextualSpacing/>
    </w:pPr>
  </w:style>
  <w:style w:type="table" w:styleId="TableGrid">
    <w:name w:val="Table Grid"/>
    <w:basedOn w:val="TableNormal"/>
    <w:uiPriority w:val="59"/>
    <w:rsid w:val="00326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C39"/>
    <w:pPr>
      <w:ind w:left="720"/>
      <w:contextualSpacing/>
    </w:pPr>
  </w:style>
  <w:style w:type="table" w:styleId="TableGrid">
    <w:name w:val="Table Grid"/>
    <w:basedOn w:val="TableNormal"/>
    <w:uiPriority w:val="59"/>
    <w:rsid w:val="00326C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85045">
      <w:bodyDiv w:val="1"/>
      <w:marLeft w:val="0"/>
      <w:marRight w:val="0"/>
      <w:marTop w:val="0"/>
      <w:marBottom w:val="0"/>
      <w:divBdr>
        <w:top w:val="none" w:sz="0" w:space="0" w:color="auto"/>
        <w:left w:val="none" w:sz="0" w:space="0" w:color="auto"/>
        <w:bottom w:val="none" w:sz="0" w:space="0" w:color="auto"/>
        <w:right w:val="none" w:sz="0" w:space="0" w:color="auto"/>
      </w:divBdr>
    </w:div>
    <w:div w:id="174255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carolina</cp:lastModifiedBy>
  <cp:revision>16</cp:revision>
  <dcterms:created xsi:type="dcterms:W3CDTF">2013-01-07T09:48:00Z</dcterms:created>
  <dcterms:modified xsi:type="dcterms:W3CDTF">2013-01-07T10:07:00Z</dcterms:modified>
</cp:coreProperties>
</file>