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23FA" w14:textId="7D70A2F5" w:rsidR="00435011" w:rsidRPr="00435011" w:rsidRDefault="00435011" w:rsidP="00435011">
      <w:pPr>
        <w:shd w:val="clear" w:color="auto" w:fill="FFFFFF"/>
        <w:spacing w:after="240" w:line="285" w:lineRule="atLeast"/>
        <w:rPr>
          <w:rFonts w:ascii="Segoe Script" w:hAnsi="Segoe Script"/>
          <w:b/>
          <w:bCs/>
          <w:sz w:val="28"/>
          <w:szCs w:val="28"/>
        </w:rPr>
      </w:pPr>
      <w:r>
        <w:rPr>
          <w:rFonts w:ascii="Segoe Script" w:hAnsi="Segoe Script"/>
          <w:b/>
          <w:bCs/>
          <w:sz w:val="28"/>
          <w:szCs w:val="28"/>
        </w:rPr>
        <w:t>Sample Test of Greedy Program</w:t>
      </w:r>
    </w:p>
    <w:p w14:paraId="2CC513F3" w14:textId="77777777" w:rsidR="00435011" w:rsidRDefault="00435011" w:rsidP="00435011">
      <w:pPr>
        <w:pStyle w:val="ListParagraph"/>
        <w:numPr>
          <w:ilvl w:val="0"/>
          <w:numId w:val="1"/>
        </w:numPr>
        <w:rPr>
          <w:rFonts w:ascii="Viner Hand ITC" w:hAnsi="Viner Hand ITC"/>
          <w:b/>
          <w:bCs/>
          <w:color w:val="FF0000"/>
          <w:sz w:val="24"/>
          <w:szCs w:val="24"/>
        </w:rPr>
      </w:pPr>
      <w:r w:rsidRPr="00D63079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Inputs Given to the Program</w:t>
      </w:r>
    </w:p>
    <w:p w14:paraId="1F9B1ADC" w14:textId="77777777" w:rsidR="00435011" w:rsidRPr="00350E71" w:rsidRDefault="00435011" w:rsidP="00435011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  <w:r w:rsidRPr="002D3BB4">
        <w:rPr>
          <w:rFonts w:ascii="Viner Hand ITC" w:hAnsi="Viner Hand IT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BCB7B3" wp14:editId="45E03714">
            <wp:simplePos x="0" y="0"/>
            <wp:positionH relativeFrom="column">
              <wp:posOffset>64770</wp:posOffset>
            </wp:positionH>
            <wp:positionV relativeFrom="paragraph">
              <wp:posOffset>375285</wp:posOffset>
            </wp:positionV>
            <wp:extent cx="5731510" cy="3054985"/>
            <wp:effectExtent l="19050" t="19050" r="21590" b="12065"/>
            <wp:wrapThrough wrapText="bothSides">
              <wp:wrapPolygon edited="0">
                <wp:start x="-72" y="-135"/>
                <wp:lineTo x="-72" y="21551"/>
                <wp:lineTo x="21610" y="21551"/>
                <wp:lineTo x="21610" y="-135"/>
                <wp:lineTo x="-72" y="-135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50532" w14:textId="77777777" w:rsidR="00435011" w:rsidRPr="00435011" w:rsidRDefault="00435011" w:rsidP="00435011">
      <w:pPr>
        <w:rPr>
          <w:rFonts w:ascii="Viner Hand ITC" w:hAnsi="Viner Hand ITC"/>
          <w:b/>
          <w:bCs/>
          <w:color w:val="FF0000"/>
          <w:sz w:val="24"/>
          <w:szCs w:val="24"/>
        </w:rPr>
      </w:pPr>
    </w:p>
    <w:p w14:paraId="3D48268D" w14:textId="77777777" w:rsidR="00435011" w:rsidRPr="00D63079" w:rsidRDefault="00435011" w:rsidP="00435011">
      <w:pPr>
        <w:pStyle w:val="ListParagraph"/>
        <w:numPr>
          <w:ilvl w:val="0"/>
          <w:numId w:val="1"/>
        </w:numPr>
        <w:rPr>
          <w:rFonts w:ascii="Viner Hand ITC" w:hAnsi="Viner Hand ITC"/>
          <w:b/>
          <w:bCs/>
          <w:color w:val="FF0000"/>
          <w:sz w:val="24"/>
          <w:szCs w:val="24"/>
        </w:rPr>
      </w:pPr>
      <w:r w:rsidRPr="00D63079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Details of Input</w:t>
      </w:r>
    </w:p>
    <w:p w14:paraId="1F93305A" w14:textId="45A6EABF" w:rsidR="00435011" w:rsidRPr="00435011" w:rsidRDefault="00435011" w:rsidP="00435011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  <w:r w:rsidRPr="00D63079">
        <w:rPr>
          <w:rFonts w:ascii="Viner Hand ITC" w:hAnsi="Viner Hand IT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ADC711" wp14:editId="36BAB7FC">
            <wp:simplePos x="0" y="0"/>
            <wp:positionH relativeFrom="column">
              <wp:posOffset>95250</wp:posOffset>
            </wp:positionH>
            <wp:positionV relativeFrom="paragraph">
              <wp:posOffset>289560</wp:posOffset>
            </wp:positionV>
            <wp:extent cx="5731510" cy="1061085"/>
            <wp:effectExtent l="19050" t="19050" r="21590" b="24765"/>
            <wp:wrapThrough wrapText="bothSides">
              <wp:wrapPolygon edited="0">
                <wp:start x="-72" y="-388"/>
                <wp:lineTo x="-72" y="21716"/>
                <wp:lineTo x="21610" y="21716"/>
                <wp:lineTo x="21610" y="-388"/>
                <wp:lineTo x="-72" y="-388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87338" w14:textId="77777777" w:rsidR="00435011" w:rsidRPr="00435011" w:rsidRDefault="00435011" w:rsidP="00435011">
      <w:pPr>
        <w:pStyle w:val="ListParagraph"/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</w:p>
    <w:p w14:paraId="6CB2A424" w14:textId="2F887323" w:rsidR="00435011" w:rsidRDefault="00435011" w:rsidP="00435011">
      <w:pPr>
        <w:pStyle w:val="ListParagraph"/>
        <w:numPr>
          <w:ilvl w:val="0"/>
          <w:numId w:val="1"/>
        </w:numPr>
        <w:rPr>
          <w:rFonts w:ascii="Viner Hand ITC" w:hAnsi="Viner Hand ITC"/>
          <w:b/>
          <w:bCs/>
          <w:color w:val="FF0000"/>
          <w:sz w:val="24"/>
          <w:szCs w:val="24"/>
        </w:rPr>
      </w:pPr>
      <w:r w:rsidRPr="00D63079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Job Sequence for Maximum Profit</w:t>
      </w:r>
      <w:r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, Maximum Profit</w:t>
      </w:r>
      <w:r w:rsidRPr="00D63079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 xml:space="preserve"> and time taken in the </w:t>
      </w:r>
      <w:proofErr w:type="spellStart"/>
      <w:r w:rsidRPr="00452EEC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>Scheuling</w:t>
      </w:r>
      <w:proofErr w:type="spellEnd"/>
      <w:r w:rsidRPr="00452EEC">
        <w:rPr>
          <w:rFonts w:ascii="Viner Hand ITC" w:hAnsi="Viner Hand ITC"/>
          <w:b/>
          <w:bCs/>
          <w:color w:val="FF0000"/>
          <w:sz w:val="24"/>
          <w:szCs w:val="24"/>
          <w:highlight w:val="cyan"/>
        </w:rPr>
        <w:t xml:space="preserve"> Process</w:t>
      </w:r>
    </w:p>
    <w:p w14:paraId="50DBF152" w14:textId="6528825E" w:rsidR="00ED6C62" w:rsidRPr="00435011" w:rsidRDefault="00435011" w:rsidP="00435011">
      <w:pPr>
        <w:ind w:left="786"/>
        <w:rPr>
          <w:rFonts w:ascii="Viner Hand ITC" w:hAnsi="Viner Hand ITC"/>
          <w:b/>
          <w:bCs/>
          <w:color w:val="FF0000"/>
          <w:sz w:val="24"/>
          <w:szCs w:val="24"/>
        </w:rPr>
      </w:pPr>
      <w:r w:rsidRPr="002D3BB4">
        <w:rPr>
          <w:rFonts w:ascii="Viner Hand ITC" w:hAnsi="Viner Hand IT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4310C19" wp14:editId="58A9F4D8">
            <wp:simplePos x="0" y="0"/>
            <wp:positionH relativeFrom="column">
              <wp:posOffset>95250</wp:posOffset>
            </wp:positionH>
            <wp:positionV relativeFrom="paragraph">
              <wp:posOffset>266700</wp:posOffset>
            </wp:positionV>
            <wp:extent cx="5731510" cy="970915"/>
            <wp:effectExtent l="19050" t="19050" r="21590" b="19685"/>
            <wp:wrapThrough wrapText="bothSides">
              <wp:wrapPolygon edited="0">
                <wp:start x="-72" y="-424"/>
                <wp:lineTo x="-72" y="21614"/>
                <wp:lineTo x="21610" y="21614"/>
                <wp:lineTo x="21610" y="-424"/>
                <wp:lineTo x="-72" y="-42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6C62" w:rsidRPr="0043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7DA1"/>
    <w:multiLevelType w:val="hybridMultilevel"/>
    <w:tmpl w:val="EB76AF32"/>
    <w:lvl w:ilvl="0" w:tplc="40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1"/>
    <w:rsid w:val="00435011"/>
    <w:rsid w:val="00E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672"/>
  <w15:chartTrackingRefBased/>
  <w15:docId w15:val="{57FA4F25-14A2-4001-97AC-E47BE287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11"/>
    <w:pPr>
      <w:spacing w:after="120" w:line="26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Jee</dc:creator>
  <cp:keywords/>
  <dc:description/>
  <cp:lastModifiedBy>Narayan Jee</cp:lastModifiedBy>
  <cp:revision>1</cp:revision>
  <dcterms:created xsi:type="dcterms:W3CDTF">2021-06-09T06:09:00Z</dcterms:created>
  <dcterms:modified xsi:type="dcterms:W3CDTF">2021-06-09T06:10:00Z</dcterms:modified>
</cp:coreProperties>
</file>