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FAED6" w14:textId="57C226EC" w:rsidR="00D34ED4" w:rsidRDefault="00D34ED4" w:rsidP="00D34ED4">
      <w:pPr>
        <w:rPr>
          <w:rFonts w:ascii="Times New Roman" w:hAnsi="Times New Roman" w:cs="Times New Roman"/>
          <w:color w:val="FF0000"/>
        </w:rPr>
      </w:pPr>
      <w:r w:rsidRPr="00D34ED4">
        <w:rPr>
          <w:rFonts w:ascii="Times New Roman" w:hAnsi="Times New Roman" w:cs="Times New Roman"/>
          <w:color w:val="FF0000"/>
          <w:highlight w:val="yellow"/>
        </w:rPr>
        <w:t>Different orientations of plot of system of two variable</w:t>
      </w:r>
    </w:p>
    <w:p w14:paraId="4E5C0BDE" w14:textId="3C401F36" w:rsidR="00D34ED4" w:rsidRDefault="00D34ED4" w:rsidP="00D34ED4">
      <w:pPr>
        <w:rPr>
          <w:rFonts w:ascii="Times New Roman" w:hAnsi="Times New Roman" w:cs="Times New Roman"/>
          <w:color w:val="FF0000"/>
        </w:rPr>
      </w:pPr>
    </w:p>
    <w:p w14:paraId="02FA331D" w14:textId="0C2CF1A8" w:rsidR="00D34ED4" w:rsidRDefault="00D34ED4" w:rsidP="00D34ED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1.</w:t>
      </w:r>
    </w:p>
    <w:p w14:paraId="333F8290" w14:textId="0586AF4C" w:rsidR="00D34ED4" w:rsidRDefault="00D34ED4" w:rsidP="00D34ED4">
      <w:pPr>
        <w:jc w:val="center"/>
        <w:rPr>
          <w:rFonts w:ascii="Times New Roman" w:hAnsi="Times New Roman" w:cs="Times New Roman"/>
          <w:color w:val="FF0000"/>
        </w:rPr>
      </w:pPr>
      <w:r w:rsidRPr="00D34ED4">
        <w:rPr>
          <w:rFonts w:ascii="Times New Roman" w:hAnsi="Times New Roman" w:cs="Times New Roman"/>
          <w:color w:val="FF0000"/>
        </w:rPr>
        <w:drawing>
          <wp:inline distT="0" distB="0" distL="0" distR="0" wp14:anchorId="1AFFAD92" wp14:editId="50BAFBEC">
            <wp:extent cx="4602480" cy="289732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7792" cy="291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437B" w14:textId="77777777" w:rsidR="00D34ED4" w:rsidRDefault="00D34ED4" w:rsidP="00D34ED4">
      <w:pPr>
        <w:rPr>
          <w:rFonts w:ascii="Times New Roman" w:hAnsi="Times New Roman" w:cs="Times New Roman"/>
          <w:color w:val="FF0000"/>
        </w:rPr>
      </w:pPr>
    </w:p>
    <w:p w14:paraId="0AB8E325" w14:textId="3D588594" w:rsidR="00D34ED4" w:rsidRDefault="00D34ED4" w:rsidP="00D34ED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2.</w:t>
      </w:r>
    </w:p>
    <w:p w14:paraId="2FC2BD39" w14:textId="1E88731F" w:rsidR="00D34ED4" w:rsidRDefault="00D34ED4" w:rsidP="00D34ED4">
      <w:pPr>
        <w:jc w:val="center"/>
        <w:rPr>
          <w:rFonts w:ascii="Times New Roman" w:hAnsi="Times New Roman" w:cs="Times New Roman"/>
          <w:color w:val="FF0000"/>
        </w:rPr>
      </w:pPr>
      <w:r w:rsidRPr="00D34ED4">
        <w:rPr>
          <w:rFonts w:ascii="Times New Roman" w:hAnsi="Times New Roman" w:cs="Times New Roman"/>
          <w:color w:val="FF0000"/>
        </w:rPr>
        <w:drawing>
          <wp:inline distT="0" distB="0" distL="0" distR="0" wp14:anchorId="73B539A9" wp14:editId="0F921C6F">
            <wp:extent cx="4610100" cy="3577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735" cy="359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08D3" w14:textId="77777777" w:rsidR="00D34ED4" w:rsidRDefault="00D34ED4" w:rsidP="00D34ED4">
      <w:pPr>
        <w:rPr>
          <w:rFonts w:ascii="Times New Roman" w:hAnsi="Times New Roman" w:cs="Times New Roman"/>
          <w:color w:val="FF0000"/>
        </w:rPr>
      </w:pPr>
    </w:p>
    <w:p w14:paraId="1FB5FB2F" w14:textId="08FA9377" w:rsidR="00D34ED4" w:rsidRDefault="00D34ED4" w:rsidP="00D34ED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>3.</w:t>
      </w:r>
    </w:p>
    <w:p w14:paraId="0FF7EAD7" w14:textId="74C4CA40" w:rsidR="00D34ED4" w:rsidRPr="00D34ED4" w:rsidRDefault="00D34ED4" w:rsidP="00D34ED4">
      <w:pPr>
        <w:jc w:val="center"/>
        <w:rPr>
          <w:rFonts w:ascii="Times New Roman" w:hAnsi="Times New Roman" w:cs="Times New Roman"/>
          <w:color w:val="FF0000"/>
        </w:rPr>
      </w:pPr>
      <w:r w:rsidRPr="00D34ED4">
        <w:rPr>
          <w:rFonts w:ascii="Times New Roman" w:hAnsi="Times New Roman" w:cs="Times New Roman"/>
          <w:color w:val="FF0000"/>
        </w:rPr>
        <w:drawing>
          <wp:inline distT="0" distB="0" distL="0" distR="0" wp14:anchorId="3C8FE466" wp14:editId="7739ED4D">
            <wp:extent cx="4656223" cy="35512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0967" w14:textId="77777777" w:rsidR="00D34ED4" w:rsidRPr="00D34ED4" w:rsidRDefault="00D34ED4" w:rsidP="00D34ED4">
      <w:pPr>
        <w:jc w:val="center"/>
        <w:rPr>
          <w:rFonts w:ascii="Times New Roman" w:hAnsi="Times New Roman" w:cs="Times New Roman"/>
          <w:color w:val="FF0000"/>
        </w:rPr>
      </w:pPr>
    </w:p>
    <w:sectPr w:rsidR="00D34ED4" w:rsidRPr="00D34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85393"/>
    <w:multiLevelType w:val="hybridMultilevel"/>
    <w:tmpl w:val="918E5780"/>
    <w:lvl w:ilvl="0" w:tplc="5CD02A4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313618D"/>
    <w:multiLevelType w:val="hybridMultilevel"/>
    <w:tmpl w:val="6AA81B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27E4B"/>
    <w:multiLevelType w:val="hybridMultilevel"/>
    <w:tmpl w:val="BA8C0E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A2C5E"/>
    <w:multiLevelType w:val="hybridMultilevel"/>
    <w:tmpl w:val="53A2F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D4"/>
    <w:rsid w:val="00D34ED4"/>
    <w:rsid w:val="00ED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6913"/>
  <w15:chartTrackingRefBased/>
  <w15:docId w15:val="{A31E9EC4-CE73-4C4D-95FD-18F3399A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HAns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Jee</dc:creator>
  <cp:keywords/>
  <dc:description/>
  <cp:lastModifiedBy>Narayan Jee</cp:lastModifiedBy>
  <cp:revision>1</cp:revision>
  <dcterms:created xsi:type="dcterms:W3CDTF">2021-04-21T04:08:00Z</dcterms:created>
  <dcterms:modified xsi:type="dcterms:W3CDTF">2021-04-21T04:14:00Z</dcterms:modified>
</cp:coreProperties>
</file>