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8EBD701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005B0908">
        <w:t>,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086F74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2AE7A439" w:rsidRPr="386CE728">
        <w:rPr>
          <w:rFonts w:eastAsia="Times New Roman"/>
          <w:color w:val="000000" w:themeColor="text1"/>
          <w:szCs w:val="24"/>
        </w:rPr>
        <w:t>{{GRANTEE1_NAME}}, and {{GRANTEE2_NAME}}, husband and wife, the Grantees, whose tax mailing address will be {{GRANTEE_TAX_ADDRESS}}, does:</w:t>
      </w:r>
    </w:p>
    <w:p w14:paraId="626CB2B7" w14:textId="1FDB4B0B" w:rsidR="00684165" w:rsidRDefault="00684165" w:rsidP="00CC611A">
      <w:pPr>
        <w:pStyle w:val="Heading2"/>
      </w:pPr>
      <w:r w:rsidRPr="386CE728">
        <w:rPr>
          <w:b/>
          <w:bCs/>
        </w:rPr>
        <w:t>GIVE, GRANT, BARGAIN, REMISE, RELEASE AND FOREVER QUIT-CLAIM</w:t>
      </w:r>
      <w:r>
        <w:t xml:space="preserve"> unto the said Grantee</w:t>
      </w:r>
      <w:r w:rsidR="48CC42E9">
        <w:t>s</w:t>
      </w:r>
      <w:r>
        <w:t xml:space="preserve">, </w:t>
      </w:r>
      <w:r w:rsidR="00651E57" w:rsidRPr="7BE1994C">
        <w:rPr>
          <w:rFonts w:eastAsia="Times New Roman" w:cs="Times New Roman"/>
          <w:color w:val="000000" w:themeColor="text1"/>
          <w:szCs w:val="24"/>
        </w:rPr>
        <w:t>{{SURVIVORSHIP_START}} for their joint lives, the remainder to the survivor of them,{{SURVIVORSHIP_END}}{{NO_SURVIVORSHIP_START}} their heirs and assigns,{{NO_SURVIVORSHIP_END}}</w:t>
      </w:r>
      <w:r>
        <w:t xml:space="preserve">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5AA2612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109B81E2">
        <w:t>s</w:t>
      </w:r>
      <w:r>
        <w:t>, and their separate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00602FE4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</w:t>
      </w:r>
      <w:r w:rsidR="00C3517B">
        <w:rPr>
          <w:rFonts w:eastAsia="Times New Roman" w:cs="Times New Roman"/>
          <w:color w:val="000000" w:themeColor="text1"/>
          <w:szCs w:val="24"/>
        </w:rPr>
        <w:t>s</w:t>
      </w:r>
      <w:r w:rsidRPr="111FC125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1E4E42BD" w14:textId="0519EB77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</w:t>
      </w:r>
      <w:r w:rsidR="00C3517B">
        <w:rPr>
          <w:rFonts w:eastAsia="Times New Roman" w:cs="Times New Roman"/>
          <w:color w:val="000000" w:themeColor="text1"/>
          <w:szCs w:val="24"/>
        </w:rPr>
        <w:t>s</w:t>
      </w:r>
      <w:r w:rsidRPr="6C1604FF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{{DOWER2_END}}</w:t>
      </w:r>
    </w:p>
    <w:p w14:paraId="5ED68BCE" w14:textId="77777777" w:rsidR="00DB7786" w:rsidRPr="002C1DB4" w:rsidRDefault="00DB7786" w:rsidP="002C1DB4"/>
    <w:p w14:paraId="461ED698" w14:textId="77777777" w:rsidR="00AF7FB2" w:rsidRDefault="00AF7FB2" w:rsidP="00DB7786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281B5B77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127D67E7" w14:textId="3200A01B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7007C528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lastRenderedPageBreak/>
        <w:t>_____________________________</w:t>
      </w:r>
    </w:p>
    <w:p w14:paraId="7523913B" w14:textId="77777777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3B5BAE7E" w14:textId="4A3DC5FA" w:rsidR="00F22E4B" w:rsidRPr="000B00D9" w:rsidRDefault="00F22E4B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741EFE4" w14:textId="706A1597" w:rsidR="00F22E4B" w:rsidRPr="000B00D9" w:rsidRDefault="00F22E4B" w:rsidP="00DB7786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73C56700" w14:textId="2CAE6C01" w:rsidR="00F22E4B" w:rsidRPr="000B00D9" w:rsidRDefault="00F22E4B" w:rsidP="00CC7E5C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70D6162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270115A3" w14:textId="77777777" w:rsidR="00CC7E5C" w:rsidRPr="000B00D9" w:rsidRDefault="00CC7E5C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66763C" w14:textId="77777777" w:rsidR="00B3096D" w:rsidRDefault="00B3096D" w:rsidP="00684165">
      <w:pPr>
        <w:spacing w:after="0" w:line="240" w:lineRule="auto"/>
      </w:pPr>
      <w:r>
        <w:separator/>
      </w:r>
    </w:p>
  </w:endnote>
  <w:endnote w:type="continuationSeparator" w:id="0">
    <w:p w14:paraId="24F85632" w14:textId="77777777" w:rsidR="00B3096D" w:rsidRDefault="00B3096D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15D01B" w14:textId="77777777" w:rsidR="00B3096D" w:rsidRDefault="00B3096D" w:rsidP="00684165">
      <w:pPr>
        <w:spacing w:after="0" w:line="240" w:lineRule="auto"/>
      </w:pPr>
      <w:r>
        <w:separator/>
      </w:r>
    </w:p>
  </w:footnote>
  <w:footnote w:type="continuationSeparator" w:id="0">
    <w:p w14:paraId="42C349CB" w14:textId="77777777" w:rsidR="00B3096D" w:rsidRDefault="00B3096D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86F74"/>
    <w:rsid w:val="000B3F63"/>
    <w:rsid w:val="00150DB6"/>
    <w:rsid w:val="001E66A5"/>
    <w:rsid w:val="0024150E"/>
    <w:rsid w:val="002C1DB4"/>
    <w:rsid w:val="002F4043"/>
    <w:rsid w:val="00346921"/>
    <w:rsid w:val="003D7C29"/>
    <w:rsid w:val="00437014"/>
    <w:rsid w:val="00451135"/>
    <w:rsid w:val="00494597"/>
    <w:rsid w:val="004C42A0"/>
    <w:rsid w:val="00553116"/>
    <w:rsid w:val="005A108A"/>
    <w:rsid w:val="005B0908"/>
    <w:rsid w:val="00617D6E"/>
    <w:rsid w:val="00651E57"/>
    <w:rsid w:val="00684165"/>
    <w:rsid w:val="006D6877"/>
    <w:rsid w:val="006F364B"/>
    <w:rsid w:val="00813ED4"/>
    <w:rsid w:val="00851BAE"/>
    <w:rsid w:val="008F597F"/>
    <w:rsid w:val="00905112"/>
    <w:rsid w:val="0094304B"/>
    <w:rsid w:val="00973F3A"/>
    <w:rsid w:val="009D45B1"/>
    <w:rsid w:val="00A259E5"/>
    <w:rsid w:val="00A64836"/>
    <w:rsid w:val="00A7597D"/>
    <w:rsid w:val="00AB36D9"/>
    <w:rsid w:val="00AF7FB2"/>
    <w:rsid w:val="00B038E5"/>
    <w:rsid w:val="00B24B01"/>
    <w:rsid w:val="00B3096D"/>
    <w:rsid w:val="00B4168F"/>
    <w:rsid w:val="00BC1001"/>
    <w:rsid w:val="00C3517B"/>
    <w:rsid w:val="00C87F60"/>
    <w:rsid w:val="00CA5EE0"/>
    <w:rsid w:val="00CC611A"/>
    <w:rsid w:val="00CC7E5C"/>
    <w:rsid w:val="00D05628"/>
    <w:rsid w:val="00D3573B"/>
    <w:rsid w:val="00D95324"/>
    <w:rsid w:val="00DB7786"/>
    <w:rsid w:val="00E226E2"/>
    <w:rsid w:val="00EA23C4"/>
    <w:rsid w:val="00EA4188"/>
    <w:rsid w:val="00ED3CE6"/>
    <w:rsid w:val="00EE50FA"/>
    <w:rsid w:val="00F22E4B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290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44</cp:revision>
  <dcterms:created xsi:type="dcterms:W3CDTF">2026-06-16T14:37:00Z</dcterms:created>
  <dcterms:modified xsi:type="dcterms:W3CDTF">2026-06-18T15:48:00Z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