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id-ID"/>
        </w:rPr>
      </w:pPr>
      <w:r>
        <w:rPr>
          <w:rFonts w:hint="default"/>
          <w:lang w:val="id-ID"/>
        </w:rPr>
        <w:t>Mohon dibantu</w:t>
      </w:r>
    </w:p>
    <w:p>
      <w:pPr>
        <w:rPr>
          <w:rFonts w:hint="default"/>
          <w:lang w:val="id-ID"/>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096"/>
        <w:gridCol w:w="7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075" w:type="dxa"/>
          </w:tcPr>
          <w:p>
            <w:pPr>
              <w:rPr>
                <w:rFonts w:hint="default"/>
                <w:vertAlign w:val="baseline"/>
                <w:lang w:val="id-ID"/>
              </w:rPr>
            </w:pPr>
            <w:r>
              <w:rPr>
                <w:rFonts w:hint="default"/>
                <w:vertAlign w:val="baseline"/>
                <w:lang w:val="id-ID"/>
              </w:rPr>
              <w:t>Jawaban dari tiap parameter nilai 1 Ya 0 Tidak</w:t>
            </w:r>
          </w:p>
        </w:tc>
        <w:tc>
          <w:tcPr>
            <w:tcW w:w="7425" w:type="dxa"/>
          </w:tcPr>
          <w:p>
            <w:pPr>
              <w:rPr>
                <w:rFonts w:hint="default"/>
                <w:vertAlign w:val="baseline"/>
                <w:lang w:val="id-ID"/>
              </w:rPr>
            </w:pPr>
            <w:r>
              <w:rPr>
                <w:rFonts w:hint="default"/>
                <w:vertAlign w:val="baseline"/>
                <w:lang w:val="id-ID"/>
              </w:rPr>
              <w:drawing>
                <wp:inline distT="0" distB="0" distL="114300" distR="114300">
                  <wp:extent cx="3287395" cy="1685925"/>
                  <wp:effectExtent l="0" t="0" r="8255" b="9525"/>
                  <wp:docPr id="1" name="Picture 1" descr="Screenshot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44"/>
                          <pic:cNvPicPr>
                            <a:picLocks noChangeAspect="1"/>
                          </pic:cNvPicPr>
                        </pic:nvPicPr>
                        <pic:blipFill>
                          <a:blip r:embed="rId4"/>
                          <a:stretch>
                            <a:fillRect/>
                          </a:stretch>
                        </pic:blipFill>
                        <pic:spPr>
                          <a:xfrm>
                            <a:off x="0" y="0"/>
                            <a:ext cx="3287395" cy="16859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75" w:type="dxa"/>
          </w:tcPr>
          <w:p>
            <w:pPr>
              <w:rPr>
                <w:rFonts w:hint="default"/>
                <w:vertAlign w:val="baseline"/>
                <w:lang w:val="id-ID"/>
              </w:rPr>
            </w:pPr>
            <w:r>
              <w:rPr>
                <w:rFonts w:hint="default"/>
                <w:vertAlign w:val="baseline"/>
                <w:lang w:val="id-ID"/>
              </w:rPr>
              <w:t>Memunculkan nama agent, no inet, nama pastel (Data PL) di sebelah kiri seperti sebelumnya agar memudahkan qco mengidentifikasi saat proses tapping dengan data yg diinput agent dan qc. (contoh seperti dibawah);</w:t>
            </w:r>
          </w:p>
          <w:p>
            <w:pPr>
              <w:rPr>
                <w:rFonts w:hint="default"/>
                <w:vertAlign w:val="baseline"/>
                <w:lang w:val="id-ID"/>
              </w:rPr>
            </w:pPr>
          </w:p>
          <w:p>
            <w:pPr>
              <w:rPr>
                <w:rFonts w:hint="default"/>
                <w:vertAlign w:val="baseline"/>
                <w:lang w:val="id-ID"/>
              </w:rPr>
            </w:pPr>
            <w:r>
              <w:rPr>
                <w:rFonts w:hint="default"/>
                <w:vertAlign w:val="baseline"/>
                <w:lang w:val="id-ID"/>
              </w:rPr>
              <w:drawing>
                <wp:inline distT="0" distB="0" distL="114300" distR="114300">
                  <wp:extent cx="2874645" cy="1157605"/>
                  <wp:effectExtent l="0" t="0" r="1905" b="4445"/>
                  <wp:docPr id="7" name="Picture 7" descr="Screenshot_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45"/>
                          <pic:cNvPicPr>
                            <a:picLocks noChangeAspect="1"/>
                          </pic:cNvPicPr>
                        </pic:nvPicPr>
                        <pic:blipFill>
                          <a:blip r:embed="rId5"/>
                          <a:stretch>
                            <a:fillRect/>
                          </a:stretch>
                        </pic:blipFill>
                        <pic:spPr>
                          <a:xfrm>
                            <a:off x="0" y="0"/>
                            <a:ext cx="2874645" cy="1157605"/>
                          </a:xfrm>
                          <a:prstGeom prst="rect">
                            <a:avLst/>
                          </a:prstGeom>
                        </pic:spPr>
                      </pic:pic>
                    </a:graphicData>
                  </a:graphic>
                </wp:inline>
              </w:drawing>
            </w:r>
          </w:p>
        </w:tc>
        <w:tc>
          <w:tcPr>
            <w:tcW w:w="7425" w:type="dxa"/>
          </w:tcPr>
          <w:p>
            <w:pPr>
              <w:rPr>
                <w:rFonts w:hint="default"/>
                <w:vertAlign w:val="baseline"/>
                <w:lang w:val="id-ID"/>
              </w:rPr>
            </w:pPr>
            <w:r>
              <w:rPr>
                <w:rFonts w:hint="default"/>
                <w:vertAlign w:val="baseline"/>
                <w:lang w:val="id-ID"/>
              </w:rPr>
              <w:drawing>
                <wp:inline distT="0" distB="0" distL="114300" distR="114300">
                  <wp:extent cx="3291840" cy="1785620"/>
                  <wp:effectExtent l="0" t="0" r="3810" b="5080"/>
                  <wp:docPr id="6" name="Picture 6" descr="Screenshot_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_46"/>
                          <pic:cNvPicPr>
                            <a:picLocks noChangeAspect="1"/>
                          </pic:cNvPicPr>
                        </pic:nvPicPr>
                        <pic:blipFill>
                          <a:blip r:embed="rId6"/>
                          <a:stretch>
                            <a:fillRect/>
                          </a:stretch>
                        </pic:blipFill>
                        <pic:spPr>
                          <a:xfrm>
                            <a:off x="0" y="0"/>
                            <a:ext cx="3291840" cy="178562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75" w:type="dxa"/>
          </w:tcPr>
          <w:p>
            <w:pPr>
              <w:rPr>
                <w:rFonts w:hint="default"/>
                <w:vertAlign w:val="baseline"/>
                <w:lang w:val="id-ID"/>
              </w:rPr>
            </w:pPr>
            <w:r>
              <w:rPr>
                <w:rFonts w:hint="default"/>
                <w:vertAlign w:val="baseline"/>
                <w:lang w:val="id-ID"/>
              </w:rPr>
              <w:t>Form Aht merupakan satu kesatuan (bukan dipilih satu-persatu per kategori) (contoh seperti dibawah);</w:t>
            </w:r>
          </w:p>
          <w:p>
            <w:pPr>
              <w:rPr>
                <w:rFonts w:hint="default"/>
                <w:vertAlign w:val="baseline"/>
                <w:lang w:val="id-ID"/>
              </w:rPr>
            </w:pPr>
          </w:p>
          <w:p>
            <w:pPr>
              <w:rPr>
                <w:rFonts w:hint="default"/>
                <w:vertAlign w:val="baseline"/>
                <w:lang w:val="id-ID"/>
              </w:rPr>
            </w:pPr>
            <w:r>
              <w:rPr>
                <w:rFonts w:hint="default"/>
                <w:vertAlign w:val="baseline"/>
                <w:lang w:val="id-ID"/>
              </w:rPr>
              <w:drawing>
                <wp:inline distT="0" distB="0" distL="114300" distR="114300">
                  <wp:extent cx="3719830" cy="1950720"/>
                  <wp:effectExtent l="0" t="0" r="13970" b="11430"/>
                  <wp:docPr id="8" name="Picture 8" descr="Screenshot_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_47"/>
                          <pic:cNvPicPr>
                            <a:picLocks noChangeAspect="1"/>
                          </pic:cNvPicPr>
                        </pic:nvPicPr>
                        <pic:blipFill>
                          <a:blip r:embed="rId7"/>
                          <a:stretch>
                            <a:fillRect/>
                          </a:stretch>
                        </pic:blipFill>
                        <pic:spPr>
                          <a:xfrm>
                            <a:off x="0" y="0"/>
                            <a:ext cx="3719830" cy="1950720"/>
                          </a:xfrm>
                          <a:prstGeom prst="rect">
                            <a:avLst/>
                          </a:prstGeom>
                        </pic:spPr>
                      </pic:pic>
                    </a:graphicData>
                  </a:graphic>
                </wp:inline>
              </w:drawing>
            </w:r>
          </w:p>
        </w:tc>
        <w:tc>
          <w:tcPr>
            <w:tcW w:w="7425" w:type="dxa"/>
          </w:tcPr>
          <w:p>
            <w:pPr>
              <w:rPr>
                <w:rFonts w:hint="default"/>
                <w:vertAlign w:val="baseline"/>
                <w:lang w:val="id-ID"/>
              </w:rPr>
            </w:pPr>
            <w:r>
              <w:rPr>
                <w:rFonts w:hint="default"/>
                <w:vertAlign w:val="baseline"/>
                <w:lang w:val="id-ID"/>
              </w:rPr>
              <w:drawing>
                <wp:inline distT="0" distB="0" distL="114300" distR="114300">
                  <wp:extent cx="4357370" cy="2971165"/>
                  <wp:effectExtent l="0" t="0" r="5080" b="635"/>
                  <wp:docPr id="9" name="Picture 9" descr="Screenshot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_48"/>
                          <pic:cNvPicPr>
                            <a:picLocks noChangeAspect="1"/>
                          </pic:cNvPicPr>
                        </pic:nvPicPr>
                        <pic:blipFill>
                          <a:blip r:embed="rId8"/>
                          <a:stretch>
                            <a:fillRect/>
                          </a:stretch>
                        </pic:blipFill>
                        <pic:spPr>
                          <a:xfrm>
                            <a:off x="0" y="0"/>
                            <a:ext cx="4357370" cy="297116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75" w:type="dxa"/>
          </w:tcPr>
          <w:p>
            <w:pPr>
              <w:rPr>
                <w:rFonts w:hint="default"/>
                <w:vertAlign w:val="baseline"/>
                <w:lang w:val="id-ID"/>
              </w:rPr>
            </w:pPr>
            <w:r>
              <w:rPr>
                <w:rFonts w:hint="default"/>
                <w:vertAlign w:val="baseline"/>
                <w:lang w:val="id-ID"/>
              </w:rPr>
              <w:t xml:space="preserve"> ops</w:t>
            </w:r>
            <w:bookmarkStart w:id="0" w:name="_GoBack"/>
            <w:bookmarkEnd w:id="0"/>
            <w:r>
              <w:rPr>
                <w:rFonts w:hint="default"/>
                <w:vertAlign w:val="baseline"/>
                <w:lang w:val="id-ID"/>
              </w:rPr>
              <w:t>i channel disamakan dengan form agent, ada beberapa pilihan  (contoh seperti dibawah;</w:t>
            </w:r>
          </w:p>
          <w:p>
            <w:pPr>
              <w:rPr>
                <w:rFonts w:hint="default"/>
                <w:vertAlign w:val="baseline"/>
                <w:lang w:val="id-ID"/>
              </w:rPr>
            </w:pPr>
          </w:p>
          <w:p>
            <w:pPr>
              <w:rPr>
                <w:rFonts w:hint="default"/>
                <w:vertAlign w:val="baseline"/>
                <w:lang w:val="id-ID"/>
              </w:rPr>
            </w:pPr>
            <w:r>
              <w:rPr>
                <w:rFonts w:hint="default"/>
                <w:vertAlign w:val="baseline"/>
                <w:lang w:val="id-ID"/>
              </w:rPr>
              <w:drawing>
                <wp:inline distT="0" distB="0" distL="114300" distR="114300">
                  <wp:extent cx="3729990" cy="1730375"/>
                  <wp:effectExtent l="0" t="0" r="3810" b="3175"/>
                  <wp:docPr id="10" name="Picture 10" descr="Screenshot_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_49"/>
                          <pic:cNvPicPr>
                            <a:picLocks noChangeAspect="1"/>
                          </pic:cNvPicPr>
                        </pic:nvPicPr>
                        <pic:blipFill>
                          <a:blip r:embed="rId9"/>
                          <a:stretch>
                            <a:fillRect/>
                          </a:stretch>
                        </pic:blipFill>
                        <pic:spPr>
                          <a:xfrm>
                            <a:off x="0" y="0"/>
                            <a:ext cx="3729990" cy="1730375"/>
                          </a:xfrm>
                          <a:prstGeom prst="rect">
                            <a:avLst/>
                          </a:prstGeom>
                        </pic:spPr>
                      </pic:pic>
                    </a:graphicData>
                  </a:graphic>
                </wp:inline>
              </w:drawing>
            </w:r>
          </w:p>
          <w:p>
            <w:pPr>
              <w:rPr>
                <w:rFonts w:hint="default"/>
                <w:vertAlign w:val="baseline"/>
                <w:lang w:val="id-ID"/>
              </w:rPr>
            </w:pPr>
          </w:p>
          <w:p>
            <w:pPr>
              <w:rPr>
                <w:rFonts w:hint="default"/>
                <w:vertAlign w:val="baseline"/>
                <w:lang w:val="id-ID"/>
              </w:rPr>
            </w:pPr>
          </w:p>
          <w:p>
            <w:pPr>
              <w:rPr>
                <w:rFonts w:hint="default"/>
                <w:vertAlign w:val="baseline"/>
                <w:lang w:val="id-ID"/>
              </w:rPr>
            </w:pPr>
          </w:p>
          <w:p>
            <w:pPr>
              <w:rPr>
                <w:rFonts w:hint="default"/>
                <w:vertAlign w:val="baseline"/>
                <w:lang w:val="id-ID"/>
              </w:rPr>
            </w:pPr>
          </w:p>
          <w:p>
            <w:pPr>
              <w:rPr>
                <w:rFonts w:hint="default"/>
                <w:vertAlign w:val="baseline"/>
                <w:lang w:val="id-ID"/>
              </w:rPr>
            </w:pPr>
          </w:p>
        </w:tc>
        <w:tc>
          <w:tcPr>
            <w:tcW w:w="7425" w:type="dxa"/>
          </w:tcPr>
          <w:p>
            <w:pPr>
              <w:rPr>
                <w:rFonts w:hint="default"/>
                <w:vertAlign w:val="baseline"/>
                <w:lang w:val="id-ID"/>
              </w:rPr>
            </w:pPr>
            <w:r>
              <w:rPr>
                <w:rFonts w:hint="default"/>
                <w:vertAlign w:val="baseline"/>
                <w:lang w:val="id-ID"/>
              </w:rPr>
              <w:drawing>
                <wp:inline distT="0" distB="0" distL="114300" distR="114300">
                  <wp:extent cx="3717290" cy="1633220"/>
                  <wp:effectExtent l="0" t="0" r="16510" b="5080"/>
                  <wp:docPr id="11" name="Picture 11" descr="Screenshot_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_50"/>
                          <pic:cNvPicPr>
                            <a:picLocks noChangeAspect="1"/>
                          </pic:cNvPicPr>
                        </pic:nvPicPr>
                        <pic:blipFill>
                          <a:blip r:embed="rId10"/>
                          <a:stretch>
                            <a:fillRect/>
                          </a:stretch>
                        </pic:blipFill>
                        <pic:spPr>
                          <a:xfrm>
                            <a:off x="0" y="0"/>
                            <a:ext cx="3717290" cy="1633220"/>
                          </a:xfrm>
                          <a:prstGeom prst="rect">
                            <a:avLst/>
                          </a:prstGeom>
                        </pic:spPr>
                      </pic:pic>
                    </a:graphicData>
                  </a:graphic>
                </wp:inline>
              </w:drawing>
            </w:r>
          </w:p>
          <w:p>
            <w:pPr>
              <w:rPr>
                <w:rFonts w:hint="default"/>
                <w:vertAlign w:val="baseline"/>
                <w:lang w:val="id-ID"/>
              </w:rPr>
            </w:pPr>
          </w:p>
          <w:p>
            <w:pPr>
              <w:rPr>
                <w:rFonts w:hint="default"/>
                <w:vertAlign w:val="baseline"/>
                <w:lang w:val="id-ID"/>
              </w:rPr>
            </w:pPr>
          </w:p>
          <w:p>
            <w:pPr>
              <w:rPr>
                <w:rFonts w:hint="default"/>
                <w:vertAlign w:val="baseline"/>
                <w:lang w:val="id-ID"/>
              </w:rPr>
            </w:pPr>
          </w:p>
          <w:p>
            <w:pPr>
              <w:rPr>
                <w:rFonts w:hint="default"/>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75" w:type="dxa"/>
          </w:tcPr>
          <w:p>
            <w:pPr>
              <w:rPr>
                <w:rFonts w:hint="default"/>
                <w:vertAlign w:val="baseline"/>
                <w:lang w:val="id-ID"/>
              </w:rPr>
            </w:pPr>
            <w:r>
              <w:rPr>
                <w:rFonts w:hint="default"/>
                <w:vertAlign w:val="baseline"/>
                <w:lang w:val="id-ID"/>
              </w:rPr>
              <w:t>Memunculkan alamat email sesuai data di dasboard agent, apabila agent mencantumkan 2 email maka akan terbaca di db qc keduanya,</w:t>
            </w:r>
          </w:p>
          <w:p>
            <w:pPr>
              <w:rPr>
                <w:rFonts w:hint="default"/>
                <w:vertAlign w:val="baseline"/>
                <w:lang w:val="id-ID"/>
              </w:rPr>
            </w:pPr>
          </w:p>
          <w:p>
            <w:pPr>
              <w:rPr>
                <w:rFonts w:hint="default"/>
                <w:vertAlign w:val="baseline"/>
                <w:lang w:val="id-ID"/>
              </w:rPr>
            </w:pPr>
            <w:r>
              <w:rPr>
                <w:rFonts w:hint="default"/>
                <w:vertAlign w:val="baseline"/>
                <w:lang w:val="id-ID"/>
              </w:rPr>
              <w:drawing>
                <wp:inline distT="0" distB="0" distL="114300" distR="114300">
                  <wp:extent cx="3729990" cy="1118235"/>
                  <wp:effectExtent l="0" t="0" r="3810" b="5715"/>
                  <wp:docPr id="18" name="Picture 18" descr="Screenshot_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_59"/>
                          <pic:cNvPicPr>
                            <a:picLocks noChangeAspect="1"/>
                          </pic:cNvPicPr>
                        </pic:nvPicPr>
                        <pic:blipFill>
                          <a:blip r:embed="rId11"/>
                          <a:stretch>
                            <a:fillRect/>
                          </a:stretch>
                        </pic:blipFill>
                        <pic:spPr>
                          <a:xfrm>
                            <a:off x="0" y="0"/>
                            <a:ext cx="3729990" cy="1118235"/>
                          </a:xfrm>
                          <a:prstGeom prst="rect">
                            <a:avLst/>
                          </a:prstGeom>
                        </pic:spPr>
                      </pic:pic>
                    </a:graphicData>
                  </a:graphic>
                </wp:inline>
              </w:drawing>
            </w:r>
          </w:p>
        </w:tc>
        <w:tc>
          <w:tcPr>
            <w:tcW w:w="7425" w:type="dxa"/>
          </w:tcPr>
          <w:p>
            <w:pPr>
              <w:rPr>
                <w:rFonts w:hint="default"/>
                <w:vertAlign w:val="baseline"/>
                <w:lang w:val="id-ID"/>
              </w:rPr>
            </w:pPr>
            <w:r>
              <w:rPr>
                <w:rFonts w:hint="default"/>
                <w:vertAlign w:val="baseline"/>
                <w:lang w:val="id-ID"/>
              </w:rPr>
              <w:drawing>
                <wp:inline distT="0" distB="0" distL="114300" distR="114300">
                  <wp:extent cx="4575810" cy="1421130"/>
                  <wp:effectExtent l="0" t="0" r="15240" b="7620"/>
                  <wp:docPr id="19" name="Picture 19" descr="Screenshot_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_60"/>
                          <pic:cNvPicPr>
                            <a:picLocks noChangeAspect="1"/>
                          </pic:cNvPicPr>
                        </pic:nvPicPr>
                        <pic:blipFill>
                          <a:blip r:embed="rId12"/>
                          <a:stretch>
                            <a:fillRect/>
                          </a:stretch>
                        </pic:blipFill>
                        <pic:spPr>
                          <a:xfrm>
                            <a:off x="0" y="0"/>
                            <a:ext cx="4575810" cy="14211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75" w:type="dxa"/>
          </w:tcPr>
          <w:p>
            <w:pPr>
              <w:rPr>
                <w:rFonts w:hint="default"/>
                <w:vertAlign w:val="baseline"/>
                <w:lang w:val="id-ID"/>
              </w:rPr>
            </w:pPr>
            <w:r>
              <w:rPr>
                <w:rFonts w:hint="default"/>
                <w:vertAlign w:val="baseline"/>
                <w:lang w:val="id-ID"/>
              </w:rPr>
              <w:t>di report dimunculkan nama qc (seperti qc_nurma, dll)</w:t>
            </w:r>
          </w:p>
          <w:p>
            <w:pPr>
              <w:rPr>
                <w:rFonts w:hint="default"/>
                <w:vertAlign w:val="baseline"/>
                <w:lang w:val="id-ID"/>
              </w:rPr>
            </w:pPr>
          </w:p>
          <w:p>
            <w:pPr>
              <w:rPr>
                <w:rFonts w:hint="default"/>
                <w:vertAlign w:val="baseline"/>
                <w:lang w:val="id-ID"/>
              </w:rPr>
            </w:pPr>
            <w:r>
              <w:rPr>
                <w:rFonts w:hint="default"/>
                <w:vertAlign w:val="baseline"/>
                <w:lang w:val="id-ID"/>
              </w:rPr>
              <w:drawing>
                <wp:inline distT="0" distB="0" distL="114300" distR="114300">
                  <wp:extent cx="3729355" cy="1217930"/>
                  <wp:effectExtent l="0" t="0" r="4445" b="1270"/>
                  <wp:docPr id="14" name="Picture 14" descr="Screenshot_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_58"/>
                          <pic:cNvPicPr>
                            <a:picLocks noChangeAspect="1"/>
                          </pic:cNvPicPr>
                        </pic:nvPicPr>
                        <pic:blipFill>
                          <a:blip r:embed="rId13"/>
                          <a:stretch>
                            <a:fillRect/>
                          </a:stretch>
                        </pic:blipFill>
                        <pic:spPr>
                          <a:xfrm>
                            <a:off x="0" y="0"/>
                            <a:ext cx="3729355" cy="1217930"/>
                          </a:xfrm>
                          <a:prstGeom prst="rect">
                            <a:avLst/>
                          </a:prstGeom>
                        </pic:spPr>
                      </pic:pic>
                    </a:graphicData>
                  </a:graphic>
                </wp:inline>
              </w:drawing>
            </w:r>
          </w:p>
          <w:p>
            <w:pPr>
              <w:rPr>
                <w:rFonts w:hint="default"/>
                <w:vertAlign w:val="baseline"/>
                <w:lang w:val="id-ID"/>
              </w:rPr>
            </w:pPr>
          </w:p>
        </w:tc>
        <w:tc>
          <w:tcPr>
            <w:tcW w:w="7425" w:type="dxa"/>
          </w:tcPr>
          <w:p>
            <w:pPr>
              <w:rPr>
                <w:rFonts w:hint="default"/>
                <w:vertAlign w:val="baseline"/>
                <w:lang w:val="id-ID"/>
              </w:rPr>
            </w:pPr>
            <w:r>
              <w:rPr>
                <w:rFonts w:hint="default"/>
                <w:vertAlign w:val="baseline"/>
                <w:lang w:val="id-ID"/>
              </w:rPr>
              <w:drawing>
                <wp:inline distT="0" distB="0" distL="114300" distR="114300">
                  <wp:extent cx="4545330" cy="3087370"/>
                  <wp:effectExtent l="0" t="0" r="7620" b="17780"/>
                  <wp:docPr id="15" name="Picture 15" descr="Screenshot_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_51"/>
                          <pic:cNvPicPr>
                            <a:picLocks noChangeAspect="1"/>
                          </pic:cNvPicPr>
                        </pic:nvPicPr>
                        <pic:blipFill>
                          <a:blip r:embed="rId14"/>
                          <a:stretch>
                            <a:fillRect/>
                          </a:stretch>
                        </pic:blipFill>
                        <pic:spPr>
                          <a:xfrm>
                            <a:off x="0" y="0"/>
                            <a:ext cx="4545330" cy="30873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75" w:type="dxa"/>
          </w:tcPr>
          <w:p>
            <w:pPr>
              <w:rPr>
                <w:rFonts w:hint="default"/>
                <w:vertAlign w:val="baseline"/>
                <w:lang w:val="id-ID"/>
              </w:rPr>
            </w:pPr>
            <w:r>
              <w:rPr>
                <w:rFonts w:hint="default"/>
                <w:vertAlign w:val="baseline"/>
                <w:lang w:val="id-ID"/>
              </w:rPr>
              <w:t>Memunculkan nama agent di report yaitu nama lengkap (bukan ID) (contoh seperti dibawah;</w:t>
            </w:r>
          </w:p>
          <w:p>
            <w:pPr>
              <w:rPr>
                <w:rFonts w:hint="default"/>
                <w:vertAlign w:val="baseline"/>
                <w:lang w:val="id-ID"/>
              </w:rPr>
            </w:pPr>
          </w:p>
          <w:p>
            <w:pPr>
              <w:rPr>
                <w:rFonts w:hint="default"/>
                <w:vertAlign w:val="baseline"/>
                <w:lang w:val="id-ID"/>
              </w:rPr>
            </w:pPr>
            <w:r>
              <w:rPr>
                <w:rFonts w:hint="default"/>
                <w:vertAlign w:val="baseline"/>
                <w:lang w:val="id-ID"/>
              </w:rPr>
              <w:drawing>
                <wp:inline distT="0" distB="0" distL="114300" distR="114300">
                  <wp:extent cx="3729355" cy="1217930"/>
                  <wp:effectExtent l="0" t="0" r="4445" b="1270"/>
                  <wp:docPr id="13" name="Picture 13" descr="Screenshot_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58"/>
                          <pic:cNvPicPr>
                            <a:picLocks noChangeAspect="1"/>
                          </pic:cNvPicPr>
                        </pic:nvPicPr>
                        <pic:blipFill>
                          <a:blip r:embed="rId13"/>
                          <a:stretch>
                            <a:fillRect/>
                          </a:stretch>
                        </pic:blipFill>
                        <pic:spPr>
                          <a:xfrm>
                            <a:off x="0" y="0"/>
                            <a:ext cx="3729355" cy="1217930"/>
                          </a:xfrm>
                          <a:prstGeom prst="rect">
                            <a:avLst/>
                          </a:prstGeom>
                        </pic:spPr>
                      </pic:pic>
                    </a:graphicData>
                  </a:graphic>
                </wp:inline>
              </w:drawing>
            </w:r>
          </w:p>
        </w:tc>
        <w:tc>
          <w:tcPr>
            <w:tcW w:w="7425" w:type="dxa"/>
          </w:tcPr>
          <w:p>
            <w:pPr>
              <w:rPr>
                <w:rFonts w:hint="default"/>
                <w:vertAlign w:val="baseline"/>
                <w:lang w:val="id-ID"/>
              </w:rPr>
            </w:pPr>
            <w:r>
              <w:rPr>
                <w:rFonts w:hint="default"/>
                <w:vertAlign w:val="baseline"/>
                <w:lang w:val="id-ID"/>
              </w:rPr>
              <w:drawing>
                <wp:inline distT="0" distB="0" distL="114300" distR="114300">
                  <wp:extent cx="4545330" cy="3087370"/>
                  <wp:effectExtent l="0" t="0" r="7620" b="17780"/>
                  <wp:docPr id="12" name="Picture 12" descr="Screenshot_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51"/>
                          <pic:cNvPicPr>
                            <a:picLocks noChangeAspect="1"/>
                          </pic:cNvPicPr>
                        </pic:nvPicPr>
                        <pic:blipFill>
                          <a:blip r:embed="rId14"/>
                          <a:stretch>
                            <a:fillRect/>
                          </a:stretch>
                        </pic:blipFill>
                        <pic:spPr>
                          <a:xfrm>
                            <a:off x="0" y="0"/>
                            <a:ext cx="4545330" cy="30873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75" w:type="dxa"/>
          </w:tcPr>
          <w:p>
            <w:pPr>
              <w:rPr>
                <w:rFonts w:hint="default"/>
                <w:vertAlign w:val="baseline"/>
                <w:lang w:val="id-ID"/>
              </w:rPr>
            </w:pPr>
            <w:r>
              <w:rPr>
                <w:rFonts w:hint="default"/>
                <w:vertAlign w:val="baseline"/>
                <w:lang w:val="id-ID"/>
              </w:rPr>
              <w:t>Di report,  ada penambahan no inet dan tanggal respon limit sebaiknya dihapus (contoh seperti dibawah;</w:t>
            </w:r>
          </w:p>
          <w:p>
            <w:pPr>
              <w:rPr>
                <w:rFonts w:hint="default"/>
                <w:vertAlign w:val="baseline"/>
                <w:lang w:val="id-ID"/>
              </w:rPr>
            </w:pPr>
          </w:p>
          <w:p>
            <w:pPr>
              <w:rPr>
                <w:rFonts w:hint="default"/>
                <w:vertAlign w:val="baseline"/>
                <w:lang w:val="id-ID"/>
              </w:rPr>
            </w:pPr>
            <w:r>
              <w:rPr>
                <w:rFonts w:hint="default"/>
                <w:vertAlign w:val="baseline"/>
                <w:lang w:val="id-ID"/>
              </w:rPr>
              <w:drawing>
                <wp:inline distT="0" distB="0" distL="114300" distR="114300">
                  <wp:extent cx="3729355" cy="1217930"/>
                  <wp:effectExtent l="0" t="0" r="4445" b="1270"/>
                  <wp:docPr id="17" name="Picture 17" descr="Screenshot_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_58"/>
                          <pic:cNvPicPr>
                            <a:picLocks noChangeAspect="1"/>
                          </pic:cNvPicPr>
                        </pic:nvPicPr>
                        <pic:blipFill>
                          <a:blip r:embed="rId13"/>
                          <a:stretch>
                            <a:fillRect/>
                          </a:stretch>
                        </pic:blipFill>
                        <pic:spPr>
                          <a:xfrm>
                            <a:off x="0" y="0"/>
                            <a:ext cx="3729355" cy="1217930"/>
                          </a:xfrm>
                          <a:prstGeom prst="rect">
                            <a:avLst/>
                          </a:prstGeom>
                        </pic:spPr>
                      </pic:pic>
                    </a:graphicData>
                  </a:graphic>
                </wp:inline>
              </w:drawing>
            </w:r>
          </w:p>
        </w:tc>
        <w:tc>
          <w:tcPr>
            <w:tcW w:w="7425" w:type="dxa"/>
          </w:tcPr>
          <w:p>
            <w:pPr>
              <w:rPr>
                <w:rFonts w:hint="default"/>
                <w:vertAlign w:val="baseline"/>
                <w:lang w:val="id-ID"/>
              </w:rPr>
            </w:pPr>
            <w:r>
              <w:rPr>
                <w:rFonts w:hint="default"/>
                <w:vertAlign w:val="baseline"/>
                <w:lang w:val="id-ID"/>
              </w:rPr>
              <w:drawing>
                <wp:inline distT="0" distB="0" distL="114300" distR="114300">
                  <wp:extent cx="4545330" cy="3087370"/>
                  <wp:effectExtent l="0" t="0" r="7620" b="17780"/>
                  <wp:docPr id="16" name="Picture 16" descr="Screenshot_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_51"/>
                          <pic:cNvPicPr>
                            <a:picLocks noChangeAspect="1"/>
                          </pic:cNvPicPr>
                        </pic:nvPicPr>
                        <pic:blipFill>
                          <a:blip r:embed="rId14"/>
                          <a:stretch>
                            <a:fillRect/>
                          </a:stretch>
                        </pic:blipFill>
                        <pic:spPr>
                          <a:xfrm>
                            <a:off x="0" y="0"/>
                            <a:ext cx="4545330" cy="30873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75" w:type="dxa"/>
          </w:tcPr>
          <w:p>
            <w:pPr>
              <w:rPr>
                <w:rFonts w:hint="default"/>
                <w:vertAlign w:val="baseline"/>
                <w:lang w:val="id-ID"/>
              </w:rPr>
            </w:pPr>
            <w:r>
              <w:rPr>
                <w:rFonts w:hint="default"/>
                <w:vertAlign w:val="baseline"/>
                <w:lang w:val="id-ID"/>
              </w:rPr>
              <w:t xml:space="preserve"> di report dimunculkan penambahan edit/tong sampahsehingga memudahkan pengeditan apabila terjadi double validasi, kesalahan peninputan, dst (contoh seperti dibawah;</w:t>
            </w:r>
          </w:p>
          <w:p>
            <w:pPr>
              <w:rPr>
                <w:rFonts w:hint="default"/>
                <w:vertAlign w:val="baseline"/>
                <w:lang w:val="id-ID"/>
              </w:rPr>
            </w:pPr>
          </w:p>
          <w:p>
            <w:pPr>
              <w:rPr>
                <w:rFonts w:hint="default"/>
                <w:vertAlign w:val="baseline"/>
                <w:lang w:val="id-ID"/>
              </w:rPr>
            </w:pPr>
            <w:r>
              <w:rPr>
                <w:rFonts w:hint="default"/>
                <w:vertAlign w:val="baseline"/>
                <w:lang w:val="id-ID"/>
              </w:rPr>
              <w:drawing>
                <wp:inline distT="0" distB="0" distL="114300" distR="114300">
                  <wp:extent cx="3729355" cy="1217930"/>
                  <wp:effectExtent l="0" t="0" r="4445" b="1270"/>
                  <wp:docPr id="20" name="Picture 20" descr="Screenshot_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_58"/>
                          <pic:cNvPicPr>
                            <a:picLocks noChangeAspect="1"/>
                          </pic:cNvPicPr>
                        </pic:nvPicPr>
                        <pic:blipFill>
                          <a:blip r:embed="rId13"/>
                          <a:stretch>
                            <a:fillRect/>
                          </a:stretch>
                        </pic:blipFill>
                        <pic:spPr>
                          <a:xfrm>
                            <a:off x="0" y="0"/>
                            <a:ext cx="3729355" cy="1217930"/>
                          </a:xfrm>
                          <a:prstGeom prst="rect">
                            <a:avLst/>
                          </a:prstGeom>
                        </pic:spPr>
                      </pic:pic>
                    </a:graphicData>
                  </a:graphic>
                </wp:inline>
              </w:drawing>
            </w:r>
          </w:p>
        </w:tc>
        <w:tc>
          <w:tcPr>
            <w:tcW w:w="7425" w:type="dxa"/>
          </w:tcPr>
          <w:p>
            <w:pPr>
              <w:rPr>
                <w:rFonts w:hint="default"/>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75" w:type="dxa"/>
          </w:tcPr>
          <w:p>
            <w:pPr>
              <w:rPr>
                <w:rFonts w:hint="default"/>
                <w:vertAlign w:val="baseline"/>
                <w:lang w:val="id-ID"/>
              </w:rPr>
            </w:pPr>
            <w:r>
              <w:rPr>
                <w:rFonts w:hint="default"/>
                <w:vertAlign w:val="baseline"/>
                <w:lang w:val="id-ID"/>
              </w:rPr>
              <w:t>Presentase di kolom report masih perlu perbaikan seperti total belum sinkron</w:t>
            </w:r>
          </w:p>
          <w:p>
            <w:pPr>
              <w:rPr>
                <w:rFonts w:hint="default"/>
                <w:vertAlign w:val="baseline"/>
                <w:lang w:val="id-ID"/>
              </w:rPr>
            </w:pPr>
          </w:p>
          <w:p>
            <w:pPr>
              <w:rPr>
                <w:rFonts w:hint="default"/>
                <w:vertAlign w:val="baseline"/>
                <w:lang w:val="id-ID"/>
              </w:rPr>
            </w:pPr>
          </w:p>
        </w:tc>
        <w:tc>
          <w:tcPr>
            <w:tcW w:w="7425" w:type="dxa"/>
          </w:tcPr>
          <w:p>
            <w:pPr>
              <w:rPr>
                <w:rFonts w:hint="default"/>
                <w:vertAlign w:val="baseline"/>
                <w:lang w:val="id-ID"/>
              </w:rPr>
            </w:pPr>
            <w:r>
              <w:rPr>
                <w:rFonts w:hint="default"/>
                <w:vertAlign w:val="baseline"/>
                <w:lang w:val="id-ID"/>
              </w:rPr>
              <w:drawing>
                <wp:inline distT="0" distB="0" distL="114300" distR="114300">
                  <wp:extent cx="4585970" cy="2155190"/>
                  <wp:effectExtent l="0" t="0" r="5080" b="16510"/>
                  <wp:docPr id="21" name="Picture 21" descr="Screenshot_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_61"/>
                          <pic:cNvPicPr>
                            <a:picLocks noChangeAspect="1"/>
                          </pic:cNvPicPr>
                        </pic:nvPicPr>
                        <pic:blipFill>
                          <a:blip r:embed="rId15"/>
                          <a:stretch>
                            <a:fillRect/>
                          </a:stretch>
                        </pic:blipFill>
                        <pic:spPr>
                          <a:xfrm>
                            <a:off x="0" y="0"/>
                            <a:ext cx="4585970" cy="21551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75" w:type="dxa"/>
          </w:tcPr>
          <w:p>
            <w:pPr>
              <w:rPr>
                <w:rFonts w:hint="default"/>
                <w:vertAlign w:val="baseline"/>
                <w:lang w:val="id-ID"/>
              </w:rPr>
            </w:pPr>
            <w:r>
              <w:rPr>
                <w:rFonts w:hint="default"/>
                <w:vertAlign w:val="baseline"/>
                <w:lang w:val="id-ID"/>
              </w:rPr>
              <w:t>Memunculkan halaman report secara keseluruhan dari gabungan semua qc, bukan 1-1 sampling muncul (contoh seperti dibawah;</w:t>
            </w:r>
          </w:p>
          <w:p>
            <w:pPr>
              <w:rPr>
                <w:rFonts w:hint="default"/>
                <w:vertAlign w:val="baseline"/>
                <w:lang w:val="id-ID"/>
              </w:rPr>
            </w:pPr>
          </w:p>
          <w:p>
            <w:pPr>
              <w:rPr>
                <w:rFonts w:hint="default"/>
                <w:vertAlign w:val="baseline"/>
                <w:lang w:val="id-ID"/>
              </w:rPr>
            </w:pPr>
            <w:r>
              <w:rPr>
                <w:rFonts w:hint="default"/>
                <w:vertAlign w:val="baseline"/>
                <w:lang w:val="id-ID"/>
              </w:rPr>
              <w:drawing>
                <wp:inline distT="0" distB="0" distL="114300" distR="114300">
                  <wp:extent cx="3731895" cy="1777365"/>
                  <wp:effectExtent l="0" t="0" r="1905" b="13335"/>
                  <wp:docPr id="22" name="Picture 22" descr="Screenshot_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_62"/>
                          <pic:cNvPicPr>
                            <a:picLocks noChangeAspect="1"/>
                          </pic:cNvPicPr>
                        </pic:nvPicPr>
                        <pic:blipFill>
                          <a:blip r:embed="rId16"/>
                          <a:stretch>
                            <a:fillRect/>
                          </a:stretch>
                        </pic:blipFill>
                        <pic:spPr>
                          <a:xfrm>
                            <a:off x="0" y="0"/>
                            <a:ext cx="3731895" cy="1777365"/>
                          </a:xfrm>
                          <a:prstGeom prst="rect">
                            <a:avLst/>
                          </a:prstGeom>
                        </pic:spPr>
                      </pic:pic>
                    </a:graphicData>
                  </a:graphic>
                </wp:inline>
              </w:drawing>
            </w:r>
          </w:p>
        </w:tc>
        <w:tc>
          <w:tcPr>
            <w:tcW w:w="7425" w:type="dxa"/>
          </w:tcPr>
          <w:p>
            <w:pPr>
              <w:rPr>
                <w:rFonts w:hint="default"/>
                <w:vertAlign w:val="baseline"/>
                <w:lang w:val="id-ID"/>
              </w:rPr>
            </w:pPr>
          </w:p>
          <w:p>
            <w:pPr>
              <w:rPr>
                <w:rFonts w:hint="default"/>
                <w:vertAlign w:val="baseline"/>
                <w:lang w:val="id-ID"/>
              </w:rPr>
            </w:pPr>
            <w:r>
              <w:rPr>
                <w:rFonts w:hint="default"/>
                <w:vertAlign w:val="baseline"/>
                <w:lang w:val="id-ID"/>
              </w:rPr>
              <w:drawing>
                <wp:inline distT="0" distB="0" distL="114300" distR="114300">
                  <wp:extent cx="4241800" cy="5269230"/>
                  <wp:effectExtent l="0" t="0" r="6350" b="7620"/>
                  <wp:docPr id="23" name="Picture 23" descr="Screenshot_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_63"/>
                          <pic:cNvPicPr>
                            <a:picLocks noChangeAspect="1"/>
                          </pic:cNvPicPr>
                        </pic:nvPicPr>
                        <pic:blipFill>
                          <a:blip r:embed="rId17"/>
                          <a:stretch>
                            <a:fillRect/>
                          </a:stretch>
                        </pic:blipFill>
                        <pic:spPr>
                          <a:xfrm>
                            <a:off x="0" y="0"/>
                            <a:ext cx="4241800" cy="5269230"/>
                          </a:xfrm>
                          <a:prstGeom prst="rect">
                            <a:avLst/>
                          </a:prstGeom>
                        </pic:spPr>
                      </pic:pic>
                    </a:graphicData>
                  </a:graphic>
                </wp:inline>
              </w:drawing>
            </w:r>
          </w:p>
        </w:tc>
      </w:tr>
    </w:tbl>
    <w:p>
      <w:pPr>
        <w:rPr>
          <w:rFonts w:hint="default"/>
          <w:lang w:val="id-ID"/>
        </w:rPr>
      </w:pPr>
    </w:p>
    <w:p>
      <w:pPr>
        <w:rPr>
          <w:rFonts w:hint="default"/>
          <w:lang w:val="id-ID"/>
        </w:rPr>
      </w:pPr>
    </w:p>
    <w:p>
      <w:pPr>
        <w:rPr>
          <w:rFonts w:hint="default"/>
          <w:lang w:val="id-ID"/>
        </w:rPr>
      </w:pPr>
    </w:p>
    <w:p>
      <w:pPr>
        <w:rPr>
          <w:rFonts w:hint="default"/>
          <w:lang w:val="id-ID"/>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ED5596"/>
    <w:rsid w:val="15ED5596"/>
    <w:rsid w:val="1BB55615"/>
    <w:rsid w:val="2AD63419"/>
    <w:rsid w:val="311D0DBC"/>
    <w:rsid w:val="32193F33"/>
    <w:rsid w:val="4AD77C59"/>
    <w:rsid w:val="78E33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2022-06-09T04:26:00Z</dcterms:created>
  <dc:creator>user</dc:creator>
  <cp:lastModifiedBy>user</cp:lastModifiedBy>
  <dcterms:modified xsi:type="dcterms:W3CDTF">2022-06-09T07:10:03Z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E5A9F608FE9644C080A05979E57E8596</vt:lpwstr>
  </property>
</Properties>
</file>