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Calibration of Czerny-Turner Spectrometer</w:t>
      </w:r>
    </w:p>
    <w:p>
      <w:r>
        <w:t>Calibrating a Czerny-Turner spectrometer involves ensuring that the measured wavelengths are accurate and correspond to known reference values. Here’s a step-by-step guide on how to calibrate a Czerny-Turner spectrometer:</w:t>
        <w:br/>
      </w:r>
    </w:p>
    <w:p>
      <w:pPr>
        <w:pStyle w:val="Heading1"/>
      </w:pPr>
      <w:r>
        <w:t>1. Select a Calibration Standard</w:t>
      </w:r>
    </w:p>
    <w:p>
      <w:r>
        <w:t>Choose a known light source with well-defined spectral lines. This can be:</w:t>
        <w:br/>
        <w:t>- **Mercury (Hg) lamp**: A mercury vapor lamp emits light at well-known wavelengths (e.g., 365.5 nm, 404.7 nm, 435.8 nm, etc.).</w:t>
        <w:br/>
        <w:t>- **Neon (Ne) lamp**: Neon lamps are also commonly used and have defined spectral lines (e.g., 585.2 nm, 640.2 nm).</w:t>
        <w:br/>
        <w:t>- **Argon (Ar) or other gas discharge lamps**: These can also be used if their emission lines are known.</w:t>
        <w:br/>
        <w:br/>
        <w:t>Make sure that the emission lines of the chosen calibration standard are within the spectrometer’s operational wavelength range.</w:t>
      </w:r>
    </w:p>
    <w:p>
      <w:pPr>
        <w:pStyle w:val="Heading1"/>
      </w:pPr>
      <w:r>
        <w:t>2. Prepare the Spectrometer</w:t>
      </w:r>
    </w:p>
    <w:p>
      <w:r>
        <w:t>• Set up the Czerny-Turner spectrometer: Ensure that the spectrometer is properly aligned, and the optics are in good condition. Adjust the slit width and any other setup variables as required for your experiment.</w:t>
        <w:br/>
        <w:t>• Choose a suitable wavelength range: Set your spectrometer to scan the wavelength range that encompasses the lines from the calibration source.</w:t>
      </w:r>
    </w:p>
    <w:p>
      <w:pPr>
        <w:pStyle w:val="Heading1"/>
      </w:pPr>
      <w:r>
        <w:t>3. Collect Calibration Data</w:t>
      </w:r>
    </w:p>
    <w:p>
      <w:r>
        <w:t>• Turn on the calibration light source (e.g., Hg or Ne lamp).</w:t>
        <w:br/>
        <w:t>• Run a scan with the spectrometer and record the intensity vs. wavelength data. This will give you a spectrum with peaks at known wavelengths.</w:t>
        <w:br/>
        <w:t>• Identify the peaks in the collected spectrum, and match them with the known wavelengths of the calibration source.</w:t>
      </w:r>
    </w:p>
    <w:p>
      <w:pPr>
        <w:pStyle w:val="Heading1"/>
      </w:pPr>
      <w:r>
        <w:t>4. Correct for Spectrometer Offset</w:t>
      </w:r>
    </w:p>
    <w:p>
      <w:r>
        <w:t>• **Fit the peaks to the known wavelengths**: The peaks from the collected data should ideally correspond to the known emission lines of the calibration source. If there is a deviation, you can apply a **linear correction factor** to adjust the spectrometer's wavelength calibration.</w:t>
        <w:br/>
        <w:t>• The formula for this correction is:</w:t>
        <w:br/>
        <w:t xml:space="preserve">  **λ_measured = λ_true + offset**</w:t>
        <w:br/>
        <w:t xml:space="preserve">    where:</w:t>
        <w:br/>
        <w:t xml:space="preserve">    - λ_measured is the wavelength as measured by the spectrometer</w:t>
        <w:br/>
        <w:t xml:space="preserve">    - λ_true is the known or expected wavelength from the calibration source</w:t>
        <w:br/>
        <w:t xml:space="preserve">    - **offset** is the constant difference that needs to be corrected.</w:t>
        <w:br/>
        <w:t>• You can calculate the **offset** by comparing the measured wavelength and the true wavelength for several calibration peaks. If the discrepancy is consistent, you can use it to adjust all measured wavelengths.</w:t>
      </w:r>
    </w:p>
    <w:p>
      <w:pPr>
        <w:pStyle w:val="Heading1"/>
      </w:pPr>
      <w:r>
        <w:t>5. Apply Calibration to All Measurements</w:t>
      </w:r>
    </w:p>
    <w:p>
      <w:r>
        <w:t>• Once you have the calibration curve or correction factor (offset), apply it to all future spectral measurements. This ensures that the measured wavelengths are accurately aligned with the true wavelengths.</w:t>
      </w:r>
    </w:p>
    <w:p>
      <w:pPr>
        <w:pStyle w:val="Heading1"/>
      </w:pPr>
      <w:r>
        <w:t>6. Perform Regular Calibration</w:t>
      </w:r>
    </w:p>
    <w:p>
      <w:r>
        <w:t>• It is recommended to calibrate the spectrometer periodically, especially if you notice drift in the measurements or after maintenance activities. Calibration should be checked regularly to maintain accuracy over time.</w:t>
      </w:r>
    </w:p>
    <w:p>
      <w:pPr>
        <w:pStyle w:val="Heading1"/>
      </w:pPr>
      <w:r>
        <w:t>7. Documentation</w:t>
      </w:r>
    </w:p>
    <w:p>
      <w:r>
        <w:t>• Record the calibration procedure, including the light source used, the known emission lines, the measured peaks, and any corrections or offsets applied. This will help with reproducibility and troubleshooting in the future.</w:t>
      </w:r>
    </w:p>
    <w:p>
      <w:pPr>
        <w:pStyle w:val="Heading1"/>
      </w:pPr>
      <w:r>
        <w:t>Additional Considerations</w:t>
      </w:r>
    </w:p>
    <w:p>
      <w:r>
        <w:t>• **Spectral Resolution**: The resolution of the spectrometer can affect the accuracy of the wavelength measurement. Ensure that your spectrometer’s resolution is sufficient to distinguish the calibration peaks clearly.</w:t>
        <w:br/>
        <w:t>• **Temperature Effects**: The spectrometer's optical components may drift with temperature. It's important to calibrate under the same environmental conditions as your experiment.</w:t>
      </w:r>
    </w:p>
    <w:p>
      <w:pPr>
        <w:pStyle w:val="Heading1"/>
      </w:pPr>
      <w:r>
        <w:t>Example of Calibration Process</w:t>
      </w:r>
    </w:p>
    <w:p>
      <w:r>
        <w:t>Let’s say you are using a **Mercury (Hg) lamp** with known emission lines at **435.8 nm** and **546.1 nm**:</w:t>
        <w:br/>
        <w:t>1. Run the spectrometer with the Hg lamp and record the spectrum.</w:t>
        <w:br/>
        <w:t>2. Find the measured peak positions, say the first peak is at **436.2 nm** and the second at **547.5 nm**.</w:t>
        <w:br/>
        <w:t>3. Calculate the offsets:</w:t>
        <w:br/>
        <w:t xml:space="preserve">   **Offset for 435.8 nm = 436.2 - 435.8 = 0.4 nm**</w:t>
        <w:br/>
        <w:t xml:space="preserve">   **Offset for 546.1 nm = 547.5 - 546.1 = 1.4 nm**</w:t>
        <w:br/>
        <w:t>4. Take the average offset and apply it to future measurements to correct for any spectral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