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ACB982" wp14:paraId="501817AE" wp14:textId="7B091925">
      <w:pPr>
        <w:pStyle w:val="Normal"/>
        <w:jc w:val="center"/>
        <w:rPr>
          <w:rFonts w:ascii="Aptos" w:hAnsi="Aptos" w:eastAsia="Aptos" w:cs="Aptos"/>
          <w:noProof w:val="0"/>
          <w:color w:val="FFFFFF" w:themeColor="background1" w:themeTint="FF" w:themeShade="FF"/>
          <w:sz w:val="56"/>
          <w:szCs w:val="56"/>
          <w:highlight w:val="red"/>
          <w:lang w:val="ru-RU"/>
        </w:rPr>
      </w:pPr>
      <w:r w:rsidRPr="68ACB982" w:rsidR="0B420EFF">
        <w:rPr>
          <w:color w:val="FFFFFF" w:themeColor="background1" w:themeTint="FF" w:themeShade="FF"/>
          <w:sz w:val="56"/>
          <w:szCs w:val="56"/>
          <w:highlight w:val="red"/>
        </w:rPr>
        <w:t>Техническое задание</w:t>
      </w:r>
      <w:r w:rsidRPr="68ACB982" w:rsidR="0B420E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56"/>
          <w:szCs w:val="56"/>
          <w:highlight w:val="red"/>
          <w:lang w:val="ru-RU"/>
        </w:rPr>
        <w:t>,</w:t>
      </w:r>
      <w:r w:rsidRPr="68ACB982" w:rsidR="0B420E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56"/>
          <w:szCs w:val="56"/>
          <w:highlight w:val="red"/>
          <w:lang w:val="ru-RU"/>
        </w:rPr>
        <w:t xml:space="preserve"> по теме информационная система учета и отслеживания доставки товаров</w:t>
      </w:r>
      <w:r w:rsidRPr="68ACB982" w:rsidR="72B24B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56"/>
          <w:szCs w:val="56"/>
          <w:highlight w:val="red"/>
          <w:lang w:val="ru-RU"/>
        </w:rPr>
        <w:t>.</w:t>
      </w:r>
    </w:p>
    <w:p w:rsidR="68ACB982" w:rsidP="68ACB982" w:rsidRDefault="68ACB982" w14:paraId="6E7A230C" w14:textId="4A0FEB22">
      <w:pPr>
        <w:pStyle w:val="Normal"/>
        <w:jc w:val="right"/>
        <w:rPr>
          <w:rFonts w:ascii="Roboto" w:hAnsi="Roboto" w:eastAsia="Roboto" w:cs="Roboto"/>
          <w:noProof w:val="0"/>
          <w:sz w:val="56"/>
          <w:szCs w:val="56"/>
          <w:lang w:val="ru-RU"/>
        </w:rPr>
      </w:pPr>
    </w:p>
    <w:p w:rsidR="578A2A2F" w:rsidP="68ACB982" w:rsidRDefault="578A2A2F" w14:paraId="33ECE0F4" w14:textId="4C33A457">
      <w:pPr>
        <w:pStyle w:val="Normal"/>
        <w:jc w:val="right"/>
        <w:rPr>
          <w:rFonts w:ascii="Roboto" w:hAnsi="Roboto" w:eastAsia="Roboto" w:cs="Roboto"/>
          <w:noProof w:val="0"/>
          <w:sz w:val="56"/>
          <w:szCs w:val="56"/>
          <w:lang w:val="ru-RU"/>
        </w:rPr>
      </w:pPr>
      <w:r w:rsidRPr="68ACB982" w:rsidR="578A2A2F">
        <w:rPr>
          <w:rFonts w:ascii="Roboto" w:hAnsi="Roboto" w:eastAsia="Roboto" w:cs="Roboto"/>
          <w:noProof w:val="0"/>
          <w:sz w:val="56"/>
          <w:szCs w:val="56"/>
          <w:lang w:val="ru-RU"/>
        </w:rPr>
        <w:t>Колледж малого бизнеса №4</w:t>
      </w:r>
    </w:p>
    <w:p w:rsidR="55424971" w:rsidP="68ACB982" w:rsidRDefault="55424971" w14:paraId="43998856" w14:textId="227EE8CA">
      <w:pPr>
        <w:pStyle w:val="Normal"/>
        <w:jc w:val="right"/>
        <w:rPr>
          <w:rFonts w:ascii="Roboto" w:hAnsi="Roboto" w:eastAsia="Roboto" w:cs="Roboto"/>
          <w:noProof w:val="0"/>
          <w:sz w:val="56"/>
          <w:szCs w:val="56"/>
          <w:lang w:val="ru-RU"/>
        </w:rPr>
      </w:pPr>
      <w:r w:rsidRPr="68ACB982" w:rsidR="55424971">
        <w:rPr>
          <w:rFonts w:ascii="Roboto" w:hAnsi="Roboto" w:eastAsia="Roboto" w:cs="Roboto"/>
          <w:noProof w:val="0"/>
          <w:sz w:val="56"/>
          <w:szCs w:val="56"/>
          <w:lang w:val="ru-RU"/>
        </w:rPr>
        <w:t>Черников Никита Группа ИПО-21.22</w:t>
      </w:r>
    </w:p>
    <w:p w:rsidR="68ACB982" w:rsidP="68ACB982" w:rsidRDefault="68ACB982" w14:paraId="64C2FDEA" w14:textId="4292ED4A">
      <w:pPr>
        <w:pStyle w:val="Normal"/>
        <w:rPr>
          <w:rFonts w:ascii="Roboto" w:hAnsi="Roboto" w:eastAsia="Roboto" w:cs="Roboto"/>
          <w:noProof w:val="0"/>
          <w:sz w:val="56"/>
          <w:szCs w:val="56"/>
          <w:lang w:val="ru-RU"/>
        </w:rPr>
      </w:pPr>
    </w:p>
    <w:p w:rsidR="68ACB982" w:rsidP="68ACB982" w:rsidRDefault="68ACB982" w14:paraId="468394C1" w14:textId="2CCC0EBB">
      <w:pPr>
        <w:pStyle w:val="Normal"/>
        <w:rPr>
          <w:rFonts w:ascii="Roboto" w:hAnsi="Roboto" w:eastAsia="Roboto" w:cs="Roboto"/>
          <w:noProof w:val="0"/>
          <w:sz w:val="56"/>
          <w:szCs w:val="56"/>
          <w:lang w:val="ru-RU"/>
        </w:rPr>
      </w:pPr>
    </w:p>
    <w:p w:rsidR="68ACB982" w:rsidP="68ACB982" w:rsidRDefault="68ACB982" w14:paraId="3C58758D" w14:textId="5FF49095">
      <w:pPr>
        <w:pStyle w:val="Normal"/>
        <w:rPr>
          <w:rFonts w:ascii="Roboto" w:hAnsi="Roboto" w:eastAsia="Roboto" w:cs="Roboto"/>
          <w:noProof w:val="0"/>
          <w:sz w:val="56"/>
          <w:szCs w:val="56"/>
          <w:lang w:val="ru-RU"/>
        </w:rPr>
      </w:pPr>
    </w:p>
    <w:p w:rsidR="68ACB982" w:rsidP="68ACB982" w:rsidRDefault="68ACB982" w14:paraId="6E8A0D6E" w14:textId="2C72713B">
      <w:pPr>
        <w:pStyle w:val="Normal"/>
        <w:jc w:val="center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630A4D2B" w14:textId="67E14E27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0EEE0F51" w14:textId="5DF74AAA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7CB32E8C" w14:textId="44A777F0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7E9EBEBE" w14:textId="1E9B0B9D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1D5B7625" w14:textId="2C18C3D6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7C4930D3" w14:textId="43BD14A4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1BFC5EFE" w14:textId="147ED962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766FC57B" w14:textId="63E67403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26311808" w14:textId="04F586E9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6F425749" w14:textId="31BF2FCE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1EDED6AA" w14:textId="10C6631C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7E4AF60A" w14:textId="0A83D21E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68ACB982" w:rsidP="68ACB982" w:rsidRDefault="68ACB982" w14:paraId="69D8C598" w14:textId="0CB63FD3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</w:p>
    <w:p w:rsidR="53A7C544" w:rsidP="68ACB982" w:rsidRDefault="53A7C544" w14:paraId="05A51A6D" w14:textId="6B221A84">
      <w:pPr>
        <w:pStyle w:val="Normal"/>
        <w:rPr>
          <w:rFonts w:ascii="Roboto" w:hAnsi="Roboto" w:eastAsia="Roboto" w:cs="Roboto"/>
          <w:noProof w:val="0"/>
          <w:color w:val="000000" w:themeColor="text1" w:themeTint="FF" w:themeShade="FF"/>
          <w:sz w:val="32"/>
          <w:szCs w:val="32"/>
          <w:lang w:val="ru-RU"/>
        </w:rPr>
      </w:pPr>
      <w:r w:rsidRPr="68ACB982" w:rsidR="53A7C544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1. Наименование проекта: Информационная система учета и отслеживания доставки товаров </w:t>
      </w:r>
    </w:p>
    <w:p w:rsidR="53A7C544" w:rsidP="68ACB982" w:rsidRDefault="53A7C544" w14:paraId="1E7B491C" w14:textId="4D17663E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68ACB982" w:rsidR="53A7C544">
        <w:rPr>
          <w:rFonts w:ascii="Roboto" w:hAnsi="Roboto" w:eastAsia="Roboto" w:cs="Roboto"/>
          <w:noProof w:val="0"/>
          <w:sz w:val="32"/>
          <w:szCs w:val="32"/>
          <w:lang w:val="ru-RU"/>
        </w:rPr>
        <w:t>2. Цель проекта: - Автоматизация процесса учета и отслеживания доставки товаров - Увеличение эффективности работы логистической компании - Обеспечение клиентов информацией о статусе доставки</w:t>
      </w:r>
    </w:p>
    <w:p w:rsidR="53A7C544" w:rsidP="68ACB982" w:rsidRDefault="53A7C544" w14:paraId="59757110" w14:textId="159C66D2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68ACB982" w:rsidR="53A7C544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3. Задачи проекта: - Разработка базы данных для хранения информации о заказах, клиентах и статусе доставки - Создание веб-приложения для внесения данных о заказах и отслеживания их состояния - Интеграция с системой отслеживания товаров на складе и транспорте - Реализация уведомлений для клиентов о статусе доставки (SMS, Email) - Создание отчетов и аналитики по процессу доставки </w:t>
      </w:r>
    </w:p>
    <w:p w:rsidR="578A2A2F" w:rsidP="68ACB982" w:rsidRDefault="578A2A2F" w14:paraId="433AE68C" w14:textId="51E7FB9D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4. Технические требования: - 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>Backend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: использование языка программирования (например, Python) для разработки серверной части приложения - 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>Frontend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>: использование HTML, CSS, JavaScript</w:t>
      </w:r>
      <w:r w:rsidRPr="68ACB982" w:rsidR="578A2A2F">
        <w:rPr>
          <w:rFonts w:ascii="Roboto" w:hAnsi="Roboto" w:eastAsia="Roboto" w:cs="Roboto"/>
          <w:noProof w:val="0"/>
          <w:sz w:val="40"/>
          <w:szCs w:val="40"/>
          <w:lang w:val="ru-RU"/>
        </w:rPr>
        <w:t xml:space="preserve"> 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>для создания пользовательского интерфейса - База данных: использование СУБД (например, MySQL) для хранения информации - Использование API для интеграции с внешними системами отслеживания (например, API логистической компании) - Реализация механизма авторизации и аутентификации пользователей - Обеспечение</w:t>
      </w:r>
      <w:r w:rsidRPr="68ACB982" w:rsidR="578A2A2F">
        <w:rPr>
          <w:rFonts w:ascii="Roboto" w:hAnsi="Roboto" w:eastAsia="Roboto" w:cs="Roboto"/>
          <w:noProof w:val="0"/>
          <w:sz w:val="40"/>
          <w:szCs w:val="40"/>
          <w:lang w:val="ru-RU"/>
        </w:rPr>
        <w:t xml:space="preserve"> </w:t>
      </w:r>
      <w:r w:rsidRPr="68ACB982" w:rsidR="578A2A2F">
        <w:rPr>
          <w:rFonts w:ascii="Roboto" w:hAnsi="Roboto" w:eastAsia="Roboto" w:cs="Roboto"/>
          <w:noProof w:val="0"/>
          <w:sz w:val="32"/>
          <w:szCs w:val="32"/>
          <w:lang w:val="ru-RU"/>
        </w:rPr>
        <w:t>защиты данных и механизмов резервного копирования</w:t>
      </w:r>
    </w:p>
    <w:p w:rsidR="72B24B73" w:rsidP="723719F0" w:rsidRDefault="72B24B73" w14:paraId="2F4C8964" w14:textId="5A71405B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5. Ресурсы проекта: - Команда разработчиков (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backend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, 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frontend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,</w:t>
      </w:r>
      <w:r w:rsidRPr="723719F0" w:rsidR="72B24B73">
        <w:rPr>
          <w:rFonts w:ascii="Roboto" w:hAnsi="Roboto" w:eastAsia="Roboto" w:cs="Roboto"/>
          <w:noProof w:val="0"/>
          <w:sz w:val="40"/>
          <w:szCs w:val="40"/>
          <w:lang w:val="ru-RU"/>
        </w:rPr>
        <w:t xml:space="preserve"> 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базы данных) -</w:t>
      </w:r>
      <w:r w:rsidRPr="723719F0" w:rsidR="72B24B73">
        <w:rPr>
          <w:rFonts w:ascii="Roboto" w:hAnsi="Roboto" w:eastAsia="Roboto" w:cs="Roboto"/>
          <w:noProof w:val="0"/>
          <w:sz w:val="40"/>
          <w:szCs w:val="40"/>
          <w:lang w:val="ru-RU"/>
        </w:rPr>
        <w:t xml:space="preserve"> 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Техническая поддержка для интеграции с внешними сервисами - Информационные исходные данные о заказах и клиентах - Серверное оборудование для размещения системы </w:t>
      </w:r>
    </w:p>
    <w:p w:rsidR="72B24B73" w:rsidP="723719F0" w:rsidRDefault="72B24B73" w14:paraId="4FC11F51" w14:textId="025C4533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6. План реализации:</w:t>
      </w:r>
    </w:p>
    <w:p w:rsidR="72B24B73" w:rsidP="723719F0" w:rsidRDefault="72B24B73" w14:paraId="1E032EB2" w14:textId="2D6A1C30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- Фаза 1: Анализ требований, проектирование базы данных</w:t>
      </w:r>
    </w:p>
    <w:p w:rsidR="72B24B73" w:rsidP="723719F0" w:rsidRDefault="72B24B73" w14:paraId="1F13493B" w14:textId="535CAA04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- Фаза 2: Разработка серверной части приложения (бэкенд) </w:t>
      </w:r>
    </w:p>
    <w:p w:rsidR="72B24B73" w:rsidP="723719F0" w:rsidRDefault="72B24B73" w14:paraId="6ED7B674" w14:textId="46092EE6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- Фаза 3: Создание пользовательского интерфейса (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фронтенд</w:t>
      </w: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)</w:t>
      </w:r>
    </w:p>
    <w:p w:rsidR="72B24B73" w:rsidP="723719F0" w:rsidRDefault="72B24B73" w14:paraId="66E9F32C" w14:textId="528685BD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- Фаза 4: Интеграция с внешними системами отслеживания </w:t>
      </w:r>
    </w:p>
    <w:p w:rsidR="72B24B73" w:rsidP="723719F0" w:rsidRDefault="72B24B73" w14:paraId="4172E885" w14:textId="6C35C7AF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>- Фаза 5: Тестирование, отладка и оптимизация системы - Фаза 6: Запуск в эксплуатацию и обучение пользователей - Фаза 7: Поддержка и сопровождение системы</w:t>
      </w:r>
    </w:p>
    <w:p w:rsidR="72B24B73" w:rsidP="723719F0" w:rsidRDefault="72B24B73" w14:paraId="480100E0" w14:textId="7AC70476">
      <w:pPr>
        <w:pStyle w:val="Normal"/>
        <w:rPr>
          <w:rFonts w:ascii="Roboto" w:hAnsi="Roboto" w:eastAsia="Roboto" w:cs="Roboto"/>
          <w:noProof w:val="0"/>
          <w:sz w:val="32"/>
          <w:szCs w:val="32"/>
          <w:lang w:val="ru-RU"/>
        </w:rPr>
      </w:pPr>
      <w:r w:rsidRPr="723719F0" w:rsidR="72B24B73">
        <w:rPr>
          <w:rFonts w:ascii="Roboto" w:hAnsi="Roboto" w:eastAsia="Roboto" w:cs="Roboto"/>
          <w:noProof w:val="0"/>
          <w:sz w:val="32"/>
          <w:szCs w:val="32"/>
          <w:lang w:val="ru-RU"/>
        </w:rPr>
        <w:t xml:space="preserve"> 7. Ожидаемые результаты: - Автоматизированный процесс учета и отслеживания доставки товаров - Эффективное управление заказами и клиентским сервисом - Точная и актуальная информация о статусе доставки для клиентов - Оптимизированный процесс работы логистической компании.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1bd314760f4cee"/>
      <w:footerReference w:type="default" r:id="Ra6b17b0958184a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3719F0" w:rsidTr="723719F0" w14:paraId="369DB2B0">
      <w:trPr>
        <w:trHeight w:val="300"/>
      </w:trPr>
      <w:tc>
        <w:tcPr>
          <w:tcW w:w="3005" w:type="dxa"/>
          <w:tcMar/>
        </w:tcPr>
        <w:p w:rsidR="723719F0" w:rsidP="723719F0" w:rsidRDefault="723719F0" w14:paraId="1B4E9A89" w14:textId="067E9D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3719F0" w:rsidP="723719F0" w:rsidRDefault="723719F0" w14:paraId="0DD03134" w14:textId="1B8BF1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3719F0" w:rsidP="723719F0" w:rsidRDefault="723719F0" w14:paraId="39BE93EA" w14:textId="59D28D6F">
          <w:pPr>
            <w:pStyle w:val="Header"/>
            <w:bidi w:val="0"/>
            <w:ind w:right="-115"/>
            <w:jc w:val="right"/>
          </w:pPr>
        </w:p>
      </w:tc>
    </w:tr>
  </w:tbl>
  <w:p w:rsidR="723719F0" w:rsidP="723719F0" w:rsidRDefault="723719F0" w14:paraId="4ED9F0B4" w14:textId="73E791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3719F0" w:rsidTr="723719F0" w14:paraId="04E0D9EA">
      <w:trPr>
        <w:trHeight w:val="300"/>
      </w:trPr>
      <w:tc>
        <w:tcPr>
          <w:tcW w:w="3005" w:type="dxa"/>
          <w:tcMar/>
        </w:tcPr>
        <w:p w:rsidR="723719F0" w:rsidP="723719F0" w:rsidRDefault="723719F0" w14:paraId="4D30E502" w14:textId="59C2AF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23719F0" w:rsidP="723719F0" w:rsidRDefault="723719F0" w14:paraId="4C0A41B4" w14:textId="4B08C5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23719F0" w:rsidP="723719F0" w:rsidRDefault="723719F0" w14:paraId="7CFE11B2" w14:textId="2554536F">
          <w:pPr>
            <w:pStyle w:val="Header"/>
            <w:bidi w:val="0"/>
            <w:ind w:right="-115"/>
            <w:jc w:val="right"/>
          </w:pPr>
        </w:p>
      </w:tc>
    </w:tr>
  </w:tbl>
  <w:p w:rsidR="723719F0" w:rsidP="723719F0" w:rsidRDefault="723719F0" w14:paraId="4AA48F30" w14:textId="0887A76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E4FD5"/>
    <w:rsid w:val="0453FB52"/>
    <w:rsid w:val="0B420EFF"/>
    <w:rsid w:val="0E97A120"/>
    <w:rsid w:val="1E9FC8F5"/>
    <w:rsid w:val="23975C78"/>
    <w:rsid w:val="410C9530"/>
    <w:rsid w:val="42E9CA6A"/>
    <w:rsid w:val="496E4FD5"/>
    <w:rsid w:val="4E8F189B"/>
    <w:rsid w:val="4E961741"/>
    <w:rsid w:val="53A7C544"/>
    <w:rsid w:val="55424971"/>
    <w:rsid w:val="578A2A2F"/>
    <w:rsid w:val="64E4024B"/>
    <w:rsid w:val="68ACB982"/>
    <w:rsid w:val="723719F0"/>
    <w:rsid w:val="72B24B73"/>
    <w:rsid w:val="7CC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4FD5"/>
  <w15:chartTrackingRefBased/>
  <w15:docId w15:val="{3A73E944-83AD-4FF7-BA9A-09E122BAB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81bd314760f4cee" /><Relationship Type="http://schemas.openxmlformats.org/officeDocument/2006/relationships/footer" Target="footer.xml" Id="Ra6b17b0958184a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2024-05-22T14:47:13.9289840Z</dcterms:created>
  <dcterms:modified xsi:type="dcterms:W3CDTF">2024-05-22T15:01:17.9079988Z</dcterms:modified>
  <dc:creator>Никита Черников</dc:creator>
  <lastModifiedBy>Никита Черников</lastModifiedBy>
</coreProperties>
</file>