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326C" w14:textId="77777777" w:rsidR="008744AE" w:rsidRDefault="008744AE">
      <w:pPr>
        <w:rPr>
          <w:rFonts w:ascii="Calibri" w:hAnsi="Calibri" w:cs="Calibri"/>
        </w:rPr>
      </w:pPr>
    </w:p>
    <w:p w14:paraId="02F81AF3" w14:textId="77777777" w:rsidR="008744AE" w:rsidRDefault="008744AE">
      <w:pPr>
        <w:rPr>
          <w:rFonts w:ascii="Calibri" w:hAnsi="Calibri" w:cs="Calibri"/>
        </w:rPr>
      </w:pPr>
    </w:p>
    <w:p w14:paraId="032E9B39" w14:textId="77777777" w:rsidR="008744AE" w:rsidRDefault="008744AE">
      <w:pPr>
        <w:rPr>
          <w:rFonts w:ascii="Calibri" w:hAnsi="Calibri" w:cs="Calibri"/>
        </w:rPr>
      </w:pPr>
    </w:p>
    <w:p w14:paraId="2E0593FF" w14:textId="77777777" w:rsidR="008744AE" w:rsidRDefault="008744AE">
      <w:pPr>
        <w:rPr>
          <w:rFonts w:ascii="Calibri" w:hAnsi="Calibri" w:cs="Calibri"/>
        </w:rPr>
      </w:pPr>
    </w:p>
    <w:p w14:paraId="270B7BFD" w14:textId="77777777" w:rsidR="008744AE" w:rsidRDefault="008744AE">
      <w:pPr>
        <w:rPr>
          <w:rFonts w:ascii="Calibri" w:hAnsi="Calibri" w:cs="Calibri"/>
        </w:rPr>
      </w:pPr>
    </w:p>
    <w:p w14:paraId="7EA06E36" w14:textId="77777777" w:rsidR="008744AE" w:rsidRDefault="008744AE">
      <w:pPr>
        <w:rPr>
          <w:rFonts w:ascii="Calibri" w:hAnsi="Calibri" w:cs="Calibri"/>
        </w:rPr>
      </w:pPr>
    </w:p>
    <w:p w14:paraId="6BB1193E" w14:textId="77777777" w:rsidR="008744AE" w:rsidRDefault="008744AE">
      <w:pPr>
        <w:rPr>
          <w:rFonts w:ascii="Calibri" w:hAnsi="Calibri" w:cs="Calibri"/>
        </w:rPr>
      </w:pPr>
    </w:p>
    <w:p w14:paraId="04225F48" w14:textId="77777777" w:rsidR="008744AE" w:rsidRDefault="008744AE">
      <w:pPr>
        <w:rPr>
          <w:rFonts w:ascii="Calibri" w:hAnsi="Calibri" w:cs="Calibri"/>
        </w:rPr>
      </w:pPr>
    </w:p>
    <w:p w14:paraId="35ADF518" w14:textId="77777777" w:rsidR="008744AE" w:rsidRDefault="008744AE">
      <w:pPr>
        <w:rPr>
          <w:rFonts w:ascii="Calibri" w:hAnsi="Calibri" w:cs="Calibri"/>
        </w:rPr>
      </w:pPr>
    </w:p>
    <w:p w14:paraId="6DA06C70" w14:textId="77777777" w:rsidR="008744AE" w:rsidRDefault="008744AE">
      <w:pPr>
        <w:rPr>
          <w:rFonts w:ascii="Calibri" w:hAnsi="Calibri" w:cs="Calibri"/>
        </w:rPr>
      </w:pPr>
    </w:p>
    <w:p w14:paraId="3E6CF2E8" w14:textId="77777777" w:rsidR="008744AE" w:rsidRDefault="00000000">
      <w:pPr>
        <w:jc w:val="center"/>
        <w:rPr>
          <w:rFonts w:hint="eastAsia"/>
        </w:rPr>
      </w:pPr>
      <w:r>
        <w:rPr>
          <w:rFonts w:ascii="Calibri" w:hAnsi="Calibri" w:cs="Calibri"/>
          <w:b/>
          <w:bCs/>
          <w:sz w:val="88"/>
          <w:szCs w:val="88"/>
          <w:u w:val="single"/>
        </w:rPr>
        <w:t>Lastenheft</w:t>
      </w:r>
    </w:p>
    <w:p w14:paraId="74AF8F9C" w14:textId="77777777" w:rsidR="008744AE" w:rsidRDefault="008744AE">
      <w:pPr>
        <w:jc w:val="center"/>
        <w:rPr>
          <w:rFonts w:ascii="Calibri" w:hAnsi="Calibri" w:cs="Calibri"/>
        </w:rPr>
      </w:pPr>
    </w:p>
    <w:p w14:paraId="0E255201" w14:textId="77777777" w:rsidR="008744AE" w:rsidRDefault="00000000">
      <w:pPr>
        <w:jc w:val="center"/>
        <w:rPr>
          <w:rFonts w:ascii="Calibri" w:hAnsi="Calibri" w:cs="Calibri"/>
          <w:sz w:val="72"/>
          <w:szCs w:val="72"/>
        </w:rPr>
      </w:pPr>
      <w:r>
        <w:rPr>
          <w:rFonts w:ascii="Calibri" w:hAnsi="Calibri" w:cs="Calibri"/>
          <w:sz w:val="72"/>
          <w:szCs w:val="72"/>
        </w:rPr>
        <w:t>DDS</w:t>
      </w:r>
    </w:p>
    <w:p w14:paraId="48C7AD6E" w14:textId="77777777" w:rsidR="008744AE" w:rsidRDefault="00000000">
      <w:pPr>
        <w:jc w:val="center"/>
        <w:rPr>
          <w:rFonts w:hint="eastAsia"/>
        </w:rPr>
      </w:pPr>
      <w:r>
        <w:rPr>
          <w:rFonts w:ascii="Calibri" w:hAnsi="Calibri" w:cs="Calibri"/>
          <w:sz w:val="72"/>
          <w:szCs w:val="72"/>
        </w:rPr>
        <w:t>Baugenehmigungsverfahren</w:t>
      </w:r>
    </w:p>
    <w:p w14:paraId="2F55303A" w14:textId="77777777" w:rsidR="008744AE" w:rsidRDefault="008744AE">
      <w:pPr>
        <w:rPr>
          <w:rFonts w:ascii="Calibri" w:hAnsi="Calibri" w:cs="Calibri"/>
        </w:rPr>
      </w:pPr>
    </w:p>
    <w:p w14:paraId="7227DDAF" w14:textId="77777777" w:rsidR="008744AE" w:rsidRDefault="008744AE">
      <w:pPr>
        <w:rPr>
          <w:rFonts w:ascii="Calibri" w:hAnsi="Calibri" w:cs="Calibri"/>
        </w:rPr>
      </w:pPr>
    </w:p>
    <w:p w14:paraId="7E7080C0" w14:textId="77777777" w:rsidR="008744AE" w:rsidRDefault="008744AE">
      <w:pPr>
        <w:rPr>
          <w:rFonts w:ascii="Calibri" w:hAnsi="Calibri" w:cs="Calibri"/>
        </w:rPr>
      </w:pPr>
    </w:p>
    <w:p w14:paraId="3D084175" w14:textId="77777777" w:rsidR="008744AE" w:rsidRDefault="008744AE">
      <w:pPr>
        <w:rPr>
          <w:rFonts w:ascii="Calibri" w:hAnsi="Calibri" w:cs="Calibri"/>
        </w:rPr>
      </w:pPr>
    </w:p>
    <w:p w14:paraId="00C3FB27" w14:textId="77777777" w:rsidR="008744AE" w:rsidRDefault="00000000">
      <w:pPr>
        <w:rPr>
          <w:rFonts w:hint="eastAsia"/>
        </w:rPr>
      </w:pPr>
      <w:r>
        <w:rPr>
          <w:rFonts w:ascii="Calibri" w:hAnsi="Calibri" w:cs="Calibri"/>
          <w:noProof/>
        </w:rPr>
        <mc:AlternateContent>
          <mc:Choice Requires="wps">
            <w:drawing>
              <wp:anchor distT="0" distB="0" distL="114300" distR="114300" simplePos="0" relativeHeight="251659264" behindDoc="0" locked="0" layoutInCell="1" allowOverlap="1" wp14:anchorId="2817C2CC" wp14:editId="3298E294">
                <wp:simplePos x="0" y="0"/>
                <wp:positionH relativeFrom="column">
                  <wp:posOffset>992517</wp:posOffset>
                </wp:positionH>
                <wp:positionV relativeFrom="paragraph">
                  <wp:posOffset>2523</wp:posOffset>
                </wp:positionV>
                <wp:extent cx="4221483" cy="1798323"/>
                <wp:effectExtent l="0" t="0" r="7617" b="11427"/>
                <wp:wrapNone/>
                <wp:docPr id="1467424746" name="Form1"/>
                <wp:cNvGraphicFramePr/>
                <a:graphic xmlns:a="http://schemas.openxmlformats.org/drawingml/2006/main">
                  <a:graphicData uri="http://schemas.microsoft.com/office/word/2010/wordprocessingShape">
                    <wps:wsp>
                      <wps:cNvSpPr txBox="1"/>
                      <wps:spPr>
                        <a:xfrm>
                          <a:off x="0" y="0"/>
                          <a:ext cx="4221483" cy="1798323"/>
                        </a:xfrm>
                        <a:prstGeom prst="rect">
                          <a:avLst/>
                        </a:prstGeom>
                        <a:noFill/>
                        <a:ln>
                          <a:noFill/>
                          <a:prstDash/>
                        </a:ln>
                      </wps:spPr>
                      <wps:txbx>
                        <w:txbxContent>
                          <w:p w14:paraId="4C5A7242" w14:textId="77777777" w:rsidR="008744AE" w:rsidRDefault="008744AE">
                            <w:pPr>
                              <w:jc w:val="center"/>
                              <w:rPr>
                                <w:rFonts w:hint="eastAsia"/>
                              </w:rPr>
                            </w:pPr>
                          </w:p>
                        </w:txbxContent>
                      </wps:txbx>
                      <wps:bodyPr vert="horz" wrap="none" lIns="0" tIns="0" rIns="0" bIns="0" anchor="t" anchorCtr="0" compatLnSpc="0">
                        <a:noAutofit/>
                      </wps:bodyPr>
                    </wps:wsp>
                  </a:graphicData>
                </a:graphic>
              </wp:anchor>
            </w:drawing>
          </mc:Choice>
          <mc:Fallback>
            <w:pict>
              <v:shapetype w14:anchorId="2817C2CC" id="_x0000_t202" coordsize="21600,21600" o:spt="202" path="m,l,21600r21600,l21600,xe">
                <v:stroke joinstyle="miter"/>
                <v:path gradientshapeok="t" o:connecttype="rect"/>
              </v:shapetype>
              <v:shape id="Form1" o:spid="_x0000_s1026" type="#_x0000_t202" style="position:absolute;margin-left:78.15pt;margin-top:.2pt;width:332.4pt;height:141.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" filled="f" stroked="f">
                <v:textbox inset="0,0,0,0">
                  <w:txbxContent>
                    <w:p w14:paraId="4C5A7242" w14:textId="77777777" w:rsidR="008744AE" w:rsidRDefault="008744AE">
                      <w:pPr>
                        <w:jc w:val="center"/>
                        <w:rPr>
                          <w:rFonts w:hint="eastAsia"/>
                        </w:rPr>
                      </w:pPr>
                    </w:p>
                  </w:txbxContent>
                </v:textbox>
              </v:shape>
            </w:pict>
          </mc:Fallback>
        </mc:AlternateContent>
      </w:r>
    </w:p>
    <w:p w14:paraId="7986ABE1" w14:textId="77777777" w:rsidR="008744AE" w:rsidRDefault="008744AE">
      <w:pPr>
        <w:rPr>
          <w:rFonts w:ascii="Calibri" w:hAnsi="Calibri" w:cs="Calibri"/>
        </w:rPr>
      </w:pPr>
    </w:p>
    <w:p w14:paraId="3E7CD718" w14:textId="77777777" w:rsidR="008744AE" w:rsidRDefault="008744AE">
      <w:pPr>
        <w:rPr>
          <w:rFonts w:ascii="Calibri" w:hAnsi="Calibri" w:cs="Calibri"/>
        </w:rPr>
      </w:pPr>
    </w:p>
    <w:p w14:paraId="56547894" w14:textId="77777777" w:rsidR="008744AE" w:rsidRDefault="008744AE">
      <w:pPr>
        <w:rPr>
          <w:rFonts w:ascii="Calibri" w:hAnsi="Calibri" w:cs="Calibri"/>
        </w:rPr>
      </w:pPr>
    </w:p>
    <w:p w14:paraId="01A29CD6" w14:textId="77777777" w:rsidR="008744AE" w:rsidRDefault="008744AE">
      <w:pPr>
        <w:rPr>
          <w:rFonts w:ascii="Calibri" w:hAnsi="Calibri" w:cs="Calibri"/>
        </w:rPr>
      </w:pPr>
    </w:p>
    <w:p w14:paraId="566773C4" w14:textId="77777777" w:rsidR="008744AE" w:rsidRDefault="008744AE">
      <w:pPr>
        <w:rPr>
          <w:rFonts w:ascii="Calibri" w:hAnsi="Calibri" w:cs="Calibri"/>
        </w:rPr>
      </w:pPr>
    </w:p>
    <w:p w14:paraId="59D0FE9E" w14:textId="77777777" w:rsidR="008744AE" w:rsidRDefault="008744AE">
      <w:pPr>
        <w:rPr>
          <w:rFonts w:ascii="Calibri" w:hAnsi="Calibri" w:cs="Calibri"/>
        </w:rPr>
      </w:pPr>
    </w:p>
    <w:p w14:paraId="41C4E597" w14:textId="77777777" w:rsidR="008744AE" w:rsidRDefault="008744AE">
      <w:pPr>
        <w:rPr>
          <w:rFonts w:ascii="Calibri" w:hAnsi="Calibri" w:cs="Calibri"/>
        </w:rPr>
      </w:pPr>
    </w:p>
    <w:p w14:paraId="39A8A4CD" w14:textId="77777777" w:rsidR="008744AE" w:rsidRDefault="008744AE">
      <w:pPr>
        <w:rPr>
          <w:rFonts w:ascii="Calibri" w:hAnsi="Calibri" w:cs="Calibri"/>
        </w:rPr>
      </w:pPr>
    </w:p>
    <w:p w14:paraId="15C7293D" w14:textId="77777777" w:rsidR="008744AE" w:rsidRDefault="008744AE">
      <w:pPr>
        <w:rPr>
          <w:rFonts w:ascii="Calibri" w:hAnsi="Calibri" w:cs="Calibri"/>
        </w:rPr>
      </w:pPr>
    </w:p>
    <w:p w14:paraId="1485B7B2" w14:textId="77777777" w:rsidR="008744AE" w:rsidRDefault="008744AE">
      <w:pPr>
        <w:rPr>
          <w:rFonts w:ascii="Calibri" w:hAnsi="Calibri" w:cs="Calibri"/>
        </w:rPr>
      </w:pPr>
    </w:p>
    <w:p w14:paraId="68E4D36C" w14:textId="77777777" w:rsidR="008744AE" w:rsidRDefault="008744AE">
      <w:pPr>
        <w:rPr>
          <w:rFonts w:ascii="Calibri" w:hAnsi="Calibri" w:cs="Calibri"/>
        </w:rPr>
      </w:pPr>
    </w:p>
    <w:p w14:paraId="2D8FB312" w14:textId="77777777" w:rsidR="008744AE" w:rsidRDefault="008744AE">
      <w:pPr>
        <w:rPr>
          <w:rFonts w:ascii="Calibri" w:hAnsi="Calibri" w:cs="Calibri"/>
        </w:rPr>
      </w:pPr>
    </w:p>
    <w:p w14:paraId="7CD59566" w14:textId="77777777" w:rsidR="008744AE" w:rsidRDefault="008744AE">
      <w:pPr>
        <w:rPr>
          <w:rFonts w:ascii="Calibri" w:hAnsi="Calibri" w:cs="Calibri"/>
        </w:rPr>
      </w:pPr>
    </w:p>
    <w:p w14:paraId="28D15E6C" w14:textId="77777777" w:rsidR="008744AE" w:rsidRDefault="008744AE">
      <w:pPr>
        <w:rPr>
          <w:rFonts w:ascii="Calibri" w:hAnsi="Calibri" w:cs="Calibri"/>
        </w:rPr>
      </w:pPr>
    </w:p>
    <w:p w14:paraId="03200C29" w14:textId="77777777" w:rsidR="008744AE" w:rsidRDefault="008744AE">
      <w:pPr>
        <w:rPr>
          <w:rFonts w:ascii="Calibri" w:hAnsi="Calibri" w:cs="Calibri"/>
        </w:rPr>
      </w:pPr>
    </w:p>
    <w:p w14:paraId="7F7F39D6" w14:textId="77777777" w:rsidR="008744AE" w:rsidRDefault="008744AE">
      <w:pPr>
        <w:rPr>
          <w:rFonts w:ascii="Calibri" w:hAnsi="Calibri" w:cs="Calibri"/>
        </w:rPr>
      </w:pPr>
    </w:p>
    <w:p w14:paraId="4EDAC8BF" w14:textId="77777777" w:rsidR="008744AE" w:rsidRDefault="008744AE">
      <w:pPr>
        <w:rPr>
          <w:rFonts w:ascii="Calibri" w:hAnsi="Calibri" w:cs="Calibri"/>
        </w:rPr>
      </w:pPr>
    </w:p>
    <w:p w14:paraId="3A54177C" w14:textId="77777777" w:rsidR="008744AE" w:rsidRDefault="008744AE">
      <w:pPr>
        <w:rPr>
          <w:rFonts w:ascii="Calibri" w:hAnsi="Calibri" w:cs="Calibri"/>
        </w:rPr>
      </w:pPr>
    </w:p>
    <w:p w14:paraId="4715D08E" w14:textId="77777777" w:rsidR="008744AE" w:rsidRDefault="00000000">
      <w:pPr>
        <w:rPr>
          <w:rFonts w:hint="eastAsia"/>
        </w:rPr>
      </w:pPr>
      <w:r>
        <w:rPr>
          <w:rFonts w:ascii="Calibri" w:hAnsi="Calibri" w:cs="Calibri"/>
          <w:sz w:val="40"/>
          <w:szCs w:val="40"/>
        </w:rPr>
        <w:t>Version: 0.1</w:t>
      </w:r>
    </w:p>
    <w:p w14:paraId="2AEEAFA1" w14:textId="77777777" w:rsidR="008744AE" w:rsidRDefault="00000000">
      <w:pPr>
        <w:rPr>
          <w:rFonts w:ascii="Calibri" w:hAnsi="Calibri" w:cs="Calibri"/>
          <w:sz w:val="40"/>
          <w:szCs w:val="40"/>
        </w:rPr>
      </w:pPr>
      <w:r>
        <w:rPr>
          <w:rFonts w:ascii="Calibri" w:hAnsi="Calibri" w:cs="Calibri"/>
          <w:sz w:val="40"/>
          <w:szCs w:val="40"/>
        </w:rPr>
        <w:t xml:space="preserve">von: Richard Lorenz, Sören Taube, Thomas Berthold, </w:t>
      </w:r>
    </w:p>
    <w:p w14:paraId="21D47760" w14:textId="77777777" w:rsidR="008744AE" w:rsidRDefault="00000000">
      <w:pPr>
        <w:ind w:firstLine="709"/>
        <w:rPr>
          <w:rFonts w:ascii="Calibri" w:hAnsi="Calibri" w:cs="Calibri"/>
          <w:sz w:val="40"/>
          <w:szCs w:val="40"/>
        </w:rPr>
      </w:pPr>
      <w:r>
        <w:rPr>
          <w:rFonts w:ascii="Calibri" w:hAnsi="Calibri" w:cs="Calibri"/>
          <w:sz w:val="40"/>
          <w:szCs w:val="40"/>
        </w:rPr>
        <w:t xml:space="preserve"> Romy Franz, </w:t>
      </w:r>
      <w:proofErr w:type="spellStart"/>
      <w:r>
        <w:rPr>
          <w:rFonts w:ascii="Calibri" w:hAnsi="Calibri" w:cs="Calibri"/>
          <w:sz w:val="40"/>
          <w:szCs w:val="40"/>
        </w:rPr>
        <w:t>Abdelghafour</w:t>
      </w:r>
      <w:proofErr w:type="spellEnd"/>
      <w:r>
        <w:rPr>
          <w:rFonts w:ascii="Calibri" w:hAnsi="Calibri" w:cs="Calibri"/>
          <w:sz w:val="40"/>
          <w:szCs w:val="40"/>
        </w:rPr>
        <w:t xml:space="preserve"> </w:t>
      </w:r>
      <w:proofErr w:type="spellStart"/>
      <w:r>
        <w:rPr>
          <w:rFonts w:ascii="Calibri" w:hAnsi="Calibri" w:cs="Calibri"/>
          <w:sz w:val="40"/>
          <w:szCs w:val="40"/>
        </w:rPr>
        <w:t>Kaouch</w:t>
      </w:r>
      <w:proofErr w:type="spellEnd"/>
    </w:p>
    <w:p w14:paraId="6EF46714" w14:textId="77777777" w:rsidR="008744AE" w:rsidRDefault="008744AE">
      <w:pPr>
        <w:rPr>
          <w:rFonts w:ascii="Calibri" w:hAnsi="Calibri" w:cs="Calibri"/>
        </w:rPr>
      </w:pPr>
    </w:p>
    <w:p w14:paraId="312355DD" w14:textId="77777777" w:rsidR="008744AE" w:rsidRDefault="00000000">
      <w:pPr>
        <w:rPr>
          <w:rFonts w:hint="eastAsia"/>
        </w:rPr>
      </w:pPr>
      <w:r>
        <w:rPr>
          <w:rFonts w:ascii="Calibri" w:hAnsi="Calibri" w:cs="Calibri"/>
          <w:b/>
          <w:bCs/>
          <w:sz w:val="36"/>
          <w:szCs w:val="36"/>
        </w:rPr>
        <w:lastRenderedPageBreak/>
        <w:t xml:space="preserve">        </w:t>
      </w:r>
      <w:r>
        <w:rPr>
          <w:rFonts w:ascii="Calibri" w:hAnsi="Calibri" w:cs="Calibri"/>
          <w:b/>
          <w:bCs/>
          <w:sz w:val="36"/>
          <w:szCs w:val="36"/>
          <w:u w:val="single"/>
        </w:rPr>
        <w:t>Inhaltsverzeichnis</w:t>
      </w:r>
    </w:p>
    <w:p w14:paraId="33A1D2D5" w14:textId="77777777" w:rsidR="008744AE" w:rsidRDefault="008744AE">
      <w:pPr>
        <w:rPr>
          <w:rFonts w:ascii="Calibri" w:hAnsi="Calibri" w:cs="Calibri"/>
          <w:b/>
          <w:bCs/>
          <w:sz w:val="36"/>
          <w:szCs w:val="36"/>
          <w:u w:val="single"/>
        </w:rPr>
      </w:pPr>
    </w:p>
    <w:p w14:paraId="6221FD29" w14:textId="77777777" w:rsidR="008744AE" w:rsidRDefault="00000000">
      <w:pPr>
        <w:numPr>
          <w:ilvl w:val="0"/>
          <w:numId w:val="1"/>
        </w:numPr>
        <w:rPr>
          <w:rFonts w:ascii="Calibri" w:hAnsi="Calibri" w:cs="Calibri"/>
        </w:rPr>
      </w:pPr>
      <w:r>
        <w:rPr>
          <w:rFonts w:ascii="Calibri" w:hAnsi="Calibri" w:cs="Calibri"/>
        </w:rPr>
        <w:t>Zusammenfassung</w:t>
      </w:r>
    </w:p>
    <w:p w14:paraId="4CF9E82F" w14:textId="77777777" w:rsidR="008744AE" w:rsidRDefault="00000000">
      <w:pPr>
        <w:numPr>
          <w:ilvl w:val="0"/>
          <w:numId w:val="1"/>
        </w:numPr>
        <w:rPr>
          <w:rFonts w:ascii="Calibri" w:hAnsi="Calibri" w:cs="Calibri"/>
        </w:rPr>
      </w:pPr>
      <w:r>
        <w:rPr>
          <w:rFonts w:ascii="Calibri" w:hAnsi="Calibri" w:cs="Calibri"/>
        </w:rPr>
        <w:t>Aufgabenstellung und Zielsetzung</w:t>
      </w:r>
    </w:p>
    <w:p w14:paraId="2A4D2832" w14:textId="77777777" w:rsidR="008744AE" w:rsidRDefault="00000000">
      <w:pPr>
        <w:numPr>
          <w:ilvl w:val="0"/>
          <w:numId w:val="1"/>
        </w:numPr>
        <w:rPr>
          <w:rFonts w:ascii="Calibri" w:hAnsi="Calibri" w:cs="Calibri"/>
        </w:rPr>
      </w:pPr>
      <w:r>
        <w:rPr>
          <w:rFonts w:ascii="Calibri" w:hAnsi="Calibri" w:cs="Calibri"/>
        </w:rPr>
        <w:t>Funktionale Anforderungen</w:t>
      </w:r>
    </w:p>
    <w:p w14:paraId="6D0BC6D3" w14:textId="77777777" w:rsidR="008744AE" w:rsidRDefault="00000000">
      <w:pPr>
        <w:numPr>
          <w:ilvl w:val="0"/>
          <w:numId w:val="1"/>
        </w:numPr>
        <w:rPr>
          <w:rFonts w:ascii="Calibri" w:hAnsi="Calibri" w:cs="Calibri"/>
        </w:rPr>
      </w:pPr>
      <w:r>
        <w:rPr>
          <w:rFonts w:ascii="Calibri" w:hAnsi="Calibri" w:cs="Calibri"/>
        </w:rPr>
        <w:t>Nicht-Funktionale Anforderungen</w:t>
      </w:r>
    </w:p>
    <w:p w14:paraId="77D7837C" w14:textId="77777777" w:rsidR="008744AE" w:rsidRDefault="008744AE">
      <w:pPr>
        <w:rPr>
          <w:rFonts w:ascii="Calibri" w:hAnsi="Calibri" w:cs="Calibri"/>
        </w:rPr>
      </w:pPr>
    </w:p>
    <w:p w14:paraId="21DC2F8C" w14:textId="77777777" w:rsidR="008744AE" w:rsidRDefault="008744AE">
      <w:pPr>
        <w:rPr>
          <w:rFonts w:ascii="Calibri" w:hAnsi="Calibri" w:cs="Calibri"/>
        </w:rPr>
      </w:pPr>
    </w:p>
    <w:p w14:paraId="1718DF4F" w14:textId="77777777" w:rsidR="008744AE" w:rsidRDefault="008744AE">
      <w:pPr>
        <w:rPr>
          <w:rFonts w:ascii="Calibri" w:hAnsi="Calibri" w:cs="Calibri"/>
        </w:rPr>
      </w:pPr>
    </w:p>
    <w:p w14:paraId="303B9E2F" w14:textId="77777777" w:rsidR="008744AE" w:rsidRDefault="008744AE">
      <w:pPr>
        <w:rPr>
          <w:rFonts w:ascii="Calibri" w:hAnsi="Calibri" w:cs="Calibri"/>
        </w:rPr>
      </w:pPr>
    </w:p>
    <w:p w14:paraId="7A304BA9" w14:textId="77777777" w:rsidR="008744AE" w:rsidRDefault="00000000">
      <w:pPr>
        <w:pStyle w:val="Listenabsatz"/>
        <w:numPr>
          <w:ilvl w:val="0"/>
          <w:numId w:val="2"/>
        </w:numPr>
        <w:rPr>
          <w:rFonts w:ascii="Calibri" w:hAnsi="Calibri" w:cs="Calibri"/>
          <w:b/>
          <w:bCs/>
          <w:sz w:val="36"/>
          <w:szCs w:val="36"/>
          <w:u w:val="single"/>
        </w:rPr>
      </w:pPr>
      <w:r>
        <w:rPr>
          <w:rFonts w:ascii="Calibri" w:hAnsi="Calibri" w:cs="Calibri"/>
          <w:b/>
          <w:bCs/>
          <w:sz w:val="36"/>
          <w:szCs w:val="36"/>
          <w:u w:val="single"/>
        </w:rPr>
        <w:t>Zusammenfassung</w:t>
      </w:r>
    </w:p>
    <w:p w14:paraId="29D38363" w14:textId="77777777" w:rsidR="008744AE" w:rsidRDefault="008744AE">
      <w:pPr>
        <w:rPr>
          <w:rFonts w:ascii="Calibri" w:hAnsi="Calibri" w:cs="Calibri"/>
          <w:b/>
          <w:bCs/>
          <w:sz w:val="36"/>
          <w:szCs w:val="36"/>
          <w:u w:val="single"/>
        </w:rPr>
      </w:pPr>
    </w:p>
    <w:p w14:paraId="32644382" w14:textId="77777777" w:rsidR="008744AE" w:rsidRDefault="00000000">
      <w:pPr>
        <w:rPr>
          <w:rFonts w:ascii="Calibri" w:hAnsi="Calibri" w:cs="Calibri"/>
        </w:rPr>
      </w:pPr>
      <w:r>
        <w:rPr>
          <w:rFonts w:ascii="Calibri" w:hAnsi="Calibri" w:cs="Calibri"/>
        </w:rPr>
        <w:t>Dieses Dokument stellt das Lastenheft des Projekts DDS Baugenehmigungsverfahren dar. Es soll einen Überblick über die zu erstellende Software bieten und fungiert als Vermittlungsmedium zwischen den Stakeholdern und dem Projekt. Es beschreibt, welche Anforderungen die Software erfüllen soll. Sobald der Auftraggeber dieses Lastenheft akzeptiert hat, beginnt die Umsetzung des Projekts.</w:t>
      </w:r>
    </w:p>
    <w:p w14:paraId="4B7EA433" w14:textId="77777777" w:rsidR="008744AE" w:rsidRDefault="008744AE">
      <w:pPr>
        <w:rPr>
          <w:rFonts w:ascii="Calibri" w:hAnsi="Calibri" w:cs="Calibri"/>
        </w:rPr>
      </w:pPr>
    </w:p>
    <w:p w14:paraId="546E076D" w14:textId="77777777" w:rsidR="008744AE" w:rsidRDefault="008744AE">
      <w:pPr>
        <w:rPr>
          <w:rFonts w:ascii="Calibri" w:hAnsi="Calibri" w:cs="Calibri"/>
        </w:rPr>
      </w:pPr>
    </w:p>
    <w:p w14:paraId="1C1FC4B4" w14:textId="77777777" w:rsidR="008744AE" w:rsidRDefault="008744AE">
      <w:pPr>
        <w:rPr>
          <w:rFonts w:ascii="Calibri" w:hAnsi="Calibri" w:cs="Calibri"/>
        </w:rPr>
      </w:pPr>
    </w:p>
    <w:p w14:paraId="09C9FAA5" w14:textId="77777777" w:rsidR="008744AE" w:rsidRDefault="008744AE">
      <w:pPr>
        <w:rPr>
          <w:rFonts w:ascii="Calibri" w:hAnsi="Calibri" w:cs="Calibri"/>
          <w:sz w:val="28"/>
          <w:szCs w:val="28"/>
        </w:rPr>
      </w:pPr>
    </w:p>
    <w:p w14:paraId="24A149D6" w14:textId="77777777" w:rsidR="008744AE" w:rsidRDefault="00000000">
      <w:pPr>
        <w:pStyle w:val="Listenabsatz"/>
        <w:numPr>
          <w:ilvl w:val="0"/>
          <w:numId w:val="2"/>
        </w:numPr>
        <w:rPr>
          <w:rFonts w:ascii="Calibri" w:hAnsi="Calibri" w:cs="Calibri"/>
          <w:b/>
          <w:bCs/>
          <w:sz w:val="36"/>
          <w:szCs w:val="36"/>
          <w:u w:val="single"/>
        </w:rPr>
      </w:pPr>
      <w:r>
        <w:rPr>
          <w:rFonts w:ascii="Calibri" w:hAnsi="Calibri" w:cs="Calibri"/>
          <w:b/>
          <w:bCs/>
          <w:sz w:val="36"/>
          <w:szCs w:val="36"/>
          <w:u w:val="single"/>
        </w:rPr>
        <w:t>Aufgabenstellung und Zielsetzung</w:t>
      </w:r>
    </w:p>
    <w:p w14:paraId="5A9A4B91" w14:textId="77777777" w:rsidR="008744AE" w:rsidRDefault="008744AE">
      <w:pPr>
        <w:rPr>
          <w:rFonts w:ascii="Calibri" w:hAnsi="Calibri" w:cs="Calibri"/>
          <w:b/>
          <w:bCs/>
          <w:sz w:val="36"/>
          <w:szCs w:val="36"/>
          <w:u w:val="single"/>
        </w:rPr>
      </w:pPr>
    </w:p>
    <w:p w14:paraId="6C51D5AF" w14:textId="77777777" w:rsidR="008744AE" w:rsidRDefault="00000000">
      <w:pPr>
        <w:rPr>
          <w:rFonts w:ascii="Calibri" w:hAnsi="Calibri" w:cs="Calibri"/>
        </w:rPr>
      </w:pPr>
      <w:r>
        <w:rPr>
          <w:rFonts w:ascii="Calibri" w:hAnsi="Calibri" w:cs="Calibri"/>
        </w:rPr>
        <w:t xml:space="preserve">Es soll ein regelbasiertes </w:t>
      </w:r>
      <w:proofErr w:type="spellStart"/>
      <w:r>
        <w:rPr>
          <w:rFonts w:ascii="Calibri" w:hAnsi="Calibri" w:cs="Calibri"/>
        </w:rPr>
        <w:t>Decision</w:t>
      </w:r>
      <w:proofErr w:type="spellEnd"/>
      <w:r>
        <w:rPr>
          <w:rFonts w:ascii="Calibri" w:hAnsi="Calibri" w:cs="Calibri"/>
        </w:rPr>
        <w:t xml:space="preserve"> Support System (DDS) / Entscheidungsunterstützungssystem in Form einer eigenständigen Microservice Architektur für das Baugenehmigungsverfahren entwickelt werden. Als Vorlage dient dafür ein bereits von Seder und Weinkauf entworfenes DDS in Form </w:t>
      </w:r>
      <w:proofErr w:type="gramStart"/>
      <w:r>
        <w:rPr>
          <w:rFonts w:ascii="Calibri" w:hAnsi="Calibri" w:cs="Calibri"/>
        </w:rPr>
        <w:t>einer Client</w:t>
      </w:r>
      <w:proofErr w:type="gramEnd"/>
      <w:r>
        <w:rPr>
          <w:rFonts w:ascii="Calibri" w:hAnsi="Calibri" w:cs="Calibri"/>
        </w:rPr>
        <w:t>/Server Architektur.</w:t>
      </w:r>
    </w:p>
    <w:p w14:paraId="1A7F9CE1" w14:textId="77777777" w:rsidR="008744AE" w:rsidRDefault="008744AE">
      <w:pPr>
        <w:rPr>
          <w:rFonts w:ascii="Calibri" w:hAnsi="Calibri" w:cs="Calibri"/>
        </w:rPr>
      </w:pPr>
    </w:p>
    <w:p w14:paraId="2CB2126C" w14:textId="77777777" w:rsidR="008744AE" w:rsidRDefault="00000000">
      <w:pPr>
        <w:rPr>
          <w:rFonts w:ascii="Calibri" w:hAnsi="Calibri" w:cs="Calibri"/>
        </w:rPr>
      </w:pPr>
      <w:r>
        <w:rPr>
          <w:rFonts w:ascii="Calibri" w:hAnsi="Calibri" w:cs="Calibri"/>
        </w:rPr>
        <w:t>Das DDS hat zum Ziel Unterstützung bei der Beratung und Entscheidungsfindung von Bauvorhaben zu bieten. Von Interesse ist das für diverse Interessengruppen wie einfache Bürger, Politiker oder Vereine.</w:t>
      </w:r>
    </w:p>
    <w:p w14:paraId="467972EE" w14:textId="77777777" w:rsidR="008744AE" w:rsidRDefault="008744AE">
      <w:pPr>
        <w:rPr>
          <w:rFonts w:ascii="Calibri" w:hAnsi="Calibri" w:cs="Calibri"/>
        </w:rPr>
      </w:pPr>
    </w:p>
    <w:p w14:paraId="3C3AE90E" w14:textId="77777777" w:rsidR="008744AE" w:rsidRDefault="00000000">
      <w:pPr>
        <w:rPr>
          <w:rFonts w:ascii="Calibri" w:hAnsi="Calibri" w:cs="Calibri"/>
        </w:rPr>
      </w:pPr>
      <w:r>
        <w:rPr>
          <w:rFonts w:ascii="Calibri" w:hAnsi="Calibri" w:cs="Calibri"/>
        </w:rPr>
        <w:t>Umgesetzt wird das durch eine interaktive Karte, auf die der Nutzer eingeben kann, wo genau er eine Beratung erfragen möchte. Daraufhin kann er noch weitere Spezifikationen für die Analyse vornehmen. Das Ergebnis sind farbgekennzeichnete Standortpunkte im gewünschten Umkreis, die aussagen, ob es in diesem Gebiet zu Baukonflikten kommen kann oder nicht.</w:t>
      </w:r>
    </w:p>
    <w:p w14:paraId="3B0B9AB3" w14:textId="77777777" w:rsidR="008744AE" w:rsidRDefault="008744AE">
      <w:pPr>
        <w:rPr>
          <w:rFonts w:ascii="Calibri" w:hAnsi="Calibri" w:cs="Calibri"/>
          <w:sz w:val="28"/>
          <w:szCs w:val="28"/>
        </w:rPr>
      </w:pPr>
    </w:p>
    <w:p w14:paraId="473A8BFC" w14:textId="77777777" w:rsidR="008744AE" w:rsidRDefault="008744AE">
      <w:pPr>
        <w:rPr>
          <w:rFonts w:ascii="Calibri" w:hAnsi="Calibri" w:cs="Calibri"/>
          <w:sz w:val="28"/>
          <w:szCs w:val="28"/>
        </w:rPr>
      </w:pPr>
    </w:p>
    <w:p w14:paraId="2C191CE9" w14:textId="77777777" w:rsidR="008744AE" w:rsidRDefault="008744AE">
      <w:pPr>
        <w:rPr>
          <w:rFonts w:ascii="Calibri" w:hAnsi="Calibri" w:cs="Calibri"/>
          <w:sz w:val="28"/>
          <w:szCs w:val="28"/>
        </w:rPr>
      </w:pPr>
    </w:p>
    <w:p w14:paraId="5A76F2BB" w14:textId="77777777" w:rsidR="008744AE" w:rsidRDefault="008744AE">
      <w:pPr>
        <w:rPr>
          <w:rFonts w:ascii="Calibri" w:hAnsi="Calibri" w:cs="Calibri"/>
          <w:sz w:val="28"/>
          <w:szCs w:val="28"/>
        </w:rPr>
      </w:pPr>
    </w:p>
    <w:p w14:paraId="204AD2D7" w14:textId="77777777" w:rsidR="008744AE" w:rsidRDefault="008744AE">
      <w:pPr>
        <w:rPr>
          <w:rFonts w:ascii="Calibri" w:hAnsi="Calibri" w:cs="Calibri"/>
          <w:sz w:val="28"/>
          <w:szCs w:val="28"/>
        </w:rPr>
      </w:pPr>
    </w:p>
    <w:p w14:paraId="718752F3" w14:textId="77777777" w:rsidR="008744AE" w:rsidRDefault="008744AE">
      <w:pPr>
        <w:rPr>
          <w:rFonts w:ascii="Calibri" w:hAnsi="Calibri" w:cs="Calibri"/>
          <w:sz w:val="28"/>
          <w:szCs w:val="28"/>
        </w:rPr>
      </w:pPr>
    </w:p>
    <w:p w14:paraId="6F86341A" w14:textId="77777777" w:rsidR="008744AE" w:rsidRDefault="008744AE">
      <w:pPr>
        <w:rPr>
          <w:rFonts w:ascii="Calibri" w:hAnsi="Calibri" w:cs="Calibri"/>
          <w:sz w:val="28"/>
          <w:szCs w:val="28"/>
        </w:rPr>
      </w:pPr>
    </w:p>
    <w:p w14:paraId="0A89C528" w14:textId="77777777" w:rsidR="008744AE" w:rsidRDefault="008744AE">
      <w:pPr>
        <w:rPr>
          <w:rFonts w:ascii="Calibri" w:hAnsi="Calibri" w:cs="Calibri"/>
          <w:sz w:val="28"/>
          <w:szCs w:val="28"/>
        </w:rPr>
      </w:pPr>
    </w:p>
    <w:p w14:paraId="625D3ECF" w14:textId="77777777" w:rsidR="008744AE" w:rsidRDefault="00000000">
      <w:pPr>
        <w:pStyle w:val="Listenabsatz"/>
        <w:numPr>
          <w:ilvl w:val="0"/>
          <w:numId w:val="2"/>
        </w:numPr>
        <w:rPr>
          <w:rFonts w:ascii="Calibri" w:hAnsi="Calibri" w:cs="Calibri"/>
          <w:b/>
          <w:bCs/>
          <w:sz w:val="36"/>
          <w:szCs w:val="36"/>
          <w:u w:val="single"/>
        </w:rPr>
      </w:pPr>
      <w:r>
        <w:rPr>
          <w:rFonts w:ascii="Calibri" w:hAnsi="Calibri" w:cs="Calibri"/>
          <w:b/>
          <w:bCs/>
          <w:sz w:val="36"/>
          <w:szCs w:val="36"/>
          <w:u w:val="single"/>
        </w:rPr>
        <w:lastRenderedPageBreak/>
        <w:t>Funktionale Anforderungen</w:t>
      </w:r>
    </w:p>
    <w:p w14:paraId="2E3F7CA4" w14:textId="77777777" w:rsidR="008744AE" w:rsidRDefault="008744AE">
      <w:pPr>
        <w:pStyle w:val="Listenabsatz"/>
        <w:rPr>
          <w:rFonts w:ascii="Calibri" w:hAnsi="Calibri" w:cs="Calibri"/>
          <w:b/>
          <w:bCs/>
          <w:sz w:val="36"/>
          <w:szCs w:val="36"/>
          <w:u w:val="single"/>
        </w:rPr>
      </w:pPr>
    </w:p>
    <w:p w14:paraId="549D7991" w14:textId="77777777" w:rsidR="008744AE" w:rsidRDefault="00000000">
      <w:pPr>
        <w:rPr>
          <w:rFonts w:hint="eastAsia"/>
        </w:rPr>
      </w:pPr>
      <w:r>
        <w:rPr>
          <w:rFonts w:ascii="Calibri" w:hAnsi="Calibri" w:cs="Calibri"/>
        </w:rPr>
        <w:t xml:space="preserve">In diesem Abschnitt erfolgt eine Übersicht über alle funktionalen Anforderungen an das DDS. Die Anforderungen werden zur besseren Zuordnung im weiteren Projektverlauf mit einer ID versehen und versioniert. Zudem erfolgt über die Angabe der Kategorie nach der </w:t>
      </w:r>
      <w:proofErr w:type="spellStart"/>
      <w:r>
        <w:rPr>
          <w:rFonts w:ascii="Calibri" w:hAnsi="Calibri" w:cs="Calibri"/>
        </w:rPr>
        <w:t>MoSCoW</w:t>
      </w:r>
      <w:proofErr w:type="spellEnd"/>
      <w:r>
        <w:rPr>
          <w:rFonts w:ascii="Calibri" w:hAnsi="Calibri" w:cs="Calibri"/>
        </w:rPr>
        <w:t xml:space="preserve">-Methode (M - </w:t>
      </w:r>
      <w:proofErr w:type="spellStart"/>
      <w:r>
        <w:rPr>
          <w:rFonts w:ascii="Calibri" w:hAnsi="Calibri" w:cs="Calibri"/>
        </w:rPr>
        <w:t>Must</w:t>
      </w:r>
      <w:proofErr w:type="spellEnd"/>
      <w:r>
        <w:rPr>
          <w:rFonts w:ascii="Calibri" w:hAnsi="Calibri" w:cs="Calibri"/>
        </w:rPr>
        <w:t xml:space="preserve">, S - </w:t>
      </w:r>
      <w:proofErr w:type="spellStart"/>
      <w:r>
        <w:rPr>
          <w:rFonts w:ascii="Calibri" w:hAnsi="Calibri" w:cs="Calibri"/>
        </w:rPr>
        <w:t>Should</w:t>
      </w:r>
      <w:proofErr w:type="spellEnd"/>
      <w:r>
        <w:rPr>
          <w:rFonts w:ascii="Calibri" w:hAnsi="Calibri" w:cs="Calibri"/>
        </w:rPr>
        <w:t xml:space="preserve">, C - </w:t>
      </w:r>
      <w:proofErr w:type="spellStart"/>
      <w:r>
        <w:rPr>
          <w:rFonts w:ascii="Calibri" w:hAnsi="Calibri" w:cs="Calibri"/>
        </w:rPr>
        <w:t>Could</w:t>
      </w:r>
      <w:proofErr w:type="spellEnd"/>
      <w:r>
        <w:rPr>
          <w:rFonts w:ascii="Calibri" w:hAnsi="Calibri" w:cs="Calibri"/>
        </w:rPr>
        <w:t xml:space="preserve">, W - </w:t>
      </w:r>
      <w:proofErr w:type="spellStart"/>
      <w:r>
        <w:rPr>
          <w:rFonts w:ascii="Calibri" w:hAnsi="Calibri" w:cs="Calibri"/>
        </w:rPr>
        <w:t>Won’t</w:t>
      </w:r>
      <w:proofErr w:type="spellEnd"/>
      <w:r>
        <w:rPr>
          <w:rFonts w:ascii="Calibri" w:hAnsi="Calibri" w:cs="Calibri"/>
        </w:rPr>
        <w:t>) eine grobe Priorisierung der einzelnen Anforderungen, die bei der Implementierung zu berücksichtigen ist.</w:t>
      </w:r>
      <w:r>
        <w:rPr>
          <w:rFonts w:ascii="Calibri" w:hAnsi="Calibri" w:cs="Calibri"/>
          <w:noProof/>
          <w:sz w:val="22"/>
          <w:szCs w:val="22"/>
        </w:rPr>
        <mc:AlternateContent>
          <mc:Choice Requires="wps">
            <w:drawing>
              <wp:anchor distT="0" distB="0" distL="114300" distR="114300" simplePos="0" relativeHeight="3" behindDoc="0" locked="0" layoutInCell="1" allowOverlap="1" wp14:anchorId="2E3912C5" wp14:editId="5E91E296">
                <wp:simplePos x="0" y="0"/>
                <wp:positionH relativeFrom="column">
                  <wp:posOffset>-198004</wp:posOffset>
                </wp:positionH>
                <wp:positionV relativeFrom="paragraph">
                  <wp:posOffset>154442</wp:posOffset>
                </wp:positionV>
                <wp:extent cx="4718688" cy="822329"/>
                <wp:effectExtent l="0" t="0" r="5712" b="15871"/>
                <wp:wrapNone/>
                <wp:docPr id="83903202" name="Form3"/>
                <wp:cNvGraphicFramePr/>
                <a:graphic xmlns:a="http://schemas.openxmlformats.org/drawingml/2006/main">
                  <a:graphicData uri="http://schemas.microsoft.com/office/word/2010/wordprocessingShape">
                    <wps:wsp>
                      <wps:cNvSpPr txBox="1"/>
                      <wps:spPr>
                        <a:xfrm>
                          <a:off x="0" y="0"/>
                          <a:ext cx="4718688" cy="822329"/>
                        </a:xfrm>
                        <a:prstGeom prst="rect">
                          <a:avLst/>
                        </a:prstGeom>
                        <a:noFill/>
                        <a:ln>
                          <a:noFill/>
                          <a:prstDash/>
                        </a:ln>
                      </wps:spPr>
                      <wps:txbx>
                        <w:txbxContent>
                          <w:p w14:paraId="17E42309" w14:textId="77777777" w:rsidR="008744AE" w:rsidRDefault="008744AE">
                            <w:pPr>
                              <w:rPr>
                                <w:rFonts w:hint="eastAsia"/>
                              </w:rPr>
                            </w:pPr>
                          </w:p>
                        </w:txbxContent>
                      </wps:txbx>
                      <wps:bodyPr vert="horz" wrap="none" lIns="0" tIns="0" rIns="0" bIns="0" anchor="t" anchorCtr="0" compatLnSpc="0">
                        <a:noAutofit/>
                      </wps:bodyPr>
                    </wps:wsp>
                  </a:graphicData>
                </a:graphic>
              </wp:anchor>
            </w:drawing>
          </mc:Choice>
          <mc:Fallback>
            <w:pict>
              <v:shape w14:anchorId="2E3912C5" id="Form3" o:spid="_x0000_s1027" type="#_x0000_t202" style="position:absolute;margin-left:-15.6pt;margin-top:12.15pt;width:371.55pt;height:64.75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" filled="f" stroked="f">
                <v:textbox inset="0,0,0,0">
                  <w:txbxContent>
                    <w:p w14:paraId="17E42309" w14:textId="77777777" w:rsidR="008744AE" w:rsidRDefault="008744AE">
                      <w:pPr>
                        <w:rPr>
                          <w:rFonts w:hint="eastAsia"/>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 behindDoc="0" locked="0" layoutInCell="1" allowOverlap="1" wp14:anchorId="1DAE7839" wp14:editId="4946F37B">
                <wp:simplePos x="0" y="0"/>
                <wp:positionH relativeFrom="column">
                  <wp:posOffset>-198004</wp:posOffset>
                </wp:positionH>
                <wp:positionV relativeFrom="paragraph">
                  <wp:posOffset>172080</wp:posOffset>
                </wp:positionV>
                <wp:extent cx="4957447" cy="669926"/>
                <wp:effectExtent l="0" t="0" r="14603" b="15874"/>
                <wp:wrapNone/>
                <wp:docPr id="1311461349" name="Form2"/>
                <wp:cNvGraphicFramePr/>
                <a:graphic xmlns:a="http://schemas.openxmlformats.org/drawingml/2006/main">
                  <a:graphicData uri="http://schemas.microsoft.com/office/word/2010/wordprocessingShape">
                    <wps:wsp>
                      <wps:cNvSpPr txBox="1"/>
                      <wps:spPr>
                        <a:xfrm>
                          <a:off x="0" y="0"/>
                          <a:ext cx="4957447" cy="669926"/>
                        </a:xfrm>
                        <a:prstGeom prst="rect">
                          <a:avLst/>
                        </a:prstGeom>
                        <a:noFill/>
                        <a:ln>
                          <a:noFill/>
                          <a:prstDash/>
                        </a:ln>
                      </wps:spPr>
                      <wps:txbx>
                        <w:txbxContent>
                          <w:p w14:paraId="51C8CAA5" w14:textId="77777777" w:rsidR="008744AE" w:rsidRDefault="008744AE">
                            <w:pPr>
                              <w:rPr>
                                <w:rFonts w:hint="eastAsia"/>
                              </w:rPr>
                            </w:pPr>
                          </w:p>
                        </w:txbxContent>
                      </wps:txbx>
                      <wps:bodyPr vert="horz" wrap="none" lIns="0" tIns="0" rIns="0" bIns="0" anchor="t" anchorCtr="0" compatLnSpc="0">
                        <a:noAutofit/>
                      </wps:bodyPr>
                    </wps:wsp>
                  </a:graphicData>
                </a:graphic>
              </wp:anchor>
            </w:drawing>
          </mc:Choice>
          <mc:Fallback>
            <w:pict>
              <v:shape w14:anchorId="1DAE7839" id="Form2" o:spid="_x0000_s1028" type="#_x0000_t202" style="position:absolute;margin-left:-15.6pt;margin-top:13.55pt;width:390.35pt;height:52.7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" filled="f" stroked="f">
                <v:textbox inset="0,0,0,0">
                  <w:txbxContent>
                    <w:p w14:paraId="51C8CAA5" w14:textId="77777777" w:rsidR="008744AE" w:rsidRDefault="008744AE">
                      <w:pPr>
                        <w:rPr>
                          <w:rFonts w:hint="eastAsia"/>
                        </w:rPr>
                      </w:pPr>
                    </w:p>
                  </w:txbxContent>
                </v:textbox>
              </v:shape>
            </w:pict>
          </mc:Fallback>
        </mc:AlternateContent>
      </w:r>
    </w:p>
    <w:p w14:paraId="384D8F49" w14:textId="77777777" w:rsidR="008744AE" w:rsidRDefault="008744AE">
      <w:pPr>
        <w:rPr>
          <w:rFonts w:ascii="Calibri" w:hAnsi="Calibri" w:cs="Calibri"/>
          <w:sz w:val="28"/>
          <w:szCs w:val="28"/>
        </w:rPr>
      </w:pPr>
    </w:p>
    <w:p w14:paraId="127EB4AC" w14:textId="77777777" w:rsidR="008744AE" w:rsidRDefault="008744AE">
      <w:pPr>
        <w:rPr>
          <w:rFonts w:ascii="Calibri" w:hAnsi="Calibri" w:cs="Calibri"/>
          <w:b/>
          <w:bCs/>
          <w:u w:val="single"/>
        </w:rPr>
      </w:pPr>
    </w:p>
    <w:p w14:paraId="21E5D319"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2976"/>
        <w:gridCol w:w="1158"/>
        <w:gridCol w:w="543"/>
      </w:tblGrid>
      <w:tr w:rsidR="008744AE" w14:paraId="2FB8F502" w14:textId="77777777">
        <w:tblPrEx>
          <w:tblCellMar>
            <w:top w:w="0" w:type="dxa"/>
            <w:bottom w:w="0" w:type="dxa"/>
          </w:tblCellMar>
        </w:tblPrEx>
        <w:tc>
          <w:tcPr>
            <w:tcW w:w="1470"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08E02ACC"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D676E1" w14:textId="77777777" w:rsidR="008744AE" w:rsidRDefault="00000000">
            <w:pPr>
              <w:pStyle w:val="TableContents"/>
              <w:rPr>
                <w:rFonts w:ascii="Calibri" w:hAnsi="Calibri" w:cs="Calibri"/>
              </w:rPr>
            </w:pPr>
            <w:r>
              <w:rPr>
                <w:rFonts w:ascii="Calibri" w:hAnsi="Calibri" w:cs="Calibri"/>
              </w:rPr>
              <w:t>AF0100</w:t>
            </w:r>
          </w:p>
        </w:tc>
        <w:tc>
          <w:tcPr>
            <w:tcW w:w="992" w:type="dxa"/>
            <w:tcBorders>
              <w:top w:val="single" w:sz="2" w:space="0" w:color="000000"/>
              <w:left w:val="single" w:sz="2" w:space="0" w:color="000000"/>
              <w:bottom w:val="single" w:sz="2" w:space="0" w:color="000000"/>
            </w:tcBorders>
            <w:shd w:val="clear" w:color="auto" w:fill="E7E6E6"/>
            <w:tcMar>
              <w:top w:w="0" w:type="dxa"/>
              <w:left w:w="10" w:type="dxa"/>
              <w:bottom w:w="0" w:type="dxa"/>
              <w:right w:w="10" w:type="dxa"/>
            </w:tcMar>
          </w:tcPr>
          <w:p w14:paraId="309B5401"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14:paraId="51F28207"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5F733450" w14:textId="77777777" w:rsidR="008744AE" w:rsidRDefault="00000000">
            <w:pPr>
              <w:pStyle w:val="TableContents"/>
              <w:rPr>
                <w:rFonts w:ascii="Calibri" w:hAnsi="Calibri" w:cs="Calibri"/>
                <w:b/>
                <w:bCs/>
              </w:rPr>
            </w:pPr>
            <w:r>
              <w:rPr>
                <w:rFonts w:ascii="Calibri" w:hAnsi="Calibri" w:cs="Calibri"/>
                <w:b/>
                <w:bCs/>
              </w:rPr>
              <w:t>Name</w:t>
            </w:r>
          </w:p>
        </w:tc>
        <w:tc>
          <w:tcPr>
            <w:tcW w:w="29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AABEDF" w14:textId="77777777" w:rsidR="008744AE" w:rsidRDefault="00000000">
            <w:pPr>
              <w:pStyle w:val="TableContents"/>
              <w:rPr>
                <w:rFonts w:ascii="Calibri" w:hAnsi="Calibri" w:cs="Calibri"/>
              </w:rPr>
            </w:pPr>
            <w:r>
              <w:rPr>
                <w:rFonts w:ascii="Calibri" w:hAnsi="Calibri" w:cs="Calibri"/>
              </w:rPr>
              <w:t>Karte</w:t>
            </w:r>
          </w:p>
        </w:tc>
        <w:tc>
          <w:tcPr>
            <w:tcW w:w="1158"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6E695ABC" w14:textId="77777777" w:rsidR="008744AE" w:rsidRDefault="00000000">
            <w:pPr>
              <w:pStyle w:val="TableContents"/>
              <w:rPr>
                <w:rFonts w:ascii="Calibri" w:hAnsi="Calibri" w:cs="Calibri"/>
                <w:b/>
                <w:bCs/>
              </w:rPr>
            </w:pPr>
            <w:r>
              <w:rPr>
                <w:rFonts w:ascii="Calibri" w:hAnsi="Calibri" w:cs="Calibri"/>
                <w:b/>
                <w:bCs/>
              </w:rPr>
              <w:t>Kategorie</w:t>
            </w:r>
          </w:p>
        </w:tc>
        <w:tc>
          <w:tcPr>
            <w:tcW w:w="5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CAC373" w14:textId="77777777" w:rsidR="008744AE" w:rsidRDefault="00000000">
            <w:pPr>
              <w:pStyle w:val="TableContents"/>
              <w:rPr>
                <w:rFonts w:ascii="Calibri" w:hAnsi="Calibri" w:cs="Calibri"/>
              </w:rPr>
            </w:pPr>
            <w:r>
              <w:rPr>
                <w:rFonts w:ascii="Calibri" w:hAnsi="Calibri" w:cs="Calibri"/>
              </w:rPr>
              <w:t>M</w:t>
            </w:r>
          </w:p>
        </w:tc>
      </w:tr>
      <w:tr w:rsidR="008744AE" w14:paraId="1D426166" w14:textId="77777777">
        <w:tblPrEx>
          <w:tblCellMar>
            <w:top w:w="0" w:type="dxa"/>
            <w:bottom w:w="0" w:type="dxa"/>
          </w:tblCellMar>
        </w:tblPrEx>
        <w:tc>
          <w:tcPr>
            <w:tcW w:w="1470" w:type="dxa"/>
            <w:tcBorders>
              <w:left w:val="single" w:sz="2" w:space="0" w:color="000000"/>
              <w:bottom w:val="single" w:sz="2" w:space="0" w:color="000000"/>
            </w:tcBorders>
            <w:shd w:val="clear" w:color="auto" w:fill="DDDDDD"/>
            <w:tcMar>
              <w:top w:w="55" w:type="dxa"/>
              <w:left w:w="55" w:type="dxa"/>
              <w:bottom w:w="55" w:type="dxa"/>
              <w:right w:w="55" w:type="dxa"/>
            </w:tcMar>
          </w:tcPr>
          <w:p w14:paraId="659C2C95" w14:textId="77777777" w:rsidR="008744AE" w:rsidRDefault="00000000">
            <w:pPr>
              <w:rPr>
                <w:rFonts w:ascii="Calibri" w:hAnsi="Calibri" w:cs="Calibri"/>
                <w:b/>
                <w:bCs/>
              </w:rPr>
            </w:pPr>
            <w:r>
              <w:rPr>
                <w:rFonts w:ascii="Calibri" w:hAnsi="Calibri" w:cs="Calibri"/>
                <w:b/>
                <w:bCs/>
              </w:rPr>
              <w:t>Beschreibung</w:t>
            </w:r>
          </w:p>
        </w:tc>
        <w:tc>
          <w:tcPr>
            <w:tcW w:w="8166"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674EAF" w14:textId="77777777" w:rsidR="008744AE" w:rsidRDefault="00000000">
            <w:pPr>
              <w:rPr>
                <w:rFonts w:ascii="Calibri" w:hAnsi="Calibri" w:cs="Calibri"/>
              </w:rPr>
            </w:pPr>
            <w:r>
              <w:rPr>
                <w:rFonts w:ascii="Calibri" w:hAnsi="Calibri" w:cs="Calibri"/>
              </w:rPr>
              <w:t>Es wird eine interaktive Karte der Region Merseburg angezeigt, auf der man den gewünschten Standort des Bauvorhabens anklicken kann.</w:t>
            </w:r>
          </w:p>
        </w:tc>
      </w:tr>
    </w:tbl>
    <w:p w14:paraId="169F4705"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2976"/>
        <w:gridCol w:w="1158"/>
        <w:gridCol w:w="543"/>
      </w:tblGrid>
      <w:tr w:rsidR="008744AE" w14:paraId="5C7EB1CF" w14:textId="77777777">
        <w:tblPrEx>
          <w:tblCellMar>
            <w:top w:w="0" w:type="dxa"/>
            <w:bottom w:w="0" w:type="dxa"/>
          </w:tblCellMar>
        </w:tblPrEx>
        <w:tc>
          <w:tcPr>
            <w:tcW w:w="1470"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777450CC"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4C94F9" w14:textId="77777777" w:rsidR="008744AE" w:rsidRDefault="00000000">
            <w:pPr>
              <w:pStyle w:val="TableContents"/>
              <w:rPr>
                <w:rFonts w:ascii="Calibri" w:hAnsi="Calibri" w:cs="Calibri"/>
              </w:rPr>
            </w:pPr>
            <w:r>
              <w:rPr>
                <w:rFonts w:ascii="Calibri" w:hAnsi="Calibri" w:cs="Calibri"/>
              </w:rPr>
              <w:t>AF0101</w:t>
            </w:r>
          </w:p>
        </w:tc>
        <w:tc>
          <w:tcPr>
            <w:tcW w:w="992" w:type="dxa"/>
            <w:tcBorders>
              <w:top w:val="single" w:sz="2" w:space="0" w:color="000000"/>
              <w:left w:val="single" w:sz="2" w:space="0" w:color="000000"/>
              <w:bottom w:val="single" w:sz="2" w:space="0" w:color="000000"/>
            </w:tcBorders>
            <w:shd w:val="clear" w:color="auto" w:fill="E7E6E6"/>
            <w:tcMar>
              <w:top w:w="0" w:type="dxa"/>
              <w:left w:w="10" w:type="dxa"/>
              <w:bottom w:w="0" w:type="dxa"/>
              <w:right w:w="10" w:type="dxa"/>
            </w:tcMar>
          </w:tcPr>
          <w:p w14:paraId="48FBFFD4"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14:paraId="06924D06"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35A18CF6" w14:textId="77777777" w:rsidR="008744AE" w:rsidRDefault="00000000">
            <w:pPr>
              <w:pStyle w:val="TableContents"/>
              <w:rPr>
                <w:rFonts w:ascii="Calibri" w:hAnsi="Calibri" w:cs="Calibri"/>
                <w:b/>
                <w:bCs/>
              </w:rPr>
            </w:pPr>
            <w:r>
              <w:rPr>
                <w:rFonts w:ascii="Calibri" w:hAnsi="Calibri" w:cs="Calibri"/>
                <w:b/>
                <w:bCs/>
              </w:rPr>
              <w:t>Name</w:t>
            </w:r>
          </w:p>
        </w:tc>
        <w:tc>
          <w:tcPr>
            <w:tcW w:w="29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1A99289" w14:textId="77777777" w:rsidR="008744AE" w:rsidRDefault="00000000">
            <w:pPr>
              <w:pStyle w:val="TableContents"/>
              <w:rPr>
                <w:rFonts w:ascii="Calibri" w:hAnsi="Calibri" w:cs="Calibri"/>
              </w:rPr>
            </w:pPr>
            <w:r>
              <w:rPr>
                <w:rFonts w:ascii="Calibri" w:hAnsi="Calibri" w:cs="Calibri"/>
              </w:rPr>
              <w:t>Dateneingabe</w:t>
            </w:r>
          </w:p>
        </w:tc>
        <w:tc>
          <w:tcPr>
            <w:tcW w:w="1158"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31674B17" w14:textId="77777777" w:rsidR="008744AE" w:rsidRDefault="00000000">
            <w:pPr>
              <w:pStyle w:val="TableContents"/>
              <w:rPr>
                <w:rFonts w:ascii="Calibri" w:hAnsi="Calibri" w:cs="Calibri"/>
                <w:b/>
                <w:bCs/>
              </w:rPr>
            </w:pPr>
            <w:r>
              <w:rPr>
                <w:rFonts w:ascii="Calibri" w:hAnsi="Calibri" w:cs="Calibri"/>
                <w:b/>
                <w:bCs/>
              </w:rPr>
              <w:t>Kategorie</w:t>
            </w:r>
          </w:p>
        </w:tc>
        <w:tc>
          <w:tcPr>
            <w:tcW w:w="5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B88978" w14:textId="77777777" w:rsidR="008744AE" w:rsidRDefault="00000000">
            <w:pPr>
              <w:pStyle w:val="TableContents"/>
              <w:rPr>
                <w:rFonts w:ascii="Calibri" w:hAnsi="Calibri" w:cs="Calibri"/>
              </w:rPr>
            </w:pPr>
            <w:r>
              <w:rPr>
                <w:rFonts w:ascii="Calibri" w:hAnsi="Calibri" w:cs="Calibri"/>
              </w:rPr>
              <w:t>M</w:t>
            </w:r>
          </w:p>
        </w:tc>
      </w:tr>
      <w:tr w:rsidR="008744AE" w14:paraId="0FCBB709" w14:textId="77777777">
        <w:tblPrEx>
          <w:tblCellMar>
            <w:top w:w="0" w:type="dxa"/>
            <w:bottom w:w="0" w:type="dxa"/>
          </w:tblCellMar>
        </w:tblPrEx>
        <w:tc>
          <w:tcPr>
            <w:tcW w:w="1470" w:type="dxa"/>
            <w:tcBorders>
              <w:left w:val="single" w:sz="2" w:space="0" w:color="000000"/>
              <w:bottom w:val="single" w:sz="2" w:space="0" w:color="000000"/>
            </w:tcBorders>
            <w:shd w:val="clear" w:color="auto" w:fill="DDDDDD"/>
            <w:tcMar>
              <w:top w:w="55" w:type="dxa"/>
              <w:left w:w="55" w:type="dxa"/>
              <w:bottom w:w="55" w:type="dxa"/>
              <w:right w:w="55" w:type="dxa"/>
            </w:tcMar>
          </w:tcPr>
          <w:p w14:paraId="03783DA7" w14:textId="77777777" w:rsidR="008744AE" w:rsidRDefault="00000000">
            <w:pPr>
              <w:rPr>
                <w:rFonts w:ascii="Calibri" w:hAnsi="Calibri" w:cs="Calibri"/>
                <w:b/>
                <w:bCs/>
              </w:rPr>
            </w:pPr>
            <w:r>
              <w:rPr>
                <w:rFonts w:ascii="Calibri" w:hAnsi="Calibri" w:cs="Calibri"/>
                <w:b/>
                <w:bCs/>
              </w:rPr>
              <w:t>Beschreibung</w:t>
            </w:r>
          </w:p>
        </w:tc>
        <w:tc>
          <w:tcPr>
            <w:tcW w:w="8166"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E1CEEA" w14:textId="77777777" w:rsidR="008744AE" w:rsidRDefault="00000000">
            <w:pPr>
              <w:rPr>
                <w:rFonts w:ascii="Calibri" w:hAnsi="Calibri" w:cs="Calibri"/>
              </w:rPr>
            </w:pPr>
            <w:r>
              <w:rPr>
                <w:rFonts w:ascii="Calibri" w:hAnsi="Calibri" w:cs="Calibri"/>
              </w:rPr>
              <w:t>Nach dem Klick auf die Karte erscheint ein Fenster zur weiteren Eingabe von Daten. Diese umfassen den Umkreis der Analyse, welche Kriterien in der Analyse beachtet werden sollen (Denkmalschutz, Wasserspiegel, Lärmbelastung etc.) und das Bauvorhaben (Einfamilienhaus, Geschäft, Parkplatz etc.).</w:t>
            </w:r>
          </w:p>
        </w:tc>
      </w:tr>
    </w:tbl>
    <w:p w14:paraId="15398773"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2976"/>
        <w:gridCol w:w="1158"/>
        <w:gridCol w:w="543"/>
      </w:tblGrid>
      <w:tr w:rsidR="008744AE" w14:paraId="5675AA67" w14:textId="77777777">
        <w:tblPrEx>
          <w:tblCellMar>
            <w:top w:w="0" w:type="dxa"/>
            <w:bottom w:w="0" w:type="dxa"/>
          </w:tblCellMar>
        </w:tblPrEx>
        <w:tc>
          <w:tcPr>
            <w:tcW w:w="1470"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5B0DFC93"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29F7D47" w14:textId="77777777" w:rsidR="008744AE" w:rsidRDefault="00000000">
            <w:pPr>
              <w:pStyle w:val="TableContents"/>
              <w:rPr>
                <w:rFonts w:ascii="Calibri" w:hAnsi="Calibri" w:cs="Calibri"/>
              </w:rPr>
            </w:pPr>
            <w:r>
              <w:rPr>
                <w:rFonts w:ascii="Calibri" w:hAnsi="Calibri" w:cs="Calibri"/>
              </w:rPr>
              <w:t>AF0102</w:t>
            </w:r>
          </w:p>
        </w:tc>
        <w:tc>
          <w:tcPr>
            <w:tcW w:w="992" w:type="dxa"/>
            <w:tcBorders>
              <w:top w:val="single" w:sz="2" w:space="0" w:color="000000"/>
              <w:left w:val="single" w:sz="2" w:space="0" w:color="000000"/>
              <w:bottom w:val="single" w:sz="2" w:space="0" w:color="000000"/>
            </w:tcBorders>
            <w:shd w:val="clear" w:color="auto" w:fill="E7E6E6"/>
            <w:tcMar>
              <w:top w:w="0" w:type="dxa"/>
              <w:left w:w="10" w:type="dxa"/>
              <w:bottom w:w="0" w:type="dxa"/>
              <w:right w:w="10" w:type="dxa"/>
            </w:tcMar>
          </w:tcPr>
          <w:p w14:paraId="7B95D984"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14:paraId="3EC69D28"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6487D947" w14:textId="77777777" w:rsidR="008744AE" w:rsidRDefault="00000000">
            <w:pPr>
              <w:pStyle w:val="TableContents"/>
              <w:rPr>
                <w:rFonts w:ascii="Calibri" w:hAnsi="Calibri" w:cs="Calibri"/>
                <w:b/>
                <w:bCs/>
              </w:rPr>
            </w:pPr>
            <w:r>
              <w:rPr>
                <w:rFonts w:ascii="Calibri" w:hAnsi="Calibri" w:cs="Calibri"/>
                <w:b/>
                <w:bCs/>
              </w:rPr>
              <w:t>Name</w:t>
            </w:r>
          </w:p>
        </w:tc>
        <w:tc>
          <w:tcPr>
            <w:tcW w:w="29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AA75927" w14:textId="77777777" w:rsidR="008744AE" w:rsidRDefault="00000000">
            <w:pPr>
              <w:pStyle w:val="TableContents"/>
              <w:rPr>
                <w:rFonts w:ascii="Calibri" w:hAnsi="Calibri" w:cs="Calibri"/>
              </w:rPr>
            </w:pPr>
            <w:r>
              <w:rPr>
                <w:rFonts w:ascii="Calibri" w:hAnsi="Calibri" w:cs="Calibri"/>
              </w:rPr>
              <w:t>Ergebnisdarstellung</w:t>
            </w:r>
          </w:p>
        </w:tc>
        <w:tc>
          <w:tcPr>
            <w:tcW w:w="1158"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1113F746" w14:textId="77777777" w:rsidR="008744AE" w:rsidRDefault="00000000">
            <w:pPr>
              <w:pStyle w:val="TableContents"/>
              <w:rPr>
                <w:rFonts w:ascii="Calibri" w:hAnsi="Calibri" w:cs="Calibri"/>
                <w:b/>
                <w:bCs/>
              </w:rPr>
            </w:pPr>
            <w:r>
              <w:rPr>
                <w:rFonts w:ascii="Calibri" w:hAnsi="Calibri" w:cs="Calibri"/>
                <w:b/>
                <w:bCs/>
              </w:rPr>
              <w:t>Kategorie</w:t>
            </w:r>
          </w:p>
        </w:tc>
        <w:tc>
          <w:tcPr>
            <w:tcW w:w="5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02048F" w14:textId="77777777" w:rsidR="008744AE" w:rsidRDefault="00000000">
            <w:pPr>
              <w:pStyle w:val="TableContents"/>
              <w:rPr>
                <w:rFonts w:ascii="Calibri" w:hAnsi="Calibri" w:cs="Calibri"/>
              </w:rPr>
            </w:pPr>
            <w:r>
              <w:rPr>
                <w:rFonts w:ascii="Calibri" w:hAnsi="Calibri" w:cs="Calibri"/>
              </w:rPr>
              <w:t>M</w:t>
            </w:r>
          </w:p>
        </w:tc>
      </w:tr>
      <w:tr w:rsidR="008744AE" w14:paraId="05F80C30" w14:textId="77777777">
        <w:tblPrEx>
          <w:tblCellMar>
            <w:top w:w="0" w:type="dxa"/>
            <w:bottom w:w="0" w:type="dxa"/>
          </w:tblCellMar>
        </w:tblPrEx>
        <w:tc>
          <w:tcPr>
            <w:tcW w:w="1470" w:type="dxa"/>
            <w:tcBorders>
              <w:left w:val="single" w:sz="2" w:space="0" w:color="000000"/>
              <w:bottom w:val="single" w:sz="2" w:space="0" w:color="000000"/>
            </w:tcBorders>
            <w:shd w:val="clear" w:color="auto" w:fill="DDDDDD"/>
            <w:tcMar>
              <w:top w:w="55" w:type="dxa"/>
              <w:left w:w="55" w:type="dxa"/>
              <w:bottom w:w="55" w:type="dxa"/>
              <w:right w:w="55" w:type="dxa"/>
            </w:tcMar>
          </w:tcPr>
          <w:p w14:paraId="7B17240E" w14:textId="77777777" w:rsidR="008744AE" w:rsidRDefault="00000000">
            <w:pPr>
              <w:rPr>
                <w:rFonts w:ascii="Calibri" w:hAnsi="Calibri" w:cs="Calibri"/>
                <w:b/>
                <w:bCs/>
              </w:rPr>
            </w:pPr>
            <w:r>
              <w:rPr>
                <w:rFonts w:ascii="Calibri" w:hAnsi="Calibri" w:cs="Calibri"/>
                <w:b/>
                <w:bCs/>
              </w:rPr>
              <w:t>Beschreibung</w:t>
            </w:r>
          </w:p>
        </w:tc>
        <w:tc>
          <w:tcPr>
            <w:tcW w:w="8166"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CF29D7" w14:textId="77777777" w:rsidR="008744AE" w:rsidRDefault="00000000">
            <w:pPr>
              <w:rPr>
                <w:rFonts w:ascii="Calibri" w:hAnsi="Calibri" w:cs="Calibri"/>
              </w:rPr>
            </w:pPr>
            <w:r>
              <w:rPr>
                <w:rFonts w:ascii="Calibri" w:hAnsi="Calibri" w:cs="Calibri"/>
              </w:rPr>
              <w:t>Nach der Dateneingabe erfolgt die Ausgabe eines Ergebnisses. Das Ergebnis ist eine Karte, die alle bebaubaren Standorte im gewünschten Umkreis anzeigt und in einem Farbschema darstellt, ob Konflikte auftreten.</w:t>
            </w:r>
          </w:p>
          <w:p w14:paraId="43850794" w14:textId="77777777" w:rsidR="008744AE" w:rsidRDefault="008744AE">
            <w:pPr>
              <w:rPr>
                <w:rFonts w:ascii="Calibri" w:hAnsi="Calibri" w:cs="Calibri"/>
              </w:rPr>
            </w:pPr>
          </w:p>
          <w:p w14:paraId="618096E0" w14:textId="77777777" w:rsidR="008744AE" w:rsidRDefault="00000000">
            <w:pPr>
              <w:pStyle w:val="Listenabsatz"/>
              <w:numPr>
                <w:ilvl w:val="0"/>
                <w:numId w:val="3"/>
              </w:numPr>
              <w:rPr>
                <w:rFonts w:ascii="Calibri" w:hAnsi="Calibri" w:cs="Calibri"/>
              </w:rPr>
            </w:pPr>
            <w:r>
              <w:rPr>
                <w:rFonts w:ascii="Calibri" w:hAnsi="Calibri" w:cs="Calibri"/>
              </w:rPr>
              <w:t xml:space="preserve">Grün - Konflikt unwahrscheinlich </w:t>
            </w:r>
          </w:p>
          <w:p w14:paraId="1D28EE9C" w14:textId="77777777" w:rsidR="008744AE" w:rsidRDefault="00000000">
            <w:pPr>
              <w:pStyle w:val="Listenabsatz"/>
              <w:numPr>
                <w:ilvl w:val="0"/>
                <w:numId w:val="3"/>
              </w:numPr>
              <w:rPr>
                <w:rFonts w:ascii="Calibri" w:hAnsi="Calibri" w:cs="Calibri"/>
              </w:rPr>
            </w:pPr>
            <w:r>
              <w:rPr>
                <w:rFonts w:ascii="Calibri" w:hAnsi="Calibri" w:cs="Calibri"/>
              </w:rPr>
              <w:t xml:space="preserve">Gelb - Konflikt möglich </w:t>
            </w:r>
          </w:p>
          <w:p w14:paraId="4656AB57" w14:textId="77777777" w:rsidR="008744AE" w:rsidRDefault="00000000">
            <w:pPr>
              <w:pStyle w:val="Listenabsatz"/>
              <w:numPr>
                <w:ilvl w:val="0"/>
                <w:numId w:val="3"/>
              </w:numPr>
              <w:rPr>
                <w:rFonts w:ascii="Calibri" w:hAnsi="Calibri" w:cs="Calibri"/>
              </w:rPr>
            </w:pPr>
            <w:r>
              <w:rPr>
                <w:rFonts w:ascii="Calibri" w:hAnsi="Calibri" w:cs="Calibri"/>
              </w:rPr>
              <w:t>Rot - Konflikt wahrscheinlich</w:t>
            </w:r>
          </w:p>
        </w:tc>
      </w:tr>
    </w:tbl>
    <w:p w14:paraId="17F85047" w14:textId="77777777" w:rsidR="008744AE" w:rsidRDefault="008744AE">
      <w:pPr>
        <w:suppressAutoHyphens w:val="0"/>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2976"/>
        <w:gridCol w:w="1158"/>
        <w:gridCol w:w="543"/>
      </w:tblGrid>
      <w:tr w:rsidR="008744AE" w14:paraId="13749457" w14:textId="77777777">
        <w:tblPrEx>
          <w:tblCellMar>
            <w:top w:w="0" w:type="dxa"/>
            <w:bottom w:w="0" w:type="dxa"/>
          </w:tblCellMar>
        </w:tblPrEx>
        <w:tc>
          <w:tcPr>
            <w:tcW w:w="1470"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2C2C682B"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EA51230" w14:textId="77777777" w:rsidR="008744AE" w:rsidRDefault="00000000">
            <w:pPr>
              <w:pStyle w:val="TableContents"/>
              <w:rPr>
                <w:rFonts w:ascii="Calibri" w:hAnsi="Calibri" w:cs="Calibri"/>
              </w:rPr>
            </w:pPr>
            <w:r>
              <w:rPr>
                <w:rFonts w:ascii="Calibri" w:hAnsi="Calibri" w:cs="Calibri"/>
              </w:rPr>
              <w:t>AF0103</w:t>
            </w:r>
          </w:p>
        </w:tc>
        <w:tc>
          <w:tcPr>
            <w:tcW w:w="992" w:type="dxa"/>
            <w:tcBorders>
              <w:top w:val="single" w:sz="2" w:space="0" w:color="000000"/>
              <w:left w:val="single" w:sz="2" w:space="0" w:color="000000"/>
              <w:bottom w:val="single" w:sz="2" w:space="0" w:color="000000"/>
            </w:tcBorders>
            <w:shd w:val="clear" w:color="auto" w:fill="E7E6E6"/>
            <w:tcMar>
              <w:top w:w="0" w:type="dxa"/>
              <w:left w:w="10" w:type="dxa"/>
              <w:bottom w:w="0" w:type="dxa"/>
              <w:right w:w="10" w:type="dxa"/>
            </w:tcMar>
          </w:tcPr>
          <w:p w14:paraId="5DB789BC"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14:paraId="652BEA61"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60CB7975" w14:textId="77777777" w:rsidR="008744AE" w:rsidRDefault="00000000">
            <w:pPr>
              <w:pStyle w:val="TableContents"/>
              <w:rPr>
                <w:rFonts w:ascii="Calibri" w:hAnsi="Calibri" w:cs="Calibri"/>
                <w:b/>
                <w:bCs/>
              </w:rPr>
            </w:pPr>
            <w:r>
              <w:rPr>
                <w:rFonts w:ascii="Calibri" w:hAnsi="Calibri" w:cs="Calibri"/>
                <w:b/>
                <w:bCs/>
              </w:rPr>
              <w:t>Name</w:t>
            </w:r>
          </w:p>
        </w:tc>
        <w:tc>
          <w:tcPr>
            <w:tcW w:w="29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FF5EC2" w14:textId="77777777" w:rsidR="008744AE" w:rsidRDefault="00000000">
            <w:pPr>
              <w:pStyle w:val="TableContents"/>
              <w:rPr>
                <w:rFonts w:ascii="Calibri" w:hAnsi="Calibri" w:cs="Calibri"/>
              </w:rPr>
            </w:pPr>
            <w:r>
              <w:rPr>
                <w:rFonts w:ascii="Calibri" w:hAnsi="Calibri" w:cs="Calibri"/>
              </w:rPr>
              <w:t>Kartenveranschaulichung</w:t>
            </w:r>
          </w:p>
        </w:tc>
        <w:tc>
          <w:tcPr>
            <w:tcW w:w="1158"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77E32FD6" w14:textId="77777777" w:rsidR="008744AE" w:rsidRDefault="00000000">
            <w:pPr>
              <w:pStyle w:val="TableContents"/>
              <w:rPr>
                <w:rFonts w:ascii="Calibri" w:hAnsi="Calibri" w:cs="Calibri"/>
                <w:b/>
                <w:bCs/>
              </w:rPr>
            </w:pPr>
            <w:r>
              <w:rPr>
                <w:rFonts w:ascii="Calibri" w:hAnsi="Calibri" w:cs="Calibri"/>
                <w:b/>
                <w:bCs/>
              </w:rPr>
              <w:t>Kategorie</w:t>
            </w:r>
          </w:p>
        </w:tc>
        <w:tc>
          <w:tcPr>
            <w:tcW w:w="5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AF0C37" w14:textId="77777777" w:rsidR="008744AE" w:rsidRDefault="00000000">
            <w:pPr>
              <w:pStyle w:val="TableContents"/>
              <w:rPr>
                <w:rFonts w:ascii="Calibri" w:hAnsi="Calibri" w:cs="Calibri"/>
              </w:rPr>
            </w:pPr>
            <w:r>
              <w:rPr>
                <w:rFonts w:ascii="Calibri" w:hAnsi="Calibri" w:cs="Calibri"/>
              </w:rPr>
              <w:t>S</w:t>
            </w:r>
          </w:p>
        </w:tc>
      </w:tr>
      <w:tr w:rsidR="008744AE" w14:paraId="176586C8" w14:textId="77777777">
        <w:tblPrEx>
          <w:tblCellMar>
            <w:top w:w="0" w:type="dxa"/>
            <w:bottom w:w="0" w:type="dxa"/>
          </w:tblCellMar>
        </w:tblPrEx>
        <w:tc>
          <w:tcPr>
            <w:tcW w:w="1470" w:type="dxa"/>
            <w:tcBorders>
              <w:left w:val="single" w:sz="2" w:space="0" w:color="000000"/>
              <w:bottom w:val="single" w:sz="2" w:space="0" w:color="000000"/>
            </w:tcBorders>
            <w:shd w:val="clear" w:color="auto" w:fill="DDDDDD"/>
            <w:tcMar>
              <w:top w:w="55" w:type="dxa"/>
              <w:left w:w="55" w:type="dxa"/>
              <w:bottom w:w="55" w:type="dxa"/>
              <w:right w:w="55" w:type="dxa"/>
            </w:tcMar>
          </w:tcPr>
          <w:p w14:paraId="7A6B98D5" w14:textId="77777777" w:rsidR="008744AE" w:rsidRDefault="00000000">
            <w:pPr>
              <w:rPr>
                <w:rFonts w:ascii="Calibri" w:hAnsi="Calibri" w:cs="Calibri"/>
                <w:b/>
                <w:bCs/>
              </w:rPr>
            </w:pPr>
            <w:r>
              <w:rPr>
                <w:rFonts w:ascii="Calibri" w:hAnsi="Calibri" w:cs="Calibri"/>
                <w:b/>
                <w:bCs/>
              </w:rPr>
              <w:t>Beschreibung</w:t>
            </w:r>
          </w:p>
        </w:tc>
        <w:tc>
          <w:tcPr>
            <w:tcW w:w="8166"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D30B4F" w14:textId="77777777" w:rsidR="008744AE" w:rsidRDefault="00000000">
            <w:pPr>
              <w:rPr>
                <w:rFonts w:ascii="Calibri" w:hAnsi="Calibri" w:cs="Calibri"/>
              </w:rPr>
            </w:pPr>
            <w:r>
              <w:rPr>
                <w:rFonts w:ascii="Calibri" w:hAnsi="Calibri" w:cs="Calibri"/>
              </w:rPr>
              <w:t>Es sollte möglich sein, dass die Karte vergrößert und verkleinert werden kann. Zudem sollten bestimmte Daten (Windkraftanlagen, Friedhöfe, Kirchen etc.) ein- und ausgeblendet werden können.</w:t>
            </w:r>
          </w:p>
        </w:tc>
      </w:tr>
    </w:tbl>
    <w:p w14:paraId="2CF05929"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2976"/>
        <w:gridCol w:w="1158"/>
        <w:gridCol w:w="543"/>
      </w:tblGrid>
      <w:tr w:rsidR="008744AE" w14:paraId="0DCB251A" w14:textId="77777777">
        <w:tblPrEx>
          <w:tblCellMar>
            <w:top w:w="0" w:type="dxa"/>
            <w:bottom w:w="0" w:type="dxa"/>
          </w:tblCellMar>
        </w:tblPrEx>
        <w:tc>
          <w:tcPr>
            <w:tcW w:w="1470"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1B993DB5"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0E10AFD" w14:textId="77777777" w:rsidR="008744AE" w:rsidRDefault="00000000">
            <w:pPr>
              <w:pStyle w:val="TableContents"/>
              <w:rPr>
                <w:rFonts w:ascii="Calibri" w:hAnsi="Calibri" w:cs="Calibri"/>
              </w:rPr>
            </w:pPr>
            <w:r>
              <w:rPr>
                <w:rFonts w:ascii="Calibri" w:hAnsi="Calibri" w:cs="Calibri"/>
              </w:rPr>
              <w:t>AF0104</w:t>
            </w:r>
          </w:p>
        </w:tc>
        <w:tc>
          <w:tcPr>
            <w:tcW w:w="992" w:type="dxa"/>
            <w:tcBorders>
              <w:top w:val="single" w:sz="2" w:space="0" w:color="000000"/>
              <w:left w:val="single" w:sz="2" w:space="0" w:color="000000"/>
              <w:bottom w:val="single" w:sz="2" w:space="0" w:color="000000"/>
            </w:tcBorders>
            <w:shd w:val="clear" w:color="auto" w:fill="E7E6E6"/>
            <w:tcMar>
              <w:top w:w="0" w:type="dxa"/>
              <w:left w:w="10" w:type="dxa"/>
              <w:bottom w:w="0" w:type="dxa"/>
              <w:right w:w="10" w:type="dxa"/>
            </w:tcMar>
          </w:tcPr>
          <w:p w14:paraId="346F7BA1"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14:paraId="33E6A2A9"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31FAF8B3" w14:textId="77777777" w:rsidR="008744AE" w:rsidRDefault="00000000">
            <w:pPr>
              <w:pStyle w:val="TableContents"/>
              <w:rPr>
                <w:rFonts w:ascii="Calibri" w:hAnsi="Calibri" w:cs="Calibri"/>
                <w:b/>
                <w:bCs/>
              </w:rPr>
            </w:pPr>
            <w:r>
              <w:rPr>
                <w:rFonts w:ascii="Calibri" w:hAnsi="Calibri" w:cs="Calibri"/>
                <w:b/>
                <w:bCs/>
              </w:rPr>
              <w:t>Name</w:t>
            </w:r>
          </w:p>
        </w:tc>
        <w:tc>
          <w:tcPr>
            <w:tcW w:w="29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23B390" w14:textId="77777777" w:rsidR="008744AE" w:rsidRDefault="00000000">
            <w:pPr>
              <w:pStyle w:val="TableContents"/>
              <w:rPr>
                <w:rFonts w:ascii="Calibri" w:hAnsi="Calibri" w:cs="Calibri"/>
              </w:rPr>
            </w:pPr>
            <w:r>
              <w:rPr>
                <w:rFonts w:ascii="Calibri" w:hAnsi="Calibri" w:cs="Calibri"/>
              </w:rPr>
              <w:t>Erläuterungen</w:t>
            </w:r>
          </w:p>
        </w:tc>
        <w:tc>
          <w:tcPr>
            <w:tcW w:w="1158"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68AC4831" w14:textId="77777777" w:rsidR="008744AE" w:rsidRDefault="00000000">
            <w:pPr>
              <w:pStyle w:val="TableContents"/>
              <w:rPr>
                <w:rFonts w:ascii="Calibri" w:hAnsi="Calibri" w:cs="Calibri"/>
                <w:b/>
                <w:bCs/>
              </w:rPr>
            </w:pPr>
            <w:r>
              <w:rPr>
                <w:rFonts w:ascii="Calibri" w:hAnsi="Calibri" w:cs="Calibri"/>
                <w:b/>
                <w:bCs/>
              </w:rPr>
              <w:t>Kategorie</w:t>
            </w:r>
          </w:p>
        </w:tc>
        <w:tc>
          <w:tcPr>
            <w:tcW w:w="5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5A7870" w14:textId="77777777" w:rsidR="008744AE" w:rsidRDefault="00000000">
            <w:pPr>
              <w:pStyle w:val="TableContents"/>
              <w:rPr>
                <w:rFonts w:ascii="Calibri" w:hAnsi="Calibri" w:cs="Calibri"/>
              </w:rPr>
            </w:pPr>
            <w:r>
              <w:rPr>
                <w:rFonts w:ascii="Calibri" w:hAnsi="Calibri" w:cs="Calibri"/>
              </w:rPr>
              <w:t>S</w:t>
            </w:r>
          </w:p>
        </w:tc>
      </w:tr>
      <w:tr w:rsidR="008744AE" w14:paraId="42E23E3F" w14:textId="77777777">
        <w:tblPrEx>
          <w:tblCellMar>
            <w:top w:w="0" w:type="dxa"/>
            <w:bottom w:w="0" w:type="dxa"/>
          </w:tblCellMar>
        </w:tblPrEx>
        <w:tc>
          <w:tcPr>
            <w:tcW w:w="1470" w:type="dxa"/>
            <w:tcBorders>
              <w:left w:val="single" w:sz="2" w:space="0" w:color="000000"/>
              <w:bottom w:val="single" w:sz="2" w:space="0" w:color="000000"/>
            </w:tcBorders>
            <w:shd w:val="clear" w:color="auto" w:fill="DDDDDD"/>
            <w:tcMar>
              <w:top w:w="55" w:type="dxa"/>
              <w:left w:w="55" w:type="dxa"/>
              <w:bottom w:w="55" w:type="dxa"/>
              <w:right w:w="55" w:type="dxa"/>
            </w:tcMar>
          </w:tcPr>
          <w:p w14:paraId="455B03B4" w14:textId="77777777" w:rsidR="008744AE" w:rsidRDefault="00000000">
            <w:pPr>
              <w:rPr>
                <w:rFonts w:ascii="Calibri" w:hAnsi="Calibri" w:cs="Calibri"/>
                <w:b/>
                <w:bCs/>
              </w:rPr>
            </w:pPr>
            <w:r>
              <w:rPr>
                <w:rFonts w:ascii="Calibri" w:hAnsi="Calibri" w:cs="Calibri"/>
                <w:b/>
                <w:bCs/>
              </w:rPr>
              <w:t>Beschreibung</w:t>
            </w:r>
          </w:p>
        </w:tc>
        <w:tc>
          <w:tcPr>
            <w:tcW w:w="8166"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A9DF24" w14:textId="77777777" w:rsidR="008744AE" w:rsidRDefault="00000000">
            <w:pPr>
              <w:rPr>
                <w:rFonts w:ascii="Calibri" w:hAnsi="Calibri" w:cs="Calibri"/>
              </w:rPr>
            </w:pPr>
            <w:r>
              <w:rPr>
                <w:rFonts w:ascii="Calibri" w:hAnsi="Calibri" w:cs="Calibri"/>
              </w:rPr>
              <w:t>Der Nutzer sollte die Möglichkeit haben, sich die Daten und das Analyseverfahren näher erläutern zu lassen. (z.B. Was bedeutet Stratigraphie? Welche Tiere werden bei dem Artenschutz berücksichtigt?)</w:t>
            </w:r>
          </w:p>
        </w:tc>
      </w:tr>
    </w:tbl>
    <w:p w14:paraId="7C7ACC60"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2976"/>
        <w:gridCol w:w="1158"/>
        <w:gridCol w:w="543"/>
      </w:tblGrid>
      <w:tr w:rsidR="008744AE" w14:paraId="1DFCC5D1" w14:textId="77777777">
        <w:tblPrEx>
          <w:tblCellMar>
            <w:top w:w="0" w:type="dxa"/>
            <w:bottom w:w="0" w:type="dxa"/>
          </w:tblCellMar>
        </w:tblPrEx>
        <w:tc>
          <w:tcPr>
            <w:tcW w:w="1470"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0DFF88BF" w14:textId="77777777" w:rsidR="008744AE" w:rsidRDefault="00000000">
            <w:pPr>
              <w:pStyle w:val="TableContents"/>
              <w:rPr>
                <w:rFonts w:ascii="Calibri" w:hAnsi="Calibri" w:cs="Calibri"/>
                <w:b/>
                <w:bCs/>
              </w:rPr>
            </w:pPr>
            <w:bookmarkStart w:id="0" w:name="_Hlk134023645"/>
            <w:r>
              <w:rPr>
                <w:rFonts w:ascii="Calibri" w:hAnsi="Calibri" w:cs="Calibri"/>
                <w:b/>
                <w:bCs/>
              </w:rPr>
              <w:t>ID</w:t>
            </w:r>
          </w:p>
        </w:tc>
        <w:tc>
          <w:tcPr>
            <w:tcW w:w="10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2DC342" w14:textId="77777777" w:rsidR="008744AE" w:rsidRDefault="00000000">
            <w:pPr>
              <w:pStyle w:val="TableContents"/>
              <w:rPr>
                <w:rFonts w:ascii="Calibri" w:hAnsi="Calibri" w:cs="Calibri"/>
              </w:rPr>
            </w:pPr>
            <w:r>
              <w:rPr>
                <w:rFonts w:ascii="Calibri" w:hAnsi="Calibri" w:cs="Calibri"/>
              </w:rPr>
              <w:t>AF0105</w:t>
            </w:r>
          </w:p>
        </w:tc>
        <w:tc>
          <w:tcPr>
            <w:tcW w:w="992" w:type="dxa"/>
            <w:tcBorders>
              <w:top w:val="single" w:sz="2" w:space="0" w:color="000000"/>
              <w:left w:val="single" w:sz="2" w:space="0" w:color="000000"/>
              <w:bottom w:val="single" w:sz="2" w:space="0" w:color="000000"/>
            </w:tcBorders>
            <w:shd w:val="clear" w:color="auto" w:fill="E7E6E6"/>
            <w:tcMar>
              <w:top w:w="0" w:type="dxa"/>
              <w:left w:w="10" w:type="dxa"/>
              <w:bottom w:w="0" w:type="dxa"/>
              <w:right w:w="10" w:type="dxa"/>
            </w:tcMar>
          </w:tcPr>
          <w:p w14:paraId="39A87379"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14:paraId="0E62C127"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7D98A09F" w14:textId="77777777" w:rsidR="008744AE" w:rsidRDefault="00000000">
            <w:pPr>
              <w:pStyle w:val="TableContents"/>
              <w:rPr>
                <w:rFonts w:ascii="Calibri" w:hAnsi="Calibri" w:cs="Calibri"/>
                <w:b/>
                <w:bCs/>
              </w:rPr>
            </w:pPr>
            <w:r>
              <w:rPr>
                <w:rFonts w:ascii="Calibri" w:hAnsi="Calibri" w:cs="Calibri"/>
                <w:b/>
                <w:bCs/>
              </w:rPr>
              <w:t>Name</w:t>
            </w:r>
          </w:p>
        </w:tc>
        <w:tc>
          <w:tcPr>
            <w:tcW w:w="29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3570173" w14:textId="77777777" w:rsidR="008744AE" w:rsidRDefault="00000000">
            <w:pPr>
              <w:pStyle w:val="TableContents"/>
              <w:rPr>
                <w:rFonts w:ascii="Calibri" w:hAnsi="Calibri" w:cs="Calibri"/>
              </w:rPr>
            </w:pPr>
            <w:r>
              <w:rPr>
                <w:rFonts w:ascii="Calibri" w:hAnsi="Calibri" w:cs="Calibri"/>
              </w:rPr>
              <w:t>Speichern</w:t>
            </w:r>
          </w:p>
        </w:tc>
        <w:tc>
          <w:tcPr>
            <w:tcW w:w="1158"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14:paraId="1BDF8533" w14:textId="77777777" w:rsidR="008744AE" w:rsidRDefault="00000000">
            <w:pPr>
              <w:pStyle w:val="TableContents"/>
              <w:rPr>
                <w:rFonts w:ascii="Calibri" w:hAnsi="Calibri" w:cs="Calibri"/>
                <w:b/>
                <w:bCs/>
              </w:rPr>
            </w:pPr>
            <w:r>
              <w:rPr>
                <w:rFonts w:ascii="Calibri" w:hAnsi="Calibri" w:cs="Calibri"/>
                <w:b/>
                <w:bCs/>
              </w:rPr>
              <w:t>Kategorie</w:t>
            </w:r>
          </w:p>
        </w:tc>
        <w:tc>
          <w:tcPr>
            <w:tcW w:w="54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05C8FF" w14:textId="77777777" w:rsidR="008744AE" w:rsidRDefault="00000000">
            <w:pPr>
              <w:pStyle w:val="TableContents"/>
              <w:rPr>
                <w:rFonts w:ascii="Calibri" w:hAnsi="Calibri" w:cs="Calibri"/>
              </w:rPr>
            </w:pPr>
            <w:r>
              <w:rPr>
                <w:rFonts w:ascii="Calibri" w:hAnsi="Calibri" w:cs="Calibri"/>
              </w:rPr>
              <w:t>C</w:t>
            </w:r>
          </w:p>
        </w:tc>
      </w:tr>
      <w:tr w:rsidR="008744AE" w14:paraId="6BD9EA13" w14:textId="77777777">
        <w:tblPrEx>
          <w:tblCellMar>
            <w:top w:w="0" w:type="dxa"/>
            <w:bottom w:w="0" w:type="dxa"/>
          </w:tblCellMar>
        </w:tblPrEx>
        <w:tc>
          <w:tcPr>
            <w:tcW w:w="1470" w:type="dxa"/>
            <w:tcBorders>
              <w:left w:val="single" w:sz="2" w:space="0" w:color="000000"/>
              <w:bottom w:val="single" w:sz="2" w:space="0" w:color="000000"/>
            </w:tcBorders>
            <w:shd w:val="clear" w:color="auto" w:fill="DDDDDD"/>
            <w:tcMar>
              <w:top w:w="55" w:type="dxa"/>
              <w:left w:w="55" w:type="dxa"/>
              <w:bottom w:w="55" w:type="dxa"/>
              <w:right w:w="55" w:type="dxa"/>
            </w:tcMar>
          </w:tcPr>
          <w:p w14:paraId="053D9AFA" w14:textId="77777777" w:rsidR="008744AE" w:rsidRDefault="00000000">
            <w:pPr>
              <w:rPr>
                <w:rFonts w:ascii="Calibri" w:hAnsi="Calibri" w:cs="Calibri"/>
                <w:b/>
                <w:bCs/>
              </w:rPr>
            </w:pPr>
            <w:r>
              <w:rPr>
                <w:rFonts w:ascii="Calibri" w:hAnsi="Calibri" w:cs="Calibri"/>
                <w:b/>
                <w:bCs/>
              </w:rPr>
              <w:t>Beschreibung</w:t>
            </w:r>
          </w:p>
        </w:tc>
        <w:tc>
          <w:tcPr>
            <w:tcW w:w="8166"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6F1734" w14:textId="77777777" w:rsidR="008744AE" w:rsidRDefault="00000000">
            <w:pPr>
              <w:rPr>
                <w:rFonts w:ascii="Calibri" w:hAnsi="Calibri" w:cs="Calibri"/>
              </w:rPr>
            </w:pPr>
            <w:r>
              <w:rPr>
                <w:rFonts w:ascii="Calibri" w:hAnsi="Calibri" w:cs="Calibri"/>
              </w:rPr>
              <w:t>Die Ergebniskarte könnte als PDF speicherbar sein.</w:t>
            </w:r>
          </w:p>
        </w:tc>
      </w:tr>
    </w:tbl>
    <w:p w14:paraId="21F5BFFC" w14:textId="77777777" w:rsidR="008744AE" w:rsidRDefault="008744AE">
      <w:pPr>
        <w:rPr>
          <w:rFonts w:ascii="Calibri" w:hAnsi="Calibri" w:cs="Calibri"/>
        </w:rPr>
      </w:pPr>
    </w:p>
    <w:bookmarkEnd w:id="0"/>
    <w:p w14:paraId="6BD2DB5E" w14:textId="77777777" w:rsidR="008744AE" w:rsidRDefault="008744AE">
      <w:pPr>
        <w:rPr>
          <w:rFonts w:ascii="Calibri" w:hAnsi="Calibri" w:cs="Calibri"/>
        </w:rPr>
      </w:pPr>
    </w:p>
    <w:p w14:paraId="1336A787" w14:textId="77777777" w:rsidR="008744AE" w:rsidRDefault="00000000">
      <w:pPr>
        <w:rPr>
          <w:rFonts w:ascii="Calibri" w:hAnsi="Calibri" w:cs="Calibri"/>
          <w:b/>
          <w:bCs/>
          <w:sz w:val="32"/>
          <w:szCs w:val="32"/>
          <w:u w:val="single"/>
        </w:rPr>
      </w:pPr>
      <w:r>
        <w:rPr>
          <w:rFonts w:ascii="Calibri" w:hAnsi="Calibri" w:cs="Calibri"/>
          <w:b/>
          <w:bCs/>
          <w:sz w:val="32"/>
          <w:szCs w:val="32"/>
          <w:u w:val="single"/>
        </w:rPr>
        <w:lastRenderedPageBreak/>
        <w:t>Nicht-Funktionale Anforderungen</w:t>
      </w:r>
    </w:p>
    <w:p w14:paraId="32C59B9E" w14:textId="77777777" w:rsidR="008744AE" w:rsidRDefault="008744AE">
      <w:pPr>
        <w:rPr>
          <w:rFonts w:ascii="Calibri" w:hAnsi="Calibri" w:cs="Calibri"/>
          <w:b/>
          <w:bCs/>
          <w:sz w:val="32"/>
          <w:szCs w:val="32"/>
          <w:u w:val="single"/>
        </w:rPr>
      </w:pPr>
    </w:p>
    <w:p w14:paraId="61EFD15E" w14:textId="77777777" w:rsidR="008744AE" w:rsidRDefault="00000000">
      <w:pPr>
        <w:rPr>
          <w:rFonts w:ascii="Calibri" w:hAnsi="Calibri" w:cs="Calibri"/>
        </w:rPr>
      </w:pPr>
      <w:r>
        <w:rPr>
          <w:rFonts w:ascii="Calibri" w:hAnsi="Calibri" w:cs="Calibri"/>
        </w:rPr>
        <w:t>In Abgrenzung zu den funktionalen Anforderungen werden im Folgenden die nicht-funktionalen Anforderungen erfasst. Bei diesen handelt es sich um Anforderungen, welche an die Anwendung als Ganzes gestellt werden. Nicht-funktionale Anforderungen können sich dabei gegenseitig beeinflussen.</w:t>
      </w:r>
    </w:p>
    <w:p w14:paraId="483FDC3D" w14:textId="77777777" w:rsidR="008744AE" w:rsidRDefault="008744AE">
      <w:pPr>
        <w:rPr>
          <w:rFonts w:ascii="Calibri" w:hAnsi="Calibri" w:cs="Calibri"/>
        </w:rPr>
      </w:pPr>
    </w:p>
    <w:p w14:paraId="54F0E8E0" w14:textId="77777777" w:rsidR="008744AE" w:rsidRDefault="00000000">
      <w:pPr>
        <w:rPr>
          <w:rFonts w:ascii="Calibri" w:hAnsi="Calibri" w:cs="Calibri"/>
        </w:rPr>
      </w:pPr>
      <w:r>
        <w:rPr>
          <w:rFonts w:ascii="Calibri" w:hAnsi="Calibri" w:cs="Calibri"/>
        </w:rPr>
        <w:t>Die gegenseitige Beeinflussung führt dazu, dass Entscheidungen getroffen werden müssen, welcher nicht-funktionalen Anforderung gegebenenfalls Vorrang vor einer anderen einzuräumen ist. Die Qualitätsmerkmale der zu erstellenden Anwendung und ihre Wichtigkeit (von 1 = geringe Wichtigkeit bis 5 = hohe Wichtigkeit), die für eine Entscheidungsfindung herangezogen werden sollen, lauten wie folgt:</w:t>
      </w:r>
    </w:p>
    <w:p w14:paraId="3922B59D" w14:textId="77777777" w:rsidR="008744AE" w:rsidRDefault="008744AE">
      <w:pPr>
        <w:rPr>
          <w:rFonts w:ascii="Calibri" w:hAnsi="Calibri" w:cs="Calibri"/>
        </w:rPr>
      </w:pPr>
    </w:p>
    <w:tbl>
      <w:tblPr>
        <w:tblW w:w="5524" w:type="dxa"/>
        <w:jc w:val="center"/>
        <w:tblCellMar>
          <w:left w:w="10" w:type="dxa"/>
          <w:right w:w="10" w:type="dxa"/>
        </w:tblCellMar>
        <w:tblLook w:val="04A0" w:firstRow="1" w:lastRow="0" w:firstColumn="1" w:lastColumn="0" w:noHBand="0" w:noVBand="1"/>
      </w:tblPr>
      <w:tblGrid>
        <w:gridCol w:w="2013"/>
        <w:gridCol w:w="676"/>
        <w:gridCol w:w="708"/>
        <w:gridCol w:w="709"/>
        <w:gridCol w:w="709"/>
        <w:gridCol w:w="709"/>
      </w:tblGrid>
      <w:tr w:rsidR="008744AE" w14:paraId="0B8C7776" w14:textId="77777777">
        <w:tblPrEx>
          <w:tblCellMar>
            <w:top w:w="0" w:type="dxa"/>
            <w:bottom w:w="0" w:type="dxa"/>
          </w:tblCellMar>
        </w:tblPrEx>
        <w:trPr>
          <w:jc w:val="center"/>
        </w:trPr>
        <w:tc>
          <w:tcPr>
            <w:tcW w:w="2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E1285" w14:textId="77777777" w:rsidR="008744AE" w:rsidRDefault="00000000">
            <w:pPr>
              <w:rPr>
                <w:rFonts w:ascii="Calibri" w:hAnsi="Calibri" w:cs="Calibri"/>
                <w:b/>
                <w:bCs/>
              </w:rPr>
            </w:pPr>
            <w:r>
              <w:rPr>
                <w:rFonts w:ascii="Calibri" w:hAnsi="Calibri" w:cs="Calibri"/>
                <w:b/>
                <w:bCs/>
              </w:rPr>
              <w:t>Qualitätsmerkmal</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91A8F" w14:textId="77777777" w:rsidR="008744AE" w:rsidRDefault="00000000">
            <w:pPr>
              <w:jc w:val="center"/>
              <w:rPr>
                <w:rFonts w:ascii="Calibri" w:hAnsi="Calibri" w:cs="Calibri"/>
                <w:b/>
                <w:bCs/>
              </w:rPr>
            </w:pPr>
            <w:r>
              <w:rPr>
                <w:rFonts w:ascii="Calibri" w:hAnsi="Calibri" w:cs="Calibri"/>
                <w:b/>
                <w:bCs/>
              </w:rPr>
              <w:t>1</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CBA2A" w14:textId="77777777" w:rsidR="008744AE" w:rsidRDefault="00000000">
            <w:pPr>
              <w:jc w:val="center"/>
              <w:rPr>
                <w:rFonts w:ascii="Calibri" w:hAnsi="Calibri" w:cs="Calibri"/>
                <w:b/>
                <w:bCs/>
              </w:rPr>
            </w:pPr>
            <w:r>
              <w:rPr>
                <w:rFonts w:ascii="Calibri" w:hAnsi="Calibri" w:cs="Calibri"/>
                <w:b/>
                <w:bCs/>
              </w:rPr>
              <w:t>2</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EAB69" w14:textId="77777777" w:rsidR="008744AE" w:rsidRDefault="00000000">
            <w:pPr>
              <w:jc w:val="center"/>
              <w:rPr>
                <w:rFonts w:ascii="Calibri" w:hAnsi="Calibri" w:cs="Calibri"/>
                <w:b/>
                <w:bCs/>
              </w:rPr>
            </w:pPr>
            <w:r>
              <w:rPr>
                <w:rFonts w:ascii="Calibri" w:hAnsi="Calibri" w:cs="Calibri"/>
                <w:b/>
                <w:bCs/>
              </w:rPr>
              <w:t>3</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29FEF" w14:textId="77777777" w:rsidR="008744AE" w:rsidRDefault="00000000">
            <w:pPr>
              <w:jc w:val="center"/>
              <w:rPr>
                <w:rFonts w:ascii="Calibri" w:hAnsi="Calibri" w:cs="Calibri"/>
                <w:b/>
                <w:bCs/>
              </w:rPr>
            </w:pPr>
            <w:r>
              <w:rPr>
                <w:rFonts w:ascii="Calibri" w:hAnsi="Calibri" w:cs="Calibri"/>
                <w:b/>
                <w:bCs/>
              </w:rPr>
              <w:t>4</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E3D8F" w14:textId="77777777" w:rsidR="008744AE" w:rsidRDefault="00000000">
            <w:pPr>
              <w:jc w:val="center"/>
              <w:rPr>
                <w:rFonts w:ascii="Calibri" w:hAnsi="Calibri" w:cs="Calibri"/>
                <w:b/>
                <w:bCs/>
              </w:rPr>
            </w:pPr>
            <w:r>
              <w:rPr>
                <w:rFonts w:ascii="Calibri" w:hAnsi="Calibri" w:cs="Calibri"/>
                <w:b/>
                <w:bCs/>
              </w:rPr>
              <w:t>5</w:t>
            </w:r>
          </w:p>
        </w:tc>
      </w:tr>
      <w:tr w:rsidR="008744AE" w14:paraId="7AB6E221" w14:textId="77777777">
        <w:tblPrEx>
          <w:tblCellMar>
            <w:top w:w="0" w:type="dxa"/>
            <w:bottom w:w="0" w:type="dxa"/>
          </w:tblCellMar>
        </w:tblPrEx>
        <w:trPr>
          <w:jc w:val="center"/>
        </w:trPr>
        <w:tc>
          <w:tcPr>
            <w:tcW w:w="2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F9B8C" w14:textId="77777777" w:rsidR="008744AE" w:rsidRDefault="00000000">
            <w:pPr>
              <w:rPr>
                <w:rFonts w:ascii="Calibri" w:hAnsi="Calibri" w:cs="Calibri"/>
                <w:b/>
                <w:bCs/>
              </w:rPr>
            </w:pPr>
            <w:r>
              <w:rPr>
                <w:rFonts w:ascii="Calibri" w:hAnsi="Calibri" w:cs="Calibri"/>
                <w:b/>
                <w:bCs/>
              </w:rPr>
              <w:t>Bedienbarkeit</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F0DC0" w14:textId="77777777" w:rsidR="008744AE" w:rsidRDefault="008744AE">
            <w:pPr>
              <w:jc w:val="cente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F2197"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88974"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DFAAF" w14:textId="77777777" w:rsidR="008744AE" w:rsidRDefault="00000000">
            <w:pPr>
              <w:jc w:val="center"/>
              <w:rPr>
                <w:rFonts w:ascii="Calibri" w:hAnsi="Calibri" w:cs="Calibri"/>
              </w:rPr>
            </w:pPr>
            <w:r>
              <w:rPr>
                <w:rFonts w:ascii="Calibri" w:hAnsi="Calibri" w:cs="Calibri"/>
              </w:rPr>
              <w:t>x</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6F9B8" w14:textId="77777777" w:rsidR="008744AE" w:rsidRDefault="008744AE">
            <w:pPr>
              <w:jc w:val="center"/>
              <w:rPr>
                <w:rFonts w:ascii="Calibri" w:hAnsi="Calibri" w:cs="Calibri"/>
              </w:rPr>
            </w:pPr>
          </w:p>
        </w:tc>
      </w:tr>
      <w:tr w:rsidR="008744AE" w14:paraId="7B73CAC3" w14:textId="77777777">
        <w:tblPrEx>
          <w:tblCellMar>
            <w:top w:w="0" w:type="dxa"/>
            <w:bottom w:w="0" w:type="dxa"/>
          </w:tblCellMar>
        </w:tblPrEx>
        <w:trPr>
          <w:jc w:val="center"/>
        </w:trPr>
        <w:tc>
          <w:tcPr>
            <w:tcW w:w="2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E0778" w14:textId="77777777" w:rsidR="008744AE" w:rsidRDefault="00000000">
            <w:pPr>
              <w:rPr>
                <w:rFonts w:ascii="Calibri" w:hAnsi="Calibri" w:cs="Calibri"/>
                <w:b/>
                <w:bCs/>
              </w:rPr>
            </w:pPr>
            <w:r>
              <w:rPr>
                <w:rFonts w:ascii="Calibri" w:hAnsi="Calibri" w:cs="Calibri"/>
                <w:b/>
                <w:bCs/>
              </w:rPr>
              <w:t>Sicherheit</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16D9F" w14:textId="77777777" w:rsidR="008744AE" w:rsidRDefault="008744AE">
            <w:pPr>
              <w:jc w:val="cente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73D3C"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503C9" w14:textId="77777777" w:rsidR="008744AE" w:rsidRDefault="00000000">
            <w:pPr>
              <w:jc w:val="center"/>
              <w:rPr>
                <w:rFonts w:ascii="Calibri" w:hAnsi="Calibri" w:cs="Calibri"/>
              </w:rPr>
            </w:pPr>
            <w:r>
              <w:rPr>
                <w:rFonts w:ascii="Calibri" w:hAnsi="Calibri" w:cs="Calibri"/>
              </w:rPr>
              <w:t>x</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BEF974"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4C343" w14:textId="77777777" w:rsidR="008744AE" w:rsidRDefault="008744AE">
            <w:pPr>
              <w:jc w:val="center"/>
              <w:rPr>
                <w:rFonts w:ascii="Calibri" w:hAnsi="Calibri" w:cs="Calibri"/>
              </w:rPr>
            </w:pPr>
          </w:p>
        </w:tc>
      </w:tr>
      <w:tr w:rsidR="008744AE" w14:paraId="33BAC000" w14:textId="77777777">
        <w:tblPrEx>
          <w:tblCellMar>
            <w:top w:w="0" w:type="dxa"/>
            <w:bottom w:w="0" w:type="dxa"/>
          </w:tblCellMar>
        </w:tblPrEx>
        <w:trPr>
          <w:jc w:val="center"/>
        </w:trPr>
        <w:tc>
          <w:tcPr>
            <w:tcW w:w="2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368A7C" w14:textId="77777777" w:rsidR="008744AE" w:rsidRDefault="00000000">
            <w:pPr>
              <w:rPr>
                <w:rFonts w:ascii="Calibri" w:hAnsi="Calibri" w:cs="Calibri"/>
                <w:b/>
                <w:bCs/>
              </w:rPr>
            </w:pPr>
            <w:r>
              <w:rPr>
                <w:rFonts w:ascii="Calibri" w:hAnsi="Calibri" w:cs="Calibri"/>
                <w:b/>
                <w:bCs/>
              </w:rPr>
              <w:t>Zuverlässigkeit</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B8366" w14:textId="77777777" w:rsidR="008744AE" w:rsidRDefault="008744AE">
            <w:pPr>
              <w:jc w:val="cente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CBD6A"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B71CA"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90389" w14:textId="77777777" w:rsidR="008744AE" w:rsidRDefault="00000000">
            <w:pPr>
              <w:jc w:val="center"/>
              <w:rPr>
                <w:rFonts w:ascii="Calibri" w:hAnsi="Calibri" w:cs="Calibri"/>
              </w:rPr>
            </w:pPr>
            <w:r>
              <w:rPr>
                <w:rFonts w:ascii="Calibri" w:hAnsi="Calibri" w:cs="Calibri"/>
              </w:rPr>
              <w:t>x</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97E9B" w14:textId="77777777" w:rsidR="008744AE" w:rsidRDefault="008744AE">
            <w:pPr>
              <w:jc w:val="center"/>
              <w:rPr>
                <w:rFonts w:ascii="Calibri" w:hAnsi="Calibri" w:cs="Calibri"/>
              </w:rPr>
            </w:pPr>
          </w:p>
        </w:tc>
      </w:tr>
      <w:tr w:rsidR="008744AE" w14:paraId="16370E5D" w14:textId="77777777">
        <w:tblPrEx>
          <w:tblCellMar>
            <w:top w:w="0" w:type="dxa"/>
            <w:bottom w:w="0" w:type="dxa"/>
          </w:tblCellMar>
        </w:tblPrEx>
        <w:trPr>
          <w:jc w:val="center"/>
        </w:trPr>
        <w:tc>
          <w:tcPr>
            <w:tcW w:w="2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4829D" w14:textId="77777777" w:rsidR="008744AE" w:rsidRDefault="00000000">
            <w:pPr>
              <w:rPr>
                <w:rFonts w:ascii="Calibri" w:hAnsi="Calibri" w:cs="Calibri"/>
                <w:b/>
                <w:bCs/>
              </w:rPr>
            </w:pPr>
            <w:r>
              <w:rPr>
                <w:rFonts w:ascii="Calibri" w:hAnsi="Calibri" w:cs="Calibri"/>
                <w:b/>
                <w:bCs/>
              </w:rPr>
              <w:t>Wartbarkeit</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386DF" w14:textId="77777777" w:rsidR="008744AE" w:rsidRDefault="008744AE">
            <w:pPr>
              <w:jc w:val="cente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9D793" w14:textId="77777777" w:rsidR="008744AE" w:rsidRDefault="00000000">
            <w:pPr>
              <w:jc w:val="center"/>
              <w:rPr>
                <w:rFonts w:ascii="Calibri" w:hAnsi="Calibri" w:cs="Calibri"/>
              </w:rPr>
            </w:pPr>
            <w:r>
              <w:rPr>
                <w:rFonts w:ascii="Calibri" w:hAnsi="Calibri" w:cs="Calibri"/>
              </w:rPr>
              <w:t>x</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015F1"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69BD6"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5400D" w14:textId="77777777" w:rsidR="008744AE" w:rsidRDefault="008744AE">
            <w:pPr>
              <w:jc w:val="center"/>
              <w:rPr>
                <w:rFonts w:ascii="Calibri" w:hAnsi="Calibri" w:cs="Calibri"/>
              </w:rPr>
            </w:pPr>
          </w:p>
        </w:tc>
      </w:tr>
      <w:tr w:rsidR="008744AE" w14:paraId="0ACCDB60" w14:textId="77777777">
        <w:tblPrEx>
          <w:tblCellMar>
            <w:top w:w="0" w:type="dxa"/>
            <w:bottom w:w="0" w:type="dxa"/>
          </w:tblCellMar>
        </w:tblPrEx>
        <w:trPr>
          <w:jc w:val="center"/>
        </w:trPr>
        <w:tc>
          <w:tcPr>
            <w:tcW w:w="2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BEE1" w14:textId="77777777" w:rsidR="008744AE" w:rsidRDefault="00000000">
            <w:pPr>
              <w:rPr>
                <w:rFonts w:ascii="Calibri" w:hAnsi="Calibri" w:cs="Calibri"/>
                <w:b/>
                <w:bCs/>
              </w:rPr>
            </w:pPr>
            <w:r>
              <w:rPr>
                <w:rFonts w:ascii="Calibri" w:hAnsi="Calibri" w:cs="Calibri"/>
                <w:b/>
                <w:bCs/>
              </w:rPr>
              <w:t>Erweiterbarkeit</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DA74F" w14:textId="77777777" w:rsidR="008744AE" w:rsidRDefault="00000000">
            <w:pPr>
              <w:jc w:val="center"/>
              <w:rPr>
                <w:rFonts w:ascii="Calibri" w:hAnsi="Calibri" w:cs="Calibri"/>
              </w:rPr>
            </w:pPr>
            <w:r>
              <w:rPr>
                <w:rFonts w:ascii="Calibri" w:hAnsi="Calibri" w:cs="Calibri"/>
              </w:rPr>
              <w:t>x</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87F48"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11D"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29C12" w14:textId="77777777" w:rsidR="008744AE" w:rsidRDefault="008744AE">
            <w:pPr>
              <w:jc w:val="center"/>
              <w:rPr>
                <w:rFonts w:ascii="Calibri" w:hAnsi="Calibri" w:cs="Calibri"/>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A4603" w14:textId="77777777" w:rsidR="008744AE" w:rsidRDefault="008744AE">
            <w:pPr>
              <w:jc w:val="center"/>
              <w:rPr>
                <w:rFonts w:ascii="Calibri" w:hAnsi="Calibri" w:cs="Calibri"/>
              </w:rPr>
            </w:pPr>
          </w:p>
        </w:tc>
      </w:tr>
    </w:tbl>
    <w:p w14:paraId="7008B622" w14:textId="77777777" w:rsidR="008744AE" w:rsidRDefault="008744AE">
      <w:pPr>
        <w:rPr>
          <w:rFonts w:ascii="Calibri" w:hAnsi="Calibri" w:cs="Calibri"/>
        </w:rPr>
      </w:pPr>
    </w:p>
    <w:p w14:paraId="19402267" w14:textId="77777777" w:rsidR="008744AE" w:rsidRDefault="008744AE">
      <w:pPr>
        <w:rPr>
          <w:rFonts w:ascii="Calibri" w:hAnsi="Calibri" w:cs="Calibri"/>
        </w:rPr>
      </w:pPr>
    </w:p>
    <w:p w14:paraId="4C747A32" w14:textId="77777777" w:rsidR="008744AE" w:rsidRDefault="00000000">
      <w:pPr>
        <w:rPr>
          <w:rFonts w:ascii="Calibri" w:hAnsi="Calibri" w:cs="Calibri"/>
        </w:rPr>
      </w:pPr>
      <w:r>
        <w:rPr>
          <w:rFonts w:ascii="Calibri" w:hAnsi="Calibri" w:cs="Calibri"/>
        </w:rPr>
        <w:t>Die für die Anwendung erforderlichen nicht-funktionalen Anforderungen ergeben sich laut Übersicht:</w:t>
      </w:r>
    </w:p>
    <w:p w14:paraId="2B80B385" w14:textId="77777777" w:rsidR="008744AE" w:rsidRDefault="008744AE">
      <w:pPr>
        <w:rPr>
          <w:rFonts w:ascii="Calibri" w:hAnsi="Calibri" w:cs="Calibri"/>
        </w:rPr>
      </w:pPr>
    </w:p>
    <w:p w14:paraId="0373C99D"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4677"/>
      </w:tblGrid>
      <w:tr w:rsidR="008744AE" w14:paraId="597CA29F"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0C0A4CC7"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301F60" w14:textId="77777777" w:rsidR="008744AE" w:rsidRDefault="00000000">
            <w:pPr>
              <w:pStyle w:val="TableContents"/>
              <w:rPr>
                <w:rFonts w:ascii="Calibri" w:hAnsi="Calibri" w:cs="Calibri"/>
              </w:rPr>
            </w:pPr>
            <w:r>
              <w:rPr>
                <w:rFonts w:ascii="Calibri" w:hAnsi="Calibri" w:cs="Calibri"/>
              </w:rPr>
              <w:t>AN0100</w:t>
            </w:r>
          </w:p>
        </w:tc>
        <w:tc>
          <w:tcPr>
            <w:tcW w:w="992" w:type="dxa"/>
            <w:tcBorders>
              <w:top w:val="single" w:sz="2" w:space="0" w:color="000000"/>
              <w:left w:val="single" w:sz="2" w:space="0" w:color="000000"/>
              <w:bottom w:val="single" w:sz="2" w:space="0" w:color="000000"/>
              <w:right w:val="single" w:sz="2" w:space="0" w:color="000000"/>
            </w:tcBorders>
            <w:shd w:val="clear" w:color="auto" w:fill="E7E6E6"/>
            <w:tcMar>
              <w:top w:w="0" w:type="dxa"/>
              <w:left w:w="10" w:type="dxa"/>
              <w:bottom w:w="0" w:type="dxa"/>
              <w:right w:w="10" w:type="dxa"/>
            </w:tcMar>
          </w:tcPr>
          <w:p w14:paraId="0B305861"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58BB450D"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2354DCF4" w14:textId="77777777" w:rsidR="008744AE" w:rsidRDefault="00000000">
            <w:pPr>
              <w:pStyle w:val="TableContents"/>
              <w:rPr>
                <w:rFonts w:ascii="Calibri" w:hAnsi="Calibri" w:cs="Calibri"/>
                <w:b/>
                <w:bCs/>
              </w:rPr>
            </w:pPr>
            <w:r>
              <w:rPr>
                <w:rFonts w:ascii="Calibri" w:hAnsi="Calibri" w:cs="Calibri"/>
                <w:b/>
                <w:bCs/>
              </w:rPr>
              <w:t>Name</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AD5403" w14:textId="77777777" w:rsidR="008744AE" w:rsidRDefault="00000000">
            <w:pPr>
              <w:pStyle w:val="TableContents"/>
              <w:rPr>
                <w:rFonts w:ascii="Calibri" w:hAnsi="Calibri" w:cs="Calibri"/>
              </w:rPr>
            </w:pPr>
            <w:r>
              <w:rPr>
                <w:rFonts w:ascii="Calibri" w:hAnsi="Calibri" w:cs="Calibri"/>
              </w:rPr>
              <w:t>Verfügbarkeit der Anwendung</w:t>
            </w:r>
          </w:p>
        </w:tc>
      </w:tr>
      <w:tr w:rsidR="008744AE" w14:paraId="7EC7A2EF"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1D779C0F" w14:textId="77777777" w:rsidR="008744AE" w:rsidRDefault="00000000">
            <w:pPr>
              <w:rPr>
                <w:rFonts w:ascii="Calibri" w:hAnsi="Calibri" w:cs="Calibri"/>
                <w:b/>
                <w:bCs/>
              </w:rPr>
            </w:pPr>
            <w:r>
              <w:rPr>
                <w:rFonts w:ascii="Calibri" w:hAnsi="Calibri" w:cs="Calibri"/>
                <w:b/>
                <w:bCs/>
              </w:rPr>
              <w:t>Beschreibung</w:t>
            </w:r>
          </w:p>
        </w:tc>
        <w:tc>
          <w:tcPr>
            <w:tcW w:w="8166"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AAAD50" w14:textId="77777777" w:rsidR="008744AE" w:rsidRDefault="00000000">
            <w:pPr>
              <w:rPr>
                <w:rFonts w:ascii="Calibri" w:hAnsi="Calibri" w:cs="Calibri"/>
              </w:rPr>
            </w:pPr>
            <w:r>
              <w:rPr>
                <w:rFonts w:ascii="Calibri" w:hAnsi="Calibri" w:cs="Calibri"/>
              </w:rPr>
              <w:t>Die Anwendung muss mindestens eine Verfügbarkeit von 99,5% aufweisen (das entspricht einer maximalen Ausfallzeit von 1d 19h 48min bei einem Betrieb 24/7 pro Jahr).</w:t>
            </w:r>
          </w:p>
        </w:tc>
      </w:tr>
    </w:tbl>
    <w:p w14:paraId="4BC2B8F6"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4677"/>
      </w:tblGrid>
      <w:tr w:rsidR="008744AE" w14:paraId="4AA7C1D5"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083EA53D"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55CFE7" w14:textId="77777777" w:rsidR="008744AE" w:rsidRDefault="00000000">
            <w:pPr>
              <w:pStyle w:val="TableContents"/>
              <w:rPr>
                <w:rFonts w:ascii="Calibri" w:hAnsi="Calibri" w:cs="Calibri"/>
              </w:rPr>
            </w:pPr>
            <w:r>
              <w:rPr>
                <w:rFonts w:ascii="Calibri" w:hAnsi="Calibri" w:cs="Calibri"/>
              </w:rPr>
              <w:t>AN0101</w:t>
            </w:r>
          </w:p>
        </w:tc>
        <w:tc>
          <w:tcPr>
            <w:tcW w:w="992" w:type="dxa"/>
            <w:tcBorders>
              <w:top w:val="single" w:sz="2" w:space="0" w:color="000000"/>
              <w:left w:val="single" w:sz="2" w:space="0" w:color="000000"/>
              <w:bottom w:val="single" w:sz="2" w:space="0" w:color="000000"/>
              <w:right w:val="single" w:sz="2" w:space="0" w:color="000000"/>
            </w:tcBorders>
            <w:shd w:val="clear" w:color="auto" w:fill="E7E6E6"/>
            <w:tcMar>
              <w:top w:w="0" w:type="dxa"/>
              <w:left w:w="10" w:type="dxa"/>
              <w:bottom w:w="0" w:type="dxa"/>
              <w:right w:w="10" w:type="dxa"/>
            </w:tcMar>
          </w:tcPr>
          <w:p w14:paraId="0515BA59"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D9A8B40"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1CDCE274" w14:textId="77777777" w:rsidR="008744AE" w:rsidRDefault="00000000">
            <w:pPr>
              <w:pStyle w:val="TableContents"/>
              <w:rPr>
                <w:rFonts w:ascii="Calibri" w:hAnsi="Calibri" w:cs="Calibri"/>
                <w:b/>
                <w:bCs/>
              </w:rPr>
            </w:pPr>
            <w:r>
              <w:rPr>
                <w:rFonts w:ascii="Calibri" w:hAnsi="Calibri" w:cs="Calibri"/>
                <w:b/>
                <w:bCs/>
              </w:rPr>
              <w:t>Name</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E84B90" w14:textId="77777777" w:rsidR="008744AE" w:rsidRDefault="00000000">
            <w:pPr>
              <w:pStyle w:val="TableContents"/>
              <w:rPr>
                <w:rFonts w:ascii="Calibri" w:hAnsi="Calibri" w:cs="Calibri"/>
              </w:rPr>
            </w:pPr>
            <w:r>
              <w:rPr>
                <w:rFonts w:ascii="Calibri" w:hAnsi="Calibri" w:cs="Calibri"/>
              </w:rPr>
              <w:t>Persistenz</w:t>
            </w:r>
          </w:p>
        </w:tc>
      </w:tr>
      <w:tr w:rsidR="008744AE" w14:paraId="64258D53"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20C3DF26" w14:textId="77777777" w:rsidR="008744AE" w:rsidRDefault="00000000">
            <w:pPr>
              <w:rPr>
                <w:rFonts w:ascii="Calibri" w:hAnsi="Calibri" w:cs="Calibri"/>
                <w:b/>
                <w:bCs/>
              </w:rPr>
            </w:pPr>
            <w:r>
              <w:rPr>
                <w:rFonts w:ascii="Calibri" w:hAnsi="Calibri" w:cs="Calibri"/>
                <w:b/>
                <w:bCs/>
              </w:rPr>
              <w:t>Beschreibung</w:t>
            </w:r>
          </w:p>
        </w:tc>
        <w:tc>
          <w:tcPr>
            <w:tcW w:w="8166"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547552" w14:textId="77777777" w:rsidR="008744AE" w:rsidRDefault="00000000">
            <w:pPr>
              <w:rPr>
                <w:rFonts w:ascii="Calibri" w:hAnsi="Calibri" w:cs="Calibri"/>
              </w:rPr>
            </w:pPr>
            <w:r>
              <w:rPr>
                <w:rFonts w:ascii="Calibri" w:hAnsi="Calibri" w:cs="Calibri"/>
              </w:rPr>
              <w:t>Die Faktendaten müssen persistent in einer Datenbank gespeichert werden.</w:t>
            </w:r>
          </w:p>
        </w:tc>
      </w:tr>
    </w:tbl>
    <w:p w14:paraId="0FAB8E62"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4677"/>
      </w:tblGrid>
      <w:tr w:rsidR="008744AE" w14:paraId="3D036472"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4382084A"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84CBAF" w14:textId="77777777" w:rsidR="008744AE" w:rsidRDefault="00000000">
            <w:pPr>
              <w:pStyle w:val="TableContents"/>
              <w:rPr>
                <w:rFonts w:ascii="Calibri" w:hAnsi="Calibri" w:cs="Calibri"/>
              </w:rPr>
            </w:pPr>
            <w:r>
              <w:rPr>
                <w:rFonts w:ascii="Calibri" w:hAnsi="Calibri" w:cs="Calibri"/>
              </w:rPr>
              <w:t>AN0102</w:t>
            </w:r>
          </w:p>
        </w:tc>
        <w:tc>
          <w:tcPr>
            <w:tcW w:w="992" w:type="dxa"/>
            <w:tcBorders>
              <w:top w:val="single" w:sz="2" w:space="0" w:color="000000"/>
              <w:left w:val="single" w:sz="2" w:space="0" w:color="000000"/>
              <w:bottom w:val="single" w:sz="2" w:space="0" w:color="000000"/>
              <w:right w:val="single" w:sz="2" w:space="0" w:color="000000"/>
            </w:tcBorders>
            <w:shd w:val="clear" w:color="auto" w:fill="E7E6E6"/>
            <w:tcMar>
              <w:top w:w="0" w:type="dxa"/>
              <w:left w:w="10" w:type="dxa"/>
              <w:bottom w:w="0" w:type="dxa"/>
              <w:right w:w="10" w:type="dxa"/>
            </w:tcMar>
          </w:tcPr>
          <w:p w14:paraId="7786D961"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0B4E5228"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56B27C02" w14:textId="77777777" w:rsidR="008744AE" w:rsidRDefault="00000000">
            <w:pPr>
              <w:pStyle w:val="TableContents"/>
              <w:rPr>
                <w:rFonts w:ascii="Calibri" w:hAnsi="Calibri" w:cs="Calibri"/>
                <w:b/>
                <w:bCs/>
              </w:rPr>
            </w:pPr>
            <w:r>
              <w:rPr>
                <w:rFonts w:ascii="Calibri" w:hAnsi="Calibri" w:cs="Calibri"/>
                <w:b/>
                <w:bCs/>
              </w:rPr>
              <w:t>Name</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4C2A67" w14:textId="77777777" w:rsidR="008744AE" w:rsidRDefault="00000000">
            <w:pPr>
              <w:pStyle w:val="TableContents"/>
              <w:rPr>
                <w:rFonts w:ascii="Calibri" w:hAnsi="Calibri" w:cs="Calibri"/>
              </w:rPr>
            </w:pPr>
            <w:r>
              <w:rPr>
                <w:rFonts w:ascii="Calibri" w:hAnsi="Calibri" w:cs="Calibri"/>
              </w:rPr>
              <w:t>Zuverlässiges Entscheidungsverfahren</w:t>
            </w:r>
          </w:p>
        </w:tc>
      </w:tr>
      <w:tr w:rsidR="008744AE" w14:paraId="7F063ADA"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463137A4" w14:textId="77777777" w:rsidR="008744AE" w:rsidRDefault="00000000">
            <w:pPr>
              <w:rPr>
                <w:rFonts w:ascii="Calibri" w:hAnsi="Calibri" w:cs="Calibri"/>
                <w:b/>
                <w:bCs/>
              </w:rPr>
            </w:pPr>
            <w:r>
              <w:rPr>
                <w:rFonts w:ascii="Calibri" w:hAnsi="Calibri" w:cs="Calibri"/>
                <w:b/>
                <w:bCs/>
              </w:rPr>
              <w:t>Beschreibung</w:t>
            </w:r>
          </w:p>
        </w:tc>
        <w:tc>
          <w:tcPr>
            <w:tcW w:w="8166"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305A54" w14:textId="77777777" w:rsidR="008744AE" w:rsidRDefault="00000000">
            <w:pPr>
              <w:rPr>
                <w:rFonts w:ascii="Calibri" w:hAnsi="Calibri" w:cs="Calibri"/>
              </w:rPr>
            </w:pPr>
            <w:r>
              <w:rPr>
                <w:rFonts w:ascii="Calibri" w:hAnsi="Calibri" w:cs="Calibri"/>
              </w:rPr>
              <w:t>Die Anwendung muss eine korrekte Entscheidung anhand der eingegebenen Daten ausgeben.</w:t>
            </w:r>
          </w:p>
        </w:tc>
      </w:tr>
    </w:tbl>
    <w:p w14:paraId="2D0CC471" w14:textId="77777777" w:rsidR="008744AE" w:rsidRDefault="008744AE">
      <w:pPr>
        <w:suppressAutoHyphens w:val="0"/>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4677"/>
      </w:tblGrid>
      <w:tr w:rsidR="008744AE" w14:paraId="0E446FB4"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5DD8F7A5"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A1518D" w14:textId="77777777" w:rsidR="008744AE" w:rsidRDefault="00000000">
            <w:pPr>
              <w:pStyle w:val="TableContents"/>
              <w:rPr>
                <w:rFonts w:ascii="Calibri" w:hAnsi="Calibri" w:cs="Calibri"/>
              </w:rPr>
            </w:pPr>
            <w:r>
              <w:rPr>
                <w:rFonts w:ascii="Calibri" w:hAnsi="Calibri" w:cs="Calibri"/>
              </w:rPr>
              <w:t>AN0103</w:t>
            </w:r>
          </w:p>
        </w:tc>
        <w:tc>
          <w:tcPr>
            <w:tcW w:w="992" w:type="dxa"/>
            <w:tcBorders>
              <w:top w:val="single" w:sz="2" w:space="0" w:color="000000"/>
              <w:left w:val="single" w:sz="2" w:space="0" w:color="000000"/>
              <w:bottom w:val="single" w:sz="2" w:space="0" w:color="000000"/>
              <w:right w:val="single" w:sz="2" w:space="0" w:color="000000"/>
            </w:tcBorders>
            <w:shd w:val="clear" w:color="auto" w:fill="E7E6E6"/>
            <w:tcMar>
              <w:top w:w="0" w:type="dxa"/>
              <w:left w:w="10" w:type="dxa"/>
              <w:bottom w:w="0" w:type="dxa"/>
              <w:right w:w="10" w:type="dxa"/>
            </w:tcMar>
          </w:tcPr>
          <w:p w14:paraId="32C27B8B"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6A0A5DDB"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2ABF9D03" w14:textId="77777777" w:rsidR="008744AE" w:rsidRDefault="00000000">
            <w:pPr>
              <w:pStyle w:val="TableContents"/>
              <w:rPr>
                <w:rFonts w:ascii="Calibri" w:hAnsi="Calibri" w:cs="Calibri"/>
                <w:b/>
                <w:bCs/>
              </w:rPr>
            </w:pPr>
            <w:r>
              <w:rPr>
                <w:rFonts w:ascii="Calibri" w:hAnsi="Calibri" w:cs="Calibri"/>
                <w:b/>
                <w:bCs/>
              </w:rPr>
              <w:t>Name</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F738A3" w14:textId="77777777" w:rsidR="008744AE" w:rsidRDefault="00000000">
            <w:pPr>
              <w:pStyle w:val="TableContents"/>
              <w:rPr>
                <w:rFonts w:ascii="Calibri" w:hAnsi="Calibri" w:cs="Calibri"/>
              </w:rPr>
            </w:pPr>
            <w:r>
              <w:rPr>
                <w:rFonts w:ascii="Calibri" w:hAnsi="Calibri" w:cs="Calibri"/>
              </w:rPr>
              <w:t>Regeln pflegen</w:t>
            </w:r>
          </w:p>
        </w:tc>
      </w:tr>
      <w:tr w:rsidR="008744AE" w14:paraId="55EB46CD"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727DFF7D" w14:textId="77777777" w:rsidR="008744AE" w:rsidRDefault="00000000">
            <w:pPr>
              <w:rPr>
                <w:rFonts w:ascii="Calibri" w:hAnsi="Calibri" w:cs="Calibri"/>
                <w:b/>
                <w:bCs/>
              </w:rPr>
            </w:pPr>
            <w:r>
              <w:rPr>
                <w:rFonts w:ascii="Calibri" w:hAnsi="Calibri" w:cs="Calibri"/>
                <w:b/>
                <w:bCs/>
              </w:rPr>
              <w:t>Beschreibung</w:t>
            </w:r>
          </w:p>
        </w:tc>
        <w:tc>
          <w:tcPr>
            <w:tcW w:w="8166"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BF59F7" w14:textId="77777777" w:rsidR="008744AE" w:rsidRDefault="00000000">
            <w:pPr>
              <w:rPr>
                <w:rFonts w:ascii="Calibri" w:hAnsi="Calibri" w:cs="Calibri"/>
              </w:rPr>
            </w:pPr>
            <w:r>
              <w:rPr>
                <w:rFonts w:ascii="Calibri" w:hAnsi="Calibri" w:cs="Calibri"/>
              </w:rPr>
              <w:t>Die Regeln zur Entscheidungsfindung sollen mittels XML-Standardeditoren editierbar sein.</w:t>
            </w:r>
          </w:p>
        </w:tc>
      </w:tr>
    </w:tbl>
    <w:p w14:paraId="3E07F9CB" w14:textId="77777777" w:rsidR="008744AE" w:rsidRDefault="008744AE">
      <w:pPr>
        <w:rPr>
          <w:rFonts w:ascii="Calibri" w:hAnsi="Calibri" w:cs="Calibri"/>
        </w:rPr>
      </w:pPr>
    </w:p>
    <w:tbl>
      <w:tblPr>
        <w:tblW w:w="9636" w:type="dxa"/>
        <w:tblLayout w:type="fixed"/>
        <w:tblCellMar>
          <w:left w:w="10" w:type="dxa"/>
          <w:right w:w="10" w:type="dxa"/>
        </w:tblCellMar>
        <w:tblLook w:val="04A0" w:firstRow="1" w:lastRow="0" w:firstColumn="1" w:lastColumn="0" w:noHBand="0" w:noVBand="1"/>
      </w:tblPr>
      <w:tblGrid>
        <w:gridCol w:w="1470"/>
        <w:gridCol w:w="1079"/>
        <w:gridCol w:w="992"/>
        <w:gridCol w:w="567"/>
        <w:gridCol w:w="851"/>
        <w:gridCol w:w="4677"/>
      </w:tblGrid>
      <w:tr w:rsidR="008744AE" w14:paraId="5E5FFF87"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5306B9FC" w14:textId="77777777" w:rsidR="008744AE" w:rsidRDefault="00000000">
            <w:pPr>
              <w:pStyle w:val="TableContents"/>
              <w:rPr>
                <w:rFonts w:ascii="Calibri" w:hAnsi="Calibri" w:cs="Calibri"/>
                <w:b/>
                <w:bCs/>
              </w:rPr>
            </w:pPr>
            <w:r>
              <w:rPr>
                <w:rFonts w:ascii="Calibri" w:hAnsi="Calibri" w:cs="Calibri"/>
                <w:b/>
                <w:bCs/>
              </w:rPr>
              <w:t>ID</w:t>
            </w:r>
          </w:p>
        </w:tc>
        <w:tc>
          <w:tcPr>
            <w:tcW w:w="107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19DF33" w14:textId="77777777" w:rsidR="008744AE" w:rsidRDefault="00000000">
            <w:pPr>
              <w:pStyle w:val="TableContents"/>
              <w:rPr>
                <w:rFonts w:ascii="Calibri" w:hAnsi="Calibri" w:cs="Calibri"/>
              </w:rPr>
            </w:pPr>
            <w:r>
              <w:rPr>
                <w:rFonts w:ascii="Calibri" w:hAnsi="Calibri" w:cs="Calibri"/>
              </w:rPr>
              <w:t>AN0104</w:t>
            </w:r>
          </w:p>
        </w:tc>
        <w:tc>
          <w:tcPr>
            <w:tcW w:w="992" w:type="dxa"/>
            <w:tcBorders>
              <w:top w:val="single" w:sz="2" w:space="0" w:color="000000"/>
              <w:left w:val="single" w:sz="2" w:space="0" w:color="000000"/>
              <w:bottom w:val="single" w:sz="2" w:space="0" w:color="000000"/>
              <w:right w:val="single" w:sz="2" w:space="0" w:color="000000"/>
            </w:tcBorders>
            <w:shd w:val="clear" w:color="auto" w:fill="E7E6E6"/>
            <w:tcMar>
              <w:top w:w="0" w:type="dxa"/>
              <w:left w:w="10" w:type="dxa"/>
              <w:bottom w:w="0" w:type="dxa"/>
              <w:right w:w="10" w:type="dxa"/>
            </w:tcMar>
          </w:tcPr>
          <w:p w14:paraId="2F947B86" w14:textId="77777777" w:rsidR="008744AE" w:rsidRDefault="00000000">
            <w:pPr>
              <w:pStyle w:val="TableContents"/>
              <w:rPr>
                <w:rFonts w:ascii="Calibri" w:hAnsi="Calibri" w:cs="Calibri"/>
                <w:b/>
                <w:bCs/>
              </w:rPr>
            </w:pPr>
            <w:r>
              <w:rPr>
                <w:rFonts w:ascii="Calibri" w:hAnsi="Calibri" w:cs="Calibri"/>
                <w:b/>
                <w:bCs/>
              </w:rPr>
              <w:t xml:space="preserve"> Version</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6E538EE8" w14:textId="77777777" w:rsidR="008744AE" w:rsidRDefault="00000000">
            <w:pPr>
              <w:pStyle w:val="TableContents"/>
              <w:rPr>
                <w:rFonts w:ascii="Calibri" w:hAnsi="Calibri" w:cs="Calibri"/>
              </w:rPr>
            </w:pPr>
            <w:r>
              <w:rPr>
                <w:rFonts w:ascii="Calibri" w:hAnsi="Calibri" w:cs="Calibri"/>
              </w:rPr>
              <w:t xml:space="preserve"> v1.0</w:t>
            </w:r>
          </w:p>
        </w:tc>
        <w:tc>
          <w:tcPr>
            <w:tcW w:w="85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169E4236" w14:textId="77777777" w:rsidR="008744AE" w:rsidRDefault="00000000">
            <w:pPr>
              <w:pStyle w:val="TableContents"/>
              <w:rPr>
                <w:rFonts w:ascii="Calibri" w:hAnsi="Calibri" w:cs="Calibri"/>
                <w:b/>
                <w:bCs/>
              </w:rPr>
            </w:pPr>
            <w:r>
              <w:rPr>
                <w:rFonts w:ascii="Calibri" w:hAnsi="Calibri" w:cs="Calibri"/>
                <w:b/>
                <w:bCs/>
              </w:rPr>
              <w:t>Name</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5EC2B2" w14:textId="77777777" w:rsidR="008744AE" w:rsidRDefault="00000000">
            <w:pPr>
              <w:pStyle w:val="TableContents"/>
              <w:rPr>
                <w:rFonts w:ascii="Calibri" w:hAnsi="Calibri" w:cs="Calibri"/>
              </w:rPr>
            </w:pPr>
            <w:r>
              <w:rPr>
                <w:rFonts w:ascii="Calibri" w:hAnsi="Calibri" w:cs="Calibri"/>
              </w:rPr>
              <w:t>Vertrauenswürdigkeit</w:t>
            </w:r>
          </w:p>
        </w:tc>
      </w:tr>
      <w:tr w:rsidR="008744AE" w14:paraId="79E4F37B" w14:textId="77777777">
        <w:tblPrEx>
          <w:tblCellMar>
            <w:top w:w="0" w:type="dxa"/>
            <w:bottom w:w="0" w:type="dxa"/>
          </w:tblCellMar>
        </w:tblPrEx>
        <w:tc>
          <w:tcPr>
            <w:tcW w:w="1470"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23DAC838" w14:textId="77777777" w:rsidR="008744AE" w:rsidRDefault="00000000">
            <w:pPr>
              <w:rPr>
                <w:rFonts w:ascii="Calibri" w:hAnsi="Calibri" w:cs="Calibri"/>
                <w:b/>
                <w:bCs/>
              </w:rPr>
            </w:pPr>
            <w:r>
              <w:rPr>
                <w:rFonts w:ascii="Calibri" w:hAnsi="Calibri" w:cs="Calibri"/>
                <w:b/>
                <w:bCs/>
              </w:rPr>
              <w:t>Beschreibung</w:t>
            </w:r>
          </w:p>
        </w:tc>
        <w:tc>
          <w:tcPr>
            <w:tcW w:w="8166"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3FCE95" w14:textId="77777777" w:rsidR="008744AE" w:rsidRDefault="00000000">
            <w:pPr>
              <w:rPr>
                <w:rFonts w:ascii="Calibri" w:hAnsi="Calibri" w:cs="Calibri"/>
              </w:rPr>
            </w:pPr>
            <w:r>
              <w:rPr>
                <w:rFonts w:ascii="Calibri" w:hAnsi="Calibri" w:cs="Calibri"/>
              </w:rPr>
              <w:t>Die hinterlegten Faktendaten und Entscheidungsregeln sollten nicht falsch oder lückenhaft, sondern vollkommen vertrauenswürdig sein.</w:t>
            </w:r>
          </w:p>
        </w:tc>
      </w:tr>
    </w:tbl>
    <w:p w14:paraId="5F5DAF37" w14:textId="77777777" w:rsidR="008744AE" w:rsidRDefault="008744AE">
      <w:pPr>
        <w:rPr>
          <w:rFonts w:ascii="Calibri" w:hAnsi="Calibri" w:cs="Calibri"/>
        </w:rPr>
      </w:pPr>
    </w:p>
    <w:sectPr w:rsidR="008744A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F8F3" w14:textId="77777777" w:rsidR="002347AB" w:rsidRDefault="002347AB">
      <w:pPr>
        <w:rPr>
          <w:rFonts w:hint="eastAsia"/>
        </w:rPr>
      </w:pPr>
      <w:r>
        <w:separator/>
      </w:r>
    </w:p>
  </w:endnote>
  <w:endnote w:type="continuationSeparator" w:id="0">
    <w:p w14:paraId="7EEA1F15" w14:textId="77777777" w:rsidR="002347AB" w:rsidRDefault="002347A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8196" w14:textId="77777777" w:rsidR="002347AB" w:rsidRDefault="002347AB">
      <w:pPr>
        <w:rPr>
          <w:rFonts w:hint="eastAsia"/>
        </w:rPr>
      </w:pPr>
      <w:r>
        <w:rPr>
          <w:color w:val="000000"/>
        </w:rPr>
        <w:separator/>
      </w:r>
    </w:p>
  </w:footnote>
  <w:footnote w:type="continuationSeparator" w:id="0">
    <w:p w14:paraId="4CBCAF69" w14:textId="77777777" w:rsidR="002347AB" w:rsidRDefault="002347A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7448"/>
    <w:multiLevelType w:val="multilevel"/>
    <w:tmpl w:val="924844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715102"/>
    <w:multiLevelType w:val="multilevel"/>
    <w:tmpl w:val="159A288C"/>
    <w:lvl w:ilvl="0">
      <w:start w:val="1"/>
      <w:numFmt w:val="decimal"/>
      <w:lvlText w:val="%1."/>
      <w:lvlJc w:val="left"/>
      <w:pPr>
        <w:ind w:left="720" w:hanging="360"/>
      </w:pPr>
      <w:rPr>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65621AC3"/>
    <w:multiLevelType w:val="multilevel"/>
    <w:tmpl w:val="A10CF6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091537850">
    <w:abstractNumId w:val="1"/>
  </w:num>
  <w:num w:numId="2" w16cid:durableId="926882105">
    <w:abstractNumId w:val="0"/>
  </w:num>
  <w:num w:numId="3" w16cid:durableId="1363936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744AE"/>
    <w:rsid w:val="002347AB"/>
    <w:rsid w:val="007017D4"/>
    <w:rsid w:val="00874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36B4"/>
  <w15:docId w15:val="{91F13915-BEA5-40A6-8A3F-B7D563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2">
    <w:name w:val="heading 2"/>
    <w:basedOn w:val="Heading"/>
    <w:next w:val="Textbody"/>
    <w:uiPriority w:val="9"/>
    <w:semiHidden/>
    <w:unhideWhenUsed/>
    <w:qFormat/>
    <w:pPr>
      <w:spacing w:before="200"/>
      <w:outlineLvl w:val="1"/>
    </w:pPr>
    <w:rPr>
      <w:rFonts w:ascii="Liberation Serif" w:eastAsia="SimSun" w:hAnsi="Liberation Serif"/>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styleId="Hervorhebung">
    <w:name w:val="Emphasis"/>
    <w:rPr>
      <w:i/>
      <w:iCs/>
    </w:rPr>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paragraph" w:styleId="Listenabsatz">
    <w:name w:val="List Paragraph"/>
    <w:basedOn w:val="Standar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4776</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Romy Franz</dc:creator>
  <cp:lastModifiedBy>Romy Franz</cp:lastModifiedBy>
  <cp:revision>2</cp:revision>
  <dcterms:created xsi:type="dcterms:W3CDTF">2023-05-03T14:50:00Z</dcterms:created>
  <dcterms:modified xsi:type="dcterms:W3CDTF">2023-05-03T14:50:00Z</dcterms:modified>
</cp:coreProperties>
</file>