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157</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Ninth Expeditionary Fleet, United Earth Coalition</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Since Epsilon Nine, a fleet without a government.</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(0–1,150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(1,150–3,750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(3,750–5,150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(5,150–7,000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Battlecruiser Moorings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Deck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Service Bay</w:t>
        </w:r>
        <w:r>
          <w:tab/>
          <w:fldChar w:fldCharType="begin"/>
          <w:instrText xml:space="preserve"> PAGEREF _Toc00044 \h </w:instrText>
          <w:fldChar w:fldCharType="separate"/>
          <w:t>23</w:t>
          <w:fldChar w:fldCharType="end"/>
        </w:r>
      </w:hyperlink>
    </w:p>
    <w:p>
      <w:pPr>
        <w:pStyle w:val="TOC3"/>
      </w:pPr>
      <w:hyperlink w:anchor="_Toc00045" w:history="true">
        <w:r>
          <w:rPr>
            <w:rStyle w:val="Hyperlink"/>
            <w:color w:val="auto"/>
            <w:u w:val="none"/>
          </w:rPr>
          <w:t xml:space="preserve">The Salvage Bay</w:t>
        </w:r>
        <w:r>
          <w:tab/>
          <w:fldChar w:fldCharType="begin"/>
          <w:instrText xml:space="preserve"> PAGEREF _Toc00045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Battlecruiser (BC) — ×4</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Bay (Aft Dorsal)</w:t>
        </w:r>
        <w:r>
          <w:tab/>
          <w:fldChar w:fldCharType="begin"/>
          <w:instrText xml:space="preserve"> PAGEREF _Toc00066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×8</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Battle Groups and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What follows is the working record of the Iskar, set down by the officer commanding the Ninth Expeditionary Fleet.</w:t>
      </w:r>
    </w:p>
    <w:p>
      <w:pPr>
        <w:pBdr>
          <w:left w:val="single" w:sz="12" w:space="4" w:color="1F4E79"/>
        </w:pBdr>
        <w:spacing w:after="80"/>
        <w:ind w:left="360"/>
        <w:jc w:val="both"/>
      </w:pPr>
      <w:r>
        <w:t xml:space="preserve">Epsilon Nine has been transmitted. It means that the government of the United Earth Coalition has collapsed. There is no one left to give this fleet orders, no yard left to replace its hulls, and no supply line behind it.</w:t>
      </w:r>
    </w:p>
    <w:p>
      <w:pPr>
        <w:pBdr>
          <w:left w:val="single" w:sz="12" w:space="4" w:color="1F4E79"/>
        </w:pBdr>
        <w:spacing w:after="80"/>
        <w:ind w:left="360"/>
        <w:jc w:val="both"/>
      </w:pPr>
      <w:r>
        <w:t xml:space="preserve">Almost as soon as the code came in, hundreds of small craft attacked the Iskar and her complement. Who sent them is not known.</w:t>
      </w:r>
    </w:p>
    <w:p>
      <w:pPr>
        <w:pBdr>
          <w:left w:val="single" w:sz="12" w:space="4" w:color="1F4E79"/>
        </w:pBdr>
        <w:spacing w:after="80"/>
        <w:ind w:left="360"/>
        <w:jc w:val="both"/>
      </w:pPr>
      <w:r>
        <w:t xml:space="preserve">What the fleet has now is all it will have: this ship, her escorts, and the people aboard them. Nobody can build us another hull or another jump drive, and nobody is coming. Every loss from here on is permanent, and every order is given with that in mind.</w:t>
      </w:r>
    </w:p>
    <w:p>
      <w:pPr>
        <w:pBdr>
          <w:left w:val="single" w:sz="12" w:space="4" w:color="1F4E79"/>
        </w:pBdr>
        <w:spacing w:after="80"/>
        <w:ind w:left="360"/>
        <w:jc w:val="both"/>
      </w:pPr>
      <w:r>
        <w:t xml:space="preserve">This document sets down how she is put together and how she is meant to be fought. It is written plainly, because the people who need it will not have time for anything else.</w:t>
      </w:r>
    </w:p>
    <w:p>
      <w:pPr>
        <w:pBdr>
          <w:left w:val="single" w:sz="12" w:space="4" w:color="1F4E79"/>
        </w:pBdr>
        <w:spacing w:after="80"/>
        <w:ind w:left="360"/>
        <w:jc w:val="both"/>
      </w:pPr>
      <w:r>
        <w:rPr>
          <w:i/>
          <w:iCs/>
        </w:rPr>
        <w:t xml:space="preserve">— The Admiral commanding, Ninth Expeditionary Fleet</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of the Ninth Expeditionary Fleet of the United Earth Coalition and the fleet’s working capital: carrier, depot, and repair yard for the hulls that sail with her, and a heavy capital warship in her own right. She is crewed entirely by the fleet, about 50,000 aboard, with no families and no passengers. She is a Matriarch-class mothership; the history of her class and her building is N/A. Like every capital ship in the fleet she carries her own warp drive, and since Epsilon Nine nobody can build another.</w:t>
      </w:r>
    </w:p>
    <w:p>
      <w:pPr>
        <w:pStyle w:val="ListParagraph"/>
        <w:keepNext/>
        <w:numPr>
          <w:ilvl w:val="0"/>
          <w:numId w:val="2"/>
        </w:numPr>
        <w:spacing w:after="60"/>
        <w:jc w:val="both"/>
      </w:pPr>
      <w:r>
        <w:rPr>
          <w:b/>
          <w:bCs/>
          <w:smallCaps/>
          <w:color w:val="3B5A77"/>
        </w:rPr>
        <w:t xml:space="preserve">Classification: </w:t>
      </w:r>
      <w:r>
        <w:t>flagship and Matriarch-class mothership: carrier, depot, and repair yard for the fleet, and a heavy warship in her own right</w:t>
      </w:r>
    </w:p>
    <w:p>
      <w:pPr>
        <w:pStyle w:val="ListParagraph"/>
        <w:keepNext/>
        <w:numPr>
          <w:ilvl w:val="0"/>
          <w:numId w:val="2"/>
        </w:numPr>
        <w:spacing w:after="60"/>
        <w:jc w:val="both"/>
      </w:pPr>
      <w:r>
        <w:rPr>
          <w:b/>
          <w:bCs/>
          <w:smallCaps/>
          <w:color w:val="3B5A77"/>
        </w:rPr>
        <w:t xml:space="preserve">Origin: </w:t>
      </w:r>
      <w:r>
        <w:rPr/>
        <w:t>a United Earth Coalition mothership; the details are 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Ninth Expeditionary Fleet, United Earth Coalition; since Epsilon Nine, a fleet without a government</w:t>
      </w:r>
    </w:p>
    <w:p>
      <w:pPr>
        <w:pStyle w:val="ListParagraph"/>
        <w:keepNext/>
        <w:numPr>
          <w:ilvl w:val="0"/>
          <w:numId w:val="2"/>
        </w:numPr>
        <w:spacing w:after="60"/>
        <w:jc w:val="both"/>
      </w:pPr>
      <w:r>
        <w:rPr>
          <w:b/>
          <w:smallCaps/>
          <w:color w:val="3B5A77"/>
        </w:rPr>
        <w:t xml:space="preserve">Motto: </w:t>
      </w:r>
      <w:r>
        <w:rPr/>
        <w:t>N/A</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65,580</w:t>
            </w:r>
          </w:p>
          <w:p>
            <w:pPr>
              <w:spacing w:before="20" w:after="0"/>
              <w:jc w:val="center"/>
            </w:pPr>
            <w:r>
              <w:rPr>
                <w:b/>
                <w:smallCaps/>
                <w:color w:val="3B5A77"/>
                <w:sz w:val="15"/>
                <w:spacing w:val="40"/>
              </w:rPr>
              <w:t>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~15.0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7,000</w:t>
      </w:r>
      <w:r>
        <w:rPr/>
        <w:t xml:space="preserve"> meters (4.35 mi)</w:t>
      </w:r>
    </w:p>
    <w:p>
      <w:pPr>
        <w:pStyle w:val="ListParagraph"/>
        <w:keepNext/>
        <w:numPr>
          <w:ilvl w:val="0"/>
          <w:numId w:val="2"/>
        </w:numPr>
        <w:spacing w:after="60"/>
        <w:jc w:val="both"/>
      </w:pPr>
      <w:r>
        <w:rPr>
          <w:b/>
          <w:bCs/>
          <w:smallCaps/>
          <w:color w:val="3B5A77"/>
        </w:rPr>
        <w:t xml:space="preserve">Beam: </w:t>
      </w:r>
      <w:r>
        <w:rPr>
          <w:b/>
          <w:color w:val="2E74B5"/>
        </w:rPr>
        <w:t xml:space="preserve">1,100</w:t>
      </w:r>
      <w:r>
        <w:rPr/>
        <w:t xml:space="preserve"> meters (0.68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650</w:t>
      </w:r>
      <w:r>
        <w:rPr/>
        <w:t xml:space="preserve"> meters (0.40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15.0</w:t>
      </w:r>
      <w:r>
        <w:rPr/>
        <w:t xml:space="preserve"> billion metric tons (≈16.5 billion US tons) loaded. The yard ledger carries about 9.6 billion tons in armor and primary structure; 3.3 billion in drives, reactors, and industry; 1.1 billion in tankage, working fluids, and thermal media; 0.7 billion in magazines, cargo, and strategic stores; 0.26 billion in habitation, transit, sensors, and fittings; and 0.02 billion in embarked hulls and craft. These are working mass allocations: bunkerage, ammunition, and deployment state move the loaded figure by millions of tons, and a Casakin in the service bay adds about 0.15 billion more.</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1.9</w:t>
      </w:r>
      <w:r>
        <w:rPr/>
        <w:t xml:space="preserve"> cubic kilometers (0.46 cu mi) pressurized or serviceable on the section ledger: about 0.12 km³ forward, 1.0 km³ midships including the service bay, 0.45 km³ in the industrial belt, and 0.33 km³ aft. Another 0.85 km³ is reserved for tankage, magazines, machinery voids, and inaccessible service space, and approximately 1.35 km³ is assigned to armor and primary structure. The remaining part of the bounding box, a little under a fifth at about 0.9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65,580</w:t>
      </w:r>
      <w:r>
        <w:rPr/>
        <w:t xml:space="preserve"> people fleetwide, every one of them serving with the fleet. About 50,000 are aboard the Iskar; the rest crew her battlecruisers, frigates, and Yardships, with about eight hundred Marines stationed among them. Two small civilian exception divisions, about six hundred people, are counted in the Iskar’s figure, and the 5,000 Marines are counted once wherever they are stationed. She carries no families, no dependents, and no passengers.</w:t>
      </w:r>
    </w:p>
    <w:p>
      <w:pPr>
        <w:spacing w:after="80"/>
        <w:jc w:val="both"/>
      </w:pPr>
      <w:r>
        <w:rPr/>
        <w:t xml:space="preserve">Every hull in the fleet is fed, armed, and repaired from her, and every frigate, hauler, and small craft rides inside her when she jumps, with whichever Casakin is in her service bay. Few hulls in any fleet match her for mass. End to end she runs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7,000 meters (4.35 mi) from bow to stern on a beam of 1,100 meters (0.68 mi) and a depth of 650 meters (0.40 mi): a little over six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two stories high on both flanks, the Hangar Bay below and the Frigate Deck above, set back so that its mouths clear the ones beneath. Along her ventral flanks, four armored docking arms take her battlecruisers alongside for resupply, and amidships the keel doors of the service bay run for two kilometers.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either side of the service bay, and outboard of the industrial bays, and transverse frames close around their mouths and the bay’s keel doors.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(0–1,150 m)</w:t>
      </w:r>
      <w:bookmarkEnd w:id="1007"/>
    </w:p>
    <w:p>
      <w:pPr>
        <w:spacing w:after="80"/>
        <w:jc w:val="both"/>
      </w:pPr>
      <w:r>
        <w:rPr/>
        <w:t xml:space="preserve">The first 480 meters (1,575 ft) are the armored cap, with nothing in it that breathes. Behind it the three collars carry deep sensor cores, the forward magazines, and leading point-defense mounts under the heaviest plate she wears outside the Keep. The section line at 1,150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(1,150–3,750 m)</w:t>
      </w:r>
      <w:bookmarkEnd w:id="1008"/>
    </w:p>
    <w:p>
      <w:pPr>
        <w:spacing w:after="80"/>
        <w:jc w:val="both"/>
      </w:pPr>
      <w:r>
        <w:rPr/>
        <w:t xml:space="preserve">The broad middle of her, where most of the crew berth. Her great bays share its length without sharing volume: the Hangar Bay and the Frigate Deck above it fill the two stories of the hangar wings, the service bay runs two kilometers along the keel below and between them, and the Keep occupies a separate protected core on the centerline at its forward end. The Off-Watch Town and the berthing districts wind around the heavy structure and fill the decks beneath the wings and over the bay. No living deck carries a warship’s loads.</w:t>
      </w:r>
    </w:p>
    <w:p>
      <w:pPr>
        <w:jc w:val="both"/>
      </w:pPr>
      <w:r>
        <w:rPr>
          <w:b/>
          <w:smallCaps/>
          <w:color w:val="3B5A77"/>
        </w:rPr>
        <w:t xml:space="preserve">Surge berthing. </w:t>
      </w:r>
      <w:r>
        <w:rPr/>
        <w:t xml:space="preserve">About a tenth of her berths stand empty and serviced, kept for the crews of lost hulls and anyone the fleet takes off a wreck.</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on the centerline, just ahead of the service bay and between the forward ends of the hangar wings,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over forward 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(3,750–5,150 m)</w:t>
      </w:r>
      <w:bookmarkEnd w:id="1011"/>
    </w:p>
    <w:p>
      <w:pPr>
        <w:spacing w:after="80"/>
        <w:jc w:val="both"/>
      </w:pPr>
      <w:r>
        <w:rPr/>
        <w:t xml:space="preserve">Fourteen hundred meters (0.87 mi) of her are given over to industry. Foundries and fabrication shops run in stacks above the Salvage Bay along the keel, and their heavy-handling lines run forward into the service bay: enough to rebuild and refit her battlecruisers, frigates, and haulers, and to turn raw material into nearly anything she needs short of a new hull. The haulers berth here too, in her two cargo bays, one let into each flank of the foundry line, with two Kangeths to a bay berthed end to end along most of the belt’s length. The bays are her cargo holds as well as her hauler berths: each Kangeth offloads concentrate, heavy water, and raw ore straight into the refinery intakes, unloads rock into the fleet’s bulk stores in the same bays, and then loads out again. The keel here carries the hull doors of the Salvage Bay, with pod bays and the heavy ventral missile cells outboard of them. This belt is her yard and her factory, and it is why she can keep fighting with no port behind her.</w:t>
      </w:r>
    </w:p>
    <w:p>
      <w:pPr>
        <w:pStyle w:val="Heading3"/>
      </w:pPr>
      <w:bookmarkStart w:id="1012" w:name="_Toc00012"/>
      <w:r>
        <w:t xml:space="preserve">Aft Section (5,150–7,000 m)</w:t>
      </w:r>
      <w:bookmarkEnd w:id="1012"/>
    </w:p>
    <w:p>
      <w:pPr>
        <w:spacing w:after="80"/>
        <w:jc w:val="both"/>
      </w:pPr>
      <w:r>
        <w:rPr>
          <w:b/>
          <w:smallCaps/>
          <w:color w:val="3B5A77"/>
        </w:rPr>
        <w:t xml:space="preserve">The drives. </w:t>
      </w:r>
      <w:r>
        <w:rPr/>
        <w:t xml:space="preserve">Eighteen hundred and fifty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0.003 g routine / 0.009 g emergency · continuous FTL cruise · her own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three-thousandths of a standard gravity, with nine-thousandths available for short emergencies; drive power is held to the structural and mooring limits of the hull. Braking reverses the vector against the chosen local frame. A routine end-for-end turn takes about twenty minutes, and an emergency turn about ten once moored battlecruisers have cast off.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the Frigate Deck, the service bay, and the Salvage Bay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Every capital ship in the fleet carries one. Hers is built to step her roughly fifteen billion tons with a Casakin in the service bay, and each Casakin carries her own, scaled to her hull; the frigates, the Kangeths, and the small craft have none and jump only when berthed aboard her.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her foundries cannot make anything that complicated, and since Epsilon Nine nobody anywhere can,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her frigates, Kangeths, and small craft berthed aboard and her battlecruisers jumping alongside on their own drives,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battle groups screen the threat while her navigators open a safe departure corridor. No one tries to hurry a spin-up under fire. A prepared jump includes a cleared arrival volume, an independent position check, and a rendezvous for anything outside the hull when the order comes.</w:t>
      </w:r>
    </w:p>
    <w:p>
      <w:pPr>
        <w:jc w:val="both"/>
      </w:pPr>
      <w:r>
        <w:rPr>
          <w:b/>
          <w:smallCaps/>
          <w:color w:val="3B5A77"/>
        </w:rPr>
        <w:t xml:space="preserve">Fleet jumps. </w:t>
      </w:r>
      <w:r>
        <w:rPr/>
        <w:t xml:space="preserve">Every Casakin readies her own jump alongside the flagship’s, and the Admiral times them together. They come out scattered across a few thousand kilometers, so every crossing ends with the battle groups regrouping on the Iskar, and until they have, the fleet is at its most exposed.</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Casakin,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seven-kilometer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eight dual turrets, each with about a quarter of the Iskar’s broadside, but none approaches her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120 on each Casakin; more than half a million held ready aboard the flagship and about 100,000 in each Casakin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yard crews and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hulls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and her docking arms, the ships and craft they launch, recover, and feed,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wings’ lower story · two atmospheric halls behind FFGS screens · launch forward, recovery aft · battlecruiser and frigate detachments counted separately</w:t>
      </w:r>
    </w:p>
    <w:p>
      <w:pPr>
        <w:spacing w:after="80"/>
        <w:jc w:val="both"/>
      </w:pPr>
      <w:r>
        <w:rPr/>
        <w:t xml:space="preserve">Her flight decks fill the two stories of the hangar wings in upper midships, either side of the Keep and the central berthing spine, with the service bay below and between them. Each story is divided into port and starboard halls about 2,200 meters long. The lower story is the Hangar Bay, home to 866 small craft, and its halls run about 265 meters deep and 40 from deck to overhead; the upper is the Frigate Deck, described below.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Casakin,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The Casakins’ air groups add 120 Cranstons, 24 Storks, and 16 Herons in their own hangars, and the frigates carry 16 more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battle groups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battlecruiser and frigate detachments add 176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battle groups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a battle group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Admiral moving the battle line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Battlecruiser Moorings</w:t>
      </w:r>
      <w:bookmarkEnd w:id="1038"/>
    </w:p>
    <w:p>
      <w:pPr>
        <w:keepNext/>
      </w:pPr>
      <w:r>
        <w:rPr>
          <w:i/>
          <w:iCs/>
          <w:color w:val="3B5A77"/>
        </w:rPr>
        <w:t xml:space="preserve">Four armored docking arms along the ventral flanks · battlecruisers alongside for resupply, transfer, and rest · one at a time inside, in the service bay</w:t>
      </w:r>
    </w:p>
    <w:p>
      <w:pPr>
        <w:spacing w:after="80"/>
        <w:jc w:val="both"/>
      </w:pPr>
      <w:r>
        <w:rPr/>
        <w:t xml:space="preserve">The Casakins do not berth inside her. Each carries her own jump drive and keeps station with her battle group, and comes alongside the Iskar only to resupply, transfer crew and casualties, or rest her people. Four armored docking arms run along the ventral flanks, two to a side, one assigned to each Casakin, so the whole battle line can lie alongside at once. The only Casakin inside the Iskar is the one in the service bay.</w:t>
      </w:r>
    </w:p>
    <w:p>
      <w:pPr>
        <w:pStyle w:val="ListParagraph"/>
        <w:numPr>
          <w:ilvl w:val="0"/>
          <w:numId w:val="2"/>
        </w:numPr>
        <w:spacing w:after="60"/>
        <w:jc w:val="both"/>
      </w:pPr>
      <w:r>
        <w:rPr>
          <w:b/>
          <w:bCs/>
          <w:smallCaps/>
          <w:color w:val="3B5A77"/>
        </w:rPr>
        <w:t xml:space="preserve">Docking arms: </w:t>
      </w:r>
      <w:r>
        <w:rPr/>
        <w:t xml:space="preserve">each arm is an armored gantry most of a kilometer long, with clamp heads fore and aft, pressurized crew tubes, ammunition and missile hoists, fuel and water lines, and power and coolant connections, and its clamps take a hundred-and-forty-five-million-ton battlecruiser at matched velocity. A moored Casakin keeps her own deck gravity and her own watch while the Iskar feeds her.</w:t>
      </w:r>
    </w:p>
    <w:p>
      <w:pPr>
        <w:spacing w:after="80"/>
        <w:jc w:val="both"/>
      </w:pPr>
      <w:r>
        <w:rPr/>
        <w:t xml:space="preserve">Resupply runs from the flagship’s magazines and stores straight up the arm. A Casakin’s full missile reload goes across in about three days, gun ammunition and stores in about one, and her fuel bunkers fill from the Iskar’s heavy-water tanks or from a working Kangeth. Turning her cells around is done alongside and out of contact.</w:t>
      </w:r>
    </w:p>
    <w:p>
      <w:pPr>
        <w:jc w:val="both"/>
      </w:pPr>
      <w:r>
        <w:rPr>
          <w:b/>
          <w:smallCaps/>
          <w:color w:val="3B5A77"/>
        </w:rPr>
        <w:t xml:space="preserve">Casting off. </w:t>
      </w:r>
      <w:r>
        <w:rPr/>
        <w:t xml:space="preserve">A moored Casakin clears her arm in about ten minutes at action stations, and in about four at alert, when her crew waits closed up with services already disconnected. From routine mooring, with services connected and crews on ordinary watches, casting off takes a couple of hours.</w:t>
      </w:r>
    </w:p>
    <w:p>
      <w:pPr>
        <w:jc w:val="both"/>
      </w:pPr>
      <w:r>
        <w:rPr>
          <w:b/>
          <w:smallCaps/>
          <w:color w:val="3B5A77"/>
        </w:rPr>
        <w:t xml:space="preserve">Heavy work. </w:t>
      </w:r>
      <w:r>
        <w:rPr/>
        <w:t xml:space="preserve">Work too large for an arm goes into the service bay, and a Casakin whose jump drive has failed rides inside it through a jump. The bay holds one Casakin; a second that lost her drive while it was full would be left to follow by cruise.</w:t>
      </w:r>
    </w:p>
    <w:p>
      <w:pPr>
        <w:pStyle w:val="Heading3"/>
      </w:pPr>
      <w:bookmarkStart w:id="1082" w:name="_Toc00082"/>
      <w:r>
        <w:t xml:space="preserve">The Frigate Deck</w:t>
      </w:r>
      <w:bookmarkEnd w:id="1082"/>
    </w:p>
    <w:p>
      <w:pPr>
        <w:keepNext/>
      </w:pPr>
      <w:r>
        <w:rPr>
          <w:i/>
          <w:iCs/>
          <w:color w:val="3B5A77"/>
        </w:rPr>
        <w:t xml:space="preserve">The wings’ upper story · two vacuum halls · 8 Corricks and 4 spare berths in six bays, one mouth to each</w:t>
      </w:r>
    </w:p>
    <w:p>
      <w:pPr>
        <w:spacing w:after="80"/>
        <w:jc w:val="both"/>
      </w:pPr>
      <w:r>
        <w:rPr/>
        <w:t xml:space="preserve">The upper story of the hangar wings is the Frigate Deck: two halls, port and starboard, as long as the Hangar Bay’s below, about 60 meters high and 315 deep, set back from the wing face and held in vacuum. Each hall has three bays, and each bay berths two Corricks nose-outboard and abreast behind its own shuttered mouth, so that a battle group’s pair launches together. The eight Corricks fill four of the six bays; the other two are kept serviced and empty, for a hull the fleet takes and means to keep or one that comes in from elsewhere. Every berth has a mooring frame with a pressurized crew tube, power, coolant, fuel, and ammunition, and a gantry overhead. The frigates and the Bellan couriers are the only cruise-capable hulls on the flight decks, and the Bellans come up from the Hangar Bay to use the drive shop.</w:t>
      </w:r>
    </w:p>
    <w:p>
      <w:pPr>
        <w:spacing w:after="80"/>
        <w:jc w:val="both"/>
      </w:pPr>
      <w:r>
        <w:rPr/>
        <w:t xml:space="preserve">Between and inboard of the bays the deck keeps what the frigates need: their magazines of Pilum and Scorpio rounds, Spears, and Bolts, which feed the berths from inboard and never cross a mouth; a maintenance bay for their Storks; a repair berth in each hall for work that takes a hull out of service; and the drive shop. The rest of each hall’s floor holds stores and the yard’s handling gear. Crews work the deck in suits or from pressurized ready rooms and coffers along the inboard gallery.</w:t>
      </w:r>
    </w:p>
    <w:p>
      <w:pPr>
        <w:jc w:val="both"/>
      </w:pPr>
      <w:r>
        <w:rPr>
          <w:b/>
          <w:smallCaps/>
          <w:color w:val="3B5A77"/>
        </w:rPr>
        <w:t xml:space="preserve">Air and vacuum. </w:t>
      </w:r>
      <w:r>
        <w:rPr/>
        <w:t xml:space="preserve">The Hangar Bay in the story below holds air, and the Frigate Deck does not. The floor between them is a pressure boundary like any other bulkhead, and every lift and trunk that crosses it passes through a lock, so a pressure fault in one story never reaches the other. The deck’s six mouths carry armored shutters and no pressure screens, and it draws none of the FFGS power the Hangar Bay spends.</w:t>
      </w:r>
    </w:p>
    <w:p>
      <w:pPr>
        <w:jc w:val="both"/>
      </w:pPr>
      <w:r>
        <w:rPr>
          <w:b/>
          <w:smallCaps/>
          <w:color w:val="3B5A77"/>
        </w:rPr>
        <w:t xml:space="preserve">Launch and recovery. </w:t>
      </w:r>
      <w:r>
        <w:rPr/>
        <w:t xml:space="preserve">All four pairs go together, the bays along each flank rippling a few seconds apart so that no frigate leaves into another’s drive wash, and the deck is empty in about two minutes. At alert the ready pairs wait on their mouth rails, crewed, and are away within about a minute of the order. A returning pair come home one at a time through their own mouth, and a damaged hull goes to a repair berth.</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~62,000-seat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62,000 certified seats between personal pods and compartment boats, enough for her crew, the surge berthing, and a damage margin. Crews aboard moored Casakins, the Casakin in the service bay, and berthed Corricks and Kangeths retain the evacuation capacity of their own hulls and are not counted against that figure. The pods for the surge berthing are held in store and certified when it opens.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service bay that takes a whole battlecruiser · munitions, armor plate, and small craft made aboard · no new hulls</w:t>
      </w:r>
    </w:p>
    <w:p>
      <w:pPr>
        <w:spacing w:after="80"/>
        <w:jc w:val="both"/>
      </w:pPr>
      <w:r>
        <w:rPr/>
        <w:t xml:space="preserve">The industrial belt lets her fight with no friendly port behind her. The service bay and heavy foundries handle hull structure, armor, ammunition, drives, and large machinery; around them sit clean fabrication rooms for electronics, guidance sets, optics, sensors, polymers, seals, membranes, catalysts, and pharmaceuticals. She can rebuild a damaged Casakin or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Eight thousand of the industrial branch’s ten thousand hands work the foundry lines; they keep the processes qualified, diagnose what automation cannot, and decide which broken thing gets the scarce specialist first. The rest work the service bay, the Salvage Bay,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beside the Salvage Bay, sits a sealed stock that nothing draws on in an ordinary year: rounds, missile bodies, and emitter blanks, counted, closed, and opened only on the Admiral’s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Casakins and REP-F for the frigates and Kangeths,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Service Bay</w:t>
      </w:r>
      <w:bookmarkEnd w:id="1044"/>
    </w:p>
    <w:p>
      <w:pPr>
        <w:spacing w:after="80"/>
        <w:jc w:val="both"/>
      </w:pPr>
      <w:r>
        <w:rPr/>
        <w:t xml:space="preserve">The service bay runs along the keel of midships, from just aft of the Keep to the forward edge of the industrial belt: one vacuum bay 2,100 meters long, 400 wide, and 300 high, sized to take a whole Casakin with about twenty meters’ clearance all round. She comes in from below. Tugs bring her up under the keel, the bay’s armored doors fold back along its whole length, and she is drawn up into cradles that take her along her keel while the doors close beneath her. Gantries run the length of the overhead, and the foundries’ heavy-handling lines feed the bay from aft. It can replace plating, armor, machinery, drives, emitter sections, and whole sections of structure, but it cannot lay a keel.</w:t>
      </w:r>
    </w:p>
    <w:p>
      <w:pPr>
        <w:jc w:val="both"/>
      </w:pPr>
      <w:r>
        <w:rPr>
          <w:b/>
          <w:smallCaps/>
          <w:color w:val="3B5A77"/>
        </w:rPr>
        <w:t xml:space="preserve">Rolling refit. </w:t>
      </w:r>
      <w:r>
        <w:rPr/>
        <w:t xml:space="preserve">The four Casakins take the bay in turn, each for her battle group’s refit rotation. Her crew stays aboard and works beside the yard crews, and the work is planned so that she can be closed up and flown out at short notice unless a reactor, a drive, or major structure is open. Battle damage puts a Casakin in the bay ahead of the rotation; a second damaged at the same time is worked in open space alongside by Yardship drones and foundry crews while the shops make her parts. A Casakin whose jump drive has failed rides in the bay through every jump until it is fixed.</w:t>
      </w:r>
    </w:p>
    <w:p>
      <w:pPr>
        <w:jc w:val="both"/>
      </w:pPr>
      <w:r>
        <w:rPr>
          <w:b/>
          <w:smallCaps/>
          <w:color w:val="3B5A77"/>
        </w:rPr>
        <w:t xml:space="preserve">Smaller hulls. </w:t>
      </w:r>
      <w:r>
        <w:rPr/>
        <w:t xml:space="preserve">With no Casakin in, the bay takes the fleet’s other hulls: all four Kangeths at once, or every frigate in the fleet. A hull broken beyond rebuilding is stripped for everything the others can use, a frigate or a hauler in the Salvage Bay and a Casakin where she lies, and the fleet sails a hull short from then on.</w:t>
      </w:r>
    </w:p>
    <w:p>
      <w:pPr>
        <w:jc w:val="both"/>
      </w:pPr>
      <w:r>
        <w:rPr>
          <w:b/>
          <w:smallCaps/>
          <w:color w:val="3B5A77"/>
        </w:rPr>
        <w:t xml:space="preserve">A hull in stock. </w:t>
      </w:r>
      <w:r>
        <w:rPr/>
        <w:t xml:space="preserve">One complete Corrick is held in pieces on the stores decks, crated and numbered against the day it is wanted. Assembling it would take the service bay for months. It is the only replacement hull the fleet will ever have, and it has never yet been drawn on.</w:t>
      </w:r>
    </w:p>
    <w:p>
      <w:pPr>
        <w:pStyle w:val="Heading3"/>
      </w:pPr>
      <w:bookmarkStart w:id="1045" w:name="_Toc00045"/>
      <w:r>
        <w:t xml:space="preserve">The Salvage Bay</w:t>
      </w:r>
      <w:bookmarkEnd w:id="1045"/>
    </w:p>
    <w:p>
      <w:pPr>
        <w:jc w:val="both"/>
      </w:pPr>
      <w:r>
        <w:rPr/>
        <w:t xml:space="preserve">The Salvage Bay is a dedicated vacuum facility within the foundry branch, set along the keel of the industrial belt beneath the main foundries, just aft of the service bay, and tied into their heavy material-handling network. It is built around open working volume, with clearance for tugs, cutting gear, handling frames, and crews to work around a recovered hull.</w:t>
      </w:r>
    </w:p>
    <w:p>
      <w:pPr>
        <w:jc w:val="both"/>
      </w:pPr>
      <w:r>
        <w:rPr/>
        <w:t xml:space="preserve">The bay receives intact hulls up to roughly 770 meters long: a Kangeth with working room fore and aft, or two Corricks end to end. Its keel throat is about 185 meters wide and 140 high, enough for an intact 140-by-100-meter Kangeth, with tugs controlling the last approach; the wider work space lies inside. A warped or broken hull that cannot clear it stays in an external arrest cradle until crews can secure or cut it. Larger wrecks are dismantled outside by Yardship drones and foundry crews, or in the service bay when it is free, then carried in by Kangeth or under tow.</w:t>
      </w:r>
    </w:p>
    <w:p>
      <w:pPr>
        <w:jc w:val="both"/>
      </w:pPr>
      <w:r>
        <w:rPr/>
        <w:t xml:space="preserve">Once secured, a hull is made safe and worked through systematically. Usable machinery, stores, specialist components, rare materials, and anything worth examining come out first; the remaining structure is then cut down, sorted, and routed back into the industrial stream. Serviceable equipment returns to stores or workshops, and bulk material feeds the refineries and foundries.</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four Casakins alone would expend 1,200 fifty-ton Spears, or 60,000 tons of missiles. That is two full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Casakins’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battlecruisers and escorts, through the service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65,580 fleetwide · ~50,000 aboard the Iskar · 5,000 Marines · two civilian exception divisions · no families aboard</w:t>
      </w:r>
    </w:p>
    <w:p>
      <w:pPr>
        <w:spacing w:after="80"/>
        <w:jc w:val="both"/>
      </w:pPr>
      <w:r>
        <w:rPr/>
        <w:t xml:space="preserve">The fleet’s strength is 65,580, and every one of them serves: there are no families, dependents, or passengers anywhere in the fleet. About 50,000 serve aboard the Iskar; the ship companies of the four Casakins, eight Corricks, and four Kangeths account for 12,800, 960, and 1,020 more, and about eight hundred Marines are stationed among those hulls. The Marine branch is 5,000 strong: about 4,200 stay aboard the Iskar as the Admiral’s shipboard and expeditionary reserve, while roughly 800 live with the fleet elements that need them every day. The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Casakin platoons, Kangeth companies, and frigate sections; about 800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repair,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Survey and Research Division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Coalition Liaison Office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Battlecruiser crews (4 × 3,200)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12,800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(8 × 120)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960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65,580</w:t>
            </w:r>
            <w:r>
              <w:rPr/>
              <w:t xml:space="preserve"> aboard the fleet</w:t>
            </w:r>
          </w:p>
        </w:tc>
      </w:tr>
    </w:tbl>
    <w:p>
      <w:pPr>
        <w:jc w:val="both"/>
      </w:pPr>
      <w:r>
        <w:rPr>
          <w:b/>
          <w:smallCaps/>
          <w:color w:val="3B5A77"/>
        </w:rPr>
        <w:t xml:space="preserve">The exception divisions. </w:t>
      </w:r>
      <w:r>
        <w:rPr/>
        <w:t xml:space="preserve">Two divisions aboard are civilian. The Survey and Research Division, about five hundred scientists and engineers, keeps the emitter casting qualified and studies whatever the fleet finds. The fleet’s scaled cuts of the Plating came from it: REP-C, the battlecruiser cut fitted to the Casakins, and REP-F, the frigate cut for the Corricks and Kangeths. The Coalition Liaison Office, about a hundred civil officials, sailed to represent a government that Epsilon Nine says no longer exists.</w:t>
      </w:r>
    </w:p>
    <w:p>
      <w:pPr>
        <w:jc w:val="both"/>
      </w:pPr>
      <w:r>
        <w:rPr>
          <w:b/>
          <w:smallCaps/>
          <w:color w:val="3B5A77"/>
        </w:rPr>
        <w:t xml:space="preserve">No dependents. </w:t>
      </w:r>
      <w:r>
        <w:rPr/>
        <w:t xml:space="preserve">Nobody aboard is a passenger or a dependent. The fleet carries no families, children, or retired hands; every person aboard holds a post, and the exception divisions are its only civilians. With no one born aboard, the loss of a trained hand is as permanent as the loss of a hull.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and she is crewed as one: berthing and barracks, mess decks and galleys, armories and briefing rooms, laid out with military economy. Nobody aboard is anything but crew, and the ship is run for the people who fight her.</w:t>
      </w:r>
    </w:p>
    <w:p>
      <w:pPr>
        <w:jc w:val="both"/>
      </w:pPr>
      <w:r>
        <w:rPr/>
        <w:t xml:space="preserve">Every hand is housed, fed, and equipped to the published standard for her rank, and the standard is kept.</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seven kilometers long cannot centralize ordinary life: a crew that had to cross several kilometers for a meal would spend too much of its off-watch time in transit. The berthing decks are divided into districts of a few thousand hands each, grouped by division. Every district has its own mess and galley running all three watches, baths, a small market for daily goods, and a clinic with a standing medical party. It also has training rooms,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eight hundred meters through the forward midships.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a hand with longer leave takes a room in the rest quarters off the market and stays two or three. Rooms are booked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hand needs is bought. Quarters, food, uniform, medicine, and admission to the Falls are issued; the town trades only in discretionary goods and time, paid in a ration credit that victualing issues each month by rank and sets to match scarce shop capacity and stock.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Eight agricultural decks lie along the upper industrial belt. Their floor area is about one square kilometer, and six to eight lit crop tiers give a little over six planted square kilometers. The fleet plans against a diet of roughly 2,500 edible calories per person per day, about 164 million calories daily at the fleet’s strength. At a working target near 38 edible calories per planted square meter per day, the stacked crops grow about two-fifths again the normal ration. Culture vats and aquaculture add to it, and a small livestock program supplies variety outside the calorie base. The margin is stored against a failed harvest or a long cut-off, and it feeds the surge berthing when that opens. Lamps and farm cooling are a continuous grid load. She also holds about ninety days of sealed staple rations at full strength,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eight is kept chiefly as open ground: eight hectares of soil under a high overhead, laid out with orchards, grass, and standing water. Its orchards bear fruit, and it is the one place aboard where a hand can lie on grass.</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seventy thousand people, her crew and the surge berthing with margin to spare; the farms are sized for the fleet.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w:t>
      </w:r>
      <w:bookmarkEnd w:id="1054"/>
    </w:p>
    <w:p>
      <w:pPr>
        <w:spacing w:after="80"/>
        <w:jc w:val="both"/>
      </w:pPr>
      <w:r>
        <w:rPr/>
        <w:t xml:space="preserve">Berthing goes by rank. Ratings berth four to a cabin of about forty square meters, petty officers two to a cabin of the same size, and officers singly, in cabins of twenty to forty square meters by rank. Every cabin is pressure-rated and sealable like every compartment, with a muster card at the door.</w:t>
      </w:r>
    </w:p>
    <w:p>
      <w:pPr>
        <w:spacing w:after="80"/>
        <w:jc w:val="both"/>
      </w:pPr>
      <w:r>
        <w:rPr/>
        <w:t xml:space="preserve">A rating’s cabin holds four berths over built-in drawers, four lockers, a table, and a head of about four and a half square meters with a shower, a basin, and a toilet, plumbed to the recycling loop and fed hot water off the same waste-heat circuit that feeds the Falls. Officers’ cabins add a desk, a couch, and a separate sleeping space, and the senior ones a small dayroom for meetings. Decks are structural plating under composite matting, fittings are foundry-cast to standard patterns, and a damaged one is replaced from stock.</w:t>
      </w:r>
    </w:p>
    <w:p>
      <w:pPr>
        <w:jc w:val="both"/>
      </w:pPr>
      <w:r>
        <w:rPr>
          <w:b/>
          <w:smallCaps/>
          <w:color w:val="3B5A77"/>
        </w:rPr>
        <w:t xml:space="preserve">Viewports. </w:t>
      </w:r>
      <w:r>
        <w:rPr/>
        <w:t xml:space="preserve">Cabins on the outer decks can be cut to a transparency, with a manual shutter and an automatic one that closes at action stations. They are the most requested berths aboard and are issued by rank and time aboard.</w:t>
      </w:r>
    </w:p>
    <w:p>
      <w:pPr>
        <w:jc w:val="both"/>
      </w:pPr>
      <w:r>
        <w:rPr>
          <w:b/>
          <w:smallCaps/>
          <w:color w:val="3B5A77"/>
        </w:rPr>
        <w:t xml:space="preserve">Surge berthing. </w:t>
      </w:r>
      <w:r>
        <w:rPr/>
        <w:t xml:space="preserve">Bunks, galleys, a ward, and quarantine space for about five thousand, kept empty and serviced on a cycle. They take the crews of lost hulls and anyone the fleet takes off a wreck, and they can be isolated if what comes aboard brings something with it. Opening them takes the Iskar from about 50,000 aboard toward 55,000, and the farms’ margin feeds the difference.</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fleet’s orders, and the technical record. It is the smallest compartment on the ship’s protection list and the first on it.</w:t>
      </w:r>
    </w:p>
    <w:p>
      <w:pPr>
        <w:pStyle w:val="Heading3"/>
      </w:pPr>
      <w:bookmarkStart w:id="1055" w:name="_Toc00055"/>
      <w:r>
        <w:t xml:space="preserve">Training and Physical Culture</w:t>
      </w:r>
      <w:bookmarkEnd w:id="1055"/>
    </w:p>
    <w:p>
      <w:pPr>
        <w:spacing w:after="80"/>
        <w:jc w:val="both"/>
      </w:pPr>
      <w:r>
        <w:rPr/>
        <w:t xml:space="preserve">Training never stops aboard. Specialist courses, cross-training, and officer schools run in classrooms on the berthing decks and in the workshops and bays, because a fleet that cannot replace its people has to make every hand it has able to do more than one job.</w:t>
      </w:r>
    </w:p>
    <w:p>
      <w:pPr>
        <w:spacing w:after="80"/>
        <w:jc w:val="both"/>
      </w:pPr>
      <w:r>
        <w:rPr/>
        <w:t xml:space="preserve">Physical culture is organized on the same footing: fifty thousand people in a metal hull have to move or the wards fill up. Every district has halls and pools. The outer decks hold courts for the running game the ship invented for itself, played high off the bulkheads on three levels at once and incomprehensible to anyone who has not served aboard.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crew of fifty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Admiral included; regulations say so explicitly.</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one and a half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the surge berthing.</w:t>
      </w:r>
    </w:p>
    <w:p>
      <w:pPr>
        <w:keepNext/>
        <w:jc w:val="both"/>
      </w:pPr>
      <w:r>
        <w:rPr>
          <w:b/>
          <w:smallCaps/>
          <w:color w:val="3B5A77"/>
        </w:rPr>
        <w:t xml:space="preserve">The deep stores. </w:t>
      </w:r>
      <w:r>
        <w:rPr/>
        <w:t xml:space="preserve">Along the belt’s lower decks, next to the reservoir, ride about twelve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sail in four battle groups. Each is one Casakin-class battlecruiser and two Corrick frigates, led by a Commandant who flies her flag in the Casakin and answers directly to the Admiral aboard the flagship. Four Kangeth haulers are the mobile arm of her yard. Every Casakin has her own jump drive and a docking arm on the Iskar’s flank, every frigate a berth on the Frigate Deck, and every Kangeth a berth in one of the two cargo bays. The Coalition built them all; since Epsilon Nine no yard can replace them, her shops keep them alive, and the fleet cannot lay down another.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Battlecruiser (BC) — ×4</w:t>
      </w:r>
      <w:bookmarkEnd w:id="1062"/>
    </w:p>
    <w:p>
      <w:pPr>
        <w:keepNext/>
      </w:pPr>
      <w:r>
        <w:rPr>
          <w:i/>
          <w:iCs/>
          <w:color w:val="3B5A77"/>
        </w:rPr>
        <w:t xml:space="preserve">4 hulls · one to each battle group as its Commandant’s flagship · her own jump drive and docking arm · refitted in turn in the Iskar’s service bay</w:t>
      </w:r>
    </w:p>
    <w:p>
      <w:pPr>
        <w:pStyle w:val="ListParagraph"/>
        <w:keepNext/>
        <w:numPr>
          <w:ilvl w:val="0"/>
          <w:numId w:val="2"/>
        </w:numPr>
        <w:spacing w:after="60"/>
        <w:jc w:val="both"/>
      </w:pPr>
      <w:r>
        <w:rPr>
          <w:b/>
          <w:smallCaps/>
          <w:color w:val="3B5A77"/>
        </w:rPr>
        <w:t xml:space="preserve">Length: </w:t>
      </w:r>
      <w:r>
        <w:rPr>
          <w:b/>
          <w:color w:val="2E74B5"/>
        </w:rPr>
        <w:t xml:space="preserve">2,000</w:t>
      </w:r>
      <w:r>
        <w:rPr/>
        <w:t xml:space="preserve"> meters (6,562 ft)</w:t>
      </w:r>
    </w:p>
    <w:p>
      <w:pPr>
        <w:pStyle w:val="ListParagraph"/>
        <w:keepNext/>
        <w:numPr>
          <w:ilvl w:val="0"/>
          <w:numId w:val="2"/>
        </w:numPr>
        <w:spacing w:after="60"/>
        <w:jc w:val="both"/>
      </w:pPr>
      <w:r>
        <w:rPr>
          <w:b/>
          <w:smallCaps/>
          <w:color w:val="3B5A77"/>
        </w:rPr>
        <w:t xml:space="preserve">Beam: </w:t>
      </w:r>
      <w:r>
        <w:rPr>
          <w:b/>
          <w:color w:val="2E74B5"/>
        </w:rPr>
        <w:t xml:space="preserve">360</w:t>
      </w:r>
      <w:r>
        <w:rPr/>
        <w:t xml:space="preserve"> meters (1,181 ft)</w:t>
      </w:r>
    </w:p>
    <w:p>
      <w:pPr>
        <w:pStyle w:val="ListParagraph"/>
        <w:keepNext/>
        <w:numPr>
          <w:ilvl w:val="0"/>
          <w:numId w:val="2"/>
        </w:numPr>
        <w:spacing w:after="60"/>
        <w:jc w:val="both"/>
      </w:pPr>
      <w:r>
        <w:rPr>
          <w:b/>
          <w:smallCaps/>
          <w:color w:val="3B5A77"/>
        </w:rPr>
        <w:t xml:space="preserve">Height: </w:t>
      </w:r>
      <w:r>
        <w:rPr>
          <w:b/>
          <w:color w:val="2E74B5"/>
        </w:rPr>
        <w:t xml:space="preserve">260</w:t>
      </w:r>
      <w:r>
        <w:rPr/>
        <w:t xml:space="preserve"> meters (853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145</w:t>
      </w:r>
      <w:r>
        <w:rPr/>
        <w:t xml:space="preserve"> million metric tons (≈160 million US tons) loaded</w:t>
      </w:r>
    </w:p>
    <w:p>
      <w:pPr>
        <w:pStyle w:val="ListParagraph"/>
        <w:numPr>
          <w:ilvl w:val="0"/>
          <w:numId w:val="2"/>
        </w:numPr>
        <w:spacing w:after="60"/>
        <w:jc w:val="both"/>
      </w:pPr>
      <w:r>
        <w:rPr>
          <w:b/>
          <w:smallCaps/>
          <w:color w:val="3B5A77"/>
        </w:rPr>
        <w:t xml:space="preserve">Crew: </w:t>
      </w:r>
      <w:r>
        <w:rPr>
          <w:b/>
          <w:color w:val="2E74B5"/>
        </w:rPr>
        <w:t xml:space="preserve">3,200</w:t>
      </w:r>
      <w:r>
        <w:rPr/>
        <w:t xml:space="preserve">, plus a Marine platoon of about seventy-five</w:t>
      </w:r>
    </w:p>
    <w:p>
      <w:pPr>
        <w:jc w:val="both"/>
      </w:pPr>
      <w:r>
        <w:rPr>
          <w:b/>
          <w:smallCaps/>
          <w:color w:val="3B5A77"/>
        </w:rPr>
        <w:t xml:space="preserve">Silhouette. </w:t>
      </w:r>
      <w:r>
        <w:rPr/>
        <w:t xml:space="preserve">Five and a half beams long and low in profile, she follows the same design rules as the flagship she was built to serve: a chamfered section, stepped armor belts, and a stepped prow capped over a reinforced collision frame. The cap is for docking accidents, pushing, and low-relative-speed breaching. Four Ballista turrets stand on the dorsal centerline, two forward and two aft of the deck house, and four more on the shoulders, two to a side. The hangar is let into the aft dorsal, and missile cells lie flush in both flanks. Her jump drive sits in a protected core amidships, below the deck house and behind her deepest armor.</w:t>
      </w:r>
    </w:p>
    <w:p>
      <w:pPr>
        <w:spacing w:after="80"/>
        <w:jc w:val="both"/>
      </w:pPr>
      <w:r>
        <w:rPr/>
        <w:t xml:space="preserve">The Casakin is the fleet’s battlecruiser and the heart of each battle group: the ship its Commandant flies her flag in, and the only hull in the fleet besides the Iskar built to stand in a line of battle. There are four, one to a group. All four have been rebuilt many times over; a Casakin lost is lost for good, and her battle group sails without a heavy hull from then on. Each carries her own jump drive and a qualified REP-C emitter set, and sails only with both.</w:t>
      </w:r>
    </w:p>
    <w:p>
      <w:pPr>
        <w:keepNext/>
        <w:jc w:val="both"/>
      </w:pPr>
      <w:r>
        <w:rPr>
          <w:b/>
          <w:smallCaps/>
          <w:color w:val="3B5A77"/>
        </w:rPr>
        <w:t xml:space="preserve">Roster. </w:t>
      </w:r>
      <w:r>
        <w:rPr/>
        <w:t xml:space="preserve">The four Casakins and the frigates that sail with them, by battle group.</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Battle group</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Battlecruiser</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Frigates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BC</w:t>
              <w:noBreakHyphen/>
              <w:t xml:space="preserve">001 Scipio</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FF</w:t>
              <w:noBreakHyphen/>
              <w:t xml:space="preserve">001 Fabius · FF</w:t>
              <w:noBreakHyphen/>
              <w:t xml:space="preserve">002 Marcellus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II</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BC</w:t>
              <w:noBreakHyphen/>
              <w:t xml:space="preserve">002 Agrippa</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003 Catulus · FF</w:t>
              <w:noBreakHyphen/>
              <w:t xml:space="preserve">004 Horatius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III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BC</w:t>
              <w:noBreakHyphen/>
              <w:t xml:space="preserve">003 Trajan</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FF</w:t>
              <w:noBreakHyphen/>
              <w:t xml:space="preserve">005 Vespasian · FF</w:t>
              <w:noBreakHyphen/>
              <w:t xml:space="preserve">006 Germanicus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IV</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BC</w:t>
              <w:noBreakHyphen/>
              <w:t xml:space="preserve">004 Constantine</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007 Belisarius · FF</w:t>
              <w:noBreakHyphen/>
              <w:t xml:space="preserve">008 Aurelius</w:t>
            </w:r>
          </w:p>
        </w:tc>
      </w:tr>
    </w:tbl>
    <w:p>
      <w:pPr>
        <w:pStyle w:val="Heading3"/>
      </w:pPr>
      <w:bookmarkStart w:id="1063" w:name="_Toc00063"/>
      <w:r>
        <w:t xml:space="preserve">Hull and Drives</w:t>
      </w:r>
      <w:bookmarkEnd w:id="1063"/>
    </w:p>
    <w:p>
      <w:pPr>
        <w:keepNext/>
      </w:pPr>
      <w:r>
        <w:rPr>
          <w:i/>
          <w:iCs/>
          <w:color w:val="3B5A77"/>
        </w:rPr>
        <w:t xml:space="preserve">The flagship’s lines at a little over a quarter of the length · stepped prow · her own cruise and jump drives</w:t>
      </w:r>
    </w:p>
    <w:p>
      <w:pPr>
        <w:jc w:val="both"/>
      </w:pPr>
      <w:r>
        <w:rPr>
          <w:b/>
          <w:smallCaps/>
          <w:color w:val="3B5A77"/>
        </w:rPr>
        <w:t xml:space="preserve">Hull form. </w:t>
      </w:r>
      <w:r>
        <w:rPr/>
        <w:t xml:space="preserve">She follows the flagship’s own lines at a little over a quarter of the length: five and a half beams long, wider than she is deep, and hexagonal in section, with every edge between dorsal, flank, and ventral chamfered off. The prow steps down in armored collars to a capped nose over a reinforced collision frame. The hull widens through the forward fifth to full beam where the forward turrets and missile decks sit, runs parallel through the long middle, then steps down and narrows into a squared engine frame. Most of that beam goes to separation, keeping magazines, machinery trunks, and service routes apart. A trench along the dorsal centerline carries her wide-field array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and her own warp drive, a smaller cousin of the flagship’s that takes as long to ready and cannot be replaced. A Casakin whose jump drive fails is stranded unless she rides in the Iskar’s service bay. A battle group can make its own transit by cruise, or its Casakin can jump ahead while her frigates follow by cruise, and her Deeplink set keeps the group in touch with the Iskar out to about two light-years. The battle group on escort duty sails with the Kangeths to the assigned system, and a second sent to reinforce it can follow.</w:t>
      </w:r>
    </w:p>
    <w:p>
      <w:pPr>
        <w:pStyle w:val="Heading3"/>
      </w:pPr>
      <w:bookmarkStart w:id="1064" w:name="_Toc00064"/>
      <w:r>
        <w:t xml:space="preserve">Armament</w:t>
      </w:r>
      <w:bookmarkEnd w:id="1064"/>
    </w:p>
    <w:p>
      <w:pPr>
        <w:keepNext/>
      </w:pPr>
      <w:r>
        <w:rPr>
          <w:i/>
          <w:iCs/>
          <w:color w:val="3B5A77"/>
        </w:rPr>
        <w:t xml:space="preserve">8 Ballista turrets · 24 Scorpio triples · 120 flak mounts · 100 Spear pods · 40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192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24</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4,000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100,000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100</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300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160 ready tubes; one full reload aboard</w:t>
            </w:r>
          </w:p>
        </w:tc>
      </w:tr>
    </w:tbl>
    <w:p>
      <w:pPr>
        <w:jc w:val="both"/>
      </w:pPr>
      <w:r>
        <w:rPr>
          <w:b/>
          <w:smallCaps/>
          <w:color w:val="3B5A77"/>
        </w:rPr>
        <w:t xml:space="preserve">GC-15 Ballista. </w:t>
      </w:r>
      <w:r>
        <w:rPr/>
        <w:t xml:space="preserve">Eight dual turrets fire the same thousand-millimeter, hundred-and-ten-ton round as the flagship, with the same field-supported launch, recoil coupling, and coolant-run launch channels. With four on the centerline and two on each shoulder, six bear on a broadside target: twelve rounds, about a quarter of the Iskar’s broadside. Each barrel fires about once every ten minutes at full power, or once every five under an emergency order. A broadside can cripple an unshielded cruiser, but a Casakin lacks the Iskar’s pulse reserve, magazines, and endurance; she is a line ship, not a second flagship.</w:t>
      </w:r>
    </w:p>
    <w:p>
      <w:pPr>
        <w:jc w:val="both"/>
      </w:pPr>
      <w:r>
        <w:rPr>
          <w:b/>
          <w:smallCaps/>
          <w:color w:val="3B5A77"/>
        </w:rPr>
        <w:t xml:space="preserve">Gun battery and point defense. </w:t>
      </w:r>
      <w:r>
        <w:rPr/>
        <w:t xml:space="preserve">Twenty-four Scorpio-pattern triples do the primary work, backed by a close-in fit of a hundred and twenty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100 Spear pods, set into the hull, hold 300 ready tubes and draw the same stocks as every other hull. The Spears are her weight of fire: a ready-tube salvo from one Casakin is a tenth of the Iskar’s, and the four together put twelve hundred Spears in the air. Forty Bolt pods with 160 ready tubes sit among the Spear pods as her own interceptor layer, enough to thin a raid beyond flak reach when she is away from the Iskar and her two thousand Bolt tubes.</w:t>
      </w:r>
    </w:p>
    <w:p>
      <w:pPr>
        <w:jc w:val="both"/>
      </w:pPr>
      <w:r>
        <w:rPr>
          <w:b/>
          <w:smallCaps/>
          <w:color w:val="3B5A77"/>
        </w:rPr>
        <w:t xml:space="preserve">Magazines. </w:t>
      </w:r>
      <w:r>
        <w:rPr/>
        <w:t xml:space="preserve">She sails with 192 Ballista rounds (twelve for each barrel), about 4,000 Scorpio rounds, and around 100,000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cut for a battlecruiser · about one-fifth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fifth of the flagship’s sustained field power and recharge capacity, divided into thirty-two overlapping sectors. A healthy Casakin sector shrugs off fighter fire, fragments, and Scorpio-class hits and will usually turn a single Ballista-class round at ordinary combat geometry; a second on the same patch before its stores recover trips it or punches through. Recovery is slower than on the flagship because the Casakin has less pulse reserve, and concentrated fire can keep a sector down.</w:t>
      </w:r>
    </w:p>
    <w:p>
      <w:pPr>
        <w:jc w:val="both"/>
      </w:pPr>
      <w:r>
        <w:rPr>
          <w:b/>
          <w:smallCaps/>
          <w:color w:val="3B5A77"/>
        </w:rPr>
        <w:t xml:space="preserve">What limits it.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each Casakin’s set took about as much of it as the frigates’ and haulers’ sets together.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service bay, and a hull sails only with the screen she was fitted and worked up with. A Casakin lost takes her set with her. The fleet counts hull, qualified crew, emitter condition, and jump-drive condition separately and aims to keep three of the four fit for a screened sortie while the fourth is in the bay. Battle damage can keep a Casakin in the bay longer, and a damaged emitter can sideline an otherwise sound one for a month or so.</w:t>
      </w:r>
    </w:p>
    <w:p>
      <w:pPr>
        <w:jc w:val="both"/>
      </w:pPr>
      <w:r>
        <w:rPr>
          <w:b/>
          <w:smallCaps/>
          <w:color w:val="3B5A77"/>
        </w:rPr>
        <w:t xml:space="preserve">Battleplate. </w:t>
      </w:r>
      <w:r>
        <w:rPr/>
        <w:t xml:space="preserve">Her armored package runs 6 to 20 meters (20 to 66 ft) deep depending on section, mostly spacing, sacrificial layers, ceramic and metallic lattice, and shock structure. Over most of the hull its dense structural equivalent is far thinner, which is how the armor budget fits a hundred-and-forty-five-million-ton ship. Around magazines, reactors, the jump-drive core, and command spaces the package grows deeper and heavier at the expense of everything around it.</w:t>
      </w:r>
    </w:p>
    <w:p>
      <w:pPr>
        <w:jc w:val="both"/>
      </w:pPr>
      <w:r>
        <w:rPr>
          <w:b/>
          <w:smallCaps/>
          <w:color w:val="3B5A77"/>
        </w:rPr>
        <w:t xml:space="preserve">Mooring. </w:t>
      </w:r>
      <w:r>
        <w:rPr/>
        <w:t xml:space="preserve">A Casakin lives outside the Iskar. She keeps station with her battle group and comes alongside on her own docking arm to take on ammunition, missiles, fuel, and stores, then casts off to screen the flagship or depart under her Commandant’s orders. She comes inside only to the service bay, in her turn in the refit rotation or ahead of it when battle damage puts her there.</w:t>
      </w:r>
    </w:p>
    <w:p>
      <w:pPr>
        <w:pStyle w:val="Heading3"/>
      </w:pPr>
      <w:bookmarkStart w:id="1066" w:name="_Toc00066"/>
      <w:r>
        <w:t xml:space="preserve">The Hangar Bay (Aft Dorsal)</w:t>
      </w:r>
      <w:bookmarkEnd w:id="1066"/>
    </w:p>
    <w:p>
      <w:pPr>
        <w:keepNext/>
      </w:pPr>
      <w:r>
        <w:rPr>
          <w:i/>
          <w:iCs/>
          <w:color w:val="3B5A77"/>
        </w:rPr>
        <w:t xml:space="preserve">40 craft · a wing of 30 Cranstons, 6 Storks, 4 Herons · aft dorsal hangar · no spare airframes</w:t>
      </w:r>
    </w:p>
    <w:p>
      <w:pPr>
        <w:spacing w:after="80"/>
        <w:jc w:val="both"/>
      </w:pPr>
      <w:r>
        <w:rPr/>
        <w:t xml:space="preserve">The aft dorsal hangar carries forty craft: a wing of thirty Cranstons in five six-fighter squads, each of which can divide into two three-fighter sections; six Stork dropships; and four Heron shuttles. The fighters protect the battlecruiser and her frigates, patrol the group’s local space, cover a working field while the battle group stands escort, or support a battle group’s attack. The Storks give the captain troop lift for her Marine platoon and casualty recovery. The Herons carry routine shuttle traffic, liaison runs to the frigates and the Iskar, and urgent personnel or casualty transfers. The hangar runs two fore-and-aft lanes, each with its own armored mouth at the after dorsal step, an ordnance lift, and a side maintenance bay, and its magazines and arming crews are sized to the whole wing.</w:t>
      </w:r>
    </w:p>
    <w:p>
      <w:pPr>
        <w:pStyle w:val="Heading3"/>
      </w:pPr>
      <w:bookmarkStart w:id="1067" w:name="_Toc00067"/>
      <w:r>
        <w:t xml:space="preserve">Crew and Command</w:t>
      </w:r>
      <w:bookmarkEnd w:id="1067"/>
    </w:p>
    <w:p>
      <w:pPr>
        <w:keepNext/>
      </w:pPr>
      <w:r>
        <w:rPr>
          <w:i/>
          <w:iCs/>
          <w:color w:val="3B5A77"/>
        </w:rPr>
        <w:t xml:space="preserve">3,200 crew, heavily automated · every Casakin a flagship, with the command-and-sight fit · orders from the Admiral</w:t>
      </w:r>
    </w:p>
    <w:p>
      <w:pPr>
        <w:spacing w:after="80"/>
        <w:jc w:val="both"/>
      </w:pPr>
      <w:r>
        <w:rPr/>
        <w:t xml:space="preserve">Heavy automation holds her complement to three thousand two hundred. A normal manning return puts about 1,100 into engineering, damage control, and maintenance; about 60 into the jump-drive watch; 520 into the air wing and the hangar; 600 into command, the flag staff, sensors, gunnery, and communications; 520 into logistics, services, and security; about 150 into medical; and roughly 250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Every Casakin carries an enlarged plot, staff berth, and communications fit for her battle group’s Commandant, who directs the group from her while the Casakin’s own captain fights the ship. Each Commandant answers directly to the Admiral aboard the Iskar, with no fleet commander between them.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Each Casakin also holds one of the fleet’s detachable Deeplink command sets, which keeps her Commandant on the net within two light-years of the Iskar without waiting on a Bellan, and a relay passes that traffic to her frigates by local laser and radio. Her dorsal trench carries a wide-field passive array: rings of small cooled collectors that watch the whole sky at once for drive flares and occulted stars. A fusion watch ties the array to her frigates’ sensor lines, so the group, spread wide across both cordons, fixes a contact from its combined bearings faster than any one hull could.</w:t>
      </w:r>
    </w:p>
    <w:p>
      <w:pPr>
        <w:pStyle w:val="Heading3"/>
      </w:pPr>
      <w:bookmarkStart w:id="1068" w:name="_Toc00068"/>
      <w:r>
        <w:t xml:space="preserve">Life Aboard</w:t>
      </w:r>
      <w:bookmarkEnd w:id="1068"/>
    </w:p>
    <w:p>
      <w:pPr>
        <w:keepNext/>
      </w:pPr>
      <w:r>
        <w:rPr>
          <w:i/>
          <w:iCs/>
          <w:color w:val="3B5A77"/>
        </w:rPr>
        <w:t xml:space="preserve">Cabins to the flagship’s standard · messes that seat a watch · a hospital deck</w:t>
      </w:r>
    </w:p>
    <w:p>
      <w:pPr>
        <w:jc w:val="both"/>
      </w:pPr>
      <w:r>
        <w:rPr>
          <w:b/>
          <w:smallCaps/>
          <w:color w:val="3B5A77"/>
        </w:rPr>
        <w:t xml:space="preserve">Quarters. </w:t>
      </w:r>
      <w:r>
        <w:rPr/>
        <w:t xml:space="preserve">Her crew berth to the flagship’s standard: cabins by rank, with a head to every cabin. The standard is also why a berth aboard a Casakin is filled by request.</w:t>
      </w:r>
    </w:p>
    <w:p>
      <w:pPr>
        <w:jc w:val="both"/>
      </w:pPr>
      <w:r>
        <w:rPr>
          <w:b/>
          <w:smallCaps/>
          <w:color w:val="3B5A77"/>
        </w:rPr>
        <w:t xml:space="preserve">Crew blocks. </w:t>
      </w:r>
      <w:r>
        <w:rPr/>
        <w:t xml:space="preserve">Messes that seat a watch at once, halls for exercise and whatever else the crew wants them for, a wardroom, and a green deck of soil under lights amidships. Through a sixteen-week cycle the blocks keep three thousand two hundred people out of the corridors.</w:t>
      </w:r>
    </w:p>
    <w:p>
      <w:pPr>
        <w:jc w:val="both"/>
      </w:pPr>
      <w:r>
        <w:rPr>
          <w:b/>
          <w:smallCaps/>
          <w:color w:val="3B5A77"/>
        </w:rPr>
        <w:t xml:space="preserve">Medical. </w:t>
      </w:r>
      <w:r>
        <w:rPr/>
        <w:t xml:space="preserve">A hospital deck: four theaters, a ward of sixty, isolation, imaging, and a pharmacy, with the staff to run all of it around the clock. It is sized for detached patrol, when a Casakin may be weeks from the Iskar’s wards and must treat her own casualties and her frigates’.</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ventral hold of about forty thousand cubic meters adds to her deep stores and carries her frigates’ stores as well.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3,200-person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×8</w:t>
      </w:r>
      <w:bookmarkEnd w:id="1084"/>
    </w:p>
    <w:p>
      <w:pPr>
        <w:keepNext/>
      </w:pPr>
      <w:r>
        <w:rPr>
          <w:i/>
          <w:iCs/>
          <w:color w:val="3B5A77"/>
        </w:rPr>
        <w:t xml:space="preserve">8 hulls · escort class, not small craft · two to each battle group · berthed on the Frigate Deck · long-range picket and outrider</w:t>
      </w:r>
    </w:p>
    <w:p>
      <w:pPr>
        <w:pStyle w:val="ListParagraph"/>
        <w:keepNext/>
        <w:numPr>
          <w:ilvl w:val="0"/>
          <w:numId w:val="2"/>
        </w:numPr>
        <w:spacing w:after="60"/>
        <w:jc w:val="both"/>
      </w:pPr>
      <w:r>
        <w:rPr>
          <w:b/>
          <w:smallCaps/>
          <w:color w:val="3B5A77"/>
        </w:rPr>
        <w:t xml:space="preserve">Length: </w:t>
      </w:r>
      <w:r>
        <w:rPr>
          <w:b/>
          <w:color w:val="2E74B5"/>
        </w:rPr>
        <w:t xml:space="preserve">300</w:t>
      </w:r>
      <w:r>
        <w:rPr/>
        <w:t xml:space="preserve"> meters (about 1,000 ft)</w:t>
      </w:r>
    </w:p>
    <w:p>
      <w:pPr>
        <w:pStyle w:val="ListParagraph"/>
        <w:keepNext/>
        <w:numPr>
          <w:ilvl w:val="0"/>
          <w:numId w:val="2"/>
        </w:numPr>
        <w:spacing w:after="60"/>
        <w:jc w:val="both"/>
      </w:pPr>
      <w:r>
        <w:rPr>
          <w:b/>
          <w:smallCaps/>
          <w:color w:val="3B5A77"/>
        </w:rPr>
        <w:t xml:space="preserve">Beam: </w:t>
      </w:r>
      <w:r>
        <w:rPr>
          <w:b/>
          <w:color w:val="2E74B5"/>
        </w:rPr>
        <w:t xml:space="preserve">65</w:t>
      </w:r>
      <w:r>
        <w:rPr/>
        <w:t xml:space="preserve"> meters (213 ft)</w:t>
      </w:r>
    </w:p>
    <w:p>
      <w:pPr>
        <w:pStyle w:val="ListParagraph"/>
        <w:keepNext/>
        <w:numPr>
          <w:ilvl w:val="0"/>
          <w:numId w:val="2"/>
        </w:numPr>
        <w:spacing w:after="60"/>
        <w:jc w:val="both"/>
      </w:pPr>
      <w:r>
        <w:rPr>
          <w:b/>
          <w:smallCaps/>
          <w:color w:val="3B5A77"/>
        </w:rPr>
        <w:t xml:space="preserve">Height: </w:t>
      </w:r>
      <w:r>
        <w:rPr>
          <w:b/>
          <w:color w:val="2E74B5"/>
        </w:rPr>
        <w:t xml:space="preserve">48</w:t>
      </w:r>
      <w:r>
        <w:rPr/>
        <w:t xml:space="preserve"> meters (157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520,000</w:t>
      </w:r>
      <w:r>
        <w:rPr/>
        <w:t xml:space="preserve"> metric tons (≈573,000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120</w:t>
      </w:r>
      <w:r>
        <w:rPr/>
        <w:t xml:space="preserve">, plus a boarding section of about a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and each battle group sails two as its outer cordon. She is the picket line around the Iskar and the working fields, the patrol that looks at every cold body before it can become a threat, the scout that reaches the next system ahead of the fleet, and the hunter that follows raiders home. With only eight in the fleet, every one of them is worked hard. She is built to stay out, with her own cruise drive, a boat bay, and a boarding section.</w:t>
      </w:r>
    </w:p>
    <w:p>
      <w:pPr>
        <w:jc w:val="both"/>
      </w:pPr>
      <w:r>
        <w:rPr>
          <w:b/>
          <w:smallCaps/>
          <w:color w:val="3B5A77"/>
        </w:rPr>
        <w:t xml:space="preserve">Silhouette. </w:t>
      </w:r>
      <w:r>
        <w:rPr/>
        <w:t xml:space="preserve">She follows the Casakin’s lines at about a seventh of the battlecruiser’s length, with the same chamfered section, stepped armor belts, and capped, stepped prow. The Scorpio triple sits on the forward centerline. The four twin Pilum mounts stand in pairs on the dorsal and ventral shoulders, so at least two bear on anything around her. Missile cells lie flush in both flanks, and the boat bay is let into the after ventral hull. The fuller middle hull is mostly working room: stores, machinery trunks, sensor spaces, and boat-handling routes are kept clear of one another and of the gun mounts.</w:t>
      </w:r>
    </w:p>
    <w:p>
      <w:pPr>
        <w:jc w:val="both"/>
      </w:pPr>
      <w:r>
        <w:rPr/>
        <w:t xml:space="preserve">Like the Casakins, the Corricks cannot be replaced. Each has her own berth on the Frigate Deck and a qualified REP-F set, and sails only with both.</w:t>
      </w:r>
    </w:p>
    <w:p>
      <w:pPr>
        <w:keepNext/>
        <w:jc w:val="both"/>
      </w:pPr>
      <w:r>
        <w:rPr>
          <w:b/>
          <w:smallCaps/>
          <w:color w:val="3B5A77"/>
        </w:rPr>
        <w:t xml:space="preserve">Armament. </w:t>
      </w:r>
      <w:r>
        <w:rPr/>
        <w:t xml:space="preserve">Four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One GC-2 Scorpio triple gives her the fleet’s standard 600-gigajoule round for anything heavier. She carries no Ballista, and no Corrick threatens a capital ship by herself; a pair firing together puts thirty-six Spears in the air, enough to make most raiders break off. Six Bolt pods and sixteen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w:t>
            </w:r>
            <w:r>
              <w:rPr/>
              <w:t xml:space="preserve"> mounts (8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800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w:t>
            </w:r>
            <w:r>
              <w:rPr/>
              <w:t xml:space="preserve"> turret</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150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16</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14,000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REP-F screen. </w:t>
      </w:r>
      <w:r>
        <w:rPr/>
        <w:t xml:space="preserve">The Plating at about a twelfth of a Casakin’s sustained field power. A healthy sector turns fighter fire, fragments, flak, and Pilum-class hits and softens a Scorpio round; a Ballista round trips or punches through it. The sets are poured on the emitter line between Casakin sections, and the eight frigates’ and four Kangeths’ sets together drew about as much alloy as one Casakin’s. Under the screen she carries one to four meters of armored package depth, deepest around the magazines, the reactors, and the command spaces.</w:t>
      </w:r>
    </w:p>
    <w:p>
      <w:pPr>
        <w:jc w:val="both"/>
      </w:pPr>
      <w:r>
        <w:rPr>
          <w:b/>
          <w:smallCaps/>
          <w:color w:val="3B5A77"/>
        </w:rPr>
        <w:t xml:space="preserve">Boats and boarding. </w:t>
      </w:r>
      <w:r>
        <w:rPr/>
        <w:t xml:space="preserve">A ventral boat bay holds two Storks, and a section of about a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pair can cross ahead of the fleet to scout the next system, clear an arrival volume, and hold it until the Iskar comes in. Away from its Casakin a pair is on courier rules: a Bellan lent from the Iskar carries its traffic, or goes with it as a terminal when one can be spared.</w:t>
      </w:r>
    </w:p>
    <w:p>
      <w:pPr>
        <w:jc w:val="both"/>
      </w:pPr>
      <w:r>
        <w:rPr>
          <w:b/>
          <w:smallCaps/>
          <w:color w:val="3B5A77"/>
        </w:rPr>
        <w:t xml:space="preserve">Crew and berthing. </w:t>
      </w:r>
      <w:r>
        <w:rPr/>
        <w:t xml:space="preserve">Like the Casakins she is heavily automated. Her company of about a hundred and twenty berths to the flagship’s standard, with a mess that seats a watch, a wardroom, and a two-bed surgery. Every Corrick has her own berth on the Frigate Deck, abreast of her battle group’s other frigate behind their own mouth, so that the pair launch together.</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REP-F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battle group. Its frigates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hulls, or stage depot modules. Like the frigates, a Kangeth has the fleet’s continuous FTL cruise drive and no warp drive: she can cross between systems under her own power, but she jumps only when berthed aboard the Iskar.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battle group covers that withdrawal, and the hauler leaves the fight to its escorts.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Battle Groups and Cordons</w:t>
      </w:r>
      <w:bookmarkEnd w:id="1071"/>
    </w:p>
    <w:p>
      <w:pPr>
        <w:keepNext/>
      </w:pPr>
      <w:r>
        <w:rPr>
          <w:i/>
          <w:iCs/>
          <w:color w:val="3B5A77"/>
        </w:rPr>
        <w:t xml:space="preserve">4 battle groups · each a Casakin battlecruiser and 2 Corrick frigates · two guard the Iskar, one escorts the mining operation, one refits · battlecruisers alongside, frigates aboard</w:t>
      </w:r>
    </w:p>
    <w:p>
      <w:pPr>
        <w:jc w:val="both"/>
      </w:pPr>
      <w:r>
        <w:rPr/>
        <w:t xml:space="preserve">The Admiral tasks the four battle groups directly. Each is a Casakin and two Corricks under a Commandant who flies her flag in the battlecruiser, and between them the groups form the fleet’s two cordons. The Casakins and their Cranston wings hold the inner cordon, close to whatever each group is guarding, the Iskar or the working fields. The Corricks work farther out: the picket line, the patrols and cold-body checks, the scouts that reach the next system ahead of the fleet, and the hunters that follow raiders home. Two battle groups guard the Iskar, one stands escort over the mining operation, and one refits, its Casakin in the service bay; they rotate through those duties, and any of them can patrol independently or mass for battle. When the fleet concentrates, the Casakins stand across the threat axis and leave corridors for the fighters and the flagship’s fire, with the frigates holding the picket beyond them.</w:t>
      </w:r>
    </w:p>
    <w:p>
      <w:pPr>
        <w:spacing w:after="80"/>
        <w:jc w:val="both"/>
      </w:pPr>
      <w:r>
        <w:rPr>
          <w:b/>
          <w:smallCaps/>
          <w:color w:val="3B5A77"/>
        </w:rPr>
        <w:t xml:space="preserve">Escort and cordon. </w:t>
      </w:r>
      <w:r>
        <w:rPr/>
        <w:t xml:space="preserve">The battle group on escort duty guards the whole mining operation, and every Kangeth sails under it. Its Casakin holds the working fields, her guns across the approaches and her Cranstons over the ice, while its two Corricks picket the fields’ approaches and the routes home. Kangeths work in pairs when a field’s ice allows, and the Iskar anchors at the richest field when she can, so the escort seldom has more than two fields to cover. A sixteen-week duty spans two loading cycles or more: the frigates top off from the haulers, whose plants also fill the Casakin’s bunkers. The battle group in refit is kept as close to launch-ready as the work allows; in a fleet emergency every hull that can be closed up safely goes, and a Casakin opened too deeply stays in the service bay. In contested space the escort treats any cold body in a working field or on its approaches as a contact until a frigate or a Cranston has looked at it. A hauler withdraws from heavier opposition with its escort alongside; the Admiral sends a second battle group only when warning and distance make it useful.</w:t>
      </w:r>
    </w:p>
    <w:p>
      <w:pPr>
        <w:spacing w:after="80"/>
        <w:jc w:val="both"/>
      </w:pPr>
      <w:r>
        <w:rPr>
          <w:b/>
          <w:smallCaps/>
          <w:color w:val="3B5A77"/>
        </w:rPr>
        <w:t xml:space="preserve">Close work. </w:t>
      </w:r>
      <w:r>
        <w:rPr/>
        <w:t xml:space="preserve">Each hull works with what it carries. Over a working field or a troop-lift corridor the Casakin’s Cranstons fly close cover under her guns, and her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Each battle group’s Commandant flies her flag in its Casakin and answers directly to the Admiral. The Casakin’s captain fights the ship and the Commandant the group, and both frigate captains act on standing orders whenever the Deeplink is unavailable. A Commandant may divert escorts, recall a hauler, or break contact when the mission turns unsafe; major fleet reallocations remain the Admiral’s.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jumps together: the Iskar with the eight Corricks, the four Kangeths, and every small craft berthed aboard and the Casakin in refit riding in the service bay, and the other Casakins on their own drives, their jumps timed to the flagship’s. Arrivals scatter across a few thousand kilometers, so every crossing ends with the battle groups regrouping on the Iskar. Battle group assignments stay in force through the crossing.</w:t>
      </w:r>
    </w:p>
    <w:p>
      <w:pPr>
        <w:pStyle w:val="Heading3"/>
      </w:pPr>
      <w:bookmarkStart w:id="1075" w:name="_Toc00075"/>
      <w:r>
        <w:t xml:space="preserve">Standard Deployment</w:t>
      </w:r>
      <w:bookmarkEnd w:id="1075"/>
    </w:p>
    <w:p>
      <w:pPr>
        <w:spacing w:after="80"/>
        <w:jc w:val="both"/>
      </w:pPr>
      <w:r>
        <w:rPr/>
        <w:t xml:space="preserve">The Admiral tasks the fleet by battle group, and any group can go alone or all four together. The Casakins are already outside; each Commandant forms up on her battlecruiser while her two Corricks launch from the Frigate Deck above the Hangar Bay. Cranstons and Gannets use their own air corridors, and the frigates and small craft leave from their own stories of the wings, so no stream crosses another.</w:t>
      </w:r>
    </w:p>
    <w:p>
      <w:pPr>
        <w:pStyle w:val="Heading3"/>
      </w:pPr>
      <w:bookmarkStart w:id="1076" w:name="_Toc00076"/>
      <w:r>
        <w:t xml:space="preserve">Detached Operations</w:t>
      </w:r>
      <w:bookmarkEnd w:id="1076"/>
    </w:p>
    <w:p>
      <w:pPr>
        <w:spacing w:after="80"/>
        <w:jc w:val="both"/>
      </w:pPr>
      <w:r>
        <w:rPr/>
        <w:t xml:space="preserve">Battle groups, frigate pairs, or a Casakin alone may patrol, fight, or reinforce threatened expeditions while the others remain near the Iskar. Within about two light-years of the Iskar a Casakin’s Deeplink set carries command traffic for the hulls around her. Beyond that, away from the battlecruiser,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deployment is the Frigate Deck, the air group, and the moorings. The deck empties in about two minutes, the ready fighters clear their mouths in two, and every Casakin lying alongside casts off within about ten. A fouled mouth or arm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frigate, Kangeth, and craft within reach recovers before the red line, since only what is berthed aboard goes with her, and the Casakins ready their own jumps alongside; anything farther out follows by continuous cruise on a prearranged route to the rendezvous. A distant Kangeth withdraws the same way, with its escort alongside. If the warp drive is cold, the Iskar withdraws by continuous cruise under the battle groups’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eight Corricks on the Frigate Deck,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battle groups. The four Casakins carry forty craft apiece (a wing of thirty Cranstons, six Storks, and four Herons), and the eight Corricks two Storks apiece. The fleet’s small-craft inventory totals 1,042, including 420 Cranstons, about three hundred and forty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wing of thirty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any battle group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eight hundred of the fleet’s five thousand Marines live away from the Iskar because the work is already there: roughly twelve aboard each Corrick for stopping and searching, 100 aboard each Kangeth for ship and depot security, and a platoon of about seventy-five aboard each Casakin for ship security and her own boarding work. That leaves about four thousand two hundred aboard the Iskar at the Admiral’s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once its shipboard guard is left aboard, if the Admiral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the Iskar at the center, each battle group’s Casakin in the inner cordon and its two Corricks on the outer picket; Battle Groups I and II guard the flagship, Battle Group III escorts the Kangeth mining operation, and Battle Group IV refits with its Casakin in the service bay;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Four battle groups answer directly to the Admiral. Their Casakins can gather into a layered three-dimensional screen around the Iskar, with Cranstons over the approaches and Gannet wings held for a fighter-escorted strike, while the frigates hold the picket line beyond it. Two battle groups guard the Iskar, one stands escort over the whole mining operation, and one refits with its Casakin in the service bay; every frigate has her berth aboard and every Casakin her arm alongside.</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157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157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157</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157</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