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rPr/>
      </w:pPr>
      <w:r w:rsidDel="00000000" w:rsidR="00000000" w:rsidRPr="00000000">
        <w:rPr>
          <w:rtl w:val="0"/>
        </w:rPr>
        <w:t xml:space="preserve">🐾 ねこログ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ごはん・体重・トイレをiPhoneでサクッと記録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240" w:right="2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今日のまとめ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50" w:right="4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今日のごはん合計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0g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記録なし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10" w:lineRule="auto"/>
        <w:ind w:left="450" w:right="45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最新体重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-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まだなし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4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240" w:right="2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記録する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日付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ねこ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40" w:lineRule="auto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ごはん量をすばやく入力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  <w:t xml:space="preserve">+5g+10g+20g-5g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ごはん(g)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体重(kg)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水/ミルク(ml)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おしっこ未記録ありなし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うんち未記録ありなし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40" w:lineRule="auto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メモ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保存CSV出力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240" w:right="2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履歴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今日だけ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240" w:right="2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グラフ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ねこ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表示体重ごはん量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240" w:right="2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ねこ設定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240" w:lineRule="auto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名前を追加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240" w:right="2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追加全データ削除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※ この版はiPhoneのブラウザ内保存です。正式アプリ版にすると、iCloud共有やパートナー共有を作りやすくなります。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" w:right="21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記録 グラフ 設定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color w:val="ffffff"/>
          <w:sz w:val="18"/>
          <w:szCs w:val="18"/>
          <w:shd w:fill="2b252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18"/>
          <w:szCs w:val="18"/>
          <w:shd w:fill="2b2521" w:val="clear"/>
          <w:rtl w:val="0"/>
        </w:rPr>
        <w:t xml:space="preserve">保存しました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