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p>
      <w:pPr>
        <w:jc w:val="center"/>
        <w:rPr>
          <w:b/>
        </w:rPr>
      </w:pPr>
    </w:p>
    <w:p>
      <w:pPr>
        <w:jc w:val="center"/>
        <w:rPr>
          <w:b/>
        </w:rPr>
      </w:pP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rPr>
      </w:pPr>
    </w:p>
    <w:p>
      <w:pPr>
        <w:jc w:val="center"/>
        <w:rPr>
          <w:b/>
        </w:rPr>
      </w:pPr>
    </w:p>
    <w:p>
      <w:pPr>
        <w:jc w:val="center"/>
        <w:rPr>
          <w:b/>
        </w:rPr>
      </w:pPr>
    </w:p>
    <w:p>
      <w:pPr>
        <w:jc w:val="center"/>
        <w:rPr>
          <w:b/>
        </w:rPr>
      </w:pPr>
    </w:p>
    <w:p>
      <w:pPr>
        <w:jc w:val="center"/>
        <w:rPr>
          <w:b/>
        </w:rPr>
      </w:pPr>
    </w:p>
    <w:p>
      <w:pPr>
        <w:jc w:val="center"/>
        <w:rPr>
          <w:b/>
        </w:rPr>
      </w:pPr>
      <w:r>
        <w:rPr>
          <w:b/>
        </w:rPr>
        <w:t>ADNAN ALI - 201520023</w:t>
      </w:r>
    </w:p>
    <w:p>
      <w:pPr>
        <w:jc w:val="center"/>
        <w:rPr>
          <w:b/>
        </w:rPr>
      </w:pPr>
      <w:r>
        <w:rPr>
          <w:b/>
        </w:rPr>
        <w:t>ZAINAB SHAHID - 201520629</w:t>
      </w:r>
    </w:p>
    <w:p>
      <w:pPr>
        <w:rPr>
          <w:b/>
        </w:rPr>
      </w:pPr>
    </w:p>
    <w:p>
      <w:pPr>
        <w:jc w:val="center"/>
        <w:rPr>
          <w:b/>
        </w:rPr>
      </w:pPr>
    </w:p>
    <w:p>
      <w:pPr>
        <w:jc w:val="center"/>
        <w:rPr>
          <w:b/>
        </w:rPr>
      </w:pPr>
      <w:r>
        <w:rPr>
          <w:b/>
        </w:rPr>
        <w:t xml:space="preserve">A project report submitted in partial </w:t>
      </w:r>
      <w:r>
        <w:rPr>
          <w:b/>
          <w:lang w:val="en"/>
        </w:rPr>
        <w:t>fulfillment</w:t>
      </w:r>
      <w:r>
        <w:rPr>
          <w:b/>
        </w:rPr>
        <w:t xml:space="preserve"> of the</w:t>
      </w:r>
    </w:p>
    <w:p>
      <w:pPr>
        <w:jc w:val="center"/>
        <w:rPr>
          <w:b/>
        </w:rPr>
      </w:pPr>
      <w:r>
        <w:rPr>
          <w:b/>
        </w:rPr>
        <w:t>requirements for the award of the degree of</w:t>
      </w:r>
    </w:p>
    <w:p>
      <w:pPr>
        <w:jc w:val="center"/>
        <w:rPr>
          <w:b/>
        </w:rPr>
      </w:pPr>
      <w:r>
        <w:rPr>
          <w:b/>
        </w:rPr>
        <w:t>Bachelor of Software Engineering</w:t>
      </w:r>
    </w:p>
    <w:p>
      <w:pPr>
        <w:jc w:val="center"/>
        <w:rPr>
          <w:b/>
        </w:rPr>
      </w:pPr>
    </w:p>
    <w:p>
      <w:pPr>
        <w:jc w:val="center"/>
        <w:rPr>
          <w:b/>
        </w:rPr>
      </w:pPr>
      <w: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pPr>
        <w:jc w:val="center"/>
        <w:rPr>
          <w:b/>
        </w:rPr>
      </w:pPr>
    </w:p>
    <w:p>
      <w:pPr>
        <w:jc w:val="center"/>
        <w:rPr>
          <w:b/>
        </w:rPr>
      </w:pPr>
      <w:r>
        <w:rPr>
          <w:b/>
        </w:rPr>
        <w:t xml:space="preserve">College of Engineering </w:t>
      </w:r>
    </w:p>
    <w:p>
      <w:pPr>
        <w:jc w:val="center"/>
        <w:rPr>
          <w:b/>
        </w:rPr>
      </w:pPr>
      <w:r>
        <w:rPr>
          <w:b/>
        </w:rPr>
        <w:t>Al Ain University of Science and Technology, Al Ain, U. A. E.</w:t>
      </w:r>
    </w:p>
    <w:p>
      <w:pPr>
        <w:jc w:val="center"/>
        <w:rPr>
          <w:b/>
        </w:rPr>
      </w:pPr>
    </w:p>
    <w:p>
      <w:pPr>
        <w:jc w:val="center"/>
        <w:rPr>
          <w:b/>
        </w:rPr>
      </w:pPr>
    </w:p>
    <w:p>
      <w:pPr>
        <w:jc w:val="center"/>
        <w:rPr>
          <w:b/>
        </w:rPr>
      </w:pPr>
      <w:r>
        <w:rPr>
          <w:b/>
        </w:rPr>
        <w:t>August 2019</w:t>
      </w:r>
    </w:p>
    <w:p>
      <w:pPr>
        <w:jc w:val="center"/>
        <w:rPr>
          <w:b/>
        </w:rPr>
        <w:sectPr>
          <w:pgSz w:w="11909" w:h="16834"/>
          <w:pgMar w:top="1418" w:right="1418" w:bottom="1418" w:left="2268" w:header="851" w:footer="851" w:gutter="0"/>
          <w:cols w:space="720" w:num="1"/>
          <w:docGrid w:linePitch="360" w:charSpace="0"/>
        </w:sectPr>
      </w:pPr>
    </w:p>
    <w:p>
      <w:pPr>
        <w:jc w:val="center"/>
      </w:pPr>
    </w:p>
    <w:p>
      <w:pPr>
        <w:pStyle w:val="6"/>
      </w:pPr>
      <w:bookmarkStart w:id="0" w:name="_Toc234300613"/>
      <w:bookmarkStart w:id="1" w:name="_Toc19639122"/>
      <w:r>
        <w:t>APPROVAL FOR SUBMISSION</w:t>
      </w:r>
      <w:bookmarkEnd w:id="0"/>
      <w:bookmarkEnd w:id="1"/>
    </w:p>
    <w:p>
      <w:pPr>
        <w:jc w:val="center"/>
      </w:pPr>
    </w:p>
    <w:p>
      <w:pPr>
        <w:jc w:val="center"/>
      </w:pPr>
    </w:p>
    <w:p>
      <w:pPr>
        <w:jc w:val="center"/>
      </w:pPr>
    </w:p>
    <w:p>
      <w:pPr>
        <w:jc w:val="center"/>
      </w:pPr>
    </w:p>
    <w:p>
      <w:pPr>
        <w:jc w:val="center"/>
      </w:pPr>
    </w:p>
    <w:p>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rFonts w:hint="default"/>
          <w:lang w:val="en"/>
        </w:rPr>
        <w:t>Software</w:t>
      </w:r>
      <w:r>
        <w:t xml:space="preserve"> Engineering at Al Ain University of Science and Technology, Al Ain.</w:t>
      </w:r>
    </w:p>
    <w:p/>
    <w:p/>
    <w:p/>
    <w:p/>
    <w:p/>
    <w:p>
      <w:r>
        <w:t>Approved by,</w:t>
      </w:r>
    </w:p>
    <w:p/>
    <w:p/>
    <w:p>
      <w:pPr>
        <w:tabs>
          <w:tab w:val="left" w:pos="1080"/>
        </w:tabs>
      </w:pPr>
      <w:r>
        <w:t>Signature</w:t>
      </w:r>
      <w:r>
        <w:tab/>
      </w:r>
      <w:r>
        <w:t>:   _________________________</w:t>
      </w:r>
    </w:p>
    <w:p>
      <w:pPr>
        <w:tabs>
          <w:tab w:val="left" w:pos="1080"/>
        </w:tabs>
      </w:pPr>
    </w:p>
    <w:p>
      <w:pPr>
        <w:tabs>
          <w:tab w:val="left" w:pos="1080"/>
        </w:tabs>
      </w:pPr>
      <w:r>
        <w:t>Supervisor</w:t>
      </w:r>
      <w:r>
        <w:tab/>
      </w:r>
      <w:r>
        <w:t>:   Prof. Dr. Saqib Iqbal</w:t>
      </w:r>
    </w:p>
    <w:p>
      <w:pPr>
        <w:tabs>
          <w:tab w:val="left" w:pos="1080"/>
        </w:tabs>
      </w:pPr>
    </w:p>
    <w:p>
      <w:pPr>
        <w:tabs>
          <w:tab w:val="left" w:pos="1080"/>
        </w:tabs>
      </w:pPr>
      <w:r>
        <w:t xml:space="preserve">Date </w:t>
      </w:r>
      <w:r>
        <w:tab/>
      </w:r>
      <w:r>
        <w:t>:   _________________________</w:t>
      </w:r>
    </w:p>
    <w:p/>
    <w:p>
      <w:pPr>
        <w:jc w:val="center"/>
        <w:rPr>
          <w:b/>
          <w:bCs/>
          <w:sz w:val="32"/>
          <w:szCs w:val="32"/>
        </w:rPr>
      </w:pPr>
    </w:p>
    <w:p>
      <w:pPr>
        <w:rPr>
          <w:b/>
          <w:bCs/>
          <w:sz w:val="32"/>
          <w:szCs w:val="32"/>
        </w:rPr>
      </w:pPr>
      <w:r>
        <w:rPr>
          <w:b/>
          <w:bCs/>
          <w:sz w:val="32"/>
          <w:szCs w:val="32"/>
        </w:rPr>
        <w:br w:type="page"/>
      </w: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bCs/>
          <w:sz w:val="32"/>
          <w:szCs w:val="32"/>
        </w:rPr>
      </w:pPr>
    </w:p>
    <w:p>
      <w:pPr>
        <w:pStyle w:val="2"/>
        <w:bidi w:val="0"/>
        <w:jc w:val="center"/>
        <w:rPr>
          <w:rFonts w:hint="default"/>
          <w:lang w:val="en"/>
        </w:rPr>
      </w:pPr>
      <w:bookmarkStart w:id="2" w:name="_Toc19639123"/>
      <w:bookmarkStart w:id="3" w:name="_Toc190641728"/>
      <w:bookmarkStart w:id="4" w:name="_Toc507000251"/>
      <w:bookmarkStart w:id="5" w:name="_Toc436967806"/>
      <w:bookmarkStart w:id="6" w:name="_Toc2084783736"/>
      <w:r>
        <w:t>A</w:t>
      </w:r>
      <w:bookmarkEnd w:id="2"/>
      <w:bookmarkEnd w:id="3"/>
      <w:bookmarkEnd w:id="4"/>
      <w:bookmarkEnd w:id="5"/>
      <w:r>
        <w:rPr>
          <w:rFonts w:hint="default"/>
          <w:lang w:val="en"/>
        </w:rPr>
        <w:t>BSTRACT</w:t>
      </w:r>
      <w:bookmarkEnd w:id="6"/>
    </w:p>
    <w:p/>
    <w:p>
      <w:pPr>
        <w:jc w:val="both"/>
        <w:rPr>
          <w:sz w:val="24"/>
          <w:szCs w:val="24"/>
        </w:rPr>
      </w:pPr>
      <w:r>
        <w:rPr>
          <w:sz w:val="24"/>
          <w:szCs w:val="24"/>
        </w:rPr>
        <w:t>This project is a V</w:t>
      </w:r>
      <w:r>
        <w:rPr>
          <w:rFonts w:hint="default"/>
          <w:sz w:val="24"/>
          <w:szCs w:val="24"/>
          <w:lang w:val="en"/>
        </w:rPr>
        <w:t xml:space="preserve">irtual </w:t>
      </w:r>
      <w:r>
        <w:rPr>
          <w:sz w:val="24"/>
          <w:szCs w:val="24"/>
        </w:rPr>
        <w:t>R</w:t>
      </w:r>
      <w:r>
        <w:rPr>
          <w:rFonts w:hint="default"/>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rFonts w:hint="default"/>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rFonts w:hint="default"/>
          <w:sz w:val="24"/>
          <w:szCs w:val="24"/>
          <w:lang w:val="en"/>
        </w:rPr>
        <w:t xml:space="preserve">irtual </w:t>
      </w:r>
      <w:r>
        <w:rPr>
          <w:sz w:val="24"/>
          <w:szCs w:val="24"/>
        </w:rPr>
        <w:t>R</w:t>
      </w:r>
      <w:r>
        <w:rPr>
          <w:rFonts w:hint="default"/>
          <w:sz w:val="24"/>
          <w:szCs w:val="24"/>
          <w:lang w:val="en"/>
        </w:rPr>
        <w:t>eality</w:t>
      </w:r>
      <w:r>
        <w:rPr>
          <w:sz w:val="24"/>
          <w:szCs w:val="24"/>
        </w:rPr>
        <w:t xml:space="preserve"> applications have been made in this domain and using this technology, therefore this app</w:t>
      </w:r>
      <w:r>
        <w:rPr>
          <w:rFonts w:hint="default"/>
          <w:sz w:val="24"/>
          <w:szCs w:val="24"/>
          <w:lang w:val="en"/>
        </w:rPr>
        <w:t>lication</w:t>
      </w:r>
      <w:bookmarkStart w:id="276" w:name="_GoBack"/>
      <w:bookmarkEnd w:id="276"/>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Pr>
        <w:rPr>
          <w:b/>
        </w:rPr>
      </w:pPr>
      <w:r>
        <w:rPr>
          <w:b/>
          <w:bCs/>
        </w:rPr>
        <w:br w:type="page"/>
      </w:r>
    </w:p>
    <w:p>
      <w:pPr>
        <w:pStyle w:val="6"/>
        <w:jc w:val="center"/>
        <w:rPr>
          <w:rFonts w:hint="default"/>
          <w:b w:val="0"/>
          <w:bCs/>
          <w:color w:val="2F5597" w:themeColor="accent1" w:themeShade="BF"/>
          <w:sz w:val="32"/>
          <w:szCs w:val="32"/>
          <w:lang w:val="en"/>
        </w:rPr>
      </w:pPr>
      <w:r>
        <w:rPr>
          <w:rFonts w:hint="default"/>
          <w:b w:val="0"/>
          <w:bCs/>
          <w:color w:val="2F5597" w:themeColor="accent1" w:themeShade="BF"/>
          <w:sz w:val="32"/>
          <w:szCs w:val="32"/>
          <w:lang w:val="en"/>
        </w:rPr>
        <w:t>Table Of Content</w:t>
      </w:r>
    </w:p>
    <w:p>
      <w:pPr>
        <w:pStyle w:val="18"/>
        <w:tabs>
          <w:tab w:val="right" w:pos="9027"/>
          <w:tab w:val="clear" w:pos="1440"/>
        </w:tabs>
      </w:pPr>
      <w:r>
        <w:rPr>
          <w:lang w:val="en-GB" w:eastAsia="zh-CN"/>
        </w:rPr>
        <w:fldChar w:fldCharType="begin"/>
      </w:r>
      <w:r>
        <w:rPr>
          <w:lang w:val="en-GB" w:eastAsia="zh-CN"/>
        </w:rPr>
        <w:instrText xml:space="preserve">TOC \o "1-1" \t "Heading 2,5,Heading 3,7" \h \u </w:instrText>
      </w:r>
      <w:r>
        <w:rPr>
          <w:lang w:val="en-GB" w:eastAsia="zh-CN"/>
        </w:rPr>
        <w:fldChar w:fldCharType="separate"/>
      </w:r>
      <w:r>
        <w:rPr>
          <w:lang w:val="en-GB" w:eastAsia="zh-CN"/>
        </w:rPr>
        <w:fldChar w:fldCharType="begin"/>
      </w:r>
      <w:r>
        <w:rPr>
          <w:lang w:val="en-GB" w:eastAsia="zh-CN"/>
        </w:rPr>
        <w:instrText xml:space="preserve"> HYPERLINK \l _Toc2084783736 </w:instrText>
      </w:r>
      <w:r>
        <w:rPr>
          <w:lang w:val="en-GB" w:eastAsia="zh-CN"/>
        </w:rPr>
        <w:fldChar w:fldCharType="separate"/>
      </w:r>
      <w:r>
        <w:t>A</w:t>
      </w:r>
      <w:r>
        <w:rPr>
          <w:rFonts w:hint="default"/>
          <w:lang w:val="en"/>
        </w:rPr>
        <w:t>BSTRACT</w:t>
      </w:r>
      <w:r>
        <w:tab/>
      </w:r>
      <w:r>
        <w:fldChar w:fldCharType="begin"/>
      </w:r>
      <w:r>
        <w:instrText xml:space="preserve"> PAGEREF _Toc2084783736 </w:instrText>
      </w:r>
      <w:r>
        <w:fldChar w:fldCharType="separate"/>
      </w:r>
      <w:r>
        <w:t>iii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_Toc741634426 </w:instrText>
      </w:r>
      <w:r>
        <w:rPr>
          <w:lang w:val="en-GB" w:eastAsia="zh-CN"/>
        </w:rPr>
        <w:fldChar w:fldCharType="separate"/>
      </w:r>
      <w:r>
        <w:t>LIST OF FIGURES</w:t>
      </w:r>
      <w:r>
        <w:tab/>
      </w:r>
      <w:r>
        <w:fldChar w:fldCharType="begin"/>
      </w:r>
      <w:r>
        <w:instrText xml:space="preserve"> PAGEREF _Toc741634426 </w:instrText>
      </w:r>
      <w:r>
        <w:fldChar w:fldCharType="separate"/>
      </w:r>
      <w:r>
        <w:t>v</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_Toc986039973 </w:instrText>
      </w:r>
      <w:r>
        <w:rPr>
          <w:lang w:val="en-GB" w:eastAsia="zh-CN"/>
        </w:rPr>
        <w:fldChar w:fldCharType="separate"/>
      </w:r>
      <w:r>
        <w:t>LIST OF TABLES</w:t>
      </w:r>
      <w:r>
        <w:tab/>
      </w:r>
      <w:r>
        <w:fldChar w:fldCharType="begin"/>
      </w:r>
      <w:r>
        <w:instrText xml:space="preserve"> PAGEREF _Toc986039973 </w:instrText>
      </w:r>
      <w:r>
        <w:fldChar w:fldCharType="separate"/>
      </w:r>
      <w:r>
        <w:t>vi</w:t>
      </w:r>
      <w:r>
        <w:fldChar w:fldCharType="end"/>
      </w:r>
      <w:r>
        <w:rPr>
          <w:lang w:val="en-GB" w:eastAsia="zh-CN"/>
        </w:rPr>
        <w:fldChar w:fldCharType="end"/>
      </w:r>
    </w:p>
    <w:p>
      <w:pPr>
        <w:pStyle w:val="18"/>
        <w:tabs>
          <w:tab w:val="right" w:pos="9027"/>
          <w:tab w:val="clear" w:pos="1440"/>
        </w:tabs>
        <w:rPr>
          <w:rFonts w:hint="default"/>
          <w:lang w:val="en" w:eastAsia="zh-CN"/>
        </w:rPr>
      </w:pPr>
      <w:r>
        <w:rPr>
          <w:lang w:val="en-GB" w:eastAsia="zh-CN"/>
        </w:rPr>
        <w:fldChar w:fldCharType="begin"/>
      </w:r>
      <w:r>
        <w:rPr>
          <w:lang w:val="en-GB" w:eastAsia="zh-CN"/>
        </w:rPr>
        <w:instrText xml:space="preserve"> HYPERLINK \l _Toc1730941444 </w:instrText>
      </w:r>
      <w:r>
        <w:rPr>
          <w:lang w:val="en-GB" w:eastAsia="zh-CN"/>
        </w:rPr>
        <w:fldChar w:fldCharType="separate"/>
      </w:r>
      <w:r>
        <w:t>LIST OF SYMBOLS / ABBREVIATIONS</w:t>
      </w:r>
      <w:r>
        <w:tab/>
      </w:r>
      <w:r>
        <w:fldChar w:fldCharType="begin"/>
      </w:r>
      <w:r>
        <w:instrText xml:space="preserve"> PAGEREF _Toc1730941444 </w:instrText>
      </w:r>
      <w:r>
        <w:fldChar w:fldCharType="separate"/>
      </w:r>
      <w:r>
        <w:t>vii</w:t>
      </w:r>
      <w:r>
        <w:fldChar w:fldCharType="end"/>
      </w:r>
      <w:r>
        <w:rPr>
          <w:lang w:val="en-GB" w:eastAsia="zh-CN"/>
        </w:rPr>
        <w:fldChar w:fldCharType="end"/>
      </w:r>
    </w:p>
    <w:p>
      <w:pPr>
        <w:pStyle w:val="18"/>
        <w:tabs>
          <w:tab w:val="right" w:pos="9027"/>
          <w:tab w:val="clear" w:pos="1440"/>
        </w:tabs>
        <w:rPr>
          <w:rFonts w:hint="default"/>
          <w:lang w:val="en" w:eastAsia="zh-CN"/>
        </w:rPr>
      </w:pPr>
      <w:r>
        <w:rPr>
          <w:rFonts w:hint="default"/>
          <w:lang w:val="en" w:eastAsia="zh-CN"/>
        </w:rPr>
        <w:t>CHAPTERS</w:t>
      </w:r>
      <w:r>
        <w:rPr>
          <w:rFonts w:hint="default"/>
          <w:lang w:val="en" w:eastAsia="zh-CN"/>
        </w:rPr>
        <w:tab/>
      </w:r>
    </w:p>
    <w:p>
      <w:pPr>
        <w:pStyle w:val="18"/>
        <w:tabs>
          <w:tab w:val="right" w:pos="9027"/>
          <w:tab w:val="clear" w:pos="1440"/>
        </w:tabs>
      </w:pPr>
      <w:r>
        <w:rPr>
          <w:lang w:val="en-GB" w:eastAsia="zh-CN"/>
        </w:rPr>
        <w:fldChar w:fldCharType="begin"/>
      </w:r>
      <w:r>
        <w:rPr>
          <w:lang w:val="en-GB" w:eastAsia="zh-CN"/>
        </w:rPr>
        <w:instrText xml:space="preserve"> HYPERLINK \l _Toc348207751 </w:instrText>
      </w:r>
      <w:r>
        <w:rPr>
          <w:lang w:val="en-GB" w:eastAsia="zh-CN"/>
        </w:rPr>
        <w:fldChar w:fldCharType="separate"/>
      </w:r>
      <w:r>
        <w:rPr>
          <w:rFonts w:hint="default" w:eastAsia="SimSun"/>
          <w:bCs/>
          <w:lang w:val="en" w:eastAsia="zh-CN"/>
        </w:rPr>
        <w:t xml:space="preserve">1: </w:t>
      </w:r>
      <w:r>
        <w:rPr>
          <w:rFonts w:eastAsia="SimSun"/>
          <w:bCs/>
          <w:lang w:val="en-GB" w:eastAsia="zh-CN"/>
        </w:rPr>
        <w:t>INTRODUCTION</w:t>
      </w:r>
      <w:r>
        <w:tab/>
      </w:r>
      <w:r>
        <w:fldChar w:fldCharType="begin"/>
      </w:r>
      <w:r>
        <w:instrText xml:space="preserve"> PAGEREF _Toc348207751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_Toc1297382025 </w:instrText>
      </w:r>
      <w:r>
        <w:rPr>
          <w:lang w:val="en-GB" w:eastAsia="zh-CN"/>
        </w:rPr>
        <w:fldChar w:fldCharType="separate"/>
      </w:r>
      <w:r>
        <w:rPr>
          <w:bCs/>
        </w:rPr>
        <w:t>1.1 Introduction</w:t>
      </w:r>
      <w:r>
        <w:tab/>
      </w:r>
      <w:r>
        <w:fldChar w:fldCharType="begin"/>
      </w:r>
      <w:r>
        <w:instrText xml:space="preserve"> PAGEREF _Toc1297382025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_Toc1702396603 </w:instrText>
      </w:r>
      <w:r>
        <w:rPr>
          <w:lang w:val="en-GB" w:eastAsia="zh-CN"/>
        </w:rPr>
        <w:fldChar w:fldCharType="separate"/>
      </w:r>
      <w:r>
        <w:rPr>
          <w:bCs/>
        </w:rPr>
        <w:t>1.2 Problem Statement</w:t>
      </w:r>
      <w:r>
        <w:tab/>
      </w:r>
      <w:r>
        <w:fldChar w:fldCharType="begin"/>
      </w:r>
      <w:r>
        <w:instrText xml:space="preserve"> PAGEREF _Toc1702396603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_Toc1507729727 </w:instrText>
      </w:r>
      <w:r>
        <w:rPr>
          <w:lang w:val="en-GB" w:eastAsia="zh-CN"/>
        </w:rPr>
        <w:fldChar w:fldCharType="separate"/>
      </w:r>
      <w:r>
        <w:rPr>
          <w:bCs/>
        </w:rPr>
        <w:t>1.3 Objective</w:t>
      </w:r>
      <w:r>
        <w:tab/>
      </w:r>
      <w:r>
        <w:fldChar w:fldCharType="begin"/>
      </w:r>
      <w:r>
        <w:instrText xml:space="preserve"> PAGEREF _Toc1507729727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_Toc721953970 </w:instrText>
      </w:r>
      <w:r>
        <w:rPr>
          <w:lang w:val="en-GB" w:eastAsia="zh-CN"/>
        </w:rPr>
        <w:fldChar w:fldCharType="separate"/>
      </w:r>
      <w:r>
        <w:rPr>
          <w:bCs/>
        </w:rPr>
        <w:t>1.4 Methodology</w:t>
      </w:r>
      <w:r>
        <w:tab/>
      </w:r>
      <w:r>
        <w:fldChar w:fldCharType="begin"/>
      </w:r>
      <w:r>
        <w:instrText xml:space="preserve"> PAGEREF _Toc721953970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_Toc2008637509 </w:instrText>
      </w:r>
      <w:r>
        <w:rPr>
          <w:lang w:val="en-GB" w:eastAsia="zh-CN"/>
        </w:rPr>
        <w:fldChar w:fldCharType="separate"/>
      </w:r>
      <w:r>
        <w:rPr>
          <w:bCs/>
        </w:rPr>
        <w:t>1.5 Expected outcome</w:t>
      </w:r>
      <w:r>
        <w:tab/>
      </w:r>
      <w:r>
        <w:fldChar w:fldCharType="begin"/>
      </w:r>
      <w:r>
        <w:instrText xml:space="preserve"> PAGEREF _Toc2008637509 </w:instrText>
      </w:r>
      <w:r>
        <w:fldChar w:fldCharType="separate"/>
      </w:r>
      <w:r>
        <w:t>2</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_Toc629017031 </w:instrText>
      </w:r>
      <w:r>
        <w:rPr>
          <w:lang w:val="en-GB" w:eastAsia="zh-CN"/>
        </w:rPr>
        <w:fldChar w:fldCharType="separate"/>
      </w:r>
      <w:r>
        <w:rPr>
          <w:bCs/>
        </w:rPr>
        <w:t>2: Literature Review</w:t>
      </w:r>
      <w:r>
        <w:tab/>
      </w:r>
      <w:r>
        <w:fldChar w:fldCharType="begin"/>
      </w:r>
      <w:r>
        <w:instrText xml:space="preserve"> PAGEREF _Toc629017031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_Toc863558330 </w:instrText>
      </w:r>
      <w:r>
        <w:rPr>
          <w:lang w:val="en-GB" w:eastAsia="zh-CN"/>
        </w:rPr>
        <w:fldChar w:fldCharType="separate"/>
      </w:r>
      <w:r>
        <w:rPr>
          <w:bCs/>
          <w:szCs w:val="28"/>
        </w:rPr>
        <w:t>2.1 Introduction</w:t>
      </w:r>
      <w:r>
        <w:tab/>
      </w:r>
      <w:r>
        <w:fldChar w:fldCharType="begin"/>
      </w:r>
      <w:r>
        <w:instrText xml:space="preserve"> PAGEREF _Toc863558330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_Toc1630152399 </w:instrText>
      </w:r>
      <w:r>
        <w:rPr>
          <w:lang w:val="en-GB" w:eastAsia="zh-CN"/>
        </w:rPr>
        <w:fldChar w:fldCharType="separate"/>
      </w:r>
      <w:r>
        <w:rPr>
          <w:bCs/>
          <w:szCs w:val="28"/>
        </w:rPr>
        <w:t>2.2 Similar apps</w:t>
      </w:r>
      <w:r>
        <w:tab/>
      </w:r>
      <w:r>
        <w:fldChar w:fldCharType="begin"/>
      </w:r>
      <w:r>
        <w:instrText xml:space="preserve"> PAGEREF _Toc1630152399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_Toc509181031 </w:instrText>
      </w:r>
      <w:r>
        <w:rPr>
          <w:lang w:val="en-GB" w:eastAsia="zh-CN"/>
        </w:rPr>
        <w:fldChar w:fldCharType="separate"/>
      </w:r>
      <w:r>
        <w:rPr>
          <w:bCs/>
          <w:szCs w:val="28"/>
        </w:rPr>
        <w:t>2.3 Apps comparison</w:t>
      </w:r>
      <w:r>
        <w:tab/>
      </w:r>
      <w:r>
        <w:fldChar w:fldCharType="begin"/>
      </w:r>
      <w:r>
        <w:instrText xml:space="preserve"> PAGEREF _Toc509181031 </w:instrText>
      </w:r>
      <w:r>
        <w:fldChar w:fldCharType="separate"/>
      </w:r>
      <w:r>
        <w:t>8</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_Toc177429473 </w:instrText>
      </w:r>
      <w:r>
        <w:rPr>
          <w:lang w:val="en-GB" w:eastAsia="zh-CN"/>
        </w:rPr>
        <w:fldChar w:fldCharType="separate"/>
      </w:r>
      <w:r>
        <w:rPr>
          <w:bCs/>
        </w:rPr>
        <w:t>3: Requirements Analysis</w:t>
      </w:r>
      <w:r>
        <w:tab/>
      </w:r>
      <w:r>
        <w:fldChar w:fldCharType="begin"/>
      </w:r>
      <w:r>
        <w:instrText xml:space="preserve"> PAGEREF _Toc177429473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_Toc48703512 </w:instrText>
      </w:r>
      <w:r>
        <w:rPr>
          <w:lang w:val="en-GB" w:eastAsia="zh-CN"/>
        </w:rPr>
        <w:fldChar w:fldCharType="separate"/>
      </w:r>
      <w:r>
        <w:rPr>
          <w:bCs/>
          <w:szCs w:val="28"/>
        </w:rPr>
        <w:t>3.1 Introduction</w:t>
      </w:r>
      <w:r>
        <w:tab/>
      </w:r>
      <w:r>
        <w:fldChar w:fldCharType="begin"/>
      </w:r>
      <w:r>
        <w:instrText xml:space="preserve"> PAGEREF _Toc48703512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_Toc1929305312 </w:instrText>
      </w:r>
      <w:r>
        <w:rPr>
          <w:lang w:val="en-GB" w:eastAsia="zh-CN"/>
        </w:rPr>
        <w:fldChar w:fldCharType="separate"/>
      </w:r>
      <w:r>
        <w:rPr>
          <w:bCs/>
          <w:szCs w:val="28"/>
        </w:rPr>
        <w:t>3.2 Functional Requirements</w:t>
      </w:r>
      <w:r>
        <w:tab/>
      </w:r>
      <w:r>
        <w:fldChar w:fldCharType="begin"/>
      </w:r>
      <w:r>
        <w:instrText xml:space="preserve"> PAGEREF _Toc1929305312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_Toc23986584 </w:instrText>
      </w:r>
      <w:r>
        <w:rPr>
          <w:lang w:val="en-GB" w:eastAsia="zh-CN"/>
        </w:rPr>
        <w:fldChar w:fldCharType="separate"/>
      </w:r>
      <w:r>
        <w:rPr>
          <w:bCs/>
          <w:szCs w:val="28"/>
        </w:rPr>
        <w:t>3.3 Non-Functional Requirements</w:t>
      </w:r>
      <w:r>
        <w:tab/>
      </w:r>
      <w:r>
        <w:fldChar w:fldCharType="begin"/>
      </w:r>
      <w:r>
        <w:instrText xml:space="preserve"> PAGEREF _Toc23986584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_Toc119442068 </w:instrText>
      </w:r>
      <w:r>
        <w:rPr>
          <w:lang w:val="en-GB" w:eastAsia="zh-CN"/>
        </w:rPr>
        <w:fldChar w:fldCharType="separate"/>
      </w:r>
      <w:r>
        <w:rPr>
          <w:bCs/>
          <w:szCs w:val="28"/>
        </w:rPr>
        <w:t>3.5 System Sequence Diagram:</w:t>
      </w:r>
      <w:r>
        <w:tab/>
      </w:r>
      <w:r>
        <w:fldChar w:fldCharType="begin"/>
      </w:r>
      <w:r>
        <w:instrText xml:space="preserve"> PAGEREF _Toc119442068 </w:instrText>
      </w:r>
      <w:r>
        <w:fldChar w:fldCharType="separate"/>
      </w:r>
      <w:r>
        <w:t>15</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_Toc475558551 </w:instrText>
      </w:r>
      <w:r>
        <w:rPr>
          <w:lang w:val="en-GB" w:eastAsia="zh-CN"/>
        </w:rPr>
        <w:fldChar w:fldCharType="separate"/>
      </w:r>
      <w:r>
        <w:rPr>
          <w:bCs/>
        </w:rPr>
        <w:t>4: Conclusion &amp; Future Work</w:t>
      </w:r>
      <w:r>
        <w:tab/>
      </w:r>
      <w:r>
        <w:fldChar w:fldCharType="begin"/>
      </w:r>
      <w:r>
        <w:instrText xml:space="preserve"> PAGEREF _Toc475558551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_Toc1807906431 </w:instrText>
      </w:r>
      <w:r>
        <w:rPr>
          <w:lang w:val="en-GB" w:eastAsia="zh-CN"/>
        </w:rPr>
        <w:fldChar w:fldCharType="separate"/>
      </w:r>
      <w:r>
        <w:rPr>
          <w:bCs/>
          <w:szCs w:val="28"/>
        </w:rPr>
        <w:t>4.1 Conclusion:</w:t>
      </w:r>
      <w:r>
        <w:tab/>
      </w:r>
      <w:r>
        <w:fldChar w:fldCharType="begin"/>
      </w:r>
      <w:r>
        <w:instrText xml:space="preserve"> PAGEREF _Toc1807906431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_Toc1987948575 </w:instrText>
      </w:r>
      <w:r>
        <w:rPr>
          <w:lang w:val="en-GB" w:eastAsia="zh-CN"/>
        </w:rPr>
        <w:fldChar w:fldCharType="separate"/>
      </w:r>
      <w:r>
        <w:rPr>
          <w:bCs/>
          <w:szCs w:val="28"/>
        </w:rPr>
        <w:t>4.2 Future Work:</w:t>
      </w:r>
      <w:r>
        <w:tab/>
      </w:r>
      <w:r>
        <w:fldChar w:fldCharType="begin"/>
      </w:r>
      <w:r>
        <w:instrText xml:space="preserve"> PAGEREF _Toc1987948575 </w:instrText>
      </w:r>
      <w:r>
        <w:fldChar w:fldCharType="separate"/>
      </w:r>
      <w:r>
        <w:t>16</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_Toc623726230 </w:instrText>
      </w:r>
      <w:r>
        <w:rPr>
          <w:lang w:val="en-GB" w:eastAsia="zh-CN"/>
        </w:rPr>
        <w:fldChar w:fldCharType="separate"/>
      </w:r>
      <w:r>
        <w:rPr>
          <w:bCs/>
        </w:rPr>
        <w:t>References</w:t>
      </w:r>
      <w:r>
        <w:tab/>
      </w:r>
      <w:r>
        <w:fldChar w:fldCharType="begin"/>
      </w:r>
      <w:r>
        <w:instrText xml:space="preserve"> PAGEREF _Toc623726230 </w:instrText>
      </w:r>
      <w:r>
        <w:fldChar w:fldCharType="separate"/>
      </w:r>
      <w:r>
        <w:t>17</w:t>
      </w:r>
      <w:r>
        <w:fldChar w:fldCharType="end"/>
      </w:r>
      <w:r>
        <w:rPr>
          <w:lang w:val="en-GB" w:eastAsia="zh-CN"/>
        </w:rPr>
        <w:fldChar w:fldCharType="end"/>
      </w:r>
    </w:p>
    <w:p>
      <w:pPr>
        <w:rPr>
          <w:lang w:val="en-GB" w:eastAsia="zh-CN"/>
        </w:rPr>
      </w:pPr>
      <w:r>
        <w:rPr>
          <w:lang w:val="en-GB" w:eastAsia="zh-CN"/>
        </w:rPr>
        <w:fldChar w:fldCharType="end"/>
      </w:r>
    </w:p>
    <w:p>
      <w:pPr>
        <w:rPr>
          <w:lang w:val="en-GB" w:eastAsia="zh-CN"/>
        </w:rPr>
      </w:pPr>
    </w:p>
    <w:p>
      <w:pPr>
        <w:rPr>
          <w:lang w:val="en-GB" w:eastAsia="zh-CN"/>
        </w:rPr>
      </w:pPr>
    </w:p>
    <w:p>
      <w:pPr>
        <w:pStyle w:val="2"/>
        <w:bidi w:val="0"/>
        <w:jc w:val="center"/>
      </w:pPr>
      <w:bookmarkStart w:id="7" w:name="_Toc19639125"/>
      <w:bookmarkStart w:id="8" w:name="_Toc741634426"/>
      <w:r>
        <w:t>LIST OF FIGURES</w:t>
      </w:r>
      <w:bookmarkEnd w:id="7"/>
      <w:bookmarkEnd w:id="8"/>
    </w:p>
    <w:p>
      <w:pPr>
        <w:rPr>
          <w:lang w:val="en-GB" w:eastAsia="zh-CN"/>
        </w:rPr>
      </w:pPr>
    </w:p>
    <w:p>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 \c </w:instrText>
      </w:r>
      <w:r>
        <w:fldChar w:fldCharType="separate"/>
      </w:r>
      <w:r>
        <w:fldChar w:fldCharType="begin"/>
      </w:r>
      <w:r>
        <w:instrText xml:space="preserve"> HYPERLINK \l _Toc315784249 </w:instrText>
      </w:r>
      <w:r>
        <w:fldChar w:fldCharType="separate"/>
      </w:r>
      <w:r>
        <w:t>Figure 1.1: Plan-Gantt Chart</w:t>
      </w:r>
      <w:r>
        <w:tab/>
      </w:r>
      <w:r>
        <w:fldChar w:fldCharType="begin"/>
      </w:r>
      <w:r>
        <w:instrText xml:space="preserve"> PAGEREF _Toc315784249 </w:instrText>
      </w:r>
      <w:r>
        <w:fldChar w:fldCharType="separate"/>
      </w:r>
      <w:r>
        <w:t>3</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_Toc1116207232 </w:instrText>
      </w:r>
      <w:r>
        <w:rPr>
          <w:rFonts w:ascii="Times New Roman" w:hAnsi="Times New Roman" w:eastAsia="SimSun" w:cs="Times New Roman"/>
          <w:szCs w:val="24"/>
          <w:lang w:val="en-GB" w:eastAsia="zh-CN"/>
        </w:rPr>
        <w:fldChar w:fldCharType="separate"/>
      </w:r>
      <w:r>
        <w:t>Table 2.1: Comparison table between our app and similar apps</w:t>
      </w:r>
      <w:r>
        <w:tab/>
      </w:r>
      <w:r>
        <w:fldChar w:fldCharType="begin"/>
      </w:r>
      <w:r>
        <w:instrText xml:space="preserve"> PAGEREF _Toc1116207232 </w:instrText>
      </w:r>
      <w:r>
        <w:fldChar w:fldCharType="separate"/>
      </w:r>
      <w:r>
        <w:t>8</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_Toc1696854629 </w:instrText>
      </w:r>
      <w:r>
        <w:rPr>
          <w:rFonts w:ascii="Times New Roman" w:hAnsi="Times New Roman" w:eastAsia="SimSun" w:cs="Times New Roman"/>
          <w:szCs w:val="24"/>
          <w:lang w:val="en-GB" w:eastAsia="zh-CN"/>
        </w:rPr>
        <w:fldChar w:fldCharType="separate"/>
      </w:r>
      <w:r>
        <w:t>Table 3.1: Tour Guide Use-Case</w:t>
      </w:r>
      <w:r>
        <w:tab/>
      </w:r>
      <w:r>
        <w:fldChar w:fldCharType="begin"/>
      </w:r>
      <w:r>
        <w:instrText xml:space="preserve"> PAGEREF _Toc1696854629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_Toc322322410 </w:instrText>
      </w:r>
      <w:r>
        <w:rPr>
          <w:rFonts w:ascii="Times New Roman" w:hAnsi="Times New Roman" w:eastAsia="SimSun" w:cs="Times New Roman"/>
          <w:szCs w:val="24"/>
          <w:lang w:val="en-GB" w:eastAsia="zh-CN"/>
        </w:rPr>
        <w:fldChar w:fldCharType="separate"/>
      </w:r>
      <w:r>
        <w:t>Table 3.2: Start Game Use-Case</w:t>
      </w:r>
      <w:r>
        <w:tab/>
      </w:r>
      <w:r>
        <w:fldChar w:fldCharType="begin"/>
      </w:r>
      <w:r>
        <w:instrText xml:space="preserve"> PAGEREF _Toc322322410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_Toc1790611362 </w:instrText>
      </w:r>
      <w:r>
        <w:rPr>
          <w:rFonts w:ascii="Times New Roman" w:hAnsi="Times New Roman" w:eastAsia="SimSun" w:cs="Times New Roman"/>
          <w:szCs w:val="24"/>
          <w:lang w:val="en-GB" w:eastAsia="zh-CN"/>
        </w:rPr>
        <w:fldChar w:fldCharType="separate"/>
      </w:r>
      <w:r>
        <w:t>Table 3.3: Exit Use-Case</w:t>
      </w:r>
      <w:r>
        <w:tab/>
      </w:r>
      <w:r>
        <w:fldChar w:fldCharType="begin"/>
      </w:r>
      <w:r>
        <w:instrText xml:space="preserve"> PAGEREF _Toc1790611362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_Toc1391379146 </w:instrText>
      </w:r>
      <w:r>
        <w:rPr>
          <w:rFonts w:ascii="Times New Roman" w:hAnsi="Times New Roman" w:eastAsia="SimSun" w:cs="Times New Roman"/>
          <w:szCs w:val="24"/>
          <w:lang w:val="en-GB" w:eastAsia="zh-CN"/>
        </w:rPr>
        <w:fldChar w:fldCharType="separate"/>
      </w:r>
      <w:r>
        <w:t>Figure 3.2: Game Mode Use Case Diagram</w:t>
      </w:r>
      <w:r>
        <w:tab/>
      </w:r>
      <w:r>
        <w:fldChar w:fldCharType="begin"/>
      </w:r>
      <w:r>
        <w:instrText xml:space="preserve"> PAGEREF _Toc1391379146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_Toc290325308 </w:instrText>
      </w:r>
      <w:r>
        <w:rPr>
          <w:rFonts w:ascii="Times New Roman" w:hAnsi="Times New Roman" w:eastAsia="SimSun" w:cs="Times New Roman"/>
          <w:szCs w:val="24"/>
          <w:lang w:val="en-GB" w:eastAsia="zh-CN"/>
        </w:rPr>
        <w:fldChar w:fldCharType="separate"/>
      </w:r>
      <w:r>
        <w:t>Table 3.4: Move Player Use-Case</w:t>
      </w:r>
      <w:r>
        <w:tab/>
      </w:r>
      <w:r>
        <w:fldChar w:fldCharType="begin"/>
      </w:r>
      <w:r>
        <w:instrText xml:space="preserve"> PAGEREF _Toc290325308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_Toc1695977798 </w:instrText>
      </w:r>
      <w:r>
        <w:rPr>
          <w:rFonts w:ascii="Times New Roman" w:hAnsi="Times New Roman" w:eastAsia="SimSun" w:cs="Times New Roman"/>
          <w:szCs w:val="24"/>
          <w:lang w:val="en-GB" w:eastAsia="zh-CN"/>
        </w:rPr>
        <w:fldChar w:fldCharType="separate"/>
      </w:r>
      <w:r>
        <w:t>Table 3.</w:t>
      </w:r>
      <w:r>
        <w:rPr>
          <w:rFonts w:hint="default"/>
          <w:lang w:val="en"/>
        </w:rPr>
        <w:t>5</w:t>
      </w:r>
      <w:r>
        <w:t>: Play Again Use-Case</w:t>
      </w:r>
      <w:r>
        <w:tab/>
      </w:r>
      <w:r>
        <w:fldChar w:fldCharType="begin"/>
      </w:r>
      <w:r>
        <w:instrText xml:space="preserve"> PAGEREF _Toc1695977798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_Toc1697247937 </w:instrText>
      </w:r>
      <w:r>
        <w:rPr>
          <w:rFonts w:ascii="Times New Roman" w:hAnsi="Times New Roman" w:eastAsia="SimSun" w:cs="Times New Roman"/>
          <w:szCs w:val="24"/>
          <w:lang w:val="en-GB" w:eastAsia="zh-CN"/>
        </w:rPr>
        <w:fldChar w:fldCharType="separate"/>
      </w:r>
      <w:r>
        <w:t>Table 3.</w:t>
      </w:r>
      <w:r>
        <w:rPr>
          <w:rFonts w:hint="default"/>
          <w:lang w:val="en"/>
        </w:rPr>
        <w:t>6</w:t>
      </w:r>
      <w:r>
        <w:t>: Exit to Main Menu Use-Case</w:t>
      </w:r>
      <w:r>
        <w:tab/>
      </w:r>
      <w:r>
        <w:fldChar w:fldCharType="begin"/>
      </w:r>
      <w:r>
        <w:instrText xml:space="preserve"> PAGEREF _Toc1697247937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_Toc790797330 </w:instrText>
      </w:r>
      <w:r>
        <w:rPr>
          <w:rFonts w:ascii="Times New Roman" w:hAnsi="Times New Roman" w:eastAsia="SimSun" w:cs="Times New Roman"/>
          <w:szCs w:val="24"/>
          <w:lang w:val="en-GB" w:eastAsia="zh-CN"/>
        </w:rPr>
        <w:fldChar w:fldCharType="separate"/>
      </w:r>
      <w:r>
        <w:t>Figure 3.3: Tour menu Use Case Diagram</w:t>
      </w:r>
      <w:r>
        <w:tab/>
      </w:r>
      <w:r>
        <w:fldChar w:fldCharType="begin"/>
      </w:r>
      <w:r>
        <w:instrText xml:space="preserve"> PAGEREF _Toc790797330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_Toc105261561 </w:instrText>
      </w:r>
      <w:r>
        <w:rPr>
          <w:rFonts w:ascii="Times New Roman" w:hAnsi="Times New Roman" w:eastAsia="SimSun" w:cs="Times New Roman"/>
          <w:szCs w:val="24"/>
          <w:lang w:val="en-GB" w:eastAsia="zh-CN"/>
        </w:rPr>
        <w:fldChar w:fldCharType="separate"/>
      </w:r>
      <w:r>
        <w:t>Table 3.</w:t>
      </w:r>
      <w:r>
        <w:rPr>
          <w:rFonts w:hint="default"/>
          <w:lang w:val="en"/>
        </w:rPr>
        <w:t>7</w:t>
      </w:r>
      <w:r>
        <w:t>: Repeat tour Use-Case</w:t>
      </w:r>
      <w:r>
        <w:tab/>
      </w:r>
      <w:r>
        <w:fldChar w:fldCharType="begin"/>
      </w:r>
      <w:r>
        <w:instrText xml:space="preserve"> PAGEREF _Toc105261561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_Toc1330126318 </w:instrText>
      </w:r>
      <w:r>
        <w:rPr>
          <w:rFonts w:ascii="Times New Roman" w:hAnsi="Times New Roman" w:eastAsia="SimSun" w:cs="Times New Roman"/>
          <w:szCs w:val="24"/>
          <w:lang w:val="en-GB" w:eastAsia="zh-CN"/>
        </w:rPr>
        <w:fldChar w:fldCharType="separate"/>
      </w:r>
      <w:r>
        <w:t>Table 3.</w:t>
      </w:r>
      <w:r>
        <w:rPr>
          <w:rFonts w:hint="default"/>
          <w:lang w:val="en"/>
        </w:rPr>
        <w:t>8</w:t>
      </w:r>
      <w:r>
        <w:t>: Exit to main menu Use-Case</w:t>
      </w:r>
      <w:r>
        <w:tab/>
      </w:r>
      <w:r>
        <w:fldChar w:fldCharType="begin"/>
      </w:r>
      <w:r>
        <w:instrText xml:space="preserve"> PAGEREF _Toc1330126318 </w:instrText>
      </w:r>
      <w:r>
        <w:fldChar w:fldCharType="separate"/>
      </w:r>
      <w:r>
        <w:t>15</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_Toc1214254405 </w:instrText>
      </w:r>
      <w:r>
        <w:rPr>
          <w:rFonts w:ascii="Times New Roman" w:hAnsi="Times New Roman" w:eastAsia="SimSun" w:cs="Times New Roman"/>
          <w:szCs w:val="24"/>
          <w:lang w:val="en-GB" w:eastAsia="zh-CN"/>
        </w:rPr>
        <w:fldChar w:fldCharType="separate"/>
      </w:r>
      <w:r>
        <w:t>Figure 3.4: System Sequence Diagram</w:t>
      </w:r>
      <w:r>
        <w:tab/>
      </w:r>
      <w:r>
        <w:fldChar w:fldCharType="begin"/>
      </w:r>
      <w:r>
        <w:instrText xml:space="preserve"> PAGEREF _Toc1214254405 </w:instrText>
      </w:r>
      <w:r>
        <w:fldChar w:fldCharType="separate"/>
      </w:r>
      <w:r>
        <w:t>15</w:t>
      </w:r>
      <w:r>
        <w:fldChar w:fldCharType="end"/>
      </w:r>
      <w:r>
        <w:rPr>
          <w:rFonts w:ascii="Times New Roman" w:hAnsi="Times New Roman" w:eastAsia="SimSun" w:cs="Times New Roman"/>
          <w:szCs w:val="24"/>
          <w:lang w:val="en-GB" w:eastAsia="zh-CN"/>
        </w:rPr>
        <w:fldChar w:fldCharType="end"/>
      </w:r>
    </w:p>
    <w:p>
      <w:pPr>
        <w:rPr>
          <w:lang w:val="en-GB" w:eastAsia="zh-CN"/>
        </w:rPr>
      </w:pPr>
      <w:r>
        <w:rPr>
          <w:rFonts w:ascii="Times New Roman" w:hAnsi="Times New Roman" w:eastAsia="SimSun" w:cs="Times New Roman"/>
          <w:szCs w:val="24"/>
          <w:lang w:val="en-GB" w:eastAsia="zh-CN"/>
        </w:rPr>
        <w:fldChar w:fldCharType="end"/>
      </w:r>
    </w:p>
    <w:p>
      <w:pPr>
        <w:rPr>
          <w:lang w:val="en-GB" w:eastAsia="zh-CN"/>
        </w:rPr>
      </w:pPr>
    </w:p>
    <w:p>
      <w:pPr>
        <w:rPr>
          <w:rFonts w:ascii="Times New Roman" w:hAnsi="Times New Roman" w:eastAsia="SimSun" w:cs="Times New Roman"/>
          <w:b/>
          <w:sz w:val="28"/>
          <w:szCs w:val="28"/>
          <w:lang w:val="en-GB" w:eastAsia="zh-CN"/>
        </w:rPr>
      </w:pPr>
      <w:bookmarkStart w:id="9" w:name="_Toc19639126"/>
      <w:r>
        <w:rPr>
          <w:sz w:val="28"/>
          <w:szCs w:val="28"/>
        </w:rPr>
        <w:br w:type="page"/>
      </w:r>
    </w:p>
    <w:p>
      <w:pPr>
        <w:pStyle w:val="2"/>
        <w:bidi w:val="0"/>
        <w:jc w:val="center"/>
      </w:pPr>
      <w:bookmarkStart w:id="10" w:name="_Toc986039973"/>
      <w:r>
        <w:t>LIST OF TABLES</w:t>
      </w:r>
      <w:bookmarkEnd w:id="9"/>
      <w:bookmarkEnd w:id="10"/>
    </w:p>
    <w:p>
      <w:pPr>
        <w:rPr>
          <w:lang w:val="en-GB" w:eastAsia="zh-CN"/>
        </w:rPr>
      </w:pPr>
    </w:p>
    <w:p>
      <w:pPr>
        <w:ind w:firstLine="454"/>
        <w:rPr>
          <w:b/>
          <w:bCs/>
          <w:sz w:val="24"/>
          <w:szCs w:val="24"/>
          <w:lang w:val="en-GB" w:eastAsia="zh-CN"/>
        </w:rPr>
      </w:pPr>
      <w:r>
        <w:rPr>
          <w:b/>
          <w:bCs/>
          <w:sz w:val="24"/>
          <w:szCs w:val="24"/>
          <w:lang w:val="en-GB" w:eastAsia="zh-CN"/>
        </w:rPr>
        <w:t xml:space="preserve">TABLE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"Caption,1" \c "Table" </w:instrText>
      </w:r>
      <w:r>
        <w:fldChar w:fldCharType="separate"/>
      </w:r>
      <w:r>
        <w:fldChar w:fldCharType="begin"/>
      </w:r>
      <w:r>
        <w:instrText xml:space="preserve"> HYPERLINK \l _Toc383914736 </w:instrText>
      </w:r>
      <w:r>
        <w:fldChar w:fldCharType="separate"/>
      </w:r>
      <w:r>
        <w:t>Figure 1.1: Plan-Gantt Chart</w:t>
      </w:r>
      <w:r>
        <w:tab/>
      </w:r>
      <w:r>
        <w:fldChar w:fldCharType="begin"/>
      </w:r>
      <w:r>
        <w:instrText xml:space="preserve"> PAGEREF _Toc383914736 </w:instrText>
      </w:r>
      <w:r>
        <w:fldChar w:fldCharType="separate"/>
      </w:r>
      <w:r>
        <w:t>3</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_Toc1727781248 </w:instrText>
      </w:r>
      <w:r>
        <w:rPr>
          <w:rFonts w:ascii="Times New Roman" w:hAnsi="Times New Roman" w:eastAsia="SimSun" w:cs="Times New Roman"/>
          <w:szCs w:val="24"/>
          <w:lang w:val="en-GB" w:eastAsia="zh-CN"/>
        </w:rPr>
        <w:fldChar w:fldCharType="separate"/>
      </w:r>
      <w:r>
        <w:t>Table 2.1: Comparison table between our app and similar apps</w:t>
      </w:r>
      <w:r>
        <w:tab/>
      </w:r>
      <w:r>
        <w:fldChar w:fldCharType="begin"/>
      </w:r>
      <w:r>
        <w:instrText xml:space="preserve"> PAGEREF _Toc1727781248 </w:instrText>
      </w:r>
      <w:r>
        <w:fldChar w:fldCharType="separate"/>
      </w:r>
      <w:r>
        <w:t>8</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_Toc1920182703 </w:instrText>
      </w:r>
      <w:r>
        <w:rPr>
          <w:rFonts w:ascii="Times New Roman" w:hAnsi="Times New Roman" w:eastAsia="SimSun" w:cs="Times New Roman"/>
          <w:szCs w:val="24"/>
          <w:lang w:val="en-GB" w:eastAsia="zh-CN"/>
        </w:rPr>
        <w:fldChar w:fldCharType="separate"/>
      </w:r>
      <w:r>
        <w:t>Table 3.1: Tour Guide Use-Case</w:t>
      </w:r>
      <w:r>
        <w:tab/>
      </w:r>
      <w:r>
        <w:fldChar w:fldCharType="begin"/>
      </w:r>
      <w:r>
        <w:instrText xml:space="preserve"> PAGEREF _Toc1920182703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_Toc132549007 </w:instrText>
      </w:r>
      <w:r>
        <w:rPr>
          <w:rFonts w:ascii="Times New Roman" w:hAnsi="Times New Roman" w:eastAsia="SimSun" w:cs="Times New Roman"/>
          <w:szCs w:val="24"/>
          <w:lang w:val="en-GB" w:eastAsia="zh-CN"/>
        </w:rPr>
        <w:fldChar w:fldCharType="separate"/>
      </w:r>
      <w:r>
        <w:t>Table 3.2: Start Game Use-Case</w:t>
      </w:r>
      <w:r>
        <w:tab/>
      </w:r>
      <w:r>
        <w:fldChar w:fldCharType="begin"/>
      </w:r>
      <w:r>
        <w:instrText xml:space="preserve"> PAGEREF _Toc132549007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_Toc1157953088 </w:instrText>
      </w:r>
      <w:r>
        <w:rPr>
          <w:rFonts w:ascii="Times New Roman" w:hAnsi="Times New Roman" w:eastAsia="SimSun" w:cs="Times New Roman"/>
          <w:szCs w:val="24"/>
          <w:lang w:val="en-GB" w:eastAsia="zh-CN"/>
        </w:rPr>
        <w:fldChar w:fldCharType="separate"/>
      </w:r>
      <w:r>
        <w:t>Table 3.3: Exit Use-Case</w:t>
      </w:r>
      <w:r>
        <w:tab/>
      </w:r>
      <w:r>
        <w:fldChar w:fldCharType="begin"/>
      </w:r>
      <w:r>
        <w:instrText xml:space="preserve"> PAGEREF _Toc1157953088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_Toc1120583304 </w:instrText>
      </w:r>
      <w:r>
        <w:rPr>
          <w:rFonts w:ascii="Times New Roman" w:hAnsi="Times New Roman" w:eastAsia="SimSun" w:cs="Times New Roman"/>
          <w:szCs w:val="24"/>
          <w:lang w:val="en-GB" w:eastAsia="zh-CN"/>
        </w:rPr>
        <w:fldChar w:fldCharType="separate"/>
      </w:r>
      <w:r>
        <w:t>Figure 3.2: Game Mode Use Case Diagram</w:t>
      </w:r>
      <w:r>
        <w:tab/>
      </w:r>
      <w:r>
        <w:fldChar w:fldCharType="begin"/>
      </w:r>
      <w:r>
        <w:instrText xml:space="preserve"> PAGEREF _Toc1120583304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_Toc1278050596 </w:instrText>
      </w:r>
      <w:r>
        <w:rPr>
          <w:rFonts w:ascii="Times New Roman" w:hAnsi="Times New Roman" w:eastAsia="SimSun" w:cs="Times New Roman"/>
          <w:szCs w:val="24"/>
          <w:lang w:val="en-GB" w:eastAsia="zh-CN"/>
        </w:rPr>
        <w:fldChar w:fldCharType="separate"/>
      </w:r>
      <w:r>
        <w:t>Table 3.4: Move Player Use-Case</w:t>
      </w:r>
      <w:r>
        <w:tab/>
      </w:r>
      <w:r>
        <w:fldChar w:fldCharType="begin"/>
      </w:r>
      <w:r>
        <w:instrText xml:space="preserve"> PAGEREF _Toc1278050596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_Toc328383449 </w:instrText>
      </w:r>
      <w:r>
        <w:rPr>
          <w:rFonts w:ascii="Times New Roman" w:hAnsi="Times New Roman" w:eastAsia="SimSun" w:cs="Times New Roman"/>
          <w:szCs w:val="24"/>
          <w:lang w:val="en-GB" w:eastAsia="zh-CN"/>
        </w:rPr>
        <w:fldChar w:fldCharType="separate"/>
      </w:r>
      <w:r>
        <w:t>Table 3.</w:t>
      </w:r>
      <w:r>
        <w:rPr>
          <w:rFonts w:hint="default"/>
          <w:lang w:val="en"/>
        </w:rPr>
        <w:t>5</w:t>
      </w:r>
      <w:r>
        <w:t>: Play Again Use-Case</w:t>
      </w:r>
      <w:r>
        <w:tab/>
      </w:r>
      <w:r>
        <w:fldChar w:fldCharType="begin"/>
      </w:r>
      <w:r>
        <w:instrText xml:space="preserve"> PAGEREF _Toc328383449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_Toc1214337527 </w:instrText>
      </w:r>
      <w:r>
        <w:rPr>
          <w:rFonts w:ascii="Times New Roman" w:hAnsi="Times New Roman" w:eastAsia="SimSun" w:cs="Times New Roman"/>
          <w:szCs w:val="24"/>
          <w:lang w:val="en-GB" w:eastAsia="zh-CN"/>
        </w:rPr>
        <w:fldChar w:fldCharType="separate"/>
      </w:r>
      <w:r>
        <w:t>Table 3.</w:t>
      </w:r>
      <w:r>
        <w:rPr>
          <w:rFonts w:hint="default"/>
          <w:lang w:val="en"/>
        </w:rPr>
        <w:t>6</w:t>
      </w:r>
      <w:r>
        <w:t>: Exit to Main Menu Use-Case</w:t>
      </w:r>
      <w:r>
        <w:tab/>
      </w:r>
      <w:r>
        <w:fldChar w:fldCharType="begin"/>
      </w:r>
      <w:r>
        <w:instrText xml:space="preserve"> PAGEREF _Toc1214337527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_Toc280998269 </w:instrText>
      </w:r>
      <w:r>
        <w:rPr>
          <w:rFonts w:ascii="Times New Roman" w:hAnsi="Times New Roman" w:eastAsia="SimSun" w:cs="Times New Roman"/>
          <w:szCs w:val="24"/>
          <w:lang w:val="en-GB" w:eastAsia="zh-CN"/>
        </w:rPr>
        <w:fldChar w:fldCharType="separate"/>
      </w:r>
      <w:r>
        <w:t>Figure 3.3: Tour menu Use Case Diagram</w:t>
      </w:r>
      <w:r>
        <w:tab/>
      </w:r>
      <w:r>
        <w:fldChar w:fldCharType="begin"/>
      </w:r>
      <w:r>
        <w:instrText xml:space="preserve"> PAGEREF _Toc280998269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_Toc957482854 </w:instrText>
      </w:r>
      <w:r>
        <w:rPr>
          <w:rFonts w:ascii="Times New Roman" w:hAnsi="Times New Roman" w:eastAsia="SimSun" w:cs="Times New Roman"/>
          <w:szCs w:val="24"/>
          <w:lang w:val="en-GB" w:eastAsia="zh-CN"/>
        </w:rPr>
        <w:fldChar w:fldCharType="separate"/>
      </w:r>
      <w:r>
        <w:t>Table 3.</w:t>
      </w:r>
      <w:r>
        <w:rPr>
          <w:rFonts w:hint="default"/>
          <w:lang w:val="en"/>
        </w:rPr>
        <w:t>7</w:t>
      </w:r>
      <w:r>
        <w:t>: Repeat tour Use-Case</w:t>
      </w:r>
      <w:r>
        <w:tab/>
      </w:r>
      <w:r>
        <w:fldChar w:fldCharType="begin"/>
      </w:r>
      <w:r>
        <w:instrText xml:space="preserve"> PAGEREF _Toc957482854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_Toc258603033 </w:instrText>
      </w:r>
      <w:r>
        <w:rPr>
          <w:rFonts w:ascii="Times New Roman" w:hAnsi="Times New Roman" w:eastAsia="SimSun" w:cs="Times New Roman"/>
          <w:szCs w:val="24"/>
          <w:lang w:val="en-GB" w:eastAsia="zh-CN"/>
        </w:rPr>
        <w:fldChar w:fldCharType="separate"/>
      </w:r>
      <w:r>
        <w:t>Table 3.</w:t>
      </w:r>
      <w:r>
        <w:rPr>
          <w:rFonts w:hint="default"/>
          <w:lang w:val="en"/>
        </w:rPr>
        <w:t>8</w:t>
      </w:r>
      <w:r>
        <w:t>: Exit to main menu Use-Case</w:t>
      </w:r>
      <w:r>
        <w:tab/>
      </w:r>
      <w:r>
        <w:fldChar w:fldCharType="begin"/>
      </w:r>
      <w:r>
        <w:instrText xml:space="preserve"> PAGEREF _Toc258603033 </w:instrText>
      </w:r>
      <w:r>
        <w:fldChar w:fldCharType="separate"/>
      </w:r>
      <w:r>
        <w:t>15</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_Toc1057029791 </w:instrText>
      </w:r>
      <w:r>
        <w:rPr>
          <w:rFonts w:ascii="Times New Roman" w:hAnsi="Times New Roman" w:eastAsia="SimSun" w:cs="Times New Roman"/>
          <w:szCs w:val="24"/>
          <w:lang w:val="en-GB" w:eastAsia="zh-CN"/>
        </w:rPr>
        <w:fldChar w:fldCharType="separate"/>
      </w:r>
      <w:r>
        <w:t>Figure 3.4: System Sequence Diagram</w:t>
      </w:r>
      <w:r>
        <w:tab/>
      </w:r>
      <w:r>
        <w:fldChar w:fldCharType="begin"/>
      </w:r>
      <w:r>
        <w:instrText xml:space="preserve"> PAGEREF _Toc1057029791 </w:instrText>
      </w:r>
      <w:r>
        <w:fldChar w:fldCharType="separate"/>
      </w:r>
      <w:r>
        <w:t>15</w:t>
      </w:r>
      <w:r>
        <w:fldChar w:fldCharType="end"/>
      </w:r>
      <w:r>
        <w:rPr>
          <w:rFonts w:ascii="Times New Roman" w:hAnsi="Times New Roman" w:eastAsia="SimSun" w:cs="Times New Roman"/>
          <w:szCs w:val="24"/>
          <w:lang w:val="en-GB" w:eastAsia="zh-CN"/>
        </w:rPr>
        <w:fldChar w:fldCharType="end"/>
      </w:r>
    </w:p>
    <w:p>
      <w:r>
        <w:rPr>
          <w:rFonts w:ascii="Times New Roman" w:hAnsi="Times New Roman" w:eastAsia="SimSun" w:cs="Times New Roman"/>
          <w:szCs w:val="24"/>
          <w:lang w:val="en-GB" w:eastAsia="zh-CN"/>
        </w:rPr>
        <w:fldChar w:fldCharType="end"/>
      </w:r>
    </w:p>
    <w:p>
      <w:pPr>
        <w:pStyle w:val="6"/>
      </w:pPr>
    </w:p>
    <w:p>
      <w:pPr>
        <w:rPr>
          <w:rFonts w:ascii="Times New Roman" w:hAnsi="Times New Roman" w:eastAsia="SimSun" w:cs="Times New Roman"/>
          <w:b/>
          <w:sz w:val="24"/>
          <w:szCs w:val="24"/>
          <w:lang w:val="en-GB" w:eastAsia="zh-CN"/>
        </w:rPr>
      </w:pPr>
      <w:bookmarkStart w:id="11" w:name="_Toc19639127"/>
      <w:r>
        <w:br w:type="page"/>
      </w:r>
    </w:p>
    <w:p>
      <w:pPr>
        <w:pStyle w:val="2"/>
        <w:bidi w:val="0"/>
        <w:jc w:val="center"/>
      </w:pPr>
      <w:bookmarkStart w:id="12" w:name="_Toc1730941444"/>
      <w:r>
        <w:t>LIST OF SYMBOLS / ABBREVIATIONS</w:t>
      </w:r>
      <w:bookmarkEnd w:id="11"/>
      <w:bookmarkEnd w:id="12"/>
    </w:p>
    <w:p>
      <w:pPr>
        <w:pStyle w:val="6"/>
      </w:pPr>
      <w:r>
        <w:t xml:space="preserve"> </w:t>
      </w:r>
    </w:p>
    <w:p>
      <w:pPr>
        <w:rPr>
          <w:iCs/>
        </w:rPr>
      </w:pPr>
      <w:r>
        <w:rPr>
          <w:iCs/>
        </w:rPr>
        <w:t>VR   Virtual Reality</w:t>
      </w:r>
    </w:p>
    <w:p>
      <w:pPr>
        <w:rPr>
          <w:iCs/>
        </w:rPr>
      </w:pPr>
      <w:r>
        <w:rPr>
          <w:iCs/>
        </w:rPr>
        <w:t>App Application</w:t>
      </w:r>
    </w:p>
    <w:p>
      <w:pPr>
        <w:sectPr>
          <w:headerReference r:id="rId3" w:type="default"/>
          <w:footerReference r:id="rId4" w:type="default"/>
          <w:pgSz w:w="11907" w:h="16839"/>
          <w:pgMar w:top="1440" w:right="1440" w:bottom="1440" w:left="1440" w:header="720" w:footer="720" w:gutter="0"/>
          <w:pgNumType w:fmt="lowerRoman"/>
          <w:cols w:space="720" w:num="1"/>
          <w:docGrid w:linePitch="360" w:charSpace="0"/>
        </w:sectPr>
      </w:pPr>
    </w:p>
    <w:p>
      <w:pPr>
        <w:pStyle w:val="2"/>
        <w:jc w:val="both"/>
        <w:rPr>
          <w:sz w:val="24"/>
          <w:szCs w:val="24"/>
        </w:rPr>
      </w:pPr>
      <w:bookmarkStart w:id="13" w:name="_Toc19634216"/>
      <w:bookmarkStart w:id="14" w:name="_Toc19633994"/>
      <w:bookmarkStart w:id="15" w:name="_Toc19635744"/>
      <w:bookmarkStart w:id="16" w:name="_Toc19635228"/>
      <w:bookmarkStart w:id="17" w:name="_Toc19634879"/>
    </w:p>
    <w:bookmarkEnd w:id="13"/>
    <w:bookmarkEnd w:id="14"/>
    <w:bookmarkEnd w:id="15"/>
    <w:bookmarkEnd w:id="16"/>
    <w:bookmarkEnd w:id="17"/>
    <w:p>
      <w:pPr>
        <w:pStyle w:val="2"/>
        <w:jc w:val="center"/>
        <w:rPr>
          <w:rFonts w:eastAsia="SimSun"/>
          <w:b/>
          <w:bCs/>
          <w:color w:val="auto"/>
          <w:lang w:val="en-GB" w:eastAsia="zh-CN"/>
        </w:rPr>
      </w:pPr>
      <w:bookmarkStart w:id="18" w:name="_Toc217107495"/>
      <w:bookmarkStart w:id="19" w:name="_Toc628820208"/>
      <w:bookmarkStart w:id="20" w:name="_Toc969983105"/>
      <w:bookmarkStart w:id="21" w:name="_Toc1805827081"/>
      <w:bookmarkStart w:id="22" w:name="_Toc348207751"/>
      <w:r>
        <w:rPr>
          <w:rFonts w:hint="default" w:eastAsia="SimSun"/>
          <w:b/>
          <w:bCs/>
          <w:color w:val="auto"/>
          <w:lang w:val="en" w:eastAsia="zh-CN"/>
        </w:rPr>
        <w:t xml:space="preserve">1: </w:t>
      </w:r>
      <w:r>
        <w:rPr>
          <w:rFonts w:eastAsia="SimSun"/>
          <w:b/>
          <w:bCs/>
          <w:color w:val="auto"/>
          <w:lang w:val="en-GB" w:eastAsia="zh-CN"/>
        </w:rPr>
        <w:t>INTRODUCTION</w:t>
      </w:r>
      <w:bookmarkEnd w:id="18"/>
      <w:bookmarkEnd w:id="19"/>
      <w:bookmarkEnd w:id="20"/>
      <w:bookmarkEnd w:id="21"/>
      <w:bookmarkEnd w:id="22"/>
    </w:p>
    <w:p>
      <w:pPr>
        <w:pStyle w:val="4"/>
      </w:pPr>
    </w:p>
    <w:p>
      <w:pPr>
        <w:pStyle w:val="3"/>
        <w:rPr>
          <w:b/>
          <w:bCs/>
          <w:color w:val="auto"/>
        </w:rPr>
      </w:pPr>
      <w:bookmarkStart w:id="23" w:name="_Toc217107496"/>
      <w:bookmarkStart w:id="24" w:name="_Toc216161117"/>
      <w:bookmarkStart w:id="25" w:name="_Toc574556465"/>
      <w:bookmarkStart w:id="26" w:name="_Toc833066123"/>
      <w:bookmarkStart w:id="27" w:name="_Toc2066898873"/>
      <w:bookmarkStart w:id="28" w:name="_Toc1297382025"/>
      <w:r>
        <w:rPr>
          <w:b/>
          <w:bCs/>
          <w:color w:val="auto"/>
        </w:rPr>
        <w:t xml:space="preserve">1.1 </w:t>
      </w:r>
      <w:bookmarkEnd w:id="23"/>
      <w:bookmarkEnd w:id="24"/>
      <w:r>
        <w:rPr>
          <w:b/>
          <w:bCs/>
          <w:color w:val="auto"/>
        </w:rPr>
        <w:t>Introduction</w:t>
      </w:r>
      <w:bookmarkEnd w:id="25"/>
      <w:bookmarkEnd w:id="26"/>
      <w:bookmarkEnd w:id="27"/>
      <w:bookmarkEnd w:id="28"/>
    </w:p>
    <w:p>
      <w:pPr>
        <w:jc w:val="both"/>
        <w:rPr>
          <w:rFonts w:hint="default"/>
          <w:sz w:val="24"/>
          <w:szCs w:val="24"/>
        </w:rPr>
      </w:pPr>
      <w:r>
        <w:rPr>
          <w:rFonts w:hint="default"/>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pPr>
        <w:jc w:val="both"/>
        <w:rPr>
          <w:sz w:val="24"/>
          <w:szCs w:val="24"/>
        </w:rPr>
      </w:pPr>
      <w:r>
        <w:rPr>
          <w:rFonts w:hint="default"/>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pPr>
        <w:pStyle w:val="3"/>
        <w:rPr>
          <w:rFonts w:eastAsia="SimSun"/>
          <w:b/>
          <w:bCs/>
          <w:color w:val="auto"/>
        </w:rPr>
      </w:pPr>
      <w:bookmarkStart w:id="29" w:name="_Toc1841451877"/>
      <w:bookmarkStart w:id="30" w:name="_Toc1784636280"/>
      <w:bookmarkStart w:id="31" w:name="_Toc2052274955"/>
      <w:bookmarkStart w:id="32" w:name="_Toc1702396603"/>
      <w:r>
        <w:rPr>
          <w:b/>
          <w:bCs/>
          <w:color w:val="auto"/>
        </w:rPr>
        <w:t>1.2 Problem Statement</w:t>
      </w:r>
      <w:bookmarkEnd w:id="29"/>
      <w:bookmarkEnd w:id="30"/>
      <w:bookmarkEnd w:id="31"/>
      <w:bookmarkEnd w:id="32"/>
    </w:p>
    <w:p>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pStyle w:val="3"/>
        <w:rPr>
          <w:b/>
          <w:bCs/>
          <w:color w:val="auto"/>
        </w:rPr>
      </w:pPr>
      <w:bookmarkStart w:id="33" w:name="_Toc19635747"/>
      <w:bookmarkStart w:id="34" w:name="_Toc19634882"/>
      <w:bookmarkStart w:id="35" w:name="_Toc19635231"/>
      <w:bookmarkStart w:id="36" w:name="_Toc19633997"/>
      <w:bookmarkStart w:id="37" w:name="_Toc19634219"/>
      <w:bookmarkStart w:id="38" w:name="_Toc401519263"/>
      <w:bookmarkStart w:id="39" w:name="_Toc479093904"/>
      <w:bookmarkStart w:id="40" w:name="_Toc1240953592"/>
      <w:bookmarkStart w:id="41" w:name="_Toc1507729727"/>
      <w:r>
        <w:rPr>
          <w:b/>
          <w:bCs/>
          <w:color w:val="auto"/>
        </w:rPr>
        <w:t>1.3 Objective</w:t>
      </w:r>
      <w:bookmarkEnd w:id="33"/>
      <w:bookmarkEnd w:id="34"/>
      <w:bookmarkEnd w:id="35"/>
      <w:bookmarkEnd w:id="36"/>
      <w:bookmarkEnd w:id="37"/>
      <w:bookmarkEnd w:id="38"/>
      <w:bookmarkEnd w:id="39"/>
      <w:bookmarkEnd w:id="40"/>
      <w:bookmarkEnd w:id="41"/>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hint="default" w:ascii="Calibri" w:hAnsi="Calibri" w:cs="Calibri"/>
          <w:color w:val="000000"/>
          <w:sz w:val="24"/>
          <w:szCs w:val="24"/>
          <w:lang w:val="en"/>
        </w:rPr>
        <w:t>s</w:t>
      </w:r>
      <w:r>
        <w:rPr>
          <w:rFonts w:ascii="Calibri" w:hAnsi="Calibri" w:cs="Calibri"/>
          <w:color w:val="000000"/>
          <w:sz w:val="24"/>
          <w:szCs w:val="24"/>
        </w:rPr>
        <w:t xml:space="preserve"> with different mode</w:t>
      </w:r>
      <w:r>
        <w:rPr>
          <w:rFonts w:hint="default" w:ascii="Calibri" w:hAnsi="Calibri" w:cs="Calibri"/>
          <w:color w:val="000000"/>
          <w:sz w:val="24"/>
          <w:szCs w:val="24"/>
          <w:lang w:val="en"/>
        </w:rPr>
        <w:t>’s</w:t>
      </w:r>
      <w:r>
        <w:rPr>
          <w:rFonts w:ascii="Calibri" w:hAnsi="Calibri" w:cs="Calibri"/>
          <w:color w:val="000000"/>
          <w:sz w:val="24"/>
          <w:szCs w:val="24"/>
        </w:rPr>
        <w:t xml:space="preserve"> of interaction.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hint="default" w:ascii="Calibri" w:hAnsi="Calibri" w:cs="Calibri"/>
          <w:color w:val="000000"/>
          <w:sz w:val="24"/>
          <w:szCs w:val="24"/>
          <w:lang w:val="en"/>
        </w:rPr>
        <w:t>s</w:t>
      </w:r>
      <w:r>
        <w:rPr>
          <w:rFonts w:ascii="Calibri" w:hAnsi="Calibri" w:cs="Calibri"/>
          <w:color w:val="000000"/>
          <w:sz w:val="24"/>
          <w:szCs w:val="24"/>
        </w:rPr>
        <w:t xml:space="preserve"> with real model view of water cycle.</w:t>
      </w:r>
    </w:p>
    <w:p>
      <w:pPr>
        <w:pStyle w:val="3"/>
        <w:rPr>
          <w:b/>
          <w:bCs/>
          <w:color w:val="auto"/>
        </w:rPr>
      </w:pPr>
      <w:bookmarkStart w:id="42" w:name="_Toc19634883"/>
      <w:bookmarkStart w:id="43" w:name="_Toc19635232"/>
      <w:bookmarkStart w:id="44" w:name="_Toc19634220"/>
      <w:bookmarkStart w:id="45" w:name="_Toc19633998"/>
      <w:bookmarkStart w:id="46" w:name="_Toc19635748"/>
      <w:bookmarkStart w:id="47" w:name="_Toc707105472"/>
      <w:bookmarkStart w:id="48" w:name="_Toc199821425"/>
      <w:bookmarkStart w:id="49" w:name="_Toc318205806"/>
      <w:bookmarkStart w:id="50" w:name="_Toc721953970"/>
      <w:r>
        <w:rPr>
          <w:b/>
          <w:bCs/>
          <w:color w:val="auto"/>
        </w:rPr>
        <w:t>1.4 Methodology</w:t>
      </w:r>
      <w:bookmarkEnd w:id="42"/>
      <w:bookmarkEnd w:id="43"/>
      <w:bookmarkEnd w:id="44"/>
      <w:bookmarkEnd w:id="45"/>
      <w:bookmarkEnd w:id="46"/>
      <w:bookmarkEnd w:id="47"/>
      <w:bookmarkEnd w:id="48"/>
      <w:bookmarkEnd w:id="49"/>
      <w:bookmarkEnd w:id="50"/>
    </w:p>
    <w:p>
      <w:pPr>
        <w:rPr>
          <w:sz w:val="24"/>
          <w:szCs w:val="24"/>
        </w:rPr>
      </w:pPr>
      <w:r>
        <w:rPr>
          <w:sz w:val="24"/>
          <w:szCs w:val="24"/>
        </w:rPr>
        <w:t>In this project we will use Rapid Application Development (RAD).</w:t>
      </w:r>
    </w:p>
    <w:p>
      <w:pPr>
        <w:jc w:val="both"/>
        <w:rPr>
          <w:sz w:val="24"/>
          <w:szCs w:val="24"/>
        </w:rPr>
      </w:pPr>
      <w:r>
        <w:rPr>
          <w:rFonts w:hint="default"/>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3"/>
        <w:rPr>
          <w:b/>
          <w:bCs/>
          <w:color w:val="auto"/>
        </w:rPr>
      </w:pPr>
      <w:bookmarkStart w:id="51" w:name="_Toc19635233"/>
      <w:bookmarkStart w:id="52" w:name="_Toc19634221"/>
      <w:bookmarkStart w:id="53" w:name="_Toc19633999"/>
      <w:bookmarkStart w:id="54" w:name="_Toc19634884"/>
      <w:bookmarkStart w:id="55" w:name="_Toc19635749"/>
      <w:bookmarkStart w:id="56" w:name="_Toc851921318"/>
      <w:bookmarkStart w:id="57" w:name="_Toc621141078"/>
      <w:bookmarkStart w:id="58" w:name="_Toc1611141745"/>
      <w:bookmarkStart w:id="59" w:name="_Toc2008637509"/>
      <w:r>
        <w:rPr>
          <w:b/>
          <w:bCs/>
          <w:color w:val="auto"/>
        </w:rPr>
        <w:t>1.5 Expected outcome</w:t>
      </w:r>
      <w:bookmarkEnd w:id="51"/>
      <w:bookmarkEnd w:id="52"/>
      <w:bookmarkEnd w:id="53"/>
      <w:bookmarkEnd w:id="54"/>
      <w:bookmarkEnd w:id="55"/>
      <w:bookmarkEnd w:id="56"/>
      <w:bookmarkEnd w:id="57"/>
      <w:bookmarkEnd w:id="58"/>
      <w:bookmarkEnd w:id="59"/>
    </w:p>
    <w:p>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pPr>
        <w:pStyle w:val="33"/>
        <w:ind w:left="360"/>
        <w:jc w:val="both"/>
        <w:rPr>
          <w:sz w:val="24"/>
          <w:szCs w:val="24"/>
        </w:rPr>
      </w:pPr>
    </w:p>
    <w:p>
      <w:pPr>
        <w:rPr>
          <w:sz w:val="24"/>
          <w:szCs w:val="24"/>
        </w:rPr>
      </w:pPr>
    </w:p>
    <w:p>
      <w:pPr>
        <w:rPr>
          <w:sz w:val="24"/>
          <w:szCs w:val="24"/>
        </w:rPr>
      </w:pPr>
    </w:p>
    <w:p>
      <w:pPr>
        <w:rPr>
          <w:sz w:val="24"/>
          <w:szCs w:val="24"/>
        </w:rPr>
      </w:pPr>
    </w:p>
    <w:p>
      <w:pPr>
        <w:rPr>
          <w:rFonts w:asciiTheme="majorHAnsi" w:hAnsiTheme="majorHAnsi" w:eastAsiaTheme="majorEastAsia" w:cstheme="majorBidi"/>
          <w:b/>
          <w:bCs/>
          <w:sz w:val="28"/>
          <w:szCs w:val="28"/>
        </w:rPr>
      </w:pPr>
      <w:r>
        <w:rPr>
          <w:b/>
          <w:bCs/>
          <w:sz w:val="28"/>
          <w:szCs w:val="28"/>
        </w:rPr>
        <w:br w:type="page"/>
      </w:r>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60" w:name="_Toc19635234"/>
      <w:bookmarkStart w:id="61" w:name="_Toc19634222"/>
      <w:bookmarkStart w:id="62" w:name="_Toc19634885"/>
      <w:bookmarkStart w:id="63" w:name="_Toc19634000"/>
      <w:bookmarkStart w:id="64" w:name="_Toc19635750"/>
      <w:r>
        <w:rPr>
          <w:rFonts w:eastAsia="SimSun" w:asciiTheme="majorHAnsi" w:hAnsiTheme="majorHAnsi" w:cstheme="majorHAnsi"/>
          <w:b/>
          <w:bCs/>
          <w:sz w:val="28"/>
          <w:szCs w:val="28"/>
          <w:lang w:val="en-GB" w:eastAsia="zh-CN"/>
        </w:rPr>
        <w:t>1.6 Plan-Gantt chart</w:t>
      </w:r>
      <w:bookmarkEnd w:id="60"/>
      <w:bookmarkEnd w:id="61"/>
      <w:bookmarkEnd w:id="62"/>
      <w:bookmarkEnd w:id="63"/>
      <w:bookmarkEnd w:id="64"/>
    </w:p>
    <w:p>
      <w:pPr>
        <w:jc w:val="both"/>
        <w:rPr>
          <w:sz w:val="24"/>
          <w:szCs w:val="24"/>
        </w:rPr>
      </w:pPr>
      <w:r>
        <w:rPr>
          <w:sz w:val="24"/>
          <w:szCs w:val="24"/>
        </w:rPr>
        <w:t>The plan of the project is provided in a Gantt Chart below:</w:t>
      </w:r>
    </w:p>
    <w:p>
      <w:pPr>
        <w:pStyle w:val="33"/>
        <w:ind w:left="360"/>
        <w:jc w:val="both"/>
        <w:rPr>
          <w:sz w:val="24"/>
          <w:szCs w:val="24"/>
        </w:rPr>
      </w:pPr>
    </w:p>
    <w:p>
      <w:pPr>
        <w:pStyle w:val="33"/>
        <w:keepNext/>
        <w:ind w:left="360"/>
        <w:jc w:val="both"/>
      </w:pPr>
      <w:r>
        <w:drawing>
          <wp:inline distT="0" distB="0" distL="0" distR="0">
            <wp:extent cx="5732145" cy="3355340"/>
            <wp:effectExtent l="0" t="0" r="1905" b="16510"/>
            <wp:docPr id="14" name="Chart 14"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pStyle w:val="8"/>
        <w:jc w:val="center"/>
        <w:rPr>
          <w:sz w:val="24"/>
          <w:szCs w:val="24"/>
        </w:rPr>
      </w:pPr>
      <w:bookmarkStart w:id="65" w:name="_Toc15285494"/>
      <w:bookmarkStart w:id="66" w:name="_Toc14836132"/>
      <w:bookmarkStart w:id="67" w:name="_Toc14835705"/>
      <w:bookmarkStart w:id="68" w:name="_Toc383914736"/>
      <w:bookmarkStart w:id="69" w:name="_Toc315784249"/>
      <w:r>
        <w:t xml:space="preserve">Figure </w:t>
      </w:r>
      <w:r>
        <w:fldChar w:fldCharType="begin"/>
      </w:r>
      <w:r>
        <w:instrText xml:space="preserve"> SEQ Figure \* ARABIC </w:instrText>
      </w:r>
      <w:r>
        <w:fldChar w:fldCharType="separate"/>
      </w:r>
      <w:r>
        <w:t>1</w:t>
      </w:r>
      <w:r>
        <w:fldChar w:fldCharType="end"/>
      </w:r>
      <w:r>
        <w:t>.1: Plan-Gantt Chart</w:t>
      </w:r>
      <w:bookmarkEnd w:id="65"/>
      <w:bookmarkEnd w:id="66"/>
      <w:bookmarkEnd w:id="67"/>
      <w:bookmarkEnd w:id="68"/>
      <w:bookmarkEnd w:id="69"/>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70" w:name="_Toc19634886"/>
      <w:bookmarkStart w:id="71" w:name="_Toc19635751"/>
      <w:bookmarkStart w:id="72" w:name="_Toc19634223"/>
      <w:bookmarkStart w:id="73" w:name="_Toc19634001"/>
      <w:bookmarkStart w:id="74" w:name="_Toc19635235"/>
      <w:r>
        <w:rPr>
          <w:rFonts w:eastAsia="SimSun" w:asciiTheme="majorHAnsi" w:hAnsiTheme="majorHAnsi" w:cstheme="majorHAnsi"/>
          <w:b/>
          <w:bCs/>
          <w:sz w:val="28"/>
          <w:szCs w:val="28"/>
          <w:lang w:val="en-GB" w:eastAsia="zh-CN"/>
        </w:rPr>
        <w:t>1.7 Structure of report</w:t>
      </w:r>
      <w:bookmarkEnd w:id="70"/>
      <w:bookmarkEnd w:id="71"/>
      <w:bookmarkEnd w:id="72"/>
      <w:bookmarkEnd w:id="73"/>
      <w:bookmarkEnd w:id="74"/>
    </w:p>
    <w:p>
      <w:pPr>
        <w:pStyle w:val="33"/>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75" w:name="_Toc19635752"/>
      <w:bookmarkStart w:id="76" w:name="_Toc19635236"/>
      <w:bookmarkStart w:id="77" w:name="_Toc19634002"/>
      <w:bookmarkStart w:id="78" w:name="_Toc19634224"/>
      <w:bookmarkStart w:id="79" w:name="_Toc19634887"/>
      <w:bookmarkStart w:id="80" w:name="_Toc1522102568"/>
      <w:bookmarkStart w:id="81" w:name="_Toc1801932905"/>
      <w:r>
        <w:rPr>
          <w:b/>
          <w:bCs/>
          <w:color w:val="auto"/>
        </w:rPr>
        <w:t xml:space="preserve"> </w:t>
      </w:r>
      <w:bookmarkStart w:id="82" w:name="_Toc1676905614"/>
      <w:bookmarkStart w:id="83" w:name="_Toc629017031"/>
      <w:r>
        <w:rPr>
          <w:b/>
          <w:bCs/>
          <w:color w:val="auto"/>
        </w:rPr>
        <w:t>2: Literature Review</w:t>
      </w:r>
      <w:bookmarkEnd w:id="75"/>
      <w:bookmarkEnd w:id="76"/>
      <w:bookmarkEnd w:id="77"/>
      <w:bookmarkEnd w:id="78"/>
      <w:bookmarkEnd w:id="79"/>
      <w:bookmarkEnd w:id="80"/>
      <w:bookmarkEnd w:id="81"/>
      <w:bookmarkEnd w:id="82"/>
      <w:bookmarkEnd w:id="83"/>
    </w:p>
    <w:p>
      <w:pPr>
        <w:pStyle w:val="3"/>
        <w:rPr>
          <w:b/>
          <w:bCs/>
          <w:color w:val="auto"/>
          <w:sz w:val="28"/>
          <w:szCs w:val="28"/>
        </w:rPr>
      </w:pPr>
    </w:p>
    <w:p>
      <w:pPr>
        <w:pStyle w:val="3"/>
        <w:rPr>
          <w:b/>
          <w:bCs/>
          <w:color w:val="auto"/>
          <w:sz w:val="28"/>
          <w:szCs w:val="28"/>
        </w:rPr>
      </w:pPr>
      <w:bookmarkStart w:id="84" w:name="_Toc19635753"/>
      <w:bookmarkStart w:id="85" w:name="_Toc19634888"/>
      <w:bookmarkStart w:id="86" w:name="_Toc19634225"/>
      <w:bookmarkStart w:id="87" w:name="_Toc19634003"/>
      <w:bookmarkStart w:id="88" w:name="_Toc19635237"/>
      <w:bookmarkStart w:id="89" w:name="_Toc1985156068"/>
      <w:bookmarkStart w:id="90" w:name="_Toc16118638"/>
      <w:bookmarkStart w:id="91" w:name="_Toc328180020"/>
      <w:bookmarkStart w:id="92" w:name="_Toc863558330"/>
      <w:r>
        <w:rPr>
          <w:b/>
          <w:bCs/>
          <w:color w:val="auto"/>
          <w:sz w:val="28"/>
          <w:szCs w:val="28"/>
        </w:rPr>
        <w:t>2.1 Introduction</w:t>
      </w:r>
      <w:bookmarkEnd w:id="84"/>
      <w:bookmarkEnd w:id="85"/>
      <w:bookmarkEnd w:id="86"/>
      <w:bookmarkEnd w:id="87"/>
      <w:bookmarkEnd w:id="88"/>
      <w:bookmarkEnd w:id="89"/>
      <w:bookmarkEnd w:id="90"/>
      <w:bookmarkEnd w:id="91"/>
      <w:bookmarkEnd w:id="92"/>
    </w:p>
    <w:p>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93" w:name="_Toc19634004"/>
      <w:bookmarkStart w:id="94" w:name="_Toc19634226"/>
      <w:bookmarkStart w:id="95" w:name="_Toc19634889"/>
      <w:bookmarkStart w:id="96" w:name="_Toc19635754"/>
      <w:bookmarkStart w:id="97" w:name="_Toc19635238"/>
      <w:bookmarkStart w:id="98" w:name="_Toc1180304767"/>
      <w:bookmarkStart w:id="99" w:name="_Toc1166052490"/>
      <w:bookmarkStart w:id="100" w:name="_Toc576000708"/>
      <w:bookmarkStart w:id="101" w:name="_Toc1630152399"/>
      <w:r>
        <w:rPr>
          <w:b/>
          <w:bCs/>
          <w:color w:val="auto"/>
          <w:sz w:val="28"/>
          <w:szCs w:val="28"/>
        </w:rPr>
        <w:t>2.2 Similar apps</w:t>
      </w:r>
      <w:bookmarkEnd w:id="93"/>
      <w:bookmarkEnd w:id="94"/>
      <w:bookmarkEnd w:id="95"/>
      <w:bookmarkEnd w:id="96"/>
      <w:bookmarkEnd w:id="97"/>
      <w:bookmarkEnd w:id="98"/>
      <w:bookmarkEnd w:id="99"/>
      <w:bookmarkEnd w:id="100"/>
      <w:bookmarkEnd w:id="101"/>
    </w:p>
    <w:p>
      <w:pPr>
        <w:rPr>
          <w:sz w:val="24"/>
          <w:szCs w:val="24"/>
        </w:rPr>
      </w:pPr>
      <w:r>
        <w:rPr>
          <w:sz w:val="24"/>
          <w:szCs w:val="24"/>
        </w:rPr>
        <w:t xml:space="preserve">Below are some applications that are similar to our application and are meant to educate students: </w:t>
      </w:r>
    </w:p>
    <w:p>
      <w:pPr>
        <w:pStyle w:val="33"/>
        <w:numPr>
          <w:ilvl w:val="0"/>
          <w:numId w:val="2"/>
        </w:numPr>
        <w:rPr>
          <w:b/>
          <w:bCs/>
          <w:sz w:val="24"/>
          <w:szCs w:val="24"/>
        </w:rPr>
      </w:pPr>
      <w:r>
        <w:rPr>
          <w:b/>
          <w:bCs/>
          <w:sz w:val="24"/>
          <w:szCs w:val="24"/>
        </w:rPr>
        <w:t>Splash Sim: A VR Experience in the Water Cycle</w:t>
      </w:r>
      <w:sdt>
        <w:sdtPr>
          <w:rPr>
            <w:b/>
            <w:bCs/>
            <w:sz w:val="24"/>
            <w:szCs w:val="24"/>
          </w:rPr>
          <w:id w:val="0"/>
        </w:sdtPr>
        <w:sdtEndPr>
          <w:rPr>
            <w:b/>
            <w:bCs/>
            <w:sz w:val="24"/>
            <w:szCs w:val="24"/>
          </w:r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[1]</w:t>
          </w:r>
          <w:r>
            <w:rPr>
              <w:b/>
              <w:bCs/>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3"/>
        </w:numPr>
        <w:rPr>
          <w:rFonts w:cstheme="minorHAnsi"/>
          <w:sz w:val="24"/>
          <w:szCs w:val="24"/>
        </w:rPr>
      </w:pPr>
      <w:r>
        <w:rPr>
          <w:rFonts w:cstheme="minorHAnsi"/>
          <w:sz w:val="24"/>
          <w:szCs w:val="24"/>
        </w:rPr>
        <w:t>User is taken to a tour to see different phases of water cycle.</w:t>
      </w:r>
    </w:p>
    <w:p>
      <w:pPr>
        <w:pStyle w:val="33"/>
        <w:numPr>
          <w:ilvl w:val="0"/>
          <w:numId w:val="3"/>
        </w:numPr>
        <w:rPr>
          <w:rFonts w:cstheme="minorHAnsi"/>
          <w:sz w:val="24"/>
          <w:szCs w:val="24"/>
        </w:rPr>
      </w:pPr>
      <w:r>
        <w:rPr>
          <w:rFonts w:cstheme="minorHAnsi"/>
          <w:sz w:val="24"/>
          <w:szCs w:val="24"/>
        </w:rPr>
        <w:t>Text is appeared to explain user about the phases.</w:t>
      </w:r>
    </w:p>
    <w:p>
      <w:pPr>
        <w:pStyle w:val="33"/>
        <w:numPr>
          <w:ilvl w:val="0"/>
          <w:numId w:val="3"/>
        </w:numPr>
        <w:rPr>
          <w:rFonts w:cstheme="minorHAnsi"/>
          <w:sz w:val="24"/>
          <w:szCs w:val="24"/>
        </w:rPr>
      </w:pPr>
      <w:r>
        <w:rPr>
          <w:rFonts w:cstheme="minorHAnsi"/>
          <w:sz w:val="24"/>
          <w:szCs w:val="24"/>
        </w:rPr>
        <w:t>Audio effect of rain, wind and birds.</w:t>
      </w:r>
    </w:p>
    <w:p>
      <w:pPr>
        <w:pStyle w:val="33"/>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3"/>
        </w:numPr>
        <w:rPr>
          <w:rFonts w:cstheme="minorHAnsi"/>
          <w:sz w:val="24"/>
          <w:szCs w:val="24"/>
        </w:rPr>
      </w:pPr>
      <w:r>
        <w:rPr>
          <w:rFonts w:cstheme="minorHAnsi"/>
          <w:sz w:val="24"/>
          <w:szCs w:val="24"/>
        </w:rPr>
        <w:t>Lack of animation in evaporation stage.</w:t>
      </w:r>
    </w:p>
    <w:p>
      <w:pPr>
        <w:pStyle w:val="33"/>
        <w:numPr>
          <w:ilvl w:val="0"/>
          <w:numId w:val="3"/>
        </w:numPr>
        <w:rPr>
          <w:rFonts w:cstheme="minorHAnsi"/>
          <w:sz w:val="24"/>
          <w:szCs w:val="24"/>
        </w:rPr>
      </w:pPr>
      <w:r>
        <w:rPr>
          <w:rFonts w:cstheme="minorHAnsi"/>
          <w:sz w:val="24"/>
          <w:szCs w:val="24"/>
        </w:rPr>
        <w:t>No text to speech implementation.</w:t>
      </w:r>
    </w:p>
    <w:p>
      <w:pPr>
        <w:pStyle w:val="33"/>
        <w:numPr>
          <w:ilvl w:val="0"/>
          <w:numId w:val="3"/>
        </w:numPr>
        <w:rPr>
          <w:rFonts w:cstheme="minorHAnsi"/>
          <w:sz w:val="24"/>
          <w:szCs w:val="24"/>
        </w:rPr>
      </w:pPr>
      <w:r>
        <w:rPr>
          <w:rFonts w:cstheme="minorHAnsi"/>
          <w:sz w:val="24"/>
          <w:szCs w:val="24"/>
        </w:rPr>
        <w:t>The tour gets on repeated by itself.</w:t>
      </w:r>
    </w:p>
    <w:p>
      <w:pPr>
        <w:rPr>
          <w:rFonts w:cstheme="minorHAnsi"/>
          <w:sz w:val="24"/>
          <w:szCs w:val="24"/>
        </w:rPr>
      </w:pPr>
    </w:p>
    <w:p>
      <w:pPr>
        <w:rPr>
          <w:rFonts w:cstheme="minorHAnsi"/>
          <w:sz w:val="24"/>
          <w:szCs w:val="24"/>
        </w:rPr>
      </w:pPr>
      <w:r>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57" w:name="_Toc14835706"/>
                            <w:bookmarkStart w:id="258" w:name="_Toc15285495"/>
                            <w:bookmarkStart w:id="259" w:name="_Toc14836133"/>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4.7pt;margin-top:190.6pt;height:0.05pt;width:281.4pt;mso-position-horizontal-relative:margin;mso-wrap-distance-bottom:0pt;mso-wrap-distance-top:0pt;z-index:251668480;mso-width-relative:page;mso-height-relative:page;" fillcolor="#FFFFFF" filled="t" stroked="f" coordsize="21600,21600" o:gfxdata="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ztRbe2gAAAAsBAAAPAAAAAAAAAAEAIAAAADgAAABkcnMvZG93bnJldi54bWxQSwEC&#10;FAAUAAAACACHTuJA03CPzBUCAAAzBAAADgAAAAAAAAABACAAAAA/AQAAZHJzL2Uyb0RvYy54bWxQ&#10;SwUGAAAAAAYABgBZAQAAxgUAAAAA&#10;">
                <v:fill on="t" focussize="0,0"/>
                <v:stroke on="f"/>
                <v:imagedata o:title=""/>
                <o:lock v:ext="edit" aspectratio="f"/>
                <v:textbox inset="0mm,0mm,0mm,0mm" style="mso-fit-shape-to-text:t;">
                  <w:txbxContent>
                    <w:p>
                      <w:pPr>
                        <w:pStyle w:val="8"/>
                        <w:jc w:val="center"/>
                      </w:pPr>
                      <w:bookmarkStart w:id="257" w:name="_Toc14835706"/>
                      <w:bookmarkStart w:id="258" w:name="_Toc15285495"/>
                      <w:bookmarkStart w:id="259" w:name="_Toc14836133"/>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pPr>
        <w:rPr>
          <w:sz w:val="24"/>
          <w:szCs w:val="24"/>
          <w:lang w:bidi="ar-AE"/>
        </w:rPr>
      </w:pPr>
    </w:p>
    <w:p>
      <w:pPr>
        <w:pStyle w:val="33"/>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0"/>
        </w:sdtPr>
        <w:sdtEndPr>
          <w:rPr>
            <w:b/>
            <w:bCs/>
            <w:sz w:val="24"/>
            <w:szCs w:val="24"/>
            <w:lang w:bidi="ar-AE"/>
          </w:r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[2]</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33"/>
        <w:numPr>
          <w:ilvl w:val="0"/>
          <w:numId w:val="4"/>
        </w:numPr>
        <w:rPr>
          <w:sz w:val="24"/>
          <w:szCs w:val="24"/>
        </w:rPr>
      </w:pPr>
      <w:r>
        <w:rPr>
          <w:sz w:val="24"/>
          <w:szCs w:val="24"/>
        </w:rPr>
        <w:t>A guided tour to allow the user to understand all the phases of water cycle.</w:t>
      </w:r>
    </w:p>
    <w:p>
      <w:pPr>
        <w:pStyle w:val="33"/>
        <w:numPr>
          <w:ilvl w:val="0"/>
          <w:numId w:val="4"/>
        </w:numPr>
        <w:rPr>
          <w:sz w:val="24"/>
          <w:szCs w:val="24"/>
        </w:rPr>
      </w:pPr>
      <w:r>
        <w:rPr>
          <w:sz w:val="24"/>
          <w:szCs w:val="24"/>
        </w:rPr>
        <w:t>An audio voice to explain user the water cycle.</w:t>
      </w:r>
    </w:p>
    <w:p>
      <w:pPr>
        <w:pStyle w:val="33"/>
        <w:numPr>
          <w:ilvl w:val="0"/>
          <w:numId w:val="4"/>
        </w:numPr>
        <w:rPr>
          <w:sz w:val="24"/>
          <w:szCs w:val="24"/>
        </w:rPr>
      </w:pPr>
      <w:r>
        <w:rPr>
          <w:sz w:val="24"/>
          <w:szCs w:val="24"/>
        </w:rPr>
        <w:t>Audio effect for rain and wind.</w:t>
      </w:r>
    </w:p>
    <w:p>
      <w:pPr>
        <w:pStyle w:val="33"/>
        <w:numPr>
          <w:ilvl w:val="0"/>
          <w:numId w:val="4"/>
        </w:numPr>
        <w:rPr>
          <w:sz w:val="24"/>
          <w:szCs w:val="24"/>
        </w:rPr>
      </w:pPr>
      <w:r>
        <w:rPr>
          <w:sz w:val="24"/>
          <w:szCs w:val="24"/>
        </w:rPr>
        <w:t xml:space="preserve">Main menu to allow user to choose the option they would like to go for. </w:t>
      </w:r>
    </w:p>
    <w:p>
      <w:pPr>
        <w:pStyle w:val="33"/>
        <w:numPr>
          <w:ilvl w:val="0"/>
          <w:numId w:val="4"/>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4"/>
        </w:numPr>
        <w:rPr>
          <w:sz w:val="24"/>
          <w:szCs w:val="24"/>
        </w:rPr>
      </w:pPr>
      <w:r>
        <w:rPr>
          <w:sz w:val="24"/>
          <w:szCs w:val="24"/>
        </w:rPr>
        <w:t>Hanging occurs while the scene is viewed from different angles.</w:t>
      </w:r>
    </w:p>
    <w:p>
      <w:pPr>
        <w:pStyle w:val="33"/>
        <w:numPr>
          <w:ilvl w:val="0"/>
          <w:numId w:val="4"/>
        </w:numPr>
        <w:rPr>
          <w:sz w:val="24"/>
          <w:szCs w:val="24"/>
        </w:rPr>
      </w:pPr>
      <w:r>
        <w:rPr>
          <w:sz w:val="24"/>
          <w:szCs w:val="24"/>
        </w:rPr>
        <w:t>The app has no other language support other than Catalan language.</w:t>
      </w:r>
    </w:p>
    <w:p>
      <w:pPr>
        <w:rPr>
          <w:sz w:val="24"/>
          <w:szCs w:val="24"/>
        </w:rPr>
      </w:pPr>
    </w:p>
    <w:p>
      <w:pPr>
        <w:rPr>
          <w:sz w:val="24"/>
          <w:szCs w:val="24"/>
        </w:rPr>
      </w:pPr>
    </w:p>
    <w:p>
      <w:pPr>
        <w:rPr>
          <w:sz w:val="24"/>
          <w:szCs w:val="24"/>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60" w:name="_Toc14836134"/>
                            <w:bookmarkStart w:id="261" w:name="_Toc15285496"/>
                            <w:bookmarkStart w:id="262" w:name="_Toc14835707"/>
                            <w:bookmarkStart w:id="263" w:name="_Toc14833837"/>
                            <w:bookmarkStart w:id="264" w:name="_Toc14833627"/>
                            <w:r>
                              <w:t>Figure 2.2: Cicle de l’Aigue VR app</w:t>
                            </w:r>
                            <w:bookmarkEnd w:id="260"/>
                            <w:bookmarkEnd w:id="261"/>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54.3pt;height:0.05pt;width:281.4pt;mso-position-horizontal:center;mso-position-horizontal-relative:margin;mso-wrap-distance-bottom:0pt;mso-wrap-distance-top:0pt;z-index:251664384;mso-width-relative:page;mso-height-relative:page;" fillcolor="#FFFFFF" filled="t" stroked="f" coordsize="21600,21600" o:gfxdata="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DUWM92AAAAAgBAAAPAAAAAAAAAAEAIAAAADgAAABkcnMvZG93bnJldi54bWxQSwECFAAU&#10;AAAACACHTuJAxGn2ohQCAAAxBAAADgAAAAAAAAABACAAAAA9AQAAZHJzL2Uyb0RvYy54bWxQSwUG&#10;AAAAAAYABgBZAQAAwwUAAAAA&#10;">
                <v:fill on="t" focussize="0,0"/>
                <v:stroke on="f"/>
                <v:imagedata o:title=""/>
                <o:lock v:ext="edit" aspectratio="f"/>
                <v:textbox inset="0mm,0mm,0mm,0mm" style="mso-fit-shape-to-text:t;">
                  <w:txbxContent>
                    <w:p>
                      <w:pPr>
                        <w:pStyle w:val="8"/>
                        <w:jc w:val="center"/>
                      </w:pPr>
                      <w:bookmarkStart w:id="260" w:name="_Toc14836134"/>
                      <w:bookmarkStart w:id="261" w:name="_Toc15285496"/>
                      <w:bookmarkStart w:id="262" w:name="_Toc14835707"/>
                      <w:bookmarkStart w:id="263" w:name="_Toc14833837"/>
                      <w:bookmarkStart w:id="264" w:name="_Toc14833627"/>
                      <w:r>
                        <w:t>Figure 2.2: Cicle de l’Aigue VR app</w:t>
                      </w:r>
                      <w:bookmarkEnd w:id="260"/>
                      <w:bookmarkEnd w:id="261"/>
                      <w:bookmarkEnd w:id="262"/>
                      <w:bookmarkEnd w:id="263"/>
                      <w:bookmarkEnd w:id="264"/>
                    </w:p>
                  </w:txbxContent>
                </v:textbox>
                <w10:wrap type="topAndBottom"/>
              </v:shape>
            </w:pict>
          </mc:Fallback>
        </mc:AlternateContent>
      </w:r>
      <w:r>
        <w:rPr>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pPr>
        <w:pStyle w:val="33"/>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[3]</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the result is nothing but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33"/>
        <w:numPr>
          <w:ilvl w:val="0"/>
          <w:numId w:val="5"/>
        </w:numPr>
        <w:rPr>
          <w:sz w:val="24"/>
          <w:szCs w:val="24"/>
          <w:lang w:bidi="ar-AE"/>
        </w:rPr>
      </w:pPr>
      <w:r>
        <w:rPr>
          <w:sz w:val="24"/>
          <w:szCs w:val="24"/>
          <w:lang w:bidi="ar-AE"/>
        </w:rPr>
        <w:t>User plays a game to create evaporation, condensation and precipitation.</w:t>
      </w:r>
    </w:p>
    <w:p>
      <w:pPr>
        <w:pStyle w:val="33"/>
        <w:numPr>
          <w:ilvl w:val="0"/>
          <w:numId w:val="5"/>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33"/>
        <w:numPr>
          <w:ilvl w:val="0"/>
          <w:numId w:val="6"/>
        </w:numPr>
        <w:rPr>
          <w:sz w:val="24"/>
          <w:szCs w:val="24"/>
          <w:lang w:bidi="ar-AE"/>
        </w:rPr>
      </w:pPr>
      <w:r>
        <w:rPr>
          <w:sz w:val="24"/>
          <w:szCs w:val="24"/>
          <w:lang w:bidi="ar-AE"/>
        </w:rPr>
        <w:t>Not a VR app.</w:t>
      </w:r>
    </w:p>
    <w:p>
      <w:pPr>
        <w:pStyle w:val="33"/>
        <w:numPr>
          <w:ilvl w:val="0"/>
          <w:numId w:val="6"/>
        </w:numPr>
        <w:rPr>
          <w:sz w:val="24"/>
          <w:szCs w:val="24"/>
          <w:lang w:bidi="ar-AE"/>
        </w:rPr>
      </w:pPr>
      <w: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pPr>
                              <w:pStyle w:val="8"/>
                              <w:jc w:val="center"/>
                            </w:pPr>
                            <w:bookmarkStart w:id="265" w:name="_Toc14833628"/>
                            <w:bookmarkStart w:id="266" w:name="_Toc14833838"/>
                            <w:bookmarkStart w:id="267" w:name="_Toc14835708"/>
                            <w:bookmarkStart w:id="268" w:name="_Toc15285497"/>
                            <w:bookmarkStart w:id="269" w:name="_Toc14836135"/>
                            <w:r>
                              <w:t>Figure 2.3: TABI the water cycle</w:t>
                            </w:r>
                            <w:bookmarkEnd w:id="265"/>
                            <w:bookmarkEnd w:id="266"/>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0.55pt;margin-top:203.45pt;height:0.05pt;width:280.8pt;mso-position-horizontal-relative:margin;mso-wrap-distance-bottom:0pt;mso-wrap-distance-top:0pt;z-index:251665408;mso-width-relative:page;mso-height-relative:page;" fillcolor="#FFFFFF" filled="t" stroked="f" coordsize="21600,21600" o:gfxdata="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bXJ9l2wAAAAsBAAAPAAAAAAAAAAEAIAAAADgAAABkcnMvZG93bnJldi54bWxQSwEC&#10;FAAUAAAACACHTuJA+rf6iBQCAAAxBAAADgAAAAAAAAABACAAAABAAQAAZHJzL2Uyb0RvYy54bWxQ&#10;SwUGAAAAAAYABgBZAQAAxgUAAAAA&#10;">
                <v:fill on="t" focussize="0,0"/>
                <v:stroke on="f"/>
                <v:imagedata o:title=""/>
                <o:lock v:ext="edit" aspectratio="f"/>
                <v:textbox inset="0mm,0mm,0mm,0mm" style="mso-fit-shape-to-text:t;">
                  <w:txbxContent>
                    <w:p>
                      <w:pPr>
                        <w:pStyle w:val="8"/>
                        <w:jc w:val="center"/>
                      </w:pPr>
                      <w:bookmarkStart w:id="265" w:name="_Toc14833628"/>
                      <w:bookmarkStart w:id="266" w:name="_Toc14833838"/>
                      <w:bookmarkStart w:id="267" w:name="_Toc14835708"/>
                      <w:bookmarkStart w:id="268" w:name="_Toc15285497"/>
                      <w:bookmarkStart w:id="269" w:name="_Toc14836135"/>
                      <w:r>
                        <w:t>Figure 2.3: TABI the water cycle</w:t>
                      </w:r>
                      <w:bookmarkEnd w:id="265"/>
                      <w:bookmarkEnd w:id="266"/>
                      <w:bookmarkEnd w:id="267"/>
                      <w:bookmarkEnd w:id="268"/>
                      <w:bookmarkEnd w:id="269"/>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rPr>
          <w:lang w:bidi="ar-AE"/>
        </w:rPr>
      </w:pPr>
    </w:p>
    <w:p>
      <w:pPr>
        <w:rPr>
          <w:lang w:bidi="ar-AE"/>
        </w:rPr>
      </w:pPr>
    </w:p>
    <w:p>
      <w:pPr>
        <w:pStyle w:val="33"/>
        <w:numPr>
          <w:ilvl w:val="0"/>
          <w:numId w:val="2"/>
        </w:numPr>
        <w:rPr>
          <w:b/>
          <w:bCs/>
          <w:sz w:val="24"/>
          <w:szCs w:val="24"/>
        </w:rPr>
      </w:pPr>
      <w:r>
        <w:rPr>
          <w:rFonts w:hint="cs" w:ascii="Tahoma" w:hAnsi="Tahoma" w:cs="Tahoma"/>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[4]</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7"/>
        </w:numPr>
        <w:rPr>
          <w:sz w:val="24"/>
          <w:szCs w:val="24"/>
          <w:lang w:bidi="ar-AE"/>
        </w:rPr>
      </w:pPr>
      <w:r>
        <w:rPr>
          <w:sz w:val="24"/>
          <w:szCs w:val="24"/>
          <w:lang w:bidi="ar-AE"/>
        </w:rPr>
        <w:t>Main menu to allow user to choose where they want to go.</w:t>
      </w:r>
    </w:p>
    <w:p>
      <w:pPr>
        <w:pStyle w:val="33"/>
        <w:numPr>
          <w:ilvl w:val="0"/>
          <w:numId w:val="7"/>
        </w:numPr>
        <w:rPr>
          <w:sz w:val="24"/>
          <w:szCs w:val="24"/>
          <w:lang w:bidi="ar-AE"/>
        </w:rPr>
      </w:pPr>
      <w:r>
        <w:rPr>
          <w:sz w:val="24"/>
          <w:szCs w:val="24"/>
          <w:lang w:bidi="ar-AE"/>
        </w:rPr>
        <w:t>Lessons about water cycle explaining the phases.</w:t>
      </w:r>
    </w:p>
    <w:p>
      <w:pPr>
        <w:pStyle w:val="33"/>
        <w:numPr>
          <w:ilvl w:val="0"/>
          <w:numId w:val="7"/>
        </w:numPr>
        <w:rPr>
          <w:sz w:val="24"/>
          <w:szCs w:val="24"/>
          <w:lang w:bidi="ar-AE"/>
        </w:rPr>
      </w:pPr>
      <w:r>
        <w:rPr>
          <w:sz w:val="24"/>
          <w:szCs w:val="24"/>
          <w:lang w:bidi="ar-AE"/>
        </w:rPr>
        <w:t>Game to educate user more about water and to allow them to understand it more.</w:t>
      </w:r>
    </w:p>
    <w:p>
      <w:pPr>
        <w:pStyle w:val="33"/>
        <w:numPr>
          <w:ilvl w:val="0"/>
          <w:numId w:val="7"/>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8"/>
        </w:numPr>
        <w:rPr>
          <w:lang w:bidi="ar-AE"/>
        </w:rPr>
      </w:pPr>
      <w:r>
        <w:rPr>
          <w:lang w:bidi="ar-AE"/>
        </w:rPr>
        <w:t>No language support other than Thai language.</w:t>
      </w:r>
    </w:p>
    <w:p>
      <w:pPr>
        <w:pStyle w:val="33"/>
        <w:numPr>
          <w:ilvl w:val="0"/>
          <w:numId w:val="8"/>
        </w:numPr>
        <w:rPr>
          <w:lang w:bidi="ar-AE"/>
        </w:rPr>
      </w:pPr>
      <w:r>
        <w:rPr>
          <w:lang w:bidi="ar-AE"/>
        </w:rPr>
        <w:t>Not a VR app.</w:t>
      </w:r>
    </w:p>
    <w:p>
      <w:pPr>
        <w:pStyle w:val="33"/>
        <w:numPr>
          <w:ilvl w:val="0"/>
          <w:numId w:val="8"/>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pPr>
                              <w:pStyle w:val="8"/>
                              <w:jc w:val="center"/>
                            </w:pPr>
                            <w:bookmarkStart w:id="270" w:name="_Toc14834311"/>
                            <w:bookmarkStart w:id="271" w:name="_Toc14835709"/>
                            <w:bookmarkStart w:id="272" w:name="_Toc14836136"/>
                            <w:bookmarkStart w:id="273" w:name="_Toc15285394"/>
                            <w:bookmarkStart w:id="274" w:name="_Toc15285498"/>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34.5pt;height:13pt;width:281.4pt;mso-position-horizontal:center;mso-position-horizontal-relative:margin;mso-wrap-distance-bottom:0pt;mso-wrap-distance-top:0pt;z-index:251670528;mso-width-relative:page;mso-height-relative:page;" fillcolor="#FFFFFF" filled="t" stroked="f" coordsize="21600,21600" o:gfxdata="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20e51QAAAAYBAAAPAAAAAAAAAAEAIAAAADgAAABkcnMvZG93bnJldi54bWxQSwECFAAU&#10;AAAACACHTuJAKh1F4RcCAAA2BAAADgAAAAAAAAABACAAAAA6AQAAZHJzL2Uyb0RvYy54bWxQSwUG&#10;AAAAAAYABgBZAQAAwwUAAAAA&#10;">
                <v:fill on="t" focussize="0,0"/>
                <v:stroke on="f"/>
                <v:imagedata o:title=""/>
                <o:lock v:ext="edit" aspectratio="f"/>
                <v:textbox inset="0mm,0mm,0mm,0mm">
                  <w:txbxContent>
                    <w:p>
                      <w:pPr>
                        <w:pStyle w:val="8"/>
                        <w:jc w:val="center"/>
                      </w:pPr>
                      <w:bookmarkStart w:id="270" w:name="_Toc14834311"/>
                      <w:bookmarkStart w:id="271" w:name="_Toc14835709"/>
                      <w:bookmarkStart w:id="272" w:name="_Toc14836136"/>
                      <w:bookmarkStart w:id="273" w:name="_Toc15285394"/>
                      <w:bookmarkStart w:id="274" w:name="_Toc15285498"/>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v:textbox>
                <w10:wrap type="topAndBottom"/>
              </v:shape>
            </w:pict>
          </mc:Fallback>
        </mc:AlternateContent>
      </w:r>
    </w:p>
    <w:p>
      <w:pPr>
        <w:rPr>
          <w:b/>
          <w:bCs/>
          <w:sz w:val="28"/>
          <w:szCs w:val="28"/>
        </w:rPr>
      </w:pPr>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02" w:name="_Toc19634227"/>
      <w:bookmarkStart w:id="103" w:name="_Toc19635755"/>
      <w:bookmarkStart w:id="104" w:name="_Toc19635239"/>
      <w:bookmarkStart w:id="105" w:name="_Toc19634890"/>
      <w:bookmarkStart w:id="106" w:name="_Toc19634005"/>
      <w:bookmarkStart w:id="107" w:name="_Toc588956447"/>
      <w:bookmarkStart w:id="108" w:name="_Toc1097113087"/>
      <w:bookmarkStart w:id="109" w:name="_Toc1669036775"/>
      <w:bookmarkStart w:id="110" w:name="_Toc509181031"/>
      <w:r>
        <w:rPr>
          <w:b/>
          <w:bCs/>
          <w:color w:val="auto"/>
          <w:sz w:val="28"/>
          <w:szCs w:val="28"/>
        </w:rPr>
        <w:t>2.3 Apps comparison</w:t>
      </w:r>
      <w:bookmarkEnd w:id="102"/>
      <w:bookmarkEnd w:id="103"/>
      <w:bookmarkEnd w:id="104"/>
      <w:bookmarkEnd w:id="105"/>
      <w:bookmarkEnd w:id="106"/>
      <w:bookmarkEnd w:id="107"/>
      <w:bookmarkEnd w:id="108"/>
      <w:bookmarkEnd w:id="109"/>
      <w:bookmarkEnd w:id="110"/>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30"/>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Features\ Apps</w:t>
            </w:r>
          </w:p>
        </w:tc>
        <w:tc>
          <w:tcPr>
            <w:tcW w:w="1213" w:type="dxa"/>
          </w:tcPr>
          <w:p>
            <w:pPr>
              <w:pStyle w:val="33"/>
              <w:spacing w:after="0" w:line="240" w:lineRule="auto"/>
              <w:ind w:left="0"/>
              <w:rPr>
                <w:lang w:bidi="ar-AE"/>
              </w:rPr>
            </w:pPr>
            <w:r>
              <w:rPr>
                <w:lang w:bidi="ar-AE"/>
              </w:rPr>
              <w:t>Splash Sim</w:t>
            </w:r>
          </w:p>
        </w:tc>
        <w:tc>
          <w:tcPr>
            <w:tcW w:w="1108" w:type="dxa"/>
          </w:tcPr>
          <w:p>
            <w:pPr>
              <w:pStyle w:val="33"/>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33"/>
              <w:spacing w:after="0" w:line="240" w:lineRule="auto"/>
              <w:ind w:left="0"/>
              <w:rPr>
                <w:lang w:bidi="ar-AE"/>
              </w:rPr>
            </w:pPr>
          </w:p>
        </w:tc>
        <w:tc>
          <w:tcPr>
            <w:tcW w:w="1165" w:type="dxa"/>
          </w:tcPr>
          <w:p>
            <w:pPr>
              <w:pStyle w:val="33"/>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33"/>
              <w:spacing w:after="0" w:line="240" w:lineRule="auto"/>
              <w:ind w:left="0"/>
              <w:rPr>
                <w:lang w:bidi="ar-AE"/>
              </w:rPr>
            </w:pPr>
            <w:r>
              <w:rPr>
                <w:lang w:bidi="ar-AE"/>
              </w:rPr>
              <w:t>VR Water Cycle tour and game (Our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VR app</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Interactivity implementation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Main menu</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Phase Explanatory text</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Guided tour</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Educative Game</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Animation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Robot companion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Text to speech implementation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keepNext/>
              <w:spacing w:after="0" w:line="240" w:lineRule="auto"/>
              <w:ind w:left="0"/>
              <w:jc w:val="center"/>
              <w:rPr>
                <w:lang w:bidi="ar-AE"/>
              </w:rPr>
            </w:pPr>
            <w:r>
              <w:rPr>
                <w:lang w:bidi="ar-AE"/>
              </w:rPr>
              <w:t>x</w:t>
            </w:r>
          </w:p>
        </w:tc>
      </w:tr>
    </w:tbl>
    <w:p>
      <w:pPr>
        <w:pStyle w:val="8"/>
        <w:jc w:val="center"/>
      </w:pPr>
      <w:bookmarkStart w:id="111" w:name="_Toc14835710"/>
      <w:bookmarkStart w:id="112" w:name="_Toc15285499"/>
      <w:bookmarkStart w:id="113" w:name="_Toc15285593"/>
      <w:bookmarkStart w:id="114" w:name="_Toc15285395"/>
      <w:bookmarkStart w:id="115" w:name="_Toc15285277"/>
      <w:bookmarkStart w:id="116" w:name="_Toc1727781248"/>
      <w:bookmarkStart w:id="117" w:name="_Toc1116207232"/>
      <w:r>
        <w:t>Table 2.1: Comparison table between our app and similar apps</w:t>
      </w:r>
      <w:bookmarkEnd w:id="111"/>
      <w:bookmarkEnd w:id="112"/>
      <w:bookmarkEnd w:id="113"/>
      <w:bookmarkEnd w:id="114"/>
      <w:bookmarkEnd w:id="115"/>
      <w:bookmarkEnd w:id="116"/>
      <w:bookmarkEnd w:id="117"/>
    </w:p>
    <w:p>
      <w:pPr>
        <w:pStyle w:val="33"/>
        <w:ind w:left="360"/>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rPr>
          <w:sz w:val="24"/>
          <w:szCs w:val="24"/>
        </w:rPr>
      </w:pPr>
      <w:r>
        <w:rPr>
          <w:sz w:val="24"/>
          <w:szCs w:val="24"/>
        </w:rPr>
        <w:br w:type="page"/>
      </w:r>
    </w:p>
    <w:p>
      <w:pPr>
        <w:pStyle w:val="2"/>
        <w:jc w:val="center"/>
        <w:rPr>
          <w:b/>
          <w:bCs/>
          <w:color w:val="auto"/>
        </w:rPr>
      </w:pPr>
      <w:bookmarkStart w:id="118" w:name="_Toc19635240"/>
      <w:bookmarkStart w:id="119" w:name="_Toc19635756"/>
      <w:bookmarkStart w:id="120" w:name="_Toc19634228"/>
      <w:bookmarkStart w:id="121" w:name="_Toc19634891"/>
      <w:bookmarkStart w:id="122" w:name="_Toc19634006"/>
      <w:bookmarkStart w:id="123" w:name="_Toc118670689"/>
      <w:bookmarkStart w:id="124" w:name="_Toc1633284034"/>
      <w:bookmarkStart w:id="125" w:name="_Toc1396792629"/>
      <w:bookmarkStart w:id="126" w:name="_Toc177429473"/>
      <w:r>
        <w:rPr>
          <w:b/>
          <w:bCs/>
          <w:color w:val="auto"/>
        </w:rPr>
        <w:t>3: Requirements Analysis</w:t>
      </w:r>
      <w:bookmarkEnd w:id="118"/>
      <w:bookmarkEnd w:id="119"/>
      <w:bookmarkEnd w:id="120"/>
      <w:bookmarkEnd w:id="121"/>
      <w:bookmarkEnd w:id="122"/>
      <w:bookmarkEnd w:id="123"/>
      <w:bookmarkEnd w:id="124"/>
      <w:bookmarkEnd w:id="125"/>
      <w:bookmarkEnd w:id="126"/>
    </w:p>
    <w:p>
      <w:pPr>
        <w:pStyle w:val="33"/>
        <w:numPr>
          <w:ilvl w:val="0"/>
          <w:numId w:val="9"/>
        </w:numPr>
        <w:rPr>
          <w:vanish/>
          <w:sz w:val="24"/>
          <w:szCs w:val="24"/>
        </w:rPr>
      </w:pPr>
    </w:p>
    <w:p>
      <w:pPr>
        <w:pStyle w:val="33"/>
        <w:numPr>
          <w:ilvl w:val="0"/>
          <w:numId w:val="9"/>
        </w:numPr>
        <w:rPr>
          <w:vanish/>
          <w:sz w:val="24"/>
          <w:szCs w:val="24"/>
        </w:rPr>
      </w:pPr>
    </w:p>
    <w:p>
      <w:pPr>
        <w:pStyle w:val="3"/>
        <w:rPr>
          <w:b/>
          <w:bCs/>
          <w:color w:val="auto"/>
          <w:sz w:val="28"/>
          <w:szCs w:val="28"/>
        </w:rPr>
      </w:pPr>
      <w:bookmarkStart w:id="127" w:name="_Toc19635757"/>
      <w:bookmarkStart w:id="128" w:name="_Toc19634892"/>
      <w:bookmarkStart w:id="129" w:name="_Toc19635241"/>
      <w:bookmarkStart w:id="130" w:name="_Toc19634007"/>
      <w:bookmarkStart w:id="131" w:name="_Toc19634229"/>
      <w:bookmarkStart w:id="132" w:name="_Toc2137787621"/>
      <w:bookmarkStart w:id="133" w:name="_Toc1095215741"/>
      <w:bookmarkStart w:id="134" w:name="_Toc636139219"/>
      <w:bookmarkStart w:id="135" w:name="_Toc48703512"/>
      <w:r>
        <w:rPr>
          <w:b/>
          <w:bCs/>
          <w:color w:val="auto"/>
          <w:sz w:val="28"/>
          <w:szCs w:val="28"/>
        </w:rPr>
        <w:t>3.1 Introduction</w:t>
      </w:r>
      <w:bookmarkEnd w:id="127"/>
      <w:bookmarkEnd w:id="128"/>
      <w:bookmarkEnd w:id="129"/>
      <w:bookmarkEnd w:id="130"/>
      <w:bookmarkEnd w:id="131"/>
      <w:bookmarkEnd w:id="132"/>
      <w:bookmarkEnd w:id="133"/>
      <w:bookmarkEnd w:id="134"/>
      <w:bookmarkEnd w:id="135"/>
    </w:p>
    <w:p>
      <w:pPr>
        <w:jc w:val="both"/>
        <w:rPr>
          <w:rFonts w:hint="default"/>
          <w:sz w:val="24"/>
          <w:szCs w:val="24"/>
          <w:lang w:val="en"/>
        </w:rPr>
      </w:pPr>
      <w:r>
        <w:rPr>
          <w:rFonts w:hint="default"/>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pPr>
        <w:pStyle w:val="3"/>
        <w:rPr>
          <w:b/>
          <w:bCs/>
          <w:color w:val="auto"/>
          <w:sz w:val="28"/>
          <w:szCs w:val="28"/>
        </w:rPr>
      </w:pPr>
      <w:bookmarkStart w:id="136" w:name="_Toc19634008"/>
      <w:bookmarkStart w:id="137" w:name="_Toc19635758"/>
      <w:bookmarkStart w:id="138" w:name="_Toc19634893"/>
      <w:bookmarkStart w:id="139" w:name="_Toc19635242"/>
      <w:bookmarkStart w:id="140" w:name="_Toc19634230"/>
      <w:bookmarkStart w:id="141" w:name="_Toc847559481"/>
      <w:bookmarkStart w:id="142" w:name="_Toc572045192"/>
      <w:bookmarkStart w:id="143" w:name="_Toc218033170"/>
      <w:bookmarkStart w:id="144" w:name="_Toc1929305312"/>
      <w:r>
        <w:rPr>
          <w:b/>
          <w:bCs/>
          <w:color w:val="auto"/>
          <w:sz w:val="28"/>
          <w:szCs w:val="28"/>
        </w:rPr>
        <w:t>3.2 Functional Requirements</w:t>
      </w:r>
      <w:bookmarkEnd w:id="136"/>
      <w:bookmarkEnd w:id="137"/>
      <w:bookmarkEnd w:id="138"/>
      <w:bookmarkEnd w:id="139"/>
      <w:bookmarkEnd w:id="140"/>
      <w:bookmarkEnd w:id="141"/>
      <w:bookmarkEnd w:id="142"/>
      <w:bookmarkEnd w:id="143"/>
      <w:bookmarkEnd w:id="144"/>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pPr>
        <w:autoSpaceDE w:val="0"/>
        <w:autoSpaceDN w:val="0"/>
        <w:adjustRightInd w:val="0"/>
        <w:spacing w:after="0" w:line="240" w:lineRule="auto"/>
        <w:rPr>
          <w:rFonts w:cstheme="minorHAnsi"/>
          <w:b/>
          <w:bCs/>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hint="default" w:cstheme="minorHAnsi"/>
          <w:color w:val="000000"/>
          <w:sz w:val="24"/>
          <w:szCs w:val="24"/>
          <w:lang w:val="en"/>
        </w:rPr>
        <w:t xml:space="preserve"> (360° view)</w:t>
      </w:r>
      <w:r>
        <w:rPr>
          <w:rFonts w:cstheme="minorHAnsi"/>
          <w:color w:val="000000"/>
          <w:sz w:val="24"/>
          <w:szCs w:val="24"/>
        </w:rPr>
        <w:t xml:space="preserve">. </w:t>
      </w:r>
    </w:p>
    <w:p>
      <w:pPr>
        <w:pStyle w:val="33"/>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hint="default" w:cstheme="minorHAnsi"/>
          <w:color w:val="000000"/>
          <w:sz w:val="24"/>
          <w:szCs w:val="24"/>
          <w:lang w:val="en"/>
        </w:rPr>
        <w:t>control player movement</w:t>
      </w:r>
      <w:r>
        <w:rPr>
          <w:rFonts w:cstheme="minorHAnsi"/>
          <w:color w:val="000000"/>
          <w:sz w:val="24"/>
          <w:szCs w:val="24"/>
        </w:rPr>
        <w:t>.</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145" w:name="_Toc19635759"/>
      <w:bookmarkStart w:id="146" w:name="_Toc19634894"/>
      <w:bookmarkStart w:id="147" w:name="_Toc19635243"/>
      <w:bookmarkStart w:id="148" w:name="_Toc19634009"/>
      <w:bookmarkStart w:id="149" w:name="_Toc19634231"/>
      <w:bookmarkStart w:id="150" w:name="_Toc1175700480"/>
      <w:bookmarkStart w:id="151" w:name="_Toc648214122"/>
      <w:bookmarkStart w:id="152" w:name="_Toc1261194551"/>
      <w:bookmarkStart w:id="153" w:name="_Toc23986584"/>
      <w:r>
        <w:rPr>
          <w:b/>
          <w:bCs/>
          <w:color w:val="auto"/>
          <w:sz w:val="28"/>
          <w:szCs w:val="28"/>
        </w:rPr>
        <w:t>3.3 Non-Functional Requirements</w:t>
      </w:r>
      <w:bookmarkEnd w:id="145"/>
      <w:bookmarkEnd w:id="146"/>
      <w:bookmarkEnd w:id="147"/>
      <w:bookmarkEnd w:id="148"/>
      <w:bookmarkEnd w:id="149"/>
      <w:bookmarkEnd w:id="150"/>
      <w:bookmarkEnd w:id="151"/>
      <w:bookmarkEnd w:id="152"/>
      <w:bookmarkEnd w:id="153"/>
    </w:p>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r>
        <mc:AlternateContent>
          <mc:Choice Requires="wps">
            <w:drawing>
              <wp:anchor distT="0" distB="0" distL="114300" distR="114300" simplePos="0" relativeHeight="251673600" behindDoc="0" locked="0" layoutInCell="1" allowOverlap="1">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2pt;margin-top:245.3pt;height:0.05pt;width:374.9pt;mso-wrap-distance-bottom:0pt;mso-wrap-distance-top:0pt;z-index:251673600;mso-width-relative:page;mso-height-relative:page;" fillcolor="#FFFFFF" filled="t" stroked="f" coordsize="21600,21600" o:gfxdata="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DviqXaAAAACgEAAA8AAAAAAAAAAQAgAAAAOAAAAGRycy9kb3ducmV2LnhtbFBLAQIU&#10;ABQAAAAIAIdO4kBONCoYFAIAADMEAAAOAAAAAAAAAAEAIAAAAD8BAABkcnMvZTJvRG9jLnhtbFBL&#10;BQYAAAAABgAGAFkBAADFBQAAAAA=&#10;">
                <v:fill on="t" focussize="0,0"/>
                <v:stroke on="f"/>
                <v:imagedata o:title=""/>
                <o:lock v:ext="edit" aspectratio="f"/>
                <v:textbox inset="0mm,0mm,0mm,0mm" style="mso-fit-shape-to-text:t;">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v:textbox>
                <w10:wrap type="topAndBottom"/>
              </v:shape>
            </w:pict>
          </mc:Fallback>
        </mc:AlternateContent>
      </w:r>
      <w:r>
        <w:drawing>
          <wp:anchor distT="0" distB="0" distL="114300" distR="114300" simplePos="0" relativeHeight="251671552" behindDoc="0" locked="0" layoutInCell="1" allowOverlap="1">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2">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0"/>
              </w:numPr>
              <w:autoSpaceDE w:val="0"/>
              <w:autoSpaceDN w:val="0"/>
              <w:adjustRightInd w:val="0"/>
              <w:spacing w:after="0" w:line="240" w:lineRule="auto"/>
              <w:ind w:left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Tour button for 0.2 seconds</w:t>
            </w:r>
            <w:r>
              <w:rPr>
                <w:rFonts w:hint="default" w:ascii="Calibri" w:hAnsi="Calibri" w:cs="Calibri"/>
                <w:color w:val="000000"/>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54" w:name="_Toc15285501"/>
      <w:bookmarkStart w:id="155" w:name="_Toc15285595"/>
      <w:bookmarkStart w:id="156" w:name="_Toc15285397"/>
      <w:bookmarkStart w:id="157" w:name="_Toc15285279"/>
      <w:bookmarkStart w:id="158" w:name="_Toc14835711"/>
      <w:bookmarkStart w:id="159" w:name="_Toc1920182703"/>
      <w:bookmarkStart w:id="160" w:name="_Toc1696854629"/>
      <w:r>
        <w:t>Table 3.1: Tour Guide Use-Case</w:t>
      </w:r>
      <w:bookmarkEnd w:id="154"/>
      <w:bookmarkEnd w:id="155"/>
      <w:bookmarkEnd w:id="156"/>
      <w:bookmarkEnd w:id="157"/>
      <w:bookmarkEnd w:id="158"/>
      <w:bookmarkEnd w:id="159"/>
      <w:bookmarkEnd w:id="160"/>
    </w:p>
    <w:p/>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2"/>
              </w:num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Main Menu loaded</w:t>
            </w:r>
          </w:p>
          <w:p>
            <w:pPr>
              <w:numPr>
                <w:ilvl w:val="0"/>
                <w:numId w:val="10"/>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User looks at Start Game button for 0.2 seconds</w:t>
            </w:r>
            <w:r>
              <w:rPr>
                <w:rFonts w:hint="default"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hint="default" w:ascii="Calibri" w:hAnsi="Calibri" w:cs="Calibri"/>
                <w:color w:val="000000"/>
                <w:sz w:val="24"/>
                <w:szCs w:val="24"/>
                <w:lang w:val="en"/>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1" w:name="_Toc15285502"/>
      <w:bookmarkStart w:id="162" w:name="_Toc15285398"/>
      <w:bookmarkStart w:id="163" w:name="_Toc15285596"/>
      <w:bookmarkStart w:id="164" w:name="_Toc15285280"/>
      <w:bookmarkStart w:id="165" w:name="_Toc132549007"/>
      <w:bookmarkStart w:id="166" w:name="_Toc322322410"/>
      <w:r>
        <w:t>Table 3.2: Start Game Use-Case</w:t>
      </w:r>
      <w:bookmarkEnd w:id="161"/>
      <w:bookmarkEnd w:id="162"/>
      <w:bookmarkEnd w:id="163"/>
      <w:bookmarkEnd w:id="164"/>
      <w:bookmarkEnd w:id="165"/>
      <w:bookmarkEnd w:id="16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3"/>
              </w:num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Main Menu loaded</w:t>
            </w:r>
          </w:p>
          <w:p>
            <w:pPr>
              <w:numPr>
                <w:ilvl w:val="0"/>
                <w:numId w:val="13"/>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looks at </w:t>
            </w:r>
            <w:r>
              <w:rPr>
                <w:rFonts w:hint="default" w:ascii="Calibri" w:hAnsi="Calibri" w:cs="Calibri"/>
                <w:color w:val="000000"/>
                <w:sz w:val="24"/>
                <w:szCs w:val="24"/>
                <w:lang w:val="en"/>
              </w:rPr>
              <w:t>Exit</w:t>
            </w:r>
            <w:r>
              <w:rPr>
                <w:rFonts w:ascii="Calibri" w:hAnsi="Calibri" w:cs="Calibri"/>
                <w:color w:val="000000"/>
                <w:sz w:val="24"/>
                <w:szCs w:val="24"/>
              </w:rPr>
              <w:t xml:space="preserve"> button for 0.2 seconds</w:t>
            </w:r>
            <w:r>
              <w:rPr>
                <w:rFonts w:hint="default"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7" w:name="_Toc15285503"/>
      <w:bookmarkStart w:id="168" w:name="_Toc15285597"/>
      <w:bookmarkStart w:id="169" w:name="_Toc15285281"/>
      <w:bookmarkStart w:id="170" w:name="_Toc15285399"/>
      <w:bookmarkStart w:id="171" w:name="_Toc1157953088"/>
      <w:bookmarkStart w:id="172" w:name="_Toc1790611362"/>
      <w:r>
        <w:t>Table 3.3: Exit Use-Case</w:t>
      </w:r>
      <w:bookmarkEnd w:id="167"/>
      <w:bookmarkEnd w:id="168"/>
      <w:bookmarkEnd w:id="169"/>
      <w:bookmarkEnd w:id="170"/>
      <w:bookmarkEnd w:id="171"/>
      <w:bookmarkEnd w:id="172"/>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8"/>
        <w:jc w:val="center"/>
      </w:pPr>
      <w:bookmarkStart w:id="173" w:name="_Toc15285504"/>
      <w:bookmarkStart w:id="174" w:name="_Toc1120583304"/>
      <w:bookmarkStart w:id="175" w:name="_Toc1391379146"/>
      <w:r>
        <w:t>Figure 3.2: Game Mode Use Case Diagram</w:t>
      </w:r>
      <w:bookmarkEnd w:id="173"/>
      <w:bookmarkEnd w:id="174"/>
      <w:bookmarkEnd w:id="175"/>
    </w:p>
    <w:p/>
    <w:tbl>
      <w:tblPr>
        <w:tblStyle w:val="30"/>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Application launched and user must be in-game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User controls player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76" w:name="_Toc15285505"/>
      <w:bookmarkStart w:id="177" w:name="_Toc15285599"/>
      <w:bookmarkStart w:id="178" w:name="_Toc15285401"/>
      <w:bookmarkStart w:id="179" w:name="_Toc15285283"/>
      <w:bookmarkStart w:id="180" w:name="_Toc1278050596"/>
      <w:bookmarkStart w:id="181" w:name="_Toc290325308"/>
      <w:r>
        <w:t>Table 3.4: Move Player Use-Case</w:t>
      </w:r>
      <w:bookmarkEnd w:id="176"/>
      <w:bookmarkEnd w:id="177"/>
      <w:bookmarkEnd w:id="178"/>
      <w:bookmarkEnd w:id="179"/>
      <w:bookmarkEnd w:id="180"/>
      <w:bookmarkEnd w:id="181"/>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5"/>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5"/>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5"/>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5"/>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hint="default" w:ascii="Calibri" w:hAnsi="Calibri" w:cs="Calibri"/>
                <w:color w:val="000000"/>
                <w:sz w:val="24"/>
                <w:szCs w:val="24"/>
                <w:lang w:val="en"/>
              </w:rPr>
              <w:t>User controls player movement</w:t>
            </w:r>
          </w:p>
          <w:p>
            <w:pPr>
              <w:numPr>
                <w:ilvl w:val="0"/>
                <w:numId w:val="15"/>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C button </w:t>
            </w:r>
            <w:r>
              <w:rPr>
                <w:rFonts w:hint="default" w:ascii="Calibri" w:hAnsi="Calibri" w:cs="Calibri"/>
                <w:color w:val="000000"/>
                <w:sz w:val="24"/>
                <w:szCs w:val="24"/>
                <w:lang w:val="en"/>
              </w:rPr>
              <w:t xml:space="preserve">to </w:t>
            </w: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2" w:name="_Toc15285507"/>
      <w:bookmarkStart w:id="183" w:name="_Toc15285601"/>
      <w:bookmarkStart w:id="184" w:name="_Toc15285403"/>
      <w:bookmarkStart w:id="185" w:name="_Toc15285285"/>
      <w:bookmarkStart w:id="186" w:name="_Toc328383449"/>
      <w:bookmarkStart w:id="187" w:name="_Toc1695977798"/>
      <w:r>
        <w:t>Table 3.</w:t>
      </w:r>
      <w:r>
        <w:rPr>
          <w:rFonts w:hint="default"/>
          <w:lang w:val="en"/>
        </w:rPr>
        <w:t>5</w:t>
      </w:r>
      <w:r>
        <w:t>: Play Again Use-Case</w:t>
      </w:r>
      <w:bookmarkEnd w:id="182"/>
      <w:bookmarkEnd w:id="183"/>
      <w:bookmarkEnd w:id="184"/>
      <w:bookmarkEnd w:id="185"/>
      <w:bookmarkEnd w:id="186"/>
      <w:bookmarkEnd w:id="187"/>
    </w:p>
    <w:p/>
    <w:p/>
    <w:p/>
    <w:p/>
    <w:p/>
    <w:p/>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vAlign w:val="top"/>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vAlign w:val="top"/>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vAlign w:val="top"/>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vAlign w:val="top"/>
          </w:tcPr>
          <w:p>
            <w:pPr>
              <w:numPr>
                <w:ilvl w:val="0"/>
                <w:numId w:val="16"/>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6"/>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6"/>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6"/>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hint="default" w:ascii="Calibri" w:hAnsi="Calibri" w:cs="Calibri"/>
                <w:color w:val="000000"/>
                <w:sz w:val="24"/>
                <w:szCs w:val="24"/>
                <w:lang w:val="en"/>
              </w:rPr>
              <w:t>User controls player movement</w:t>
            </w:r>
          </w:p>
          <w:p>
            <w:pPr>
              <w:numPr>
                <w:ilvl w:val="0"/>
                <w:numId w:val="16"/>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w:t>
            </w:r>
            <w:r>
              <w:rPr>
                <w:rFonts w:hint="default" w:ascii="Calibri" w:hAnsi="Calibri" w:cs="Calibri"/>
                <w:color w:val="000000"/>
                <w:sz w:val="24"/>
                <w:szCs w:val="24"/>
                <w:lang w:val="en"/>
              </w:rPr>
              <w:t>A</w:t>
            </w:r>
            <w:r>
              <w:rPr>
                <w:rFonts w:ascii="Calibri" w:hAnsi="Calibri" w:cs="Calibri"/>
                <w:color w:val="000000"/>
                <w:sz w:val="24"/>
                <w:szCs w:val="24"/>
              </w:rPr>
              <w:t xml:space="preserve"> button </w:t>
            </w:r>
            <w:r>
              <w:rPr>
                <w:rFonts w:hint="default"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8" w:name="_Toc15285602"/>
      <w:bookmarkStart w:id="189" w:name="_Toc15285404"/>
      <w:bookmarkStart w:id="190" w:name="_Toc15285508"/>
      <w:bookmarkStart w:id="191" w:name="_Toc15285286"/>
      <w:bookmarkStart w:id="192" w:name="_Toc1214337527"/>
      <w:bookmarkStart w:id="193" w:name="_Toc1697247937"/>
      <w:r>
        <w:t>Table 3.</w:t>
      </w:r>
      <w:r>
        <w:rPr>
          <w:rFonts w:hint="default"/>
          <w:lang w:val="en"/>
        </w:rPr>
        <w:t>6</w:t>
      </w:r>
      <w:r>
        <w:t>: Exit to Main Menu Use-Case</w:t>
      </w:r>
      <w:bookmarkEnd w:id="188"/>
      <w:bookmarkEnd w:id="189"/>
      <w:bookmarkEnd w:id="190"/>
      <w:bookmarkEnd w:id="191"/>
      <w:bookmarkEnd w:id="192"/>
      <w:bookmarkEnd w:id="193"/>
    </w:p>
    <w:p/>
    <w:p/>
    <w:p/>
    <w:p/>
    <w:p/>
    <w:p/>
    <w:p/>
    <w:p/>
    <w:p/>
    <w:p/>
    <w:p/>
    <w:p/>
    <w:p/>
    <w:p/>
    <w:p/>
    <w:p/>
    <w:p/>
    <w:p/>
    <w:p/>
    <w:p>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8"/>
        <w:jc w:val="center"/>
      </w:pPr>
      <w:bookmarkStart w:id="194" w:name="_Toc15285509"/>
      <w:bookmarkStart w:id="195" w:name="_Toc280998269"/>
      <w:bookmarkStart w:id="196" w:name="_Toc790797330"/>
      <w:r>
        <w:t>Figure 3.3: Tour menu Use Case Diagram</w:t>
      </w:r>
      <w:bookmarkEnd w:id="194"/>
      <w:bookmarkEnd w:id="195"/>
      <w:bookmarkEnd w:id="19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Input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7"/>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7"/>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7"/>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User looks at Start Tour button for 0.02 seconds Application launched and user must be in-tour</w:t>
            </w:r>
          </w:p>
          <w:p>
            <w:pPr>
              <w:numPr>
                <w:ilvl w:val="0"/>
                <w:numId w:val="17"/>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w:t>
            </w:r>
            <w:r>
              <w:rPr>
                <w:rFonts w:hint="default" w:ascii="Calibri" w:hAnsi="Calibri" w:cs="Calibri"/>
                <w:color w:val="000000"/>
                <w:sz w:val="24"/>
                <w:szCs w:val="24"/>
                <w:lang w:val="en"/>
              </w:rPr>
              <w:t xml:space="preserve">C </w:t>
            </w:r>
            <w:r>
              <w:rPr>
                <w:rFonts w:ascii="Calibri" w:hAnsi="Calibri" w:cs="Calibri"/>
                <w:color w:val="000000"/>
                <w:sz w:val="24"/>
                <w:szCs w:val="24"/>
              </w:rPr>
              <w:t xml:space="preserve">button </w:t>
            </w:r>
            <w:r>
              <w:rPr>
                <w:rFonts w:hint="default"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7" w:name="_Toc15285604"/>
      <w:bookmarkStart w:id="198" w:name="_Toc15285510"/>
      <w:bookmarkStart w:id="199" w:name="_Toc15285288"/>
      <w:bookmarkStart w:id="200" w:name="_Toc15285406"/>
      <w:bookmarkStart w:id="201" w:name="_Toc957482854"/>
      <w:bookmarkStart w:id="202" w:name="_Toc105261561"/>
      <w:r>
        <w:t>Table 3.</w:t>
      </w:r>
      <w:r>
        <w:rPr>
          <w:rFonts w:hint="default"/>
          <w:lang w:val="en"/>
        </w:rPr>
        <w:t>7</w:t>
      </w:r>
      <w:r>
        <w:t>: Repeat tour Use-Case</w:t>
      </w:r>
      <w:bookmarkEnd w:id="197"/>
      <w:bookmarkEnd w:id="198"/>
      <w:bookmarkEnd w:id="199"/>
      <w:bookmarkEnd w:id="200"/>
      <w:bookmarkEnd w:id="201"/>
      <w:bookmarkEnd w:id="202"/>
    </w:p>
    <w:p/>
    <w:p/>
    <w:p/>
    <w:p/>
    <w:p/>
    <w:p/>
    <w:p/>
    <w:p>
      <w:pPr>
        <w:rPr>
          <w:rFonts w:hint="default"/>
          <w:lang w:val="en"/>
        </w:rP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8"/>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8"/>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8"/>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Tour button for 0.02 seconds </w:t>
            </w:r>
          </w:p>
          <w:p>
            <w:pPr>
              <w:autoSpaceDE w:val="0"/>
              <w:autoSpaceDN w:val="0"/>
              <w:adjustRightInd w:val="0"/>
              <w:spacing w:after="0" w:line="240" w:lineRule="auto"/>
              <w:rPr>
                <w:rFonts w:hint="default" w:ascii="Calibri" w:hAnsi="Calibri" w:cs="Calibri"/>
                <w:color w:val="000000"/>
                <w:sz w:val="24"/>
                <w:szCs w:val="24"/>
                <w:lang w:val="en"/>
              </w:rPr>
            </w:pPr>
            <w:r>
              <w:rPr>
                <w:rFonts w:ascii="Calibri" w:hAnsi="Calibri" w:cs="Calibri"/>
                <w:color w:val="000000"/>
                <w:sz w:val="24"/>
                <w:szCs w:val="24"/>
              </w:rPr>
              <w:t xml:space="preserve">User press </w:t>
            </w:r>
            <w:r>
              <w:rPr>
                <w:rFonts w:hint="default" w:ascii="Calibri" w:hAnsi="Calibri" w:cs="Calibri"/>
                <w:color w:val="000000"/>
                <w:sz w:val="24"/>
                <w:szCs w:val="24"/>
                <w:lang w:val="en"/>
              </w:rPr>
              <w:t xml:space="preserve">A </w:t>
            </w:r>
            <w:r>
              <w:rPr>
                <w:rFonts w:ascii="Calibri" w:hAnsi="Calibri" w:cs="Calibri"/>
                <w:color w:val="000000"/>
                <w:sz w:val="24"/>
                <w:szCs w:val="24"/>
              </w:rPr>
              <w:t xml:space="preserve">button </w:t>
            </w:r>
            <w:r>
              <w:rPr>
                <w:rFonts w:hint="default" w:ascii="Calibri" w:hAnsi="Calibri" w:cs="Calibri"/>
                <w:color w:val="000000"/>
                <w:sz w:val="24"/>
                <w:szCs w:val="24"/>
                <w:lang w:val="en"/>
              </w:rPr>
              <w:t>for 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03" w:name="_Toc15285605"/>
      <w:bookmarkStart w:id="204" w:name="_Toc15285289"/>
      <w:bookmarkStart w:id="205" w:name="_Toc15285511"/>
      <w:bookmarkStart w:id="206" w:name="_Toc15285407"/>
      <w:bookmarkStart w:id="207" w:name="_Toc258603033"/>
      <w:bookmarkStart w:id="208" w:name="_Toc1330126318"/>
      <w:r>
        <w:t>Table 3.</w:t>
      </w:r>
      <w:r>
        <w:rPr>
          <w:rFonts w:hint="default"/>
          <w:lang w:val="en"/>
        </w:rPr>
        <w:t>8</w:t>
      </w:r>
      <w:r>
        <w:t>: Exit to main menu Use-Case</w:t>
      </w:r>
      <w:bookmarkEnd w:id="203"/>
      <w:bookmarkEnd w:id="204"/>
      <w:bookmarkEnd w:id="205"/>
      <w:bookmarkEnd w:id="206"/>
      <w:bookmarkEnd w:id="207"/>
      <w:bookmarkEnd w:id="208"/>
    </w:p>
    <w:p>
      <w:pPr>
        <w:pStyle w:val="3"/>
        <w:rPr>
          <w:b/>
          <w:bCs/>
          <w:color w:val="auto"/>
          <w:sz w:val="28"/>
          <w:szCs w:val="28"/>
        </w:rPr>
      </w:pPr>
      <w:bookmarkStart w:id="209" w:name="_Toc19634010"/>
      <w:bookmarkStart w:id="210" w:name="_Toc19634232"/>
      <w:bookmarkStart w:id="211" w:name="_Toc19634895"/>
      <w:bookmarkStart w:id="212" w:name="_Toc19635760"/>
      <w:bookmarkStart w:id="213" w:name="_Toc19635244"/>
      <w:bookmarkStart w:id="214" w:name="_Toc306088222"/>
      <w:bookmarkStart w:id="215" w:name="_Toc1316926993"/>
      <w:bookmarkStart w:id="216" w:name="_Toc771930941"/>
      <w:bookmarkStart w:id="217" w:name="_Toc119442068"/>
      <w:r>
        <w:rPr>
          <w:b/>
          <w:bCs/>
          <w:color w:val="auto"/>
          <w:sz w:val="28"/>
          <w:szCs w:val="28"/>
        </w:rPr>
        <w:t>3.5 System Sequence Diagram:</w:t>
      </w:r>
      <w:bookmarkEnd w:id="209"/>
      <w:bookmarkEnd w:id="210"/>
      <w:bookmarkEnd w:id="211"/>
      <w:bookmarkEnd w:id="212"/>
      <w:bookmarkEnd w:id="213"/>
      <w:bookmarkEnd w:id="214"/>
      <w:bookmarkEnd w:id="215"/>
      <w:bookmarkEnd w:id="216"/>
      <w:bookmarkEnd w:id="217"/>
    </w:p>
    <w:p>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pPr>
        <w:pStyle w:val="8"/>
        <w:jc w:val="center"/>
      </w:pPr>
      <w:bookmarkStart w:id="218" w:name="_Toc15285512"/>
      <w:bookmarkStart w:id="219" w:name="_Toc1057029791"/>
      <w:bookmarkStart w:id="220" w:name="_Toc1214254405"/>
      <w:r>
        <w:t>Figure 3.4: System Sequence Diagram</w:t>
      </w:r>
      <w:bookmarkEnd w:id="218"/>
      <w:bookmarkEnd w:id="219"/>
      <w:bookmarkEnd w:id="220"/>
    </w:p>
    <w:p/>
    <w:p>
      <w:pPr>
        <w:pStyle w:val="2"/>
        <w:jc w:val="center"/>
        <w:rPr>
          <w:b/>
          <w:bCs/>
          <w:color w:val="auto"/>
        </w:rPr>
      </w:pPr>
      <w:bookmarkStart w:id="221" w:name="_Toc19634011"/>
      <w:bookmarkStart w:id="222" w:name="_Toc19634233"/>
      <w:bookmarkStart w:id="223" w:name="_Toc19634896"/>
      <w:bookmarkStart w:id="224" w:name="_Toc19635245"/>
      <w:bookmarkStart w:id="225" w:name="_Toc19635761"/>
      <w:bookmarkStart w:id="226" w:name="_Toc1963766713"/>
      <w:bookmarkStart w:id="227" w:name="_Toc1205344033"/>
      <w:r>
        <w:rPr>
          <w:b/>
          <w:bCs/>
          <w:color w:val="auto"/>
        </w:rPr>
        <w:t xml:space="preserve"> </w:t>
      </w:r>
      <w:bookmarkStart w:id="228" w:name="_Toc363724721"/>
      <w:bookmarkStart w:id="229" w:name="_Toc475558551"/>
      <w:r>
        <w:rPr>
          <w:b/>
          <w:bCs/>
          <w:color w:val="auto"/>
        </w:rPr>
        <w:t>4: Conclusion &amp; Future Work</w:t>
      </w:r>
      <w:bookmarkEnd w:id="221"/>
      <w:bookmarkEnd w:id="222"/>
      <w:bookmarkEnd w:id="223"/>
      <w:bookmarkEnd w:id="224"/>
      <w:bookmarkEnd w:id="225"/>
      <w:bookmarkEnd w:id="226"/>
      <w:bookmarkEnd w:id="227"/>
      <w:bookmarkEnd w:id="228"/>
      <w:bookmarkEnd w:id="229"/>
    </w:p>
    <w:p>
      <w:pPr>
        <w:pStyle w:val="3"/>
        <w:rPr>
          <w:b/>
          <w:bCs/>
          <w:color w:val="auto"/>
          <w:sz w:val="28"/>
          <w:szCs w:val="28"/>
        </w:rPr>
      </w:pPr>
      <w:bookmarkStart w:id="230" w:name="_Toc19634012"/>
      <w:bookmarkStart w:id="231" w:name="_Toc19634234"/>
      <w:bookmarkStart w:id="232" w:name="_Toc19634897"/>
      <w:bookmarkStart w:id="233" w:name="_Toc19635246"/>
      <w:bookmarkStart w:id="234" w:name="_Toc19635762"/>
      <w:bookmarkStart w:id="235" w:name="_Toc725071462"/>
      <w:bookmarkStart w:id="236" w:name="_Toc1292990577"/>
      <w:bookmarkStart w:id="237" w:name="_Toc1950179751"/>
      <w:bookmarkStart w:id="238" w:name="_Toc1807906431"/>
      <w:r>
        <w:rPr>
          <w:b/>
          <w:bCs/>
          <w:color w:val="auto"/>
          <w:sz w:val="28"/>
          <w:szCs w:val="28"/>
        </w:rPr>
        <w:t>4.1 Conclusion:</w:t>
      </w:r>
      <w:bookmarkEnd w:id="230"/>
      <w:bookmarkEnd w:id="231"/>
      <w:bookmarkEnd w:id="232"/>
      <w:bookmarkEnd w:id="233"/>
      <w:bookmarkEnd w:id="234"/>
      <w:bookmarkEnd w:id="235"/>
      <w:bookmarkEnd w:id="236"/>
      <w:bookmarkEnd w:id="237"/>
      <w:bookmarkEnd w:id="238"/>
    </w:p>
    <w:p>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239" w:name="_Toc19634013"/>
      <w:bookmarkStart w:id="240" w:name="_Toc19634235"/>
      <w:bookmarkStart w:id="241" w:name="_Toc19634898"/>
      <w:bookmarkStart w:id="242" w:name="_Toc19635247"/>
      <w:bookmarkStart w:id="243" w:name="_Toc19635763"/>
      <w:bookmarkStart w:id="244" w:name="_Toc628410632"/>
      <w:bookmarkStart w:id="245" w:name="_Toc1494866210"/>
      <w:bookmarkStart w:id="246" w:name="_Toc683903891"/>
      <w:bookmarkStart w:id="247" w:name="_Toc1987948575"/>
      <w:r>
        <w:rPr>
          <w:b/>
          <w:bCs/>
          <w:color w:val="auto"/>
          <w:sz w:val="28"/>
          <w:szCs w:val="28"/>
        </w:rPr>
        <w:t>4.2 Future Work:</w:t>
      </w:r>
      <w:bookmarkEnd w:id="239"/>
      <w:bookmarkEnd w:id="240"/>
      <w:bookmarkEnd w:id="241"/>
      <w:bookmarkEnd w:id="242"/>
      <w:bookmarkEnd w:id="243"/>
      <w:bookmarkEnd w:id="244"/>
      <w:bookmarkEnd w:id="245"/>
      <w:bookmarkEnd w:id="246"/>
      <w:bookmarkEnd w:id="247"/>
    </w:p>
    <w:p>
      <w:pPr>
        <w:jc w:val="both"/>
        <w:rPr>
          <w:sz w:val="24"/>
          <w:szCs w:val="24"/>
        </w:rPr>
      </w:pPr>
      <w:r>
        <w:rPr>
          <w:sz w:val="24"/>
          <w:szCs w:val="24"/>
        </w:rPr>
        <w:t>The work to be continued involves translating the requirements specifications into an implementable design. Prototypes will be built to get users’ feedbacks and improve the prototypes according to the responses. The most important phase in future work is implementation in which we will be using most suitable programming language and technology. Another important phase is testing in which the software’s validity and verifiability is tested using different software strategies and metrics.</w:t>
      </w:r>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0"/>
        <w:docPartObj>
          <w:docPartGallery w:val="AutoText"/>
        </w:docPartObj>
      </w:sdtPr>
      <w:sdtEndPr>
        <w:rPr>
          <w:rFonts w:asciiTheme="minorHAnsi" w:hAnsiTheme="minorHAnsi" w:eastAsiaTheme="minorHAnsi" w:cstheme="minorBidi"/>
          <w:color w:val="auto"/>
          <w:sz w:val="22"/>
          <w:szCs w:val="22"/>
        </w:rPr>
      </w:sdtEndPr>
      <w:sdtContent>
        <w:p>
          <w:pPr>
            <w:pStyle w:val="2"/>
            <w:rPr>
              <w:b/>
              <w:bCs/>
              <w:color w:val="auto"/>
            </w:rPr>
          </w:pPr>
          <w:bookmarkStart w:id="248" w:name="_Toc19635248"/>
          <w:bookmarkStart w:id="249" w:name="_Toc19634014"/>
          <w:bookmarkStart w:id="250" w:name="_Toc19634236"/>
          <w:bookmarkStart w:id="251" w:name="_Toc19634899"/>
          <w:bookmarkStart w:id="252" w:name="_Toc19635764"/>
          <w:bookmarkStart w:id="253" w:name="_Toc1606894428"/>
          <w:bookmarkStart w:id="254" w:name="_Toc113616620"/>
          <w:bookmarkStart w:id="255" w:name="_Toc565058577"/>
          <w:bookmarkStart w:id="256" w:name="_Toc623726230"/>
          <w:r>
            <w:rPr>
              <w:b/>
              <w:bCs/>
              <w:color w:val="auto"/>
            </w:rPr>
            <w:t>References</w:t>
          </w:r>
          <w:bookmarkEnd w:id="248"/>
          <w:bookmarkEnd w:id="249"/>
          <w:bookmarkEnd w:id="250"/>
          <w:bookmarkEnd w:id="251"/>
          <w:bookmarkEnd w:id="252"/>
          <w:bookmarkEnd w:id="253"/>
          <w:bookmarkEnd w:id="254"/>
          <w:bookmarkEnd w:id="255"/>
          <w:bookmarkEnd w:id="256"/>
        </w:p>
        <w:sdt>
          <w:sdtPr>
            <w:id w:val="0"/>
          </w:sdtPr>
          <w:sdtContent>
            <w:p>
              <w:r>
                <w:fldChar w:fldCharType="begin"/>
              </w:r>
              <w:r>
                <w:instrText xml:space="preserve"> BIBLIOGRAPHY </w:instrText>
              </w:r>
              <w:r>
                <w:fldChar w:fldCharType="separate"/>
              </w:r>
            </w:p>
            <w:tbl>
              <w:tblPr>
                <w:tblStyle w:val="29"/>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CellMar>
                    <w:top w:w="15" w:type="dxa"/>
                    <w:left w:w="15" w:type="dxa"/>
                    <w:bottom w:w="15" w:type="dxa"/>
                    <w:right w:w="15" w:type="dxa"/>
                  </w:tblCellMar>
                </w:tblPrEx>
                <w:trPr>
                  <w:tblCellSpacing w:w="15" w:type="dxa"/>
                </w:trPr>
                <w:tc>
                  <w:tcPr>
                    <w:tcW w:w="277" w:type="dxa"/>
                  </w:tcPr>
                  <w:p>
                    <w:pPr>
                      <w:pStyle w:val="43"/>
                      <w:rPr>
                        <w:sz w:val="24"/>
                        <w:szCs w:val="24"/>
                      </w:rPr>
                    </w:pPr>
                    <w:r>
                      <w:t xml:space="preserve">[1] </w:t>
                    </w:r>
                  </w:p>
                </w:tc>
                <w:tc>
                  <w:tcPr>
                    <w:tcW w:w="8660" w:type="dxa"/>
                  </w:tcPr>
                  <w:p>
                    <w:pPr>
                      <w:pStyle w:val="43"/>
                    </w:pPr>
                    <w:r>
                      <w:t>S. Sukhin, "Splash Sim: A VR Experience in the Water Cycle - Apps on Google Play," Google, 10 2017. [Online]. Available: https://play.google.com/store/apps/details?id=com.splashsim.splashsim&amp;hl=en_US. [Accessed 28 7 2019].</w:t>
                    </w:r>
                  </w:p>
                </w:tc>
              </w:tr>
              <w:tr>
                <w:tblPrEx>
                  <w:tblLayout w:type="fixed"/>
                </w:tblPrEx>
                <w:trPr>
                  <w:tblCellSpacing w:w="15" w:type="dxa"/>
                </w:trPr>
                <w:tc>
                  <w:tcPr>
                    <w:tcW w:w="277" w:type="dxa"/>
                  </w:tcPr>
                  <w:p>
                    <w:pPr>
                      <w:pStyle w:val="43"/>
                    </w:pPr>
                    <w:r>
                      <w:t xml:space="preserve">[2] </w:t>
                    </w:r>
                  </w:p>
                </w:tc>
                <w:tc>
                  <w:tcPr>
                    <w:tcW w:w="8660" w:type="dxa"/>
                  </w:tcPr>
                  <w:p>
                    <w:pPr>
                      <w:pStyle w:val="43"/>
                    </w:pPr>
                    <w:r>
                      <w:t>A. V. Education, "Cicle de l'Aigua VR - Apps on Google Play," Google, 1 2016. [Online]. Available: https://play.google.com/store/apps/details?id=com.allvreducation.cicledelaigua&amp;hl=en.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r>
                      <w:t xml:space="preserve">[3] </w:t>
                    </w:r>
                  </w:p>
                </w:tc>
                <w:tc>
                  <w:tcPr>
                    <w:tcW w:w="8660" w:type="dxa"/>
                  </w:tcPr>
                  <w:p>
                    <w:pPr>
                      <w:pStyle w:val="43"/>
                    </w:pPr>
                    <w:r>
                      <w:t>EUROCASE, "TABI The Water Cycle - Apps on Google Play," Google, 1 2016. [Online]. Available: https://play.google.com/store/apps/details?id=com.eurocase.hydrologic_cycle&amp;hl=en.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r>
                      <w:t xml:space="preserve">[4] </w:t>
                    </w:r>
                  </w:p>
                </w:tc>
                <w:tc>
                  <w:tcPr>
                    <w:tcW w:w="8660" w:type="dxa"/>
                  </w:tcPr>
                  <w:p>
                    <w:pPr>
                      <w:pStyle w:val="43"/>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43"/>
                    </w:pPr>
                  </w:p>
                </w:tc>
                <w:tc>
                  <w:tcPr>
                    <w:tcW w:w="8660" w:type="dxa"/>
                  </w:tcPr>
                  <w:p>
                    <w:pPr>
                      <w:pStyle w:val="43"/>
                    </w:pPr>
                  </w:p>
                </w:tc>
              </w:tr>
            </w:tbl>
            <w:p>
              <w:pPr>
                <w:rPr>
                  <w:rFonts w:eastAsia="Times New Roman"/>
                </w:rPr>
              </w:pPr>
            </w:p>
            <w:p>
              <w:r>
                <w:rPr>
                  <w:b/>
                  <w:bCs/>
                </w:rPr>
                <w:fldChar w:fldCharType="end"/>
              </w:r>
            </w:p>
          </w:sdtContent>
        </w:sdt>
      </w:sdtContent>
    </w:sdt>
    <w:p/>
    <w:sectPr>
      <w:pgSz w:w="11907" w:h="16839"/>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86"/>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Gubb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等线">
    <w:altName w:val="Gubbi"/>
    <w:panose1 w:val="00000000000000000000"/>
    <w:charset w:val="00"/>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Arial Unicode MS">
    <w:altName w:val="Times New Roman"/>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Droid Sans Fallback">
    <w:panose1 w:val="020B0502000000000001"/>
    <w:charset w:val="86"/>
    <w:family w:val="auto"/>
    <w:pitch w:val="default"/>
    <w:sig w:usb0="910002FF" w:usb1="2BDFFCFB" w:usb2="00000036" w:usb3="00000000" w:csb0="203F01FF" w:csb1="D7FF0000"/>
  </w:font>
  <w:font w:name="Gubbi">
    <w:panose1 w:val="00000400000000000000"/>
    <w:charset w:val="00"/>
    <w:family w:val="auto"/>
    <w:pitch w:val="default"/>
    <w:sig w:usb0="004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Calibri">
    <w:panose1 w:val="020F0502020204030204"/>
    <w:charset w:val="86"/>
    <w:family w:val="auto"/>
    <w:pitch w:val="default"/>
    <w:sig w:usb0="A00002EF" w:usb1="4000207B" w:usb2="00000000" w:usb3="00000000" w:csb0="2000009F" w:csb1="00000000"/>
  </w:font>
  <w:font w:name="Calibri (light)">
    <w:altName w:val="Gubbi"/>
    <w:panose1 w:val="00000000000000000000"/>
    <w:charset w:val="00"/>
    <w:family w:val="auto"/>
    <w:pitch w:val="default"/>
    <w:sig w:usb0="00000000" w:usb1="00000000" w:usb2="00000000" w:usb3="00000000" w:csb0="00000000" w:csb1="00000000"/>
  </w:font>
  <w:font w:name="Calibri (Body)">
    <w:altName w:val="Gubbi"/>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Calibri">
    <w:panose1 w:val="020F0502020204030204"/>
    <w:charset w:val="00"/>
    <w:family w:val="auto"/>
    <w:pitch w:val="default"/>
    <w:sig w:usb0="A00002EF" w:usb1="4000207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right"/>
        </w:pPr>
        <w:r>
          <w:fldChar w:fldCharType="begin"/>
        </w:r>
        <w:r>
          <w:instrText xml:space="preserve"> PAGE   \* MERGEFORMAT </w:instrText>
        </w:r>
        <w:r>
          <w:fldChar w:fldCharType="separate"/>
        </w:r>
        <w:r>
          <w:t>ii</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FF96B6"/>
    <w:multiLevelType w:val="singleLevel"/>
    <w:tmpl w:val="AEFF96B6"/>
    <w:lvl w:ilvl="0" w:tentative="0">
      <w:start w:val="1"/>
      <w:numFmt w:val="decimal"/>
      <w:suff w:val="space"/>
      <w:lvlText w:val="%1."/>
      <w:lvlJc w:val="left"/>
    </w:lvl>
  </w:abstractNum>
  <w:abstractNum w:abstractNumId="1">
    <w:nsid w:val="E4BB92BC"/>
    <w:multiLevelType w:val="singleLevel"/>
    <w:tmpl w:val="E4BB92BC"/>
    <w:lvl w:ilvl="0" w:tentative="0">
      <w:start w:val="1"/>
      <w:numFmt w:val="decimal"/>
      <w:lvlText w:val="%1."/>
      <w:lvlJc w:val="left"/>
      <w:pPr>
        <w:tabs>
          <w:tab w:val="left" w:pos="312"/>
        </w:tabs>
      </w:pPr>
    </w:lvl>
  </w:abstractNum>
  <w:abstractNum w:abstractNumId="2">
    <w:nsid w:val="FCE6B10B"/>
    <w:multiLevelType w:val="singleLevel"/>
    <w:tmpl w:val="FCE6B10B"/>
    <w:lvl w:ilvl="0" w:tentative="0">
      <w:start w:val="1"/>
      <w:numFmt w:val="decimal"/>
      <w:suff w:val="space"/>
      <w:lvlText w:val="%1."/>
      <w:lvlJc w:val="left"/>
    </w:lvl>
  </w:abstractNum>
  <w:abstractNum w:abstractNumId="3">
    <w:nsid w:val="FFFDD3EC"/>
    <w:multiLevelType w:val="singleLevel"/>
    <w:tmpl w:val="FFFDD3EC"/>
    <w:lvl w:ilvl="0" w:tentative="0">
      <w:start w:val="2"/>
      <w:numFmt w:val="decimal"/>
      <w:suff w:val="space"/>
      <w:lvlText w:val="%1."/>
      <w:lvlJc w:val="left"/>
    </w:lvl>
  </w:abstractNum>
  <w:abstractNum w:abstractNumId="4">
    <w:nsid w:val="FFFE7DE1"/>
    <w:multiLevelType w:val="singleLevel"/>
    <w:tmpl w:val="FFFE7DE1"/>
    <w:lvl w:ilvl="0" w:tentative="0">
      <w:start w:val="1"/>
      <w:numFmt w:val="decimal"/>
      <w:suff w:val="space"/>
      <w:lvlText w:val="%1."/>
      <w:lvlJc w:val="left"/>
    </w:lvl>
  </w:abstractNum>
  <w:abstractNum w:abstractNumId="5">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5E3592"/>
    <w:multiLevelType w:val="singleLevel"/>
    <w:tmpl w:val="3E5E3592"/>
    <w:lvl w:ilvl="0" w:tentative="0">
      <w:start w:val="1"/>
      <w:numFmt w:val="decimal"/>
      <w:suff w:val="space"/>
      <w:lvlText w:val="%1."/>
      <w:lvlJc w:val="left"/>
    </w:lvl>
  </w:abstractNum>
  <w:abstractNum w:abstractNumId="11">
    <w:nsid w:val="3E6DCD30"/>
    <w:multiLevelType w:val="singleLevel"/>
    <w:tmpl w:val="3E6DCD30"/>
    <w:lvl w:ilvl="0" w:tentative="0">
      <w:start w:val="1"/>
      <w:numFmt w:val="decimal"/>
      <w:suff w:val="space"/>
      <w:lvlText w:val="%1."/>
      <w:lvlJc w:val="left"/>
    </w:lvl>
  </w:abstractNum>
  <w:abstractNum w:abstractNumId="12">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FE9B133"/>
    <w:multiLevelType w:val="singleLevel"/>
    <w:tmpl w:val="4FE9B133"/>
    <w:lvl w:ilvl="0" w:tentative="0">
      <w:start w:val="1"/>
      <w:numFmt w:val="decimal"/>
      <w:suff w:val="space"/>
      <w:lvlText w:val="%1."/>
      <w:lvlJc w:val="left"/>
    </w:lvl>
  </w:abstractNum>
  <w:abstractNum w:abstractNumId="15">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7EFF8897"/>
    <w:multiLevelType w:val="singleLevel"/>
    <w:tmpl w:val="7EFF8897"/>
    <w:lvl w:ilvl="0" w:tentative="0">
      <w:start w:val="1"/>
      <w:numFmt w:val="decimal"/>
      <w:suff w:val="space"/>
      <w:lvlText w:val="%1."/>
      <w:lvlJc w:val="left"/>
    </w:lvl>
  </w:abstractNum>
  <w:num w:numId="1">
    <w:abstractNumId w:val="12"/>
  </w:num>
  <w:num w:numId="2">
    <w:abstractNumId w:val="15"/>
  </w:num>
  <w:num w:numId="3">
    <w:abstractNumId w:val="6"/>
  </w:num>
  <w:num w:numId="4">
    <w:abstractNumId w:val="9"/>
  </w:num>
  <w:num w:numId="5">
    <w:abstractNumId w:val="16"/>
  </w:num>
  <w:num w:numId="6">
    <w:abstractNumId w:val="5"/>
  </w:num>
  <w:num w:numId="7">
    <w:abstractNumId w:val="8"/>
  </w:num>
  <w:num w:numId="8">
    <w:abstractNumId w:val="7"/>
  </w:num>
  <w:num w:numId="9">
    <w:abstractNumId w:val="13"/>
  </w:num>
  <w:num w:numId="10">
    <w:abstractNumId w:val="17"/>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applyBreakingRu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252E5"/>
    <w:rsid w:val="005435F7"/>
    <w:rsid w:val="005548BE"/>
    <w:rsid w:val="005764A3"/>
    <w:rsid w:val="005C3450"/>
    <w:rsid w:val="005D27BA"/>
    <w:rsid w:val="005E2F25"/>
    <w:rsid w:val="005E3B9C"/>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2290"/>
    <w:rsid w:val="007B43A5"/>
    <w:rsid w:val="007F4293"/>
    <w:rsid w:val="008371A2"/>
    <w:rsid w:val="00850C5A"/>
    <w:rsid w:val="00851987"/>
    <w:rsid w:val="00855327"/>
    <w:rsid w:val="00861BB9"/>
    <w:rsid w:val="008714EE"/>
    <w:rsid w:val="008A1D2D"/>
    <w:rsid w:val="008B699C"/>
    <w:rsid w:val="008E7D82"/>
    <w:rsid w:val="00940539"/>
    <w:rsid w:val="0094490B"/>
    <w:rsid w:val="009472CF"/>
    <w:rsid w:val="00964FBB"/>
    <w:rsid w:val="009B6258"/>
    <w:rsid w:val="009D5F35"/>
    <w:rsid w:val="009E162C"/>
    <w:rsid w:val="00A1219A"/>
    <w:rsid w:val="00A1308F"/>
    <w:rsid w:val="00A13402"/>
    <w:rsid w:val="00A27AF2"/>
    <w:rsid w:val="00A46D53"/>
    <w:rsid w:val="00A73AFA"/>
    <w:rsid w:val="00AB46F1"/>
    <w:rsid w:val="00AE0056"/>
    <w:rsid w:val="00AE63A5"/>
    <w:rsid w:val="00AF6BB7"/>
    <w:rsid w:val="00B02382"/>
    <w:rsid w:val="00B23417"/>
    <w:rsid w:val="00B6128D"/>
    <w:rsid w:val="00B62601"/>
    <w:rsid w:val="00B7028E"/>
    <w:rsid w:val="00B7285A"/>
    <w:rsid w:val="00B9068F"/>
    <w:rsid w:val="00BB5F7D"/>
    <w:rsid w:val="00BC45C2"/>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58F62EB"/>
    <w:rsid w:val="397F2DFC"/>
    <w:rsid w:val="39FE1996"/>
    <w:rsid w:val="4D6DD25D"/>
    <w:rsid w:val="67D33A1B"/>
    <w:rsid w:val="6A9BFE11"/>
    <w:rsid w:val="7A5D7395"/>
    <w:rsid w:val="7DFB6B4B"/>
    <w:rsid w:val="7EC8566E"/>
    <w:rsid w:val="7FEFBB70"/>
    <w:rsid w:val="8FEFE563"/>
    <w:rsid w:val="D69DE4BF"/>
    <w:rsid w:val="ED7A519A"/>
    <w:rsid w:val="EDEE8B9B"/>
    <w:rsid w:val="EF7FFF44"/>
    <w:rsid w:val="EFBA2974"/>
    <w:rsid w:val="EFF64DF0"/>
    <w:rsid w:val="F678372D"/>
    <w:rsid w:val="F80BBAF1"/>
    <w:rsid w:val="F9DF4AA7"/>
    <w:rsid w:val="FA9504CE"/>
    <w:rsid w:val="FE86A65E"/>
    <w:rsid w:val="FF7F22F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name="toc 4"/>
    <w:lsdException w:uiPriority="39" w:name="toc 5"/>
    <w:lsdException w:uiPriority="39" w:name="toc 6"/>
    <w:lsdException w:uiPriority="39" w:name="toc 7"/>
    <w:lsdException w:uiPriority="39"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0"/>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7"/>
    <w:unhideWhenUsed/>
    <w:qFormat/>
    <w:uiPriority w:val="0"/>
    <w:pPr>
      <w:keepNext/>
      <w:keepLines/>
      <w:spacing w:before="40" w:after="0"/>
      <w:outlineLvl w:val="2"/>
    </w:pPr>
    <w:rPr>
      <w:rFonts w:eastAsia="SimSun" w:asciiTheme="majorHAnsi" w:hAnsiTheme="majorHAnsi" w:cstheme="majorBidi"/>
      <w:color w:val="203864" w:themeColor="accent1" w:themeShade="80"/>
      <w:sz w:val="24"/>
      <w:szCs w:val="24"/>
      <w:lang w:val="en-GB" w:eastAsia="zh-CN"/>
    </w:rPr>
  </w:style>
  <w:style w:type="paragraph" w:styleId="5">
    <w:name w:val="heading 4"/>
    <w:basedOn w:val="1"/>
    <w:next w:val="1"/>
    <w:link w:val="4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9"/>
    <w:basedOn w:val="1"/>
    <w:next w:val="1"/>
    <w:link w:val="32"/>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24">
    <w:name w:val="Default Paragraph Font"/>
    <w:semiHidden/>
    <w:unhideWhenUsed/>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36"/>
    <w:semiHidden/>
    <w:unhideWhenUsed/>
    <w:uiPriority w:val="99"/>
    <w:pPr>
      <w:spacing w:after="0" w:line="240" w:lineRule="auto"/>
    </w:pPr>
    <w:rPr>
      <w:rFonts w:ascii="Times New Roman" w:hAnsi="Times New Roman" w:cs="Times New Roman"/>
      <w:sz w:val="18"/>
      <w:szCs w:val="18"/>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annotation text"/>
    <w:basedOn w:val="1"/>
    <w:link w:val="34"/>
    <w:semiHidden/>
    <w:unhideWhenUsed/>
    <w:uiPriority w:val="99"/>
    <w:pPr>
      <w:spacing w:line="240" w:lineRule="auto"/>
    </w:pPr>
    <w:rPr>
      <w:sz w:val="20"/>
      <w:szCs w:val="20"/>
    </w:rPr>
  </w:style>
  <w:style w:type="paragraph" w:styleId="10">
    <w:name w:val="annotation subject"/>
    <w:basedOn w:val="9"/>
    <w:next w:val="9"/>
    <w:link w:val="35"/>
    <w:semiHidden/>
    <w:unhideWhenUsed/>
    <w:uiPriority w:val="99"/>
    <w:rPr>
      <w:b/>
      <w:bCs/>
    </w:rPr>
  </w:style>
  <w:style w:type="paragraph" w:styleId="11">
    <w:name w:val="endnote text"/>
    <w:basedOn w:val="1"/>
    <w:link w:val="41"/>
    <w:semiHidden/>
    <w:unhideWhenUsed/>
    <w:uiPriority w:val="99"/>
    <w:pPr>
      <w:spacing w:after="0" w:line="240" w:lineRule="auto"/>
    </w:pPr>
    <w:rPr>
      <w:sz w:val="20"/>
      <w:szCs w:val="20"/>
    </w:rPr>
  </w:style>
  <w:style w:type="paragraph" w:styleId="12">
    <w:name w:val="footer"/>
    <w:basedOn w:val="1"/>
    <w:link w:val="40"/>
    <w:unhideWhenUsed/>
    <w:uiPriority w:val="99"/>
    <w:pPr>
      <w:tabs>
        <w:tab w:val="center" w:pos="4680"/>
        <w:tab w:val="right" w:pos="9360"/>
      </w:tabs>
      <w:spacing w:after="0" w:line="240" w:lineRule="auto"/>
    </w:pPr>
  </w:style>
  <w:style w:type="paragraph" w:styleId="13">
    <w:name w:val="footnote text"/>
    <w:basedOn w:val="1"/>
    <w:link w:val="42"/>
    <w:semiHidden/>
    <w:unhideWhenUsed/>
    <w:uiPriority w:val="99"/>
    <w:pPr>
      <w:spacing w:after="0" w:line="240" w:lineRule="auto"/>
    </w:pPr>
    <w:rPr>
      <w:sz w:val="20"/>
      <w:szCs w:val="20"/>
    </w:rPr>
  </w:style>
  <w:style w:type="paragraph" w:styleId="14">
    <w:name w:val="header"/>
    <w:basedOn w:val="1"/>
    <w:link w:val="39"/>
    <w:unhideWhenUsed/>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7">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2"/>
    <w:next w:val="1"/>
    <w:unhideWhenUsed/>
    <w:uiPriority w:val="39"/>
    <w:pPr>
      <w:tabs>
        <w:tab w:val="left" w:pos="1440"/>
      </w:tabs>
      <w:spacing w:after="0" w:line="360" w:lineRule="auto"/>
      <w:ind w:left="504"/>
      <w:jc w:val="both"/>
    </w:pPr>
    <w:rPr>
      <w:rFonts w:ascii="Times New Roman" w:hAnsi="Times New Roman" w:cs="Times New Roman" w:eastAsiaTheme="minorEastAsia"/>
      <w:b/>
      <w:bCs/>
      <w:sz w:val="24"/>
      <w:szCs w:val="24"/>
    </w:rPr>
  </w:style>
  <w:style w:type="paragraph" w:styleId="19">
    <w:name w:val="toc 2"/>
    <w:basedOn w:val="1"/>
    <w:next w:val="1"/>
    <w:unhideWhenUsed/>
    <w:uiPriority w:val="39"/>
    <w:pPr>
      <w:spacing w:after="100"/>
      <w:ind w:left="220"/>
    </w:pPr>
    <w:rPr>
      <w:rFonts w:cs="Times New Roman" w:eastAsiaTheme="minorEastAsia"/>
    </w:rPr>
  </w:style>
  <w:style w:type="paragraph" w:styleId="20">
    <w:name w:val="toc 3"/>
    <w:basedOn w:val="1"/>
    <w:next w:val="1"/>
    <w:unhideWhenUsed/>
    <w:uiPriority w:val="39"/>
    <w:pPr>
      <w:spacing w:after="100"/>
      <w:ind w:left="440"/>
    </w:pPr>
    <w:rPr>
      <w:rFonts w:cs="Times New Roman" w:eastAsiaTheme="minorEastAsia"/>
    </w:rPr>
  </w:style>
  <w:style w:type="paragraph" w:styleId="21">
    <w:name w:val="toc 4"/>
    <w:basedOn w:val="1"/>
    <w:next w:val="1"/>
    <w:semiHidden/>
    <w:unhideWhenUsed/>
    <w:qFormat/>
    <w:uiPriority w:val="39"/>
    <w:pPr>
      <w:spacing w:after="100"/>
      <w:ind w:left="660"/>
    </w:pPr>
  </w:style>
  <w:style w:type="paragraph" w:styleId="22">
    <w:name w:val="toc 5"/>
    <w:basedOn w:val="1"/>
    <w:next w:val="1"/>
    <w:semiHidden/>
    <w:unhideWhenUsed/>
    <w:uiPriority w:val="39"/>
    <w:pPr>
      <w:ind w:left="1680" w:leftChars="800"/>
    </w:pPr>
  </w:style>
  <w:style w:type="paragraph" w:styleId="23">
    <w:name w:val="toc 9"/>
    <w:basedOn w:val="1"/>
    <w:next w:val="1"/>
    <w:unhideWhenUsed/>
    <w:uiPriority w:val="39"/>
    <w:pPr>
      <w:tabs>
        <w:tab w:val="right" w:pos="9017"/>
      </w:tabs>
      <w:spacing w:after="100"/>
    </w:pPr>
  </w:style>
  <w:style w:type="character" w:styleId="25">
    <w:name w:val="annotation reference"/>
    <w:basedOn w:val="24"/>
    <w:semiHidden/>
    <w:unhideWhenUsed/>
    <w:uiPriority w:val="99"/>
    <w:rPr>
      <w:sz w:val="16"/>
      <w:szCs w:val="16"/>
    </w:rPr>
  </w:style>
  <w:style w:type="character" w:styleId="26">
    <w:name w:val="endnote reference"/>
    <w:basedOn w:val="24"/>
    <w:semiHidden/>
    <w:unhideWhenUsed/>
    <w:uiPriority w:val="99"/>
    <w:rPr>
      <w:vertAlign w:val="superscript"/>
    </w:rPr>
  </w:style>
  <w:style w:type="character" w:styleId="27">
    <w:name w:val="footnote reference"/>
    <w:basedOn w:val="24"/>
    <w:semiHidden/>
    <w:unhideWhenUsed/>
    <w:qFormat/>
    <w:uiPriority w:val="99"/>
    <w:rPr>
      <w:vertAlign w:val="superscript"/>
    </w:rPr>
  </w:style>
  <w:style w:type="character" w:styleId="28">
    <w:name w:val="Hyperlink"/>
    <w:basedOn w:val="24"/>
    <w:unhideWhenUsed/>
    <w:uiPriority w:val="99"/>
    <w:rPr>
      <w:color w:val="0000FF"/>
      <w:u w:val="single"/>
    </w:rPr>
  </w:style>
  <w:style w:type="table" w:styleId="30">
    <w:name w:val="Table Grid"/>
    <w:basedOn w:val="2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Defaul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32">
    <w:name w:val="Heading 9 Char"/>
    <w:basedOn w:val="24"/>
    <w:link w:val="6"/>
    <w:qFormat/>
    <w:uiPriority w:val="0"/>
    <w:rPr>
      <w:rFonts w:ascii="Times New Roman" w:hAnsi="Times New Roman" w:eastAsia="SimSun" w:cs="Times New Roman"/>
      <w:b/>
      <w:sz w:val="24"/>
      <w:szCs w:val="24"/>
      <w:lang w:val="en-GB" w:eastAsia="zh-CN"/>
    </w:rPr>
  </w:style>
  <w:style w:type="paragraph" w:styleId="33">
    <w:name w:val="List Paragraph"/>
    <w:basedOn w:val="1"/>
    <w:qFormat/>
    <w:uiPriority w:val="34"/>
    <w:pPr>
      <w:ind w:left="720"/>
      <w:contextualSpacing/>
    </w:pPr>
  </w:style>
  <w:style w:type="character" w:customStyle="1" w:styleId="34">
    <w:name w:val="Comment Text Char"/>
    <w:basedOn w:val="24"/>
    <w:link w:val="9"/>
    <w:semiHidden/>
    <w:uiPriority w:val="99"/>
    <w:rPr>
      <w:sz w:val="20"/>
      <w:szCs w:val="20"/>
    </w:rPr>
  </w:style>
  <w:style w:type="character" w:customStyle="1" w:styleId="35">
    <w:name w:val="Comment Subject Char"/>
    <w:basedOn w:val="34"/>
    <w:link w:val="10"/>
    <w:semiHidden/>
    <w:uiPriority w:val="99"/>
    <w:rPr>
      <w:b/>
      <w:bCs/>
      <w:sz w:val="20"/>
      <w:szCs w:val="20"/>
    </w:rPr>
  </w:style>
  <w:style w:type="character" w:customStyle="1" w:styleId="36">
    <w:name w:val="Balloon Text Char"/>
    <w:basedOn w:val="24"/>
    <w:link w:val="7"/>
    <w:semiHidden/>
    <w:uiPriority w:val="99"/>
    <w:rPr>
      <w:rFonts w:ascii="Times New Roman" w:hAnsi="Times New Roman" w:cs="Times New Roman"/>
      <w:sz w:val="18"/>
      <w:szCs w:val="18"/>
    </w:rPr>
  </w:style>
  <w:style w:type="character" w:customStyle="1" w:styleId="37">
    <w:name w:val="Heading 1 Char"/>
    <w:basedOn w:val="24"/>
    <w:link w:val="2"/>
    <w:uiPriority w:val="9"/>
    <w:rPr>
      <w:rFonts w:asciiTheme="majorHAnsi" w:hAnsiTheme="majorHAnsi" w:eastAsiaTheme="majorEastAsia" w:cstheme="majorBidi"/>
      <w:color w:val="2F5597" w:themeColor="accent1" w:themeShade="BF"/>
      <w:sz w:val="32"/>
      <w:szCs w:val="32"/>
    </w:rPr>
  </w:style>
  <w:style w:type="paragraph" w:customStyle="1" w:styleId="38">
    <w:name w:val="TOC Heading"/>
    <w:basedOn w:val="2"/>
    <w:next w:val="1"/>
    <w:unhideWhenUsed/>
    <w:qFormat/>
    <w:uiPriority w:val="39"/>
    <w:pPr>
      <w:outlineLvl w:val="9"/>
    </w:pPr>
  </w:style>
  <w:style w:type="character" w:customStyle="1" w:styleId="39">
    <w:name w:val="Header Char"/>
    <w:basedOn w:val="24"/>
    <w:link w:val="14"/>
    <w:uiPriority w:val="99"/>
  </w:style>
  <w:style w:type="character" w:customStyle="1" w:styleId="40">
    <w:name w:val="Footer Char"/>
    <w:basedOn w:val="24"/>
    <w:link w:val="12"/>
    <w:uiPriority w:val="99"/>
  </w:style>
  <w:style w:type="character" w:customStyle="1" w:styleId="41">
    <w:name w:val="Endnote Text Char"/>
    <w:basedOn w:val="24"/>
    <w:link w:val="11"/>
    <w:semiHidden/>
    <w:qFormat/>
    <w:uiPriority w:val="99"/>
    <w:rPr>
      <w:sz w:val="20"/>
      <w:szCs w:val="20"/>
    </w:rPr>
  </w:style>
  <w:style w:type="character" w:customStyle="1" w:styleId="42">
    <w:name w:val="Footnote Text Char"/>
    <w:basedOn w:val="24"/>
    <w:link w:val="13"/>
    <w:semiHidden/>
    <w:uiPriority w:val="99"/>
    <w:rPr>
      <w:sz w:val="20"/>
      <w:szCs w:val="20"/>
    </w:rPr>
  </w:style>
  <w:style w:type="paragraph" w:customStyle="1" w:styleId="43">
    <w:name w:val="Bibliography"/>
    <w:basedOn w:val="1"/>
    <w:next w:val="1"/>
    <w:unhideWhenUsed/>
    <w:uiPriority w:val="37"/>
  </w:style>
  <w:style w:type="character" w:customStyle="1" w:styleId="44">
    <w:name w:val="Heading 2 Char"/>
    <w:basedOn w:val="24"/>
    <w:link w:val="3"/>
    <w:qFormat/>
    <w:uiPriority w:val="9"/>
    <w:rPr>
      <w:rFonts w:asciiTheme="majorHAnsi" w:hAnsiTheme="majorHAnsi" w:eastAsiaTheme="majorEastAsia" w:cstheme="majorBidi"/>
      <w:color w:val="2F5597" w:themeColor="accent1" w:themeShade="BF"/>
      <w:sz w:val="26"/>
      <w:szCs w:val="26"/>
    </w:rPr>
  </w:style>
  <w:style w:type="character" w:customStyle="1" w:styleId="45">
    <w:name w:val="Title Char"/>
    <w:basedOn w:val="24"/>
    <w:link w:val="17"/>
    <w:uiPriority w:val="10"/>
    <w:rPr>
      <w:rFonts w:asciiTheme="majorHAnsi" w:hAnsiTheme="majorHAnsi" w:eastAsiaTheme="majorEastAsia" w:cstheme="majorBidi"/>
      <w:spacing w:val="-10"/>
      <w:kern w:val="28"/>
      <w:sz w:val="56"/>
      <w:szCs w:val="56"/>
    </w:rPr>
  </w:style>
  <w:style w:type="paragraph" w:customStyle="1" w:styleId="46">
    <w:name w:val="Revision"/>
    <w:hidden/>
    <w:semiHidden/>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7">
    <w:name w:val="Heading 3 Char"/>
    <w:basedOn w:val="24"/>
    <w:link w:val="4"/>
    <w:uiPriority w:val="0"/>
    <w:rPr>
      <w:rFonts w:eastAsia="SimSun" w:asciiTheme="majorHAnsi" w:hAnsiTheme="majorHAnsi" w:cstheme="majorBidi"/>
      <w:color w:val="203864" w:themeColor="accent1" w:themeShade="80"/>
      <w:sz w:val="24"/>
      <w:szCs w:val="24"/>
      <w:lang w:val="en-GB" w:eastAsia="zh-CN"/>
    </w:rPr>
  </w:style>
  <w:style w:type="character" w:customStyle="1" w:styleId="48">
    <w:name w:val="Heading 4 Char"/>
    <w:basedOn w:val="24"/>
    <w:link w:val="5"/>
    <w:semiHidden/>
    <w:uiPriority w:val="9"/>
    <w:rPr>
      <w:rFonts w:asciiTheme="majorHAnsi" w:hAnsiTheme="majorHAnsi" w:eastAsiaTheme="majorEastAsia" w:cstheme="majorBidi"/>
      <w:i/>
      <w:iCs/>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chart" Target="charts/chart1.xm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emf"/><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i\Downloads\5bc5ff7cd1989f7a5412db26_Excel-Gantt-Chart-Template-TeamGantt-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1"/>
        <c:ser>
          <c:idx val="0"/>
          <c:order val="0"/>
          <c:spPr>
            <a:solidFill>
              <a:srgbClr val="FFFFFF"/>
            </a:solidFill>
          </c:spPr>
          <c:invertIfNegative val="1"/>
          <c:dLbls>
            <c:delete val="1"/>
          </c:dLbls>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Chart'!$C$9:$C$23</c:f>
              <c:numCache>
                <c:formatCode>m"/"d</c:formatCode>
                <c:ptCount val="15"/>
                <c:pt idx="0">
                  <c:v>43506</c:v>
                </c:pt>
                <c:pt idx="1">
                  <c:v>43557</c:v>
                </c:pt>
                <c:pt idx="2">
                  <c:v>43599</c:v>
                </c:pt>
                <c:pt idx="3">
                  <c:v>43621</c:v>
                </c:pt>
                <c:pt idx="4">
                  <c:v>43648</c:v>
                </c:pt>
                <c:pt idx="5">
                  <c:v>43682</c:v>
                </c:pt>
                <c:pt idx="6">
                  <c:v>43711</c:v>
                </c:pt>
                <c:pt idx="7">
                  <c:v>43718</c:v>
                </c:pt>
                <c:pt idx="8">
                  <c:v>43733</c:v>
                </c:pt>
                <c:pt idx="9">
                  <c:v>43743</c:v>
                </c:pt>
                <c:pt idx="10">
                  <c:v>43761</c:v>
                </c:pt>
                <c:pt idx="11">
                  <c:v>43772</c:v>
                </c:pt>
                <c:pt idx="12">
                  <c:v>43791</c:v>
                </c:pt>
                <c:pt idx="13">
                  <c:v>43798</c:v>
                </c:pt>
                <c:pt idx="14">
                  <c:v>43800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spPr>
            <a:solidFill>
              <a:srgbClr val="5CBCD6"/>
            </a:solidFill>
          </c:spPr>
          <c:invertIfNegative val="1"/>
          <c:dLbls>
            <c:delete val="1"/>
          </c:dLbls>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Chart'!$F$9:$F$23</c:f>
              <c:numCache>
                <c:formatCode>General</c:formatCode>
                <c:ptCount val="15"/>
                <c:pt idx="0">
                  <c:v>51</c:v>
                </c:pt>
                <c:pt idx="1">
                  <c:v>43</c:v>
                </c:pt>
                <c:pt idx="2">
                  <c:v>23</c:v>
                </c:pt>
                <c:pt idx="3">
                  <c:v>28</c:v>
                </c:pt>
                <c:pt idx="4">
                  <c:v>35</c:v>
                </c:pt>
                <c:pt idx="5">
                  <c:v>30</c:v>
                </c:pt>
                <c:pt idx="6">
                  <c:v>8</c:v>
                </c:pt>
                <c:pt idx="7">
                  <c:v>16</c:v>
                </c:pt>
                <c:pt idx="8">
                  <c:v>11</c:v>
                </c:pt>
                <c:pt idx="9">
                  <c:v>19</c:v>
                </c:pt>
                <c:pt idx="10">
                  <c:v>12</c:v>
                </c:pt>
                <c:pt idx="11">
                  <c:v>20</c:v>
                </c:pt>
                <c:pt idx="12">
                  <c:v>8</c:v>
                </c:pt>
                <c:pt idx="13">
                  <c:v>3</c:v>
                </c:pt>
                <c:pt idx="14">
                  <c:v>2</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1064791376"/>
        <c:axId val="-1057935808"/>
      </c:barChart>
      <c:catAx>
        <c:axId val="-1064791376"/>
        <c:scaling>
          <c:orientation val="maxMin"/>
        </c:scaling>
        <c:delete val="0"/>
        <c:axPos val="l"/>
        <c:title>
          <c:tx>
            <c:rich>
              <a:bodyPr rot="-540000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US"/>
                  <a:t>Task</a:t>
                </a:r>
                <a:endParaRPr lang="en-US"/>
              </a:p>
            </c:rich>
          </c:tx>
          <c:layout/>
          <c:overlay val="0"/>
        </c:title>
        <c:numFmt formatCode="General" sourceLinked="1"/>
        <c:majorTickMark val="cross"/>
        <c:minorTickMark val="cross"/>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057935808"/>
        <c:crosses val="autoZero"/>
        <c:auto val="1"/>
        <c:lblAlgn val="ctr"/>
        <c:lblOffset val="100"/>
        <c:noMultiLvlLbl val="1"/>
      </c:catAx>
      <c:valAx>
        <c:axId val="-1057935808"/>
        <c:scaling>
          <c:orientation val="minMax"/>
          <c:max val="43811"/>
          <c:min val="43501"/>
        </c:scaling>
        <c:delete val="0"/>
        <c:axPos val="b"/>
        <c:majorGridlines>
          <c:spPr>
            <a:ln w="6350" cap="flat" cmpd="sng" algn="ctr">
              <a:solidFill>
                <a:srgbClr val="B7B7B7"/>
              </a:solidFill>
              <a:prstDash val="solid"/>
              <a:round/>
            </a:ln>
          </c:spPr>
        </c:majorGridlines>
        <c:minorGridlines>
          <c:spPr>
            <a:ln w="6350" cap="flat" cmpd="sng" algn="ctr">
              <a:solidFill>
                <a:srgbClr val="CCCCCC"/>
              </a:solidFill>
              <a:prstDash val="solid"/>
              <a:round/>
            </a:ln>
          </c:spPr>
        </c:minorGridlines>
        <c:title>
          <c:tx>
            <c:rich>
              <a:bodyPr rot="0" spcFirstLastPara="0" vertOverflow="ellipsis" vert="horz" wrap="square" anchor="ctr" anchorCtr="1"/>
              <a:lstStyle/>
              <a:p>
                <a:pPr lvl="0">
                  <a:defRPr lang="en-US" sz="1000" b="0" i="0" u="none" strike="noStrike" kern="1200" baseline="0">
                    <a:solidFill>
                      <a:schemeClr val="tx1"/>
                    </a:solidFill>
                    <a:latin typeface="+mn-lt"/>
                    <a:ea typeface="+mn-ea"/>
                    <a:cs typeface="+mn-cs"/>
                  </a:defRPr>
                </a:pPr>
                <a:r>
                  <a:rPr lang="en-US"/>
                  <a:t>Date</a:t>
                </a:r>
                <a:endParaRPr lang="en-US"/>
              </a:p>
            </c:rich>
          </c:tx>
          <c:layout/>
          <c:overlay val="0"/>
        </c:title>
        <c:numFmt formatCode="m&quot;/&quot;d" sourceLinked="1"/>
        <c:majorTickMark val="cross"/>
        <c:minorTickMark val="cross"/>
        <c:tickLblPos val="nextTo"/>
        <c:spPr>
          <a:ln w="47625" cap="flat" cmpd="sng" algn="ctr">
            <a:noFill/>
            <a:prstDash val="solid"/>
            <a:round/>
          </a:ln>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064791376"/>
        <c:crosses val="max"/>
        <c:crossBetween val="between"/>
        <c:majorUnit val="30"/>
      </c:valAx>
    </c:plotArea>
    <c:plotVisOnly val="1"/>
    <c:dispBlanksAs val="zero"/>
    <c:showDLblsOverMax val="1"/>
  </c:chart>
  <c:txPr>
    <a:bodyPr/>
    <a:lstStyle/>
    <a:p>
      <a:pPr>
        <a:defRPr lang="en-US"/>
      </a:pP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3206</Words>
  <Characters>18277</Characters>
  <Lines>152</Lines>
  <Paragraphs>42</Paragraphs>
  <TotalTime>0</TotalTime>
  <ScaleCrop>false</ScaleCrop>
  <LinksUpToDate>false</LinksUpToDate>
  <CharactersWithSpaces>21441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2019-09-17T18:17:00Z</dcterms:created>
  <dc:creator>Noman Ali</dc:creator>
  <cp:lastModifiedBy>ali</cp:lastModifiedBy>
  <dcterms:modified xsi:type="dcterms:W3CDTF">2019-09-19T14:24:19Z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