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代码解析文档：AI辅助接口文档自动生成系统</w:t>
      </w:r>
      <w:bookmarkEnd w:id="0"/>
    </w:p>
    <w:p>
      <w:pPr>
        <w:ind w:firstLine="480"/>
      </w:pPr>
      <w:r>
        <w:t xml:space="preserve">&gt; 作者：易方涛 &gt; 日期：2026-08-24 &gt; 项目路径：</w:t>
      </w:r>
      <w:r>
        <w:rPr>
          <w:rFonts w:ascii="Consolas" w:cs="Consolas" w:eastAsia="Consolas" w:hAnsi="Consolas"/>
        </w:rPr>
        <w:t xml:space="preserve">F:\见习作业\AI辅助接口文档自动生成\</w:t>
      </w:r>
    </w:p>
    <w:p>
      <w:pPr>
        <w:pageBreakBefore/>
        <w:spacing w:after="0"/>
      </w:pPr>
    </w:p>
    <w:p>
      <w:pPr>
        <w:pStyle w:val="TOC1"/>
      </w:pPr>
      <w:hyperlink w:anchor="toc_auto_0" w:history="1">
        <w:r>
          <w:rPr>
            <w:rStyle w:val="Hyperlink"/>
          </w:rPr>
          <w:t>代码解析文档：AI辅助接口文档自动生成系统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一、项目是做什么的</w:t>
        </w:r>
      </w:hyperlink>
    </w:p>
    <w:p>
      <w:pPr>
        <w:pStyle w:val="TOC3"/>
      </w:pPr>
      <w:hyperlink w:anchor="toc_auto_2" w:history="1">
        <w:r>
          <w:rPr>
            <w:rStyle w:val="Hyperlink"/>
          </w:rPr>
          <w:t>核心流程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举个例子</w:t>
        </w:r>
      </w:hyperlink>
    </w:p>
    <w:p>
      <w:pPr>
        <w:pStyle w:val="TOC2"/>
      </w:pPr>
      <w:hyperlink w:anchor="toc_auto_4" w:history="1">
        <w:r>
          <w:rPr>
            <w:rStyle w:val="Hyperlink"/>
          </w:rPr>
          <w:t>二、项目结构总览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各层职责一句话总结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三、后端代码逐文件解析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3.1 main.py — 程序入口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3.2 config.py — 配置文件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3.3 store.py — 内存存储</w:t>
        </w:r>
      </w:hyperlink>
    </w:p>
    <w:p>
      <w:pPr>
        <w:pStyle w:val="TOC3"/>
      </w:pPr>
      <w:hyperlink w:anchor="toc_auto_10" w:history="1">
        <w:r>
          <w:rPr>
            <w:rStyle w:val="Hyperlink"/>
          </w:rPr>
          <w:t>3.4 schemas.py — 数据模型定义</w:t>
        </w:r>
      </w:hyperlink>
    </w:p>
    <w:p>
      <w:pPr>
        <w:pStyle w:val="TOC3"/>
      </w:pPr>
      <w:hyperlink w:anchor="toc_auto_11" w:history="1">
        <w:r>
          <w:rPr>
            <w:rStyle w:val="Hyperlink"/>
          </w:rPr>
          <w:t>3.5 java_parser.py — Java 代码解析器（核心模块）</w:t>
        </w:r>
      </w:hyperlink>
    </w:p>
    <w:p>
      <w:pPr>
        <w:pStyle w:val="TOC3"/>
      </w:pPr>
      <w:hyperlink w:anchor="toc_auto_12" w:history="1">
        <w:r>
          <w:rPr>
            <w:rStyle w:val="Hyperlink"/>
          </w:rPr>
          <w:t>3.6 enhancer.py — AI 增强层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3.7 prompts.py — 提示词模板</w:t>
        </w:r>
      </w:hyperlink>
    </w:p>
    <w:p>
      <w:pPr>
        <w:pStyle w:val="TOC3"/>
      </w:pPr>
      <w:hyperlink w:anchor="toc_auto_14" w:history="1">
        <w:r>
          <w:rPr>
            <w:rStyle w:val="Hyperlink"/>
          </w:rPr>
          <w:t>3.8 openapi_gen.py — OpenAPI 文档生成器</w:t>
        </w:r>
      </w:hyperlink>
    </w:p>
    <w:p>
      <w:pPr>
        <w:pStyle w:val="TOC3"/>
      </w:pPr>
      <w:hyperlink w:anchor="toc_auto_15" w:history="1">
        <w:r>
          <w:rPr>
            <w:rStyle w:val="Hyperlink"/>
          </w:rPr>
          <w:t>3.9 markdown_gen.py — Markdown 文档生成器</w:t>
        </w:r>
      </w:hyperlink>
    </w:p>
    <w:p>
      <w:pPr>
        <w:pStyle w:val="TOC2"/>
      </w:pPr>
      <w:hyperlink w:anchor="toc_auto_16" w:history="1">
        <w:r>
          <w:rPr>
            <w:rStyle w:val="Hyperlink"/>
          </w:rPr>
          <w:t>四、前端代码逐文件解析</w:t>
        </w:r>
      </w:hyperlink>
    </w:p>
    <w:p>
      <w:pPr>
        <w:pStyle w:val="TOC3"/>
      </w:pPr>
      <w:hyperlink w:anchor="toc_auto_17" w:history="1">
        <w:r>
          <w:rPr>
            <w:rStyle w:val="Hyperlink"/>
          </w:rPr>
          <w:t>4.1 vite.config.js — 构建配置</w:t>
        </w:r>
      </w:hyperlink>
    </w:p>
    <w:p>
      <w:pPr>
        <w:pStyle w:val="TOC3"/>
      </w:pPr>
      <w:hyperlink w:anchor="toc_auto_18" w:history="1">
        <w:r>
          <w:rPr>
            <w:rStyle w:val="Hyperlink"/>
          </w:rPr>
          <w:t>4.2 main.js — 前端入口</w:t>
        </w:r>
      </w:hyperlink>
    </w:p>
    <w:p>
      <w:pPr>
        <w:pStyle w:val="TOC3"/>
      </w:pPr>
      <w:hyperlink w:anchor="toc_auto_19" w:history="1">
        <w:r>
          <w:rPr>
            <w:rStyle w:val="Hyperlink"/>
          </w:rPr>
          <w:t>4.3 api/index.js — API 调用封装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4.4 App.vue — 主页面组件（核心）</w:t>
        </w:r>
      </w:hyperlink>
    </w:p>
    <w:p>
      <w:pPr>
        <w:pStyle w:val="TOC2"/>
      </w:pPr>
      <w:hyperlink w:anchor="toc_auto_21" w:history="1">
        <w:r>
          <w:rPr>
            <w:rStyle w:val="Hyperlink"/>
          </w:rPr>
          <w:t>五、数据流转全链路</w:t>
        </w:r>
      </w:hyperlink>
    </w:p>
    <w:p>
      <w:pPr>
        <w:pStyle w:val="TOC2"/>
      </w:pPr>
      <w:hyperlink w:anchor="toc_auto_22" w:history="1">
        <w:r>
          <w:rPr>
            <w:rStyle w:val="Hyperlink"/>
          </w:rPr>
          <w:t>六、操作指南</w:t>
        </w:r>
      </w:hyperlink>
    </w:p>
    <w:p>
      <w:pPr>
        <w:pStyle w:val="TOC3"/>
      </w:pPr>
      <w:hyperlink w:anchor="toc_auto_23" w:history="1">
        <w:r>
          <w:rPr>
            <w:rStyle w:val="Hyperlink"/>
          </w:rPr>
          <w:t>6.1 启动项目</w:t>
        </w:r>
      </w:hyperlink>
    </w:p>
    <w:p>
      <w:pPr>
        <w:pStyle w:val="TOC3"/>
      </w:pPr>
      <w:hyperlink w:anchor="toc_auto_24" w:history="1">
        <w:r>
          <w:rPr>
            <w:rStyle w:val="Hyperlink"/>
          </w:rPr>
          <w:t>6.2 使用流程</w:t>
        </w:r>
      </w:hyperlink>
    </w:p>
    <w:p>
      <w:pPr>
        <w:pStyle w:val="TOC3"/>
      </w:pPr>
      <w:hyperlink w:anchor="toc_auto_25" w:history="1">
        <w:r>
          <w:rPr>
            <w:rStyle w:val="Hyperlink"/>
          </w:rPr>
          <w:t>6.3 配置 AI 增强</w:t>
        </w:r>
      </w:hyperlink>
    </w:p>
    <w:p>
      <w:pPr>
        <w:pStyle w:val="TOC2"/>
      </w:pPr>
      <w:hyperlink w:anchor="toc_auto_26" w:history="1">
        <w:r>
          <w:rPr>
            <w:rStyle w:val="Hyperlink"/>
          </w:rPr>
          <w:t>七、关键设计决策与踩坑记录</w:t>
        </w:r>
      </w:hyperlink>
    </w:p>
    <w:p>
      <w:pPr>
        <w:pStyle w:val="TOC3"/>
      </w:pPr>
      <w:hyperlink w:anchor="toc_auto_27" w:history="1">
        <w:r>
          <w:rPr>
            <w:rStyle w:val="Hyperlink"/>
          </w:rPr>
          <w:t>7.1 为什么用 javalang 而不是正则表达式</w:t>
        </w:r>
      </w:hyperlink>
    </w:p>
    <w:p>
      <w:pPr>
        <w:pStyle w:val="TOC3"/>
      </w:pPr>
      <w:hyperlink w:anchor="toc_auto_28" w:history="1">
        <w:r>
          <w:rPr>
            <w:rStyle w:val="Hyperlink"/>
          </w:rPr>
          <w:t>7.2 降级策略</w:t>
        </w:r>
      </w:hyperlink>
    </w:p>
    <w:p>
      <w:pPr>
        <w:pStyle w:val="TOC3"/>
      </w:pPr>
      <w:hyperlink w:anchor="toc_auto_29" w:history="1">
        <w:r>
          <w:rPr>
            <w:rStyle w:val="Hyperlink"/>
          </w:rPr>
          <w:t>7.3 并发控制</w:t>
        </w:r>
      </w:hyperlink>
    </w:p>
    <w:p>
      <w:pPr>
        <w:pStyle w:val="TOC3"/>
      </w:pPr>
      <w:hyperlink w:anchor="toc_auto_30" w:history="1">
        <w:r>
          <w:rPr>
            <w:rStyle w:val="Hyperlink"/>
          </w:rPr>
          <w:t>7.4 spring-petclinic 特殊处理</w:t>
        </w:r>
      </w:hyperlink>
    </w:p>
    <w:p>
      <w:pPr>
        <w:pStyle w:val="TOC3"/>
      </w:pPr>
      <w:hyperlink w:anchor="toc_auto_31" w:history="1">
        <w:r>
          <w:rPr>
            <w:rStyle w:val="Hyperlink"/>
          </w:rPr>
          <w:t>7.5 ElementArrayValue 踩坑</w:t>
        </w:r>
      </w:hyperlink>
    </w:p>
    <w:p>
      <w:pPr>
        <w:pStyle w:val="Heading2"/>
        <w:pageBreakBefore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一、项目是做什么的</w:t>
      </w:r>
      <w:bookmarkEnd w:id="1"/>
    </w:p>
    <w:p>
      <w:pPr>
        <w:ind w:firstLine="480"/>
      </w:pPr>
      <w:r>
        <w:t xml:space="preserve">这个项目解决一个实际问题：Java 开发团队写了很多 Controller 接口，但没人愿意手写接口文档。本项目能</w:t>
      </w:r>
      <w:r>
        <w:rPr>
          <w:b/>
          <w:bCs/>
        </w:rPr>
        <w:t xml:space="preserve">自动扫描 Java 项目代码，提取接口信息，再用 AI 大模型补充描述和示例，最终生成可浏览、可编辑、可导出的接口文档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核心流程</w:t>
      </w:r>
      <w:bookmarkEnd w:id="2"/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Java项目代码 → 解析器提取接口元数据 → AI大模型增强补充 → 生成文档 → Web界面浏览/编辑/导出</w:t>
      </w:r>
    </w:p>
    <w:p>
      <w:pPr>
        <w:pStyle w:val="Heading3"/>
        <w:spacing w:after="120" w:before="120"/>
        <w:outlineLvl w:val="2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举个例子</w:t>
      </w:r>
      <w:bookmarkEnd w:id="3"/>
    </w:p>
    <w:p>
      <w:pPr>
        <w:ind w:firstLine="480"/>
      </w:pPr>
      <w:r>
        <w:t xml:space="preserve">假设 Java 代码里有这样一个接口：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@GetMapping("/owners")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public String processFindForm(@RequestParam String lastName, Model model)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ind w:firstLine="480"/>
      </w:pPr>
      <w:r>
        <w:t xml:space="preserve">系统会自动提取出：</w:t>
      </w:r>
    </w:p>
    <w:p>
      <w:pPr>
        <w:pStyle w:val="ListParagraph"/>
        <w:numPr>
          <w:ilvl w:val="0"/>
          <w:numId w:val="2"/>
        </w:numPr>
      </w:pPr>
      <w:r>
        <w:t xml:space="preserve">HTTP 方法：GET</w:t>
      </w:r>
    </w:p>
    <w:p>
      <w:pPr>
        <w:pStyle w:val="ListParagraph"/>
        <w:numPr>
          <w:ilvl w:val="0"/>
          <w:numId w:val="2"/>
        </w:numPr>
      </w:pPr>
      <w:r>
        <w:t xml:space="preserve">路径：/owners</w:t>
      </w:r>
    </w:p>
    <w:p>
      <w:pPr>
        <w:pStyle w:val="ListParagraph"/>
        <w:numPr>
          <w:ilvl w:val="0"/>
          <w:numId w:val="2"/>
        </w:numPr>
      </w:pPr>
      <w:r>
        <w:t xml:space="preserve">参数：lastName（类型 String，@RequestParam）</w:t>
      </w:r>
    </w:p>
    <w:p>
      <w:pPr>
        <w:pStyle w:val="ListParagraph"/>
        <w:numPr>
          <w:ilvl w:val="0"/>
          <w:numId w:val="2"/>
        </w:numPr>
      </w:pPr>
      <w:r>
        <w:t xml:space="preserve">返回类型：String</w:t>
      </w:r>
    </w:p>
    <w:p>
      <w:pPr>
        <w:pStyle w:val="ListParagraph"/>
        <w:numPr>
          <w:ilvl w:val="0"/>
          <w:numId w:val="2"/>
        </w:numPr>
      </w:pPr>
      <w:r>
        <w:t xml:space="preserve">源码片段</w:t>
      </w:r>
    </w:p>
    <w:p>
      <w:pPr>
        <w:ind w:firstLine="480"/>
      </w:pPr>
      <w:r>
        <w:t xml:space="preserve">然后 AI 大模型会补充：</w:t>
      </w:r>
    </w:p>
    <w:p>
      <w:pPr>
        <w:pStyle w:val="ListParagraph"/>
        <w:numPr>
          <w:ilvl w:val="0"/>
          <w:numId w:val="3"/>
        </w:numPr>
      </w:pPr>
      <w:r>
        <w:t xml:space="preserve">接口描述："根据姓氏查询宠物主人列表"</w:t>
      </w:r>
    </w:p>
    <w:p>
      <w:pPr>
        <w:pStyle w:val="ListParagraph"/>
        <w:numPr>
          <w:ilvl w:val="0"/>
          <w:numId w:val="3"/>
        </w:numPr>
      </w:pPr>
      <w:r>
        <w:t xml:space="preserve">参数说明：lastName = "主人的姓氏，支持模糊查询"</w:t>
      </w:r>
    </w:p>
    <w:p>
      <w:pPr>
        <w:pStyle w:val="ListParagraph"/>
        <w:numPr>
          <w:ilvl w:val="0"/>
          <w:numId w:val="3"/>
        </w:numPr>
      </w:pPr>
      <w:r>
        <w:t xml:space="preserve">请求示例：</w:t>
      </w:r>
      <w:r>
        <w:rPr>
          <w:rFonts w:ascii="Consolas" w:cs="Consolas" w:eastAsia="Consolas" w:hAnsi="Consolas"/>
        </w:rPr>
        <w:t xml:space="preserve">GET /owners?lastName=Davis</w:t>
      </w:r>
    </w:p>
    <w:p>
      <w:pPr>
        <w:pStyle w:val="ListParagraph"/>
        <w:numPr>
          <w:ilvl w:val="0"/>
          <w:numId w:val="3"/>
        </w:numPr>
      </w:pPr>
      <w:r>
        <w:t xml:space="preserve">响应示例：</w:t>
      </w:r>
      <w:r>
        <w:rPr>
          <w:rFonts w:ascii="Consolas" w:cs="Consolas" w:eastAsia="Consolas" w:hAnsi="Consolas"/>
        </w:rPr>
        <w:t xml:space="preserve">{"id":1,"firstName":"Betty","lastName":"Davis"}</w:t>
      </w:r>
    </w:p>
    <w:p>
      <w:pPr>
        <w:pStyle w:val="ListParagraph"/>
        <w:numPr>
          <w:ilvl w:val="0"/>
          <w:numId w:val="3"/>
        </w:numPr>
      </w:pPr>
      <w:r>
        <w:t xml:space="preserve">边界场景：lastName 为空时返回全部主人</w:t>
      </w:r>
    </w:p>
    <w:p>
      <w:pPr>
        <w:pStyle w:val="ListParagraph"/>
        <w:numPr>
          <w:ilvl w:val="0"/>
          <w:numId w:val="3"/>
        </w:numPr>
      </w:pPr>
      <w:r>
        <w:t xml:space="preserve">错误码：500 - 服务器内部错误</w:t>
      </w:r>
    </w:p>
    <w:p>
      <w:pPr>
        <w:pStyle w:val="Heading2"/>
        <w:spacing w:after="180" w:before="180"/>
        <w:outlineLvl w:val="1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二、项目结构总览</w:t>
      </w:r>
      <w:bookmarkEnd w:id="4"/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AI辅助接口文档自动生成/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backend/                         # 后端（Python FastAPI）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main.py                      # 程序入口，启动 Web 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config.py                    # 配置文件（API Key、端口等）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store.py                     # 内存存储（临时保存解析结果）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requirements.txt             # Python 依赖清单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models/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schemas.py               # 数据模型定义（接口、参数、控制器等）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parser/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java_parser.py           # Java 代码解析器（核心模块）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ai/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enhancer.py              # AI 增强层（调用大模型）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prompts.py               # 给大模型的提示词模板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generator/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openapi_gen.py           # OpenAPI 3.0 文档生成器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markdown_gen.py          # Markdown 文档生成器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routers/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└── api.py                   # API 路由（7个接口）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frontend/                        # 前端（Vue3 + Element Plus）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vite.config.js               # Vite 构建配置（含代理设置）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main.js                  # 前端入口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style.css                # 全局样式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App.vue                  # 主页面组件（核心）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api/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index.js             # 后端 API 调用封装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package.json                  # 前端依赖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sample-project/                  # 被解析的示例 Java 项目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spring-petclinic/            # SpringBoot 宠物诊所示例（6个Controller, 17个接口）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               # 项目文档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需求分析与设计文档.md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实训报告.md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示例_OpenAPI文档.json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示例_Markdown文档.md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 README.md                        # 项目说明</w:t>
      </w:r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各层职责一句话总结</w:t>
      </w:r>
      <w:bookmarkEnd w:id="5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一句话职责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main.py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启动 FastAPI 服务，配置跨域，注册路由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配置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config.py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管理大模型 API 地址、Key、端口等配置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存储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store.py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用两个字典临时保存解析过的项目和接口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schemas.py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定义 Project、Controller、Endpoint 等数据结构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解析器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java_parser.py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 javalang 库解析 Java AST，提取接口元数据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AI增强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enhancer.py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调用大模型 API，为接口补充描述和示例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提示词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prompts.py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给大模型的指令模板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文档生成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openapi_gen.py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把接口数据转成 OpenAPI 3.0 JSON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文档生成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markdown_gen.py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把接口数据转成 Markdown 表格文档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API路由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api.py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定义7个 REST API，连接解析器、增强器、生成器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main.js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创建 Vue 应用，注册 Element Plus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index.js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封装 axios 请求，对接后端7个接口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前端页面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App.vue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主界面：接口树 + 详情 + 编辑 + 导出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构建配置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vite.config.js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Vite 配置，含 /api 代理到后端 8000 端口</w:t>
            </w:r>
          </w:p>
        </w:tc>
      </w:tr>
    </w:tbl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三、后端代码逐文件解析</w:t>
      </w:r>
      <w:bookmarkEnd w:id="6"/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main.py — 程序入口</w:t>
      </w:r>
      <w:bookmarkEnd w:id="7"/>
    </w:p>
    <w:p>
      <w:pPr>
        <w:ind w:firstLine="480"/>
      </w:pPr>
      <w:r>
        <w:rPr>
          <w:b/>
          <w:bCs/>
        </w:rPr>
        <w:t xml:space="preserve">作用</w:t>
      </w:r>
      <w:r>
        <w:t xml:space="preserve">：启动 FastAPI Web 服务，是整个后端的入口点。</w:t>
      </w:r>
    </w:p>
    <w:p>
      <w:pPr>
        <w:ind w:firstLine="480"/>
      </w:pPr>
      <w:r>
        <w:rPr>
          <w:b/>
          <w:bCs/>
        </w:rPr>
        <w:t xml:space="preserve">关键代码解读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sys.path.insert(0, os.path.dirname(os.path.abspath(__file__)))</w:t>
      </w:r>
    </w:p>
    <w:p>
      <w:pPr>
        <w:ind w:firstLine="480"/>
      </w:pPr>
      <w:r>
        <w:t xml:space="preserve">这行把 backend 目录加入 Python 搜索路径，确保其他模块能互相 import。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app = FastAPI(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title="AI辅助接口文档自动生成系统",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description="解析 Java/SpringBoot 项目代码，用 AI 生成接口文档",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version="1.0.0",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ind w:firstLine="480"/>
      </w:pPr>
      <w:r>
        <w:t xml:space="preserve">创建 FastAPI 应用实例。FastAPI 会自动在 </w:t>
      </w:r>
      <w:r>
        <w:rPr>
          <w:rFonts w:ascii="Consolas" w:cs="Consolas" w:eastAsia="Consolas" w:hAnsi="Consolas"/>
        </w:rPr>
        <w:t xml:space="preserve">/docs</w:t>
      </w:r>
      <w:r>
        <w:t xml:space="preserve"> 路径生成交互式 API 文档（Swagger UI）。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app.add_middleware(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CORSMiddleware,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allow_origins=["*"],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allow_credentials=True,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allow_methods=["*"],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allow_headers=["*"],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ind w:firstLine="480"/>
      </w:pPr>
      <w:r>
        <w:t xml:space="preserve">配置 CORS（跨域资源共享）。前端运行在 5173 端口，后端在 8000 端口，浏览器默认会拦截跨域请求。这里允许所有来源的请求通过。实际开发中一般会限制为前端的具体地址，这里用 </w:t>
      </w:r>
      <w:r>
        <w:rPr>
          <w:rFonts w:ascii="Consolas" w:cs="Consolas" w:eastAsia="Consolas" w:hAnsi="Consolas"/>
        </w:rPr>
        <w:t xml:space="preserve">"*"</w:t>
      </w:r>
      <w:r>
        <w:t xml:space="preserve"> 是实训项目的简化处理。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app.include_router(api.router)</w:t>
      </w:r>
    </w:p>
    <w:p>
      <w:pPr>
        <w:ind w:firstLine="480"/>
      </w:pPr>
      <w:r>
        <w:t xml:space="preserve">注册路由。</w:t>
      </w:r>
      <w:r>
        <w:rPr>
          <w:rFonts w:ascii="Consolas" w:cs="Consolas" w:eastAsia="Consolas" w:hAnsi="Consolas"/>
        </w:rPr>
        <w:t xml:space="preserve">api.router</w:t>
      </w:r>
      <w:r>
        <w:t xml:space="preserve"> 已经自带 </w:t>
      </w:r>
      <w:r>
        <w:rPr>
          <w:rFonts w:ascii="Consolas" w:cs="Consolas" w:eastAsia="Consolas" w:hAnsi="Consolas"/>
        </w:rPr>
        <w:t xml:space="preserve">/api</w:t>
      </w:r>
      <w:r>
        <w:t xml:space="preserve"> 前缀，所以这里不需要再传 prefix 参数。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__name__ == "__main__":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uvicorn.run(app, host=HOST, port=PORT)</w:t>
      </w:r>
    </w:p>
    <w:p>
      <w:pPr>
        <w:ind w:firstLine="480"/>
      </w:pPr>
      <w:r>
        <w:t xml:space="preserve">用 uvicorn（一个 ASGI 服务器）启动应用。HOST 是 </w:t>
      </w:r>
      <w:r>
        <w:rPr>
          <w:rFonts w:ascii="Consolas" w:cs="Consolas" w:eastAsia="Consolas" w:hAnsi="Consolas"/>
        </w:rPr>
        <w:t xml:space="preserve">"0.0.0.0"</w:t>
      </w:r>
      <w:r>
        <w:t xml:space="preserve"> 表示监听所有网卡，PORT 是 8000。</w:t>
      </w:r>
    </w:p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config.py — 配置文件</w:t>
      </w:r>
      <w:bookmarkEnd w:id="8"/>
    </w:p>
    <w:p>
      <w:pPr>
        <w:ind w:firstLine="480"/>
      </w:pPr>
      <w:r>
        <w:rPr>
          <w:b/>
          <w:bCs/>
        </w:rPr>
        <w:t xml:space="preserve">作用</w:t>
      </w:r>
      <w:r>
        <w:t xml:space="preserve">：集中管理所有可配置项，避免硬编码散落各处。</w:t>
      </w:r>
    </w:p>
    <w:p>
      <w:pPr>
        <w:ind w:firstLine="480"/>
      </w:pPr>
      <w:r>
        <w:rPr>
          <w:b/>
          <w:bCs/>
        </w:rPr>
        <w:t xml:space="preserve">配置项说明</w:t>
      </w:r>
      <w:r>
        <w:t xml:space="preserve">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默认值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LLM_API_URL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DeepSeek API 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大模型的接口 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LLM_API_KEY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空字符串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大模型的 API 密钥，空则降级为纯解析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LLM_MODEL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"deepseek-chat"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使用的大模型名称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LLM_TEMPERATURE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0.3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生成温度，越低越稳定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LLM_TIMEOUT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请求超时时间（秒）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MAX_CONCURRENT_AI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最多同时调用5个大模型请求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"0.0.0.0"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服务监听地址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服务端口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SAMPLE_PROJECT_PATH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sample-project/spring-petclinic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内置示例项目路径</w:t>
            </w:r>
          </w:p>
        </w:tc>
      </w:tr>
    </w:tbl>
    <w:p>
      <w:pPr>
        <w:ind w:firstLine="480"/>
      </w:pPr>
      <w:r>
        <w:rPr>
          <w:b/>
          <w:bCs/>
        </w:rPr>
        <w:t xml:space="preserve">降级机制</w:t>
      </w:r>
      <w:r>
        <w:t xml:space="preserve">：</w:t>
      </w:r>
      <w:r>
        <w:rPr>
          <w:rFonts w:ascii="Consolas" w:cs="Consolas" w:eastAsia="Consolas" w:hAnsi="Consolas"/>
        </w:rPr>
        <w:t xml:space="preserve">LLM_API_KEY</w:t>
      </w:r>
      <w:r>
        <w:t xml:space="preserve"> 为空时，系统不会报错，而是跳过 AI 增强，只输出纯解析结果。这就是为什么不用填 API Key 也能跑通整个流程。</w:t>
      </w:r>
    </w:p>
    <w:p>
      <w:pPr>
        <w:pStyle w:val="Heading3"/>
        <w:spacing w:after="120" w:before="120"/>
        <w:outlineLvl w:val="2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store.py — 内存存储</w:t>
      </w:r>
      <w:bookmarkEnd w:id="9"/>
    </w:p>
    <w:p>
      <w:pPr>
        <w:ind w:firstLine="480"/>
      </w:pPr>
      <w:r>
        <w:rPr>
          <w:b/>
          <w:bCs/>
        </w:rPr>
        <w:t xml:space="preserve">作用</w:t>
      </w:r>
      <w:r>
        <w:t xml:space="preserve">：用两个 Python 字典临时存储解析结果。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projects: dict[str, ProjectMeta] = {}     # projectId → 项目数据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endpoints: dict[str, EndpointMeta] = {}   # endpointId → 接口数据</w:t>
      </w:r>
    </w:p>
    <w:p>
      <w:pPr>
        <w:ind w:firstLine="480"/>
      </w:pPr>
      <w:r>
        <w:rPr>
          <w:b/>
          <w:bCs/>
        </w:rPr>
        <w:t xml:space="preserve">为什么用字典而不是数据库</w:t>
      </w:r>
      <w:r>
        <w:t xml:space="preserve">：实训项目简化设计，数据只需要在服务运行期间保持即可。服务重启后数据丢失，这对于演示和测试完全够用。</w:t>
      </w:r>
    </w:p>
    <w:p>
      <w:pPr>
        <w:ind w:firstLine="480"/>
      </w:pPr>
      <w:r>
        <w:rPr>
          <w:b/>
          <w:bCs/>
        </w:rPr>
        <w:t xml:space="preserve">设计巧妙之处</w:t>
      </w:r>
      <w:r>
        <w:t xml:space="preserve">：用两个字典而不是一个，是因为前端经常需要单独获取某个接口的详情（比如编辑后刷新），用 endpointId 直接查字典比遍历整个项目树快得多。</w:t>
      </w:r>
    </w:p>
    <w:p>
      <w:pPr>
        <w:pStyle w:val="Heading3"/>
        <w:spacing w:after="120" w:before="120"/>
        <w:outlineLvl w:val="2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 schemas.py — 数据模型定义</w:t>
      </w:r>
      <w:bookmarkEnd w:id="10"/>
    </w:p>
    <w:p>
      <w:pPr>
        <w:ind w:firstLine="480"/>
      </w:pPr>
      <w:r>
        <w:rPr>
          <w:b/>
          <w:bCs/>
        </w:rPr>
        <w:t xml:space="preserve">作用</w:t>
      </w:r>
      <w:r>
        <w:t xml:space="preserve">：用 Pydantic 定义所有数据结构，是整个系统的"通用语言"。</w:t>
      </w:r>
    </w:p>
    <w:p>
      <w:pPr>
        <w:ind w:firstLine="480"/>
      </w:pPr>
      <w:r>
        <w:rPr>
          <w:b/>
          <w:bCs/>
        </w:rPr>
        <w:t xml:space="preserve">数据模型层次关系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ProjectMeta（项目）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├── controllers: list[ControllerMeta]    # 包含多个控制器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└── endpoints: list[EndpointMeta]    # 每个控制器包含多个接口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└── params: list[ParamMeta]      # 每个接口包含多个参数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└── dtos: list[DtoMeta]                  # 包含多个 DTO 类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└── fields: list[DtoFieldMeta]       # 每个 DTO 包含多个字段</w:t>
      </w:r>
    </w:p>
    <w:p>
      <w:pPr>
        <w:ind w:firstLine="480"/>
      </w:pPr>
      <w:r>
        <w:rPr>
          <w:b/>
          <w:bCs/>
        </w:rPr>
        <w:t xml:space="preserve">每个模型的字段含义</w:t>
      </w:r>
      <w:r>
        <w:t xml:space="preserve">：</w:t>
      </w:r>
    </w:p>
    <w:p>
      <w:pPr>
        <w:ind w:firstLine="480"/>
      </w:pPr>
      <w:r>
        <w:rPr>
          <w:b/>
          <w:bCs/>
        </w:rPr>
        <w:t xml:space="preserve">ParamMeta（参数）</w:t>
      </w:r>
      <w:r>
        <w:t xml:space="preserve">：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name</w:t>
      </w:r>
      <w:r>
        <w:t xml:space="preserve">：参数名，如 "lastName"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type</w:t>
      </w:r>
      <w:r>
        <w:t xml:space="preserve">：参数类型，如 "String"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annotation</w:t>
      </w:r>
      <w:r>
        <w:t xml:space="preserve">：Spring 注解，如 "@RequestParam"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required</w:t>
      </w:r>
      <w:r>
        <w:t xml:space="preserve">：是否必填，默认 True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description</w:t>
      </w:r>
      <w:r>
        <w:t xml:space="preserve">：AI 补充的参数说明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example</w:t>
      </w:r>
      <w:r>
        <w:t xml:space="preserve">：AI 补充的示例值</w:t>
      </w:r>
    </w:p>
    <w:p>
      <w:pPr>
        <w:ind w:firstLine="480"/>
      </w:pPr>
      <w:r>
        <w:rPr>
          <w:b/>
          <w:bCs/>
        </w:rPr>
        <w:t xml:space="preserve">EndpointMeta（接口）</w:t>
      </w:r>
      <w:r>
        <w:t xml:space="preserve">：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method</w:t>
      </w:r>
      <w:r>
        <w:t xml:space="preserve">：HTTP 方法（GET/POST/PUT/DELETE/PATCH）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path</w:t>
      </w:r>
      <w:r>
        <w:t xml:space="preserve">：接口路径，如 "/owners"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fullPath</w:t>
      </w:r>
      <w:r>
        <w:t xml:space="preserve">：完整路径（baseUrl + path）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javaMethod</w:t>
      </w:r>
      <w:r>
        <w:t xml:space="preserve">：Java 方法名，如 "processFindForm"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returnType</w:t>
      </w:r>
      <w:r>
        <w:t xml:space="preserve">：返回类型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comment</w:t>
      </w:r>
      <w:r>
        <w:t xml:space="preserve">：Java 代码注释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sourceCode</w:t>
      </w:r>
      <w:r>
        <w:t xml:space="preserve">：源码片段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params</w:t>
      </w:r>
      <w:r>
        <w:t xml:space="preserve">：参数列表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description</w:t>
      </w:r>
      <w:r>
        <w:t xml:space="preserve">：AI 补充的接口描述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requestExample</w:t>
      </w:r>
      <w:r>
        <w:t xml:space="preserve">：AI 补充的请求示例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responseExample</w:t>
      </w:r>
      <w:r>
        <w:t xml:space="preserve">：AI 补充的响应示例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edgeCases</w:t>
      </w:r>
      <w:r>
        <w:t xml:space="preserve">：AI 补充的边界场景列表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errorCodes</w:t>
      </w:r>
      <w:r>
        <w:t xml:space="preserve">：AI 补充的错误码列表</w:t>
      </w:r>
    </w:p>
    <w:p>
      <w:pPr>
        <w:ind w:firstLine="480"/>
      </w:pPr>
      <w:r>
        <w:rPr>
          <w:b/>
          <w:bCs/>
        </w:rPr>
        <w:t xml:space="preserve">ControllerMeta（控制器）</w:t>
      </w:r>
      <w:r>
        <w:t xml:space="preserve">：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</w:rPr>
        <w:t xml:space="preserve">className</w:t>
      </w:r>
      <w:r>
        <w:t xml:space="preserve">：类名，如 "OwnerController"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</w:rPr>
        <w:t xml:space="preserve">baseUrl</w:t>
      </w:r>
      <w:r>
        <w:t xml:space="preserve">：类级基础路径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</w:rPr>
        <w:t xml:space="preserve">packageName</w:t>
      </w:r>
      <w:r>
        <w:t xml:space="preserve">：Java 包名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</w:rPr>
        <w:t xml:space="preserve">comment</w:t>
      </w:r>
      <w:r>
        <w:t xml:space="preserve">：类注释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</w:rPr>
        <w:t xml:space="preserve">endpoints</w:t>
      </w:r>
      <w:r>
        <w:t xml:space="preserve">：该控制器下的所有接口</w:t>
      </w:r>
    </w:p>
    <w:p>
      <w:pPr>
        <w:ind w:firstLine="480"/>
      </w:pPr>
      <w:r>
        <w:rPr>
          <w:b/>
          <w:bCs/>
        </w:rPr>
        <w:t xml:space="preserve">ProjectMeta（项目）</w:t>
      </w:r>
      <w:r>
        <w:t xml:space="preserve">：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</w:rPr>
        <w:t xml:space="preserve">projectName</w:t>
      </w:r>
      <w:r>
        <w:t xml:space="preserve">：项目名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</w:rPr>
        <w:t xml:space="preserve">controllers</w:t>
      </w:r>
      <w:r>
        <w:t xml:space="preserve">：所有控制器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</w:rPr>
        <w:t xml:space="preserve">dtos</w:t>
      </w:r>
      <w:r>
        <w:t xml:space="preserve">：所有 DTO 类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</w:rPr>
        <w:t xml:space="preserve">projectId</w:t>
      </w:r>
      <w:r>
        <w:t xml:space="preserve">：唯一标识（UUID）</w:t>
      </w:r>
    </w:p>
    <w:p>
      <w:pPr>
        <w:ind w:firstLine="480"/>
      </w:pPr>
      <w:r>
        <w:rPr>
          <w:b/>
          <w:bCs/>
        </w:rPr>
        <w:t xml:space="preserve">Pydantic 的好处</w:t>
      </w:r>
      <w:r>
        <w:t xml:space="preserve">：自动数据校验、自动 JSON 序列化/反序列化，FastAPI 直接用这些模型就能自动生成 API 文档。</w:t>
      </w:r>
    </w:p>
    <w:p>
      <w:pPr>
        <w:pStyle w:val="Heading3"/>
        <w:spacing w:after="120" w:before="120"/>
        <w:outlineLvl w:val="2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3.5 java_parser.py — Java 代码解析器（核心模块）</w:t>
      </w:r>
      <w:bookmarkEnd w:id="11"/>
    </w:p>
    <w:p>
      <w:pPr>
        <w:ind w:firstLine="480"/>
      </w:pPr>
      <w:r>
        <w:rPr>
          <w:b/>
          <w:bCs/>
        </w:rPr>
        <w:t xml:space="preserve">作用</w:t>
      </w:r>
      <w:r>
        <w:t xml:space="preserve">：这是整个系统最核心的模块。它读取 Java 源码文件，用 javalang 库解析 AST（抽象语法树），提取出所有 Controller 的接口信息。</w:t>
      </w:r>
    </w:p>
    <w:p>
      <w:pPr>
        <w:ind w:firstLine="480"/>
      </w:pPr>
      <w:r>
        <w:rPr>
          <w:b/>
          <w:bCs/>
        </w:rPr>
        <w:t xml:space="preserve">整体流程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parse_project(项目路径)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遍历所有 .java 文件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用 javalang.parse() 解析每文件为 AST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遍历 AST 中的类声明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判断是 Controller（有@RestController/@Controller注解）还是DTO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Controller → _parse_controller() → 提取接口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DTO → _parse_dto() → 提取字段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返回 ProjectMeta</w:t>
      </w:r>
    </w:p>
    <w:p>
      <w:pPr>
        <w:ind w:firstLine="480"/>
      </w:pPr>
      <w:r>
        <w:rPr>
          <w:b/>
          <w:bCs/>
        </w:rPr>
        <w:t xml:space="preserve">关键函数详解</w:t>
      </w:r>
      <w:r>
        <w:t xml:space="preserve">：</w:t>
      </w:r>
    </w:p>
    <w:p>
      <w:pPr>
        <w:ind w:firstLine="480"/>
      </w:pPr>
      <w:r>
        <w:rPr>
          <w:b/>
          <w:bCs/>
        </w:rPr>
        <w:t xml:space="preserve">parse_project(project_path)</w:t>
      </w:r>
      <w:r>
        <w:t xml:space="preserve"> — 入口函数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root, _dirs, files in os.walk(project_path):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os.sep + "test" + os.sep in root: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continue  # 跳过测试目录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fname in files: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not fname.endswith(".java"):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continue  # 只处理 .java 文件</w:t>
      </w:r>
    </w:p>
    <w:p>
      <w:pPr>
        <w:ind w:firstLine="480"/>
      </w:pPr>
      <w:r>
        <w:t xml:space="preserve">遍历项目目录，跳过 test 目录，只处理 .java 文件。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tree = javalang.parse.parse(source)</w:t>
      </w:r>
    </w:p>
    <w:p>
      <w:pPr>
        <w:ind w:firstLine="480"/>
      </w:pPr>
      <w:r>
        <w:t xml:space="preserve">用 javalang 库把 Java 源码解析成 AST（抽象语法树）。AST 是代码的结构化表示，可以理解为一棵树，每个节点代表一个语法元素（类、方法、注解等）。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_, class_decl in tree.filter(javalang.tree.ClassDeclaration):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annotations = [a.name for a in (class_decl.annotations or [])]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is_controller = any(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name in annotations for name in ("RestController", "Controller")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ind w:firstLine="480"/>
      </w:pPr>
      <w:r>
        <w:t xml:space="preserve">过滤出所有类声明，检查类的注解列表里是否有 </w:t>
      </w:r>
      <w:r>
        <w:rPr>
          <w:rFonts w:ascii="Consolas" w:cs="Consolas" w:eastAsia="Consolas" w:hAnsi="Consolas"/>
        </w:rPr>
        <w:t xml:space="preserve">@RestController</w:t>
      </w:r>
      <w:r>
        <w:t xml:space="preserve"> 或 </w:t>
      </w:r>
      <w:r>
        <w:rPr>
          <w:rFonts w:ascii="Consolas" w:cs="Consolas" w:eastAsia="Consolas" w:hAnsi="Consolas"/>
        </w:rPr>
        <w:t xml:space="preserve">@Controller</w:t>
      </w:r>
      <w:r>
        <w:t xml:space="preserve">，以此判断是不是控制器类。</w:t>
      </w:r>
    </w:p>
    <w:p>
      <w:pPr>
        <w:ind w:firstLine="480"/>
      </w:pPr>
      <w:r>
        <w:rPr>
          <w:b/>
          <w:bCs/>
        </w:rPr>
        <w:t xml:space="preserve">_parse_controller(class_decl, source, package_name)</w:t>
      </w:r>
      <w:r>
        <w:t xml:space="preserve"> — 解析单个控制器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base_url = _extract_base_url(class_decl)</w:t>
      </w:r>
    </w:p>
    <w:p>
      <w:pPr>
        <w:ind w:firstLine="480"/>
      </w:pPr>
      <w:r>
        <w:t xml:space="preserve">提取类级 </w:t>
      </w:r>
      <w:r>
        <w:rPr>
          <w:rFonts w:ascii="Consolas" w:cs="Consolas" w:eastAsia="Consolas" w:hAnsi="Consolas"/>
        </w:rPr>
        <w:t xml:space="preserve">@RequestMapping</w:t>
      </w:r>
      <w:r>
        <w:t xml:space="preserve"> 的路径。例如 </w:t>
      </w:r>
      <w:r>
        <w:rPr>
          <w:rFonts w:ascii="Consolas" w:cs="Consolas" w:eastAsia="Consolas" w:hAnsi="Consolas"/>
        </w:rPr>
        <w:t xml:space="preserve">@RequestMapping("/api/owners")</w:t>
      </w:r>
      <w:r>
        <w:t xml:space="preserve"> 会提取出 </w:t>
      </w:r>
      <w:r>
        <w:rPr>
          <w:rFonts w:ascii="Consolas" w:cs="Consolas" w:eastAsia="Consolas" w:hAnsi="Consolas"/>
        </w:rPr>
        <w:t xml:space="preserve">/api/owners</w:t>
      </w:r>
      <w:r>
        <w:t xml:space="preserve">。petclinic 项目没有类级注解，所以 baseUrl 为空字符串。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method in class_decl.methods: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ep = _parse_method(method, base_url, class_name, source)</w:t>
      </w:r>
    </w:p>
    <w:p>
      <w:pPr>
        <w:ind w:firstLine="480"/>
      </w:pPr>
      <w:r>
        <w:t xml:space="preserve">遍历控制器中的每个方法，调用 </w:t>
      </w:r>
      <w:r>
        <w:rPr>
          <w:rFonts w:ascii="Consolas" w:cs="Consolas" w:eastAsia="Consolas" w:hAnsi="Consolas"/>
        </w:rPr>
        <w:t xml:space="preserve">_parse_method</w:t>
      </w:r>
      <w:r>
        <w:t xml:space="preserve"> 解析。</w:t>
      </w:r>
    </w:p>
    <w:p>
      <w:pPr>
        <w:ind w:firstLine="480"/>
      </w:pPr>
      <w:r>
        <w:rPr>
          <w:b/>
          <w:bCs/>
        </w:rPr>
        <w:t xml:space="preserve">_parse_method(method, base_url, class_name, source)</w:t>
      </w:r>
      <w:r>
        <w:t xml:space="preserve"> — 解析单个方法</w:t>
      </w:r>
    </w:p>
    <w:p>
      <w:pPr>
        <w:ind w:firstLine="480"/>
      </w:pPr>
      <w:r>
        <w:t xml:space="preserve">这是最复杂的函数，负责从一个 Java 方法中提取接口的全部信息。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ann in (method.annotations or []):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ann_name = ann.name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ann_name in MAPPING_ANNOTATIONS: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mapped = MAPPING_ANNOTATIONS[ann_name]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mapped: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http_method = mapped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path = _extract_path_from_annotation(ann)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elif ann_name == "RequestMapping":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http_method, path = _parse_request_mapping(ann)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break</w:t>
      </w:r>
    </w:p>
    <w:p>
      <w:pPr>
        <w:ind w:firstLine="480"/>
      </w:pPr>
      <w:r>
        <w:t xml:space="preserve">遍历方法的注解，找到映射注解（@GetMapping、@PostMapping 等）。</w:t>
      </w:r>
      <w:r>
        <w:rPr>
          <w:rFonts w:ascii="Consolas" w:cs="Consolas" w:eastAsia="Consolas" w:hAnsi="Consolas"/>
        </w:rPr>
        <w:t xml:space="preserve">MAPPING_ANNOTATIONS</w:t>
      </w:r>
      <w:r>
        <w:t xml:space="preserve"> 是一个字典，把注解名映射到 HTTP 方法。</w:t>
      </w:r>
      <w:r>
        <w:rPr>
          <w:rFonts w:ascii="Consolas" w:cs="Consolas" w:eastAsia="Consolas" w:hAnsi="Consolas"/>
        </w:rPr>
        <w:t xml:space="preserve">@RequestMapping</w:t>
      </w:r>
      <w:r>
        <w:t xml:space="preserve"> 比较特殊，需要看它的 </w:t>
      </w:r>
      <w:r>
        <w:rPr>
          <w:rFonts w:ascii="Consolas" w:cs="Consolas" w:eastAsia="Consolas" w:hAnsi="Consolas"/>
        </w:rPr>
        <w:t xml:space="preserve">method</w:t>
      </w:r>
      <w:r>
        <w:t xml:space="preserve"> 属性才能确定 HTTP 方法。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full_path = (base_url + path).replace("//", "/") or "/"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not full_path.startswith("/"):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full_path = "/" + full_path</w:t>
      </w:r>
    </w:p>
    <w:p>
      <w:pPr>
        <w:ind w:firstLine="480"/>
      </w:pPr>
      <w:r>
        <w:t xml:space="preserve">拼接完整路径：类级 baseUrl + 方法级 path。处理 </w:t>
      </w:r>
      <w:r>
        <w:rPr>
          <w:rFonts w:ascii="Consolas" w:cs="Consolas" w:eastAsia="Consolas" w:hAnsi="Consolas"/>
        </w:rPr>
        <w:t xml:space="preserve">//</w:t>
      </w:r>
      <w:r>
        <w:t xml:space="preserve"> 重复斜杠和开头缺少 </w:t>
      </w:r>
      <w:r>
        <w:rPr>
          <w:rFonts w:ascii="Consolas" w:cs="Consolas" w:eastAsia="Consolas" w:hAnsi="Consolas"/>
        </w:rPr>
        <w:t xml:space="preserve">/</w:t>
      </w:r>
      <w:r>
        <w:t xml:space="preserve"> 的情况。</w:t>
      </w:r>
    </w:p>
    <w:p>
      <w:pPr>
        <w:ind w:firstLine="480"/>
      </w:pPr>
      <w:r>
        <w:rPr>
          <w:b/>
          <w:bCs/>
        </w:rPr>
        <w:t xml:space="preserve">_extract_path_from_annotation(ann)</w:t>
      </w:r>
      <w:r>
        <w:t xml:space="preserve"> — 从注解中提取路径</w:t>
      </w:r>
    </w:p>
    <w:p>
      <w:pPr>
        <w:ind w:firstLine="480"/>
      </w:pPr>
      <w:r>
        <w:t xml:space="preserve">这个函数处理多种注解写法：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@GetMapping("/owners")</w:t>
      </w:r>
      <w:r>
        <w:t xml:space="preserve"> — 直接字符串字面量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@GetMapping({"/vets.json", "/vets.xml"})</w:t>
      </w:r>
      <w:r>
        <w:t xml:space="preserve"> — 数组形式，取第一个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@RequestMapping(value = "/api", method = RequestMethod.GET)</w:t>
      </w:r>
      <w:r>
        <w:t xml:space="preserve"> — 键值对形式</w:t>
      </w:r>
    </w:p>
    <w:p>
      <w:pPr>
        <w:ind w:firstLine="480"/>
      </w:pPr>
      <w:r>
        <w:t xml:space="preserve">这是项目开发中踩坑最多的地方。javalang 解析数组注解时，返回的是 </w:t>
      </w:r>
      <w:r>
        <w:rPr>
          <w:rFonts w:ascii="Consolas" w:cs="Consolas" w:eastAsia="Consolas" w:hAnsi="Consolas"/>
        </w:rPr>
        <w:t xml:space="preserve">ElementArrayValue</w:t>
      </w:r>
      <w:r>
        <w:t xml:space="preserve"> 对象，其属性是 </w:t>
      </w:r>
      <w:r>
        <w:rPr>
          <w:rFonts w:ascii="Consolas" w:cs="Consolas" w:eastAsia="Consolas" w:hAnsi="Consolas"/>
        </w:rPr>
        <w:t xml:space="preserve">values</w:t>
      </w:r>
      <w:r>
        <w:t xml:space="preserve">（列表）而不是 </w:t>
      </w:r>
      <w:r>
        <w:rPr>
          <w:rFonts w:ascii="Consolas" w:cs="Consolas" w:eastAsia="Consolas" w:hAnsi="Consolas"/>
        </w:rPr>
        <w:t xml:space="preserve">value</w:t>
      </w:r>
      <w:r>
        <w:t xml:space="preserve">，容易搞错。</w:t>
      </w:r>
    </w:p>
    <w:p>
      <w:pPr>
        <w:ind w:firstLine="480"/>
      </w:pPr>
      <w:r>
        <w:rPr>
          <w:b/>
          <w:bCs/>
        </w:rPr>
        <w:t xml:space="preserve">_extract_params(method)</w:t>
      </w:r>
      <w:r>
        <w:t xml:space="preserve"> — 提取方法参数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param in method.parameters: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ann in (param.annotations or []):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ann_name == "RequestParam":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annotation = "@RequestParam"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elif ann_name == "PathVariable":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annotation = "@PathVariable"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elif ann_name == "RequestBody":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annotation = "@RequestBody"</w:t>
      </w:r>
    </w:p>
    <w:p>
      <w:pPr>
        <w:ind w:firstLine="480"/>
      </w:pPr>
      <w:r>
        <w:t xml:space="preserve">根据参数注解判断参数位置：</w:t>
      </w:r>
      <w:r>
        <w:rPr>
          <w:rFonts w:ascii="Consolas" w:cs="Consolas" w:eastAsia="Consolas" w:hAnsi="Consolas"/>
        </w:rPr>
        <w:t xml:space="preserve">@RequestParam</w:t>
      </w:r>
      <w:r>
        <w:t xml:space="preserve"> 在 URL query 参数中，</w:t>
      </w:r>
      <w:r>
        <w:rPr>
          <w:rFonts w:ascii="Consolas" w:cs="Consolas" w:eastAsia="Consolas" w:hAnsi="Consolas"/>
        </w:rPr>
        <w:t xml:space="preserve">@PathVariable</w:t>
      </w:r>
      <w:r>
        <w:t xml:space="preserve"> 在 URL 路径中，</w:t>
      </w:r>
      <w:r>
        <w:rPr>
          <w:rFonts w:ascii="Consolas" w:cs="Consolas" w:eastAsia="Consolas" w:hAnsi="Consolas"/>
        </w:rPr>
        <w:t xml:space="preserve">@RequestBody</w:t>
      </w:r>
      <w:r>
        <w:t xml:space="preserve"> 在请求体中。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skip_types = {"BindingResult", "Model", "Map", "HttpServletRequest", ...}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any(skip in param_type for skip in skip_types):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continue</w:t>
      </w:r>
    </w:p>
    <w:p>
      <w:pPr>
        <w:ind w:firstLine="480"/>
      </w:pPr>
      <w:r>
        <w:t xml:space="preserve">跳过 Spring 框架参数（如 </w:t>
      </w:r>
      <w:r>
        <w:rPr>
          <w:rFonts w:ascii="Consolas" w:cs="Consolas" w:eastAsia="Consolas" w:hAnsi="Consolas"/>
        </w:rPr>
        <w:t xml:space="preserve">BindingResult</w:t>
      </w:r>
      <w:r>
        <w:t xml:space="preserve">、</w:t>
      </w:r>
      <w:r>
        <w:rPr>
          <w:rFonts w:ascii="Consolas" w:cs="Consolas" w:eastAsia="Consolas" w:hAnsi="Consolas"/>
        </w:rPr>
        <w:t xml:space="preserve">Model</w:t>
      </w:r>
      <w:r>
        <w:t xml:space="preserve">），这些不是业务参数，不应该出现在接口文档中。</w:t>
      </w:r>
    </w:p>
    <w:p>
      <w:pPr>
        <w:ind w:firstLine="480"/>
      </w:pPr>
      <w:r>
        <w:rPr>
          <w:b/>
          <w:bCs/>
        </w:rPr>
        <w:t xml:space="preserve">_extract_method_source(method, source)</w:t>
      </w:r>
      <w:r>
        <w:t xml:space="preserve"> — 提取源码片段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brace_count = 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range(start_line - 1, len(lines)):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brace_count += lines[i].count("{") - lines[i].count("}")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end_line = i + 1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brace_count == 0 and i &gt; start_line - 1: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break</w:t>
      </w:r>
    </w:p>
    <w:p>
      <w:pPr>
        <w:ind w:firstLine="480"/>
      </w:pPr>
      <w:r>
        <w:t xml:space="preserve">用花括号计数法找方法结束位置：遇到 </w:t>
      </w:r>
      <w:r>
        <w:rPr>
          <w:rFonts w:ascii="Consolas" w:cs="Consolas" w:eastAsia="Consolas" w:hAnsi="Consolas"/>
        </w:rPr>
        <w:t xml:space="preserve">{</w:t>
      </w:r>
      <w:r>
        <w:t xml:space="preserve"> 加1，遇到 </w:t>
      </w:r>
      <w:r>
        <w:rPr>
          <w:rFonts w:ascii="Consolas" w:cs="Consolas" w:eastAsia="Consolas" w:hAnsi="Consolas"/>
        </w:rPr>
        <w:t xml:space="preserve">}</w:t>
      </w:r>
      <w:r>
        <w:t xml:space="preserve"> 减1，计数归零说明方法结束。这是一个简单但有效的策略。</w:t>
      </w:r>
    </w:p>
    <w:p>
      <w:pPr>
        <w:ind w:firstLine="480"/>
      </w:pPr>
      <w:r>
        <w:rPr>
          <w:b/>
          <w:bCs/>
        </w:rPr>
        <w:t xml:space="preserve">_extract_comment_before(node, source)</w:t>
      </w:r>
      <w:r>
        <w:t xml:space="preserve"> — 提取注释</w:t>
      </w:r>
    </w:p>
    <w:p>
      <w:pPr>
        <w:ind w:firstLine="480"/>
      </w:pPr>
      <w:r>
        <w:t xml:space="preserve">从方法/类所在行的前一行往上找，直到遇到 </w:t>
      </w:r>
      <w:r>
        <w:rPr>
          <w:rFonts w:ascii="Consolas" w:cs="Consolas" w:eastAsia="Consolas" w:hAnsi="Consolas"/>
        </w:rPr>
        <w:t xml:space="preserve">*/</w:t>
      </w:r>
      <w:r>
        <w:t xml:space="preserve">（Javadoc 注释结束标记），再往上找到 </w:t>
      </w:r>
      <w:r>
        <w:rPr>
          <w:rFonts w:ascii="Consolas" w:cs="Consolas" w:eastAsia="Consolas" w:hAnsi="Consolas"/>
        </w:rPr>
        <w:t xml:space="preserve">/*</w:t>
      </w:r>
      <w:r>
        <w:t xml:space="preserve">（注释开始），把中间的内容作为注释返回。</w:t>
      </w:r>
    </w:p>
    <w:p>
      <w:pPr>
        <w:ind w:firstLine="480"/>
      </w:pPr>
      <w:r>
        <w:rPr>
          <w:b/>
          <w:bCs/>
        </w:rPr>
        <w:t xml:space="preserve">_parse_dto(class_decl)</w:t>
      </w:r>
      <w:r>
        <w:t xml:space="preserve"> — 解析 DTO 类</w:t>
      </w:r>
    </w:p>
    <w:p>
      <w:pPr>
        <w:ind w:firstLine="480"/>
      </w:pPr>
      <w:r>
        <w:t xml:space="preserve">DTO（Data Transfer Object）是数据传输对象，通常包含字段但不包含业务逻辑。这个函数提取 DTO 类的所有字段及其注解（如 </w:t>
      </w:r>
      <w:r>
        <w:rPr>
          <w:rFonts w:ascii="Consolas" w:cs="Consolas" w:eastAsia="Consolas" w:hAnsi="Consolas"/>
        </w:rPr>
        <w:t xml:space="preserve">@NotNull</w:t>
      </w:r>
      <w:r>
        <w:t xml:space="preserve">、</w:t>
      </w:r>
      <w:r>
        <w:rPr>
          <w:rFonts w:ascii="Consolas" w:cs="Consolas" w:eastAsia="Consolas" w:hAnsi="Consolas"/>
        </w:rPr>
        <w:t xml:space="preserve">@Size</w:t>
      </w:r>
      <w:r>
        <w:t xml:space="preserve">），用于 AI 增强时提供上下文。</w:t>
      </w:r>
    </w:p>
    <w:p>
      <w:pPr>
        <w:pStyle w:val="Heading3"/>
        <w:spacing w:after="120" w:before="120"/>
        <w:outlineLvl w:val="2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3.6 enhancer.py — AI 增强层</w:t>
      </w:r>
      <w:bookmarkEnd w:id="12"/>
    </w:p>
    <w:p>
      <w:pPr>
        <w:ind w:firstLine="480"/>
      </w:pPr>
      <w:r>
        <w:rPr>
          <w:b/>
          <w:bCs/>
        </w:rPr>
        <w:t xml:space="preserve">作用</w:t>
      </w:r>
      <w:r>
        <w:t xml:space="preserve">：调用云端大模型 API，为每个接口补充人可读的描述、示例和边界场景。</w:t>
      </w:r>
    </w:p>
    <w:p>
      <w:pPr>
        <w:ind w:firstLine="480"/>
      </w:pPr>
      <w:r>
        <w:rPr>
          <w:b/>
          <w:bCs/>
        </w:rPr>
        <w:t xml:space="preserve">核心函数</w:t>
      </w:r>
      <w:r>
        <w:t xml:space="preserve">：</w:t>
      </w:r>
    </w:p>
    <w:p>
      <w:pPr>
        <w:ind w:firstLine="480"/>
      </w:pPr>
      <w:r>
        <w:rPr>
          <w:b/>
          <w:bCs/>
        </w:rPr>
        <w:t xml:space="preserve">enhance_endpoint(endpoint)</w:t>
      </w:r>
      <w:r>
        <w:t xml:space="preserve"> — 增强单个接口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not LLM_API_KEY: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logger.warning("LLM_API_KEY 未配置，跳过 AI 增强")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endpoint.description = _fallback_description(endpoint)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endpoint</w:t>
      </w:r>
    </w:p>
    <w:p>
      <w:pPr>
        <w:ind w:firstLine="480"/>
      </w:pPr>
      <w:r>
        <w:t xml:space="preserve">降级逻辑：没有配置 API Key 时，不报错，生成一个简单的降级描述（格式为 </w:t>
      </w:r>
      <w:r>
        <w:rPr>
          <w:rFonts w:ascii="Consolas" w:cs="Consolas" w:eastAsia="Consolas" w:hAnsi="Consolas"/>
        </w:rPr>
        <w:t xml:space="preserve">GET /owners - processFindForm（AI增强不可用，纯解析结果）</w:t>
      </w:r>
      <w:r>
        <w:t xml:space="preserve">），直接返回。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endpoint_dict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"method": endpoint.method.value,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"path": endpoint.path,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"fullPath": endpoint.fullPath,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"javaMethod": endpoint.javaMethod,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"params": [p.model_dump() for p in endpoint.params],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"sourceCode": endpoint.sourceCode or "",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user_prompt = build_user_prompt(endpoint_dict, dto_context)</w:t>
      </w:r>
    </w:p>
    <w:p>
      <w:pPr>
        <w:ind w:firstLine="480"/>
      </w:pPr>
      <w:r>
        <w:t xml:space="preserve">把接口信息组装成字典，传给 </w:t>
      </w:r>
      <w:r>
        <w:rPr>
          <w:rFonts w:ascii="Consolas" w:cs="Consolas" w:eastAsia="Consolas" w:hAnsi="Consolas"/>
        </w:rPr>
        <w:t xml:space="preserve">build_user_prompt</w:t>
      </w:r>
      <w:r>
        <w:t xml:space="preserve"> 生成提示词，然后发给大模型。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async with _get_semaphore():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result = await _call_llm(user_prompt)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_merge_enhancement(endpoint, result)</w:t>
      </w:r>
    </w:p>
    <w:p>
      <w:pPr>
        <w:ind w:firstLine="480"/>
      </w:pPr>
      <w:r>
        <w:t xml:space="preserve">用信号量控制并发（最多同时5个请求），防止调用大模型 API 时触发限流。</w:t>
      </w:r>
    </w:p>
    <w:p>
      <w:pPr>
        <w:ind w:firstLine="480"/>
      </w:pPr>
      <w:r>
        <w:rPr>
          <w:b/>
          <w:bCs/>
        </w:rPr>
        <w:t xml:space="preserve">enhance_all(endpoints)</w:t>
      </w:r>
      <w:r>
        <w:t xml:space="preserve"> — 并发增强所有接口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tasks = [enhance_endpoint(ep, dto_context) for ep in endpoints]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await asyncio.gather(*tasks, return_exceptions=True)</w:t>
      </w:r>
    </w:p>
    <w:p>
      <w:pPr>
        <w:ind w:firstLine="480"/>
      </w:pPr>
      <w:r>
        <w:t xml:space="preserve">用 </w:t>
      </w:r>
      <w:r>
        <w:rPr>
          <w:rFonts w:ascii="Consolas" w:cs="Consolas" w:eastAsia="Consolas" w:hAnsi="Consolas"/>
        </w:rPr>
        <w:t xml:space="preserve">asyncio.gather</w:t>
      </w:r>
      <w:r>
        <w:t xml:space="preserve"> 并发执行所有增强任务。</w:t>
      </w:r>
      <w:r>
        <w:rPr>
          <w:rFonts w:ascii="Consolas" w:cs="Consolas" w:eastAsia="Consolas" w:hAnsi="Consolas"/>
        </w:rPr>
        <w:t xml:space="preserve">return_exceptions=True</w:t>
      </w:r>
      <w:r>
        <w:t xml:space="preserve"> 确保单个接口增强失败不会影响其他接口。</w:t>
      </w:r>
    </w:p>
    <w:p>
      <w:pPr>
        <w:ind w:firstLine="480"/>
      </w:pPr>
      <w:r>
        <w:rPr>
          <w:b/>
          <w:bCs/>
        </w:rPr>
        <w:t xml:space="preserve">_call_llm(user_prompt)</w:t>
      </w:r>
      <w:r>
        <w:t xml:space="preserve"> — 调用大模型 API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headers = {"Authorization": f"Bearer {LLM_API_KEY}"}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payload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"model": LLM_MODEL,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"messages": [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{"role": "system", "content": SYSTEM_PROMPT},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{"role": "user", "content": user_prompt},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resp = await client.post(LLM_API_URL, json=payload, headers=headers)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content = data["choices"][0]["message"]["content"]</w:t>
      </w:r>
    </w:p>
    <w:p>
      <w:pPr>
        <w:ind w:firstLine="480"/>
      </w:pPr>
      <w:r>
        <w:t xml:space="preserve">使用 httpx 异步 HTTP 客户端，以 OpenAI 兼容格式调用大模型 API。DeepSeek、豆包等都支持这个格式。</w:t>
      </w:r>
    </w:p>
    <w:p>
      <w:pPr>
        <w:ind w:firstLine="480"/>
      </w:pPr>
      <w:r>
        <w:rPr>
          <w:b/>
          <w:bCs/>
        </w:rPr>
        <w:t xml:space="preserve">_parse_llm_response(content)</w:t>
      </w:r>
      <w:r>
        <w:t xml:space="preserve"> — 解析大模型返回</w:t>
      </w:r>
    </w:p>
    <w:p>
      <w:pPr>
        <w:ind w:firstLine="480"/>
      </w:pPr>
      <w:r>
        <w:t xml:space="preserve">大模型返回的内容可能不纯是 JSON，有时会被包在 </w:t>
      </w:r>
      <w:r>
        <w:rPr>
          <w:rFonts w:ascii="Consolas" w:cs="Consolas" w:eastAsia="Consolas" w:hAnsi="Consolas"/>
        </w:rPr>
        <w:t xml:space="preserve">`</w:t>
      </w:r>
      <w:r>
        <w:rPr>
          <w:rFonts w:ascii="Consolas" w:cs="Consolas" w:eastAsia="Consolas" w:hAnsi="Consolas"/>
        </w:rPr>
        <w:t xml:space="preserve"> </w:t>
      </w:r>
      <w:r>
        <w:rPr>
          <w:rFonts w:ascii="Consolas" w:cs="Consolas" w:eastAsia="Consolas" w:hAnsi="Consolas"/>
        </w:rPr>
        <w:t xml:space="preserve">`json ... </w:t>
      </w:r>
      <w:r>
        <w:rPr>
          <w:rFonts w:ascii="Consolas" w:cs="Consolas" w:eastAsia="Consolas" w:hAnsi="Consolas"/>
        </w:rPr>
        <w:t xml:space="preserve">` </w:t>
      </w:r>
      <w:r>
        <w:rPr>
          <w:rFonts w:ascii="Consolas" w:cs="Consolas" w:eastAsia="Consolas" w:hAnsi="Consolas"/>
        </w:rPr>
        <w:t xml:space="preserve">`</w:t>
      </w:r>
      <w:r>
        <w:t xml:space="preserve"> 代码块里。这个函数尝试三种方式提取 JSON：</w:t>
      </w:r>
    </w:p>
    <w:p>
      <w:pPr>
        <w:pStyle w:val="ListParagraph"/>
        <w:numPr>
          <w:ilvl w:val="0"/>
          <w:numId w:val="9"/>
        </w:numPr>
      </w:pPr>
      <w:r>
        <w:t xml:space="preserve">直接解析</w:t>
      </w:r>
    </w:p>
    <w:p>
      <w:pPr>
        <w:pStyle w:val="ListParagraph"/>
        <w:numPr>
          <w:ilvl w:val="0"/>
          <w:numId w:val="9"/>
        </w:numPr>
      </w:pPr>
      <w:r>
        <w:t xml:space="preserve">提取 </w:t>
      </w:r>
      <w:r>
        <w:rPr>
          <w:rFonts w:ascii="Consolas" w:cs="Consolas" w:eastAsia="Consolas" w:hAnsi="Consolas"/>
        </w:rPr>
        <w:t xml:space="preserve">`</w:t>
      </w:r>
      <w:r>
        <w:rPr>
          <w:rFonts w:ascii="Consolas" w:cs="Consolas" w:eastAsia="Consolas" w:hAnsi="Consolas"/>
        </w:rPr>
        <w:t xml:space="preserve"> </w:t>
      </w:r>
      <w:r>
        <w:rPr>
          <w:rFonts w:ascii="Consolas" w:cs="Consolas" w:eastAsia="Consolas" w:hAnsi="Consolas"/>
        </w:rPr>
        <w:t xml:space="preserve">`json </w:t>
      </w:r>
      <w:r>
        <w:rPr>
          <w:rFonts w:ascii="Consolas" w:cs="Consolas" w:eastAsia="Consolas" w:hAnsi="Consolas"/>
        </w:rPr>
        <w:t xml:space="preserve">` </w:t>
      </w:r>
      <w:r>
        <w:rPr>
          <w:rFonts w:ascii="Consolas" w:cs="Consolas" w:eastAsia="Consolas" w:hAnsi="Consolas"/>
        </w:rPr>
        <w:t xml:space="preserve">`</w:t>
      </w:r>
      <w:r>
        <w:t xml:space="preserve"> 代码块中的内容</w:t>
      </w:r>
    </w:p>
    <w:p>
      <w:pPr>
        <w:pStyle w:val="ListParagraph"/>
        <w:numPr>
          <w:ilvl w:val="0"/>
          <w:numId w:val="9"/>
        </w:numPr>
      </w:pPr>
      <w:r>
        <w:t xml:space="preserve">提取第一个 </w:t>
      </w:r>
      <w:r>
        <w:rPr>
          <w:rFonts w:ascii="Consolas" w:cs="Consolas" w:eastAsia="Consolas" w:hAnsi="Consolas"/>
        </w:rPr>
        <w:t xml:space="preserve">{ ... }</w:t>
      </w:r>
      <w:r>
        <w:t xml:space="preserve"> 块</w:t>
      </w:r>
    </w:p>
    <w:p>
      <w:pPr>
        <w:ind w:firstLine="480"/>
      </w:pPr>
      <w:r>
        <w:rPr>
          <w:b/>
          <w:bCs/>
        </w:rPr>
        <w:t xml:space="preserve">_merge_enhancement(endpoint, enhancement)</w:t>
      </w:r>
      <w:r>
        <w:t xml:space="preserve"> — 合并增强结果</w:t>
      </w:r>
    </w:p>
    <w:p>
      <w:pPr>
        <w:ind w:firstLine="480"/>
      </w:pPr>
      <w:r>
        <w:t xml:space="preserve">把大模型返回的 description、requestExample、responseExample、edgeCases、errorCodes 和参数增强信息，写入 EndpointMeta 对象。</w:t>
      </w:r>
    </w:p>
    <w:p>
      <w:pPr>
        <w:pStyle w:val="Heading3"/>
        <w:spacing w:after="120" w:before="120"/>
        <w:outlineLvl w:val="2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3.7 prompts.py — 提示词模板</w:t>
      </w:r>
      <w:bookmarkEnd w:id="13"/>
    </w:p>
    <w:p>
      <w:pPr>
        <w:ind w:firstLine="480"/>
      </w:pPr>
      <w:r>
        <w:rPr>
          <w:b/>
          <w:bCs/>
        </w:rPr>
        <w:t xml:space="preserve">作用</w:t>
      </w:r>
      <w:r>
        <w:t xml:space="preserve">：定义发给大模型的指令模板。</w:t>
      </w:r>
    </w:p>
    <w:p>
      <w:pPr>
        <w:ind w:firstLine="480"/>
      </w:pPr>
      <w:r>
        <w:rPr>
          <w:b/>
          <w:bCs/>
        </w:rPr>
        <w:t xml:space="preserve">SYSTEM_PROMPT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你是一个接口文档专家。根据提供的 Java 接口代码和元数据，生成接口文档所需的信息。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请严格按照 JSON 格式返回，不要包含任何其他文本。</w:t>
      </w:r>
    </w:p>
    <w:p>
      <w:pPr>
        <w:ind w:firstLine="480"/>
      </w:pPr>
      <w:r>
        <w:rPr>
          <w:b/>
          <w:bCs/>
        </w:rPr>
        <w:t xml:space="preserve">build_user_prompt(endpoint_meta, dto_context)</w:t>
      </w:r>
      <w:r>
        <w:t xml:space="preserve">：</w:t>
      </w:r>
    </w:p>
    <w:p>
      <w:pPr>
        <w:ind w:firstLine="480"/>
      </w:pPr>
      <w:r>
        <w:t xml:space="preserve">把接口的 HTTP 方法、路径、参数列表、返回类型、源码片段等信息拼成一个结构化文本，然后要求大模型返回一个 JSON，包含：</w:t>
      </w:r>
    </w:p>
    <w:p>
      <w:pPr>
        <w:pStyle w:val="ListParagraph"/>
        <w:numPr>
          <w:ilvl w:val="0"/>
          <w:numId w:val="10"/>
        </w:numPr>
      </w:pPr>
      <w:r>
        <w:rPr>
          <w:rFonts w:ascii="Consolas" w:cs="Consolas" w:eastAsia="Consolas" w:hAnsi="Consolas"/>
        </w:rPr>
        <w:t xml:space="preserve">description</w:t>
      </w:r>
      <w:r>
        <w:t xml:space="preserve">：接口描述</w:t>
      </w:r>
    </w:p>
    <w:p>
      <w:pPr>
        <w:pStyle w:val="ListParagraph"/>
        <w:numPr>
          <w:ilvl w:val="0"/>
          <w:numId w:val="10"/>
        </w:numPr>
      </w:pPr>
      <w:r>
        <w:rPr>
          <w:rFonts w:ascii="Consolas" w:cs="Consolas" w:eastAsia="Consolas" w:hAnsi="Consolas"/>
        </w:rPr>
        <w:t xml:space="preserve">params</w:t>
      </w:r>
      <w:r>
        <w:t xml:space="preserve">：参数说明（每个参数的描述、示例、是否必填）</w:t>
      </w:r>
    </w:p>
    <w:p>
      <w:pPr>
        <w:pStyle w:val="ListParagraph"/>
        <w:numPr>
          <w:ilvl w:val="0"/>
          <w:numId w:val="10"/>
        </w:numPr>
      </w:pPr>
      <w:r>
        <w:rPr>
          <w:rFonts w:ascii="Consolas" w:cs="Consolas" w:eastAsia="Consolas" w:hAnsi="Consolas"/>
        </w:rPr>
        <w:t xml:space="preserve">requestExample</w:t>
      </w:r>
      <w:r>
        <w:t xml:space="preserve">：请求体 JSON 示例</w:t>
      </w:r>
    </w:p>
    <w:p>
      <w:pPr>
        <w:pStyle w:val="ListParagraph"/>
        <w:numPr>
          <w:ilvl w:val="0"/>
          <w:numId w:val="10"/>
        </w:numPr>
      </w:pPr>
      <w:r>
        <w:rPr>
          <w:rFonts w:ascii="Consolas" w:cs="Consolas" w:eastAsia="Consolas" w:hAnsi="Consolas"/>
        </w:rPr>
        <w:t xml:space="preserve">responseExample</w:t>
      </w:r>
      <w:r>
        <w:t xml:space="preserve">：响应体 JSON 示例</w:t>
      </w:r>
    </w:p>
    <w:p>
      <w:pPr>
        <w:pStyle w:val="ListParagraph"/>
        <w:numPr>
          <w:ilvl w:val="0"/>
          <w:numId w:val="10"/>
        </w:numPr>
      </w:pPr>
      <w:r>
        <w:rPr>
          <w:rFonts w:ascii="Consolas" w:cs="Consolas" w:eastAsia="Consolas" w:hAnsi="Consolas"/>
        </w:rPr>
        <w:t xml:space="preserve">edgeCases</w:t>
      </w:r>
      <w:r>
        <w:t xml:space="preserve">：边界场景列表</w:t>
      </w:r>
    </w:p>
    <w:p>
      <w:pPr>
        <w:pStyle w:val="ListParagraph"/>
        <w:numPr>
          <w:ilvl w:val="0"/>
          <w:numId w:val="10"/>
        </w:numPr>
      </w:pPr>
      <w:r>
        <w:rPr>
          <w:rFonts w:ascii="Consolas" w:cs="Consolas" w:eastAsia="Consolas" w:hAnsi="Consolas"/>
        </w:rPr>
        <w:t xml:space="preserve">errorCodes</w:t>
      </w:r>
      <w:r>
        <w:t xml:space="preserve">：错误码列表</w:t>
      </w:r>
    </w:p>
    <w:p>
      <w:pPr>
        <w:pStyle w:val="Heading3"/>
        <w:spacing w:after="120" w:before="120"/>
        <w:outlineLvl w:val="2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3.8 openapi_gen.py — OpenAPI 文档生成器</w:t>
      </w:r>
      <w:bookmarkEnd w:id="14"/>
    </w:p>
    <w:p>
      <w:pPr>
        <w:ind w:firstLine="480"/>
      </w:pPr>
      <w:r>
        <w:rPr>
          <w:b/>
          <w:bCs/>
        </w:rPr>
        <w:t xml:space="preserve">作用</w:t>
      </w:r>
      <w:r>
        <w:t xml:space="preserve">：把解析+增强后的接口数据，转换成 OpenAPI 3.0 格式的 JSON 文档。</w:t>
      </w:r>
    </w:p>
    <w:p>
      <w:pPr>
        <w:ind w:firstLine="480"/>
      </w:pPr>
      <w:r>
        <w:rPr>
          <w:b/>
          <w:bCs/>
        </w:rPr>
        <w:t xml:space="preserve">generate_openapi(project)</w:t>
      </w:r>
      <w:r>
        <w:t xml:space="preserve"> — 主函数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controller in project.controllers: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ep in controller.endpoints: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path_key = ep.fullPath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method_key = ep.method.value.lower()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paths[path_key][method_key] = operation</w:t>
      </w:r>
    </w:p>
    <w:p>
      <w:pPr>
        <w:ind w:firstLine="480"/>
      </w:pPr>
      <w:r>
        <w:t xml:space="preserve">遍历所有接口，以路径为键、HTTP 方法为子键，构建 OpenAPI 的 paths 结构。</w:t>
      </w:r>
    </w:p>
    <w:p>
      <w:pPr>
        <w:ind w:firstLine="480"/>
      </w:pPr>
      <w:r>
        <w:rPr>
          <w:b/>
          <w:bCs/>
        </w:rPr>
        <w:t xml:space="preserve">参数转换逻辑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p.annotation == "@PathVariable":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parameters.append({"name": p.name, "in": "path", ...})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elif p.annotation == "@RequestParam":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parameters.append({"name": p.name, "in": "query", ...})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elif p.annotation == "@RequestBody":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request_body = {"content": {"application/json": {...}}}</w:t>
      </w:r>
    </w:p>
    <w:p>
      <w:pPr>
        <w:ind w:firstLine="480"/>
      </w:pPr>
      <w:r>
        <w:t xml:space="preserve">Spring 注解 → OpenAPI 参数位置映射：</w:t>
      </w:r>
    </w:p>
    <w:p>
      <w:pPr>
        <w:pStyle w:val="ListParagraph"/>
        <w:numPr>
          <w:ilvl w:val="0"/>
          <w:numId w:val="11"/>
        </w:numPr>
      </w:pPr>
      <w:r>
        <w:rPr>
          <w:rFonts w:ascii="Consolas" w:cs="Consolas" w:eastAsia="Consolas" w:hAnsi="Consolas"/>
        </w:rPr>
        <w:t xml:space="preserve">@PathVariable</w:t>
      </w:r>
      <w:r>
        <w:t xml:space="preserve"> → </w:t>
      </w:r>
      <w:r>
        <w:rPr>
          <w:rFonts w:ascii="Consolas" w:cs="Consolas" w:eastAsia="Consolas" w:hAnsi="Consolas"/>
        </w:rPr>
        <w:t xml:space="preserve">in: "path"</w:t>
      </w:r>
      <w:r>
        <w:t xml:space="preserve">（路径参数）</w:t>
      </w:r>
    </w:p>
    <w:p>
      <w:pPr>
        <w:pStyle w:val="ListParagraph"/>
        <w:numPr>
          <w:ilvl w:val="0"/>
          <w:numId w:val="11"/>
        </w:numPr>
      </w:pPr>
      <w:r>
        <w:rPr>
          <w:rFonts w:ascii="Consolas" w:cs="Consolas" w:eastAsia="Consolas" w:hAnsi="Consolas"/>
        </w:rPr>
        <w:t xml:space="preserve">@RequestParam</w:t>
      </w:r>
      <w:r>
        <w:t xml:space="preserve"> → </w:t>
      </w:r>
      <w:r>
        <w:rPr>
          <w:rFonts w:ascii="Consolas" w:cs="Consolas" w:eastAsia="Consolas" w:hAnsi="Consolas"/>
        </w:rPr>
        <w:t xml:space="preserve">in: "query"</w:t>
      </w:r>
      <w:r>
        <w:t xml:space="preserve">（查询参数）</w:t>
      </w:r>
    </w:p>
    <w:p>
      <w:pPr>
        <w:pStyle w:val="ListParagraph"/>
        <w:numPr>
          <w:ilvl w:val="0"/>
          <w:numId w:val="11"/>
        </w:numPr>
      </w:pPr>
      <w:r>
        <w:rPr>
          <w:rFonts w:ascii="Consolas" w:cs="Consolas" w:eastAsia="Consolas" w:hAnsi="Consolas"/>
        </w:rPr>
        <w:t xml:space="preserve">@RequestBody</w:t>
      </w:r>
      <w:r>
        <w:t xml:space="preserve"> → </w:t>
      </w:r>
      <w:r>
        <w:rPr>
          <w:rFonts w:ascii="Consolas" w:cs="Consolas" w:eastAsia="Consolas" w:hAnsi="Consolas"/>
        </w:rPr>
        <w:t xml:space="preserve">requestBody</w:t>
      </w:r>
      <w:r>
        <w:t xml:space="preserve">（请求体）</w:t>
      </w:r>
    </w:p>
    <w:p>
      <w:pPr>
        <w:ind w:firstLine="480"/>
      </w:pPr>
      <w:r>
        <w:rPr>
          <w:b/>
          <w:bCs/>
        </w:rPr>
        <w:t xml:space="preserve">_java_type_to_openapi(java_type)</w:t>
      </w:r>
      <w:r>
        <w:t xml:space="preserve"> — Java 类型转 OpenAPI 类型</w:t>
      </w:r>
    </w:p>
    <w:p>
      <w:pPr>
        <w:ind w:firstLine="480"/>
      </w:pPr>
      <w:r>
        <w:t xml:space="preserve">把 Java 的 </w:t>
      </w:r>
      <w:r>
        <w:rPr>
          <w:rFonts w:ascii="Consolas" w:cs="Consolas" w:eastAsia="Consolas" w:hAnsi="Consolas"/>
        </w:rPr>
        <w:t xml:space="preserve">int</w:t>
      </w:r>
      <w:r>
        <w:t xml:space="preserve">、</w:t>
      </w:r>
      <w:r>
        <w:rPr>
          <w:rFonts w:ascii="Consolas" w:cs="Consolas" w:eastAsia="Consolas" w:hAnsi="Consolas"/>
        </w:rPr>
        <w:t xml:space="preserve">String</w:t>
      </w:r>
      <w:r>
        <w:t xml:space="preserve">、</w:t>
      </w:r>
      <w:r>
        <w:rPr>
          <w:rFonts w:ascii="Consolas" w:cs="Consolas" w:eastAsia="Consolas" w:hAnsi="Consolas"/>
        </w:rPr>
        <w:t xml:space="preserve">boolean</w:t>
      </w:r>
      <w:r>
        <w:t xml:space="preserve"> 等类型转成 OpenAPI 标准的 </w:t>
      </w:r>
      <w:r>
        <w:rPr>
          <w:rFonts w:ascii="Consolas" w:cs="Consolas" w:eastAsia="Consolas" w:hAnsi="Consolas"/>
        </w:rPr>
        <w:t xml:space="preserve">integer</w:t>
      </w:r>
      <w:r>
        <w:t xml:space="preserve">、</w:t>
      </w:r>
      <w:r>
        <w:rPr>
          <w:rFonts w:ascii="Consolas" w:cs="Consolas" w:eastAsia="Consolas" w:hAnsi="Consolas"/>
        </w:rPr>
        <w:t xml:space="preserve">string</w:t>
      </w:r>
      <w:r>
        <w:t xml:space="preserve">、</w:t>
      </w:r>
      <w:r>
        <w:rPr>
          <w:rFonts w:ascii="Consolas" w:cs="Consolas" w:eastAsia="Consolas" w:hAnsi="Consolas"/>
        </w:rPr>
        <w:t xml:space="preserve">boolean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15" w:name="toc_auto_1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3.9 markdown_gen.py — Markdown 文档生成器</w:t>
      </w:r>
      <w:bookmarkEnd w:id="15"/>
    </w:p>
    <w:p>
      <w:pPr>
        <w:ind w:firstLine="480"/>
      </w:pPr>
      <w:r>
        <w:rPr>
          <w:b/>
          <w:bCs/>
        </w:rPr>
        <w:t xml:space="preserve">作用</w:t>
      </w:r>
      <w:r>
        <w:t xml:space="preserve">：把接口数据转成 Markdown 格式，方便阅读和分享。</w:t>
      </w:r>
    </w:p>
    <w:p>
      <w:pPr>
        <w:ind w:firstLine="480"/>
      </w:pPr>
      <w:r>
        <w:rPr>
          <w:b/>
          <w:bCs/>
        </w:rPr>
        <w:t xml:space="preserve">生成格式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spring-petclinic 接口文档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OwnerController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### 1. 根据姓氏查询宠物主人列表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**接口路径**: `GET /owners`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**方法名**: `processFindForm`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**请求参数**: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参数名 | 类型 | 位置 | 必填 | 说明 | 示例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|--------|------|------|------|------|------|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lastName | String | query | 是 | 主人的姓氏 | Davis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**请求示例**: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`GET /owners?lastName=Davis`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**响应示例**: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```json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{"id":1,"firstName":"Betty","lastName":"Davis"}</w:t>
      </w:r>
    </w:p>
    <w:p>
      <w:pPr>
        <w:ind w:firstLine="480"/>
      </w:pPr>
      <w:r>
        <w:rPr>
          <w:b/>
          <w:bCs/>
        </w:rPr>
        <w:t xml:space="preserve">边界场景</w:t>
      </w:r>
      <w:r>
        <w:t xml:space="preserve">:</w:t>
      </w:r>
    </w:p>
    <w:p>
      <w:pPr>
        <w:pStyle w:val="ListParagraph"/>
        <w:numPr>
          <w:ilvl w:val="0"/>
          <w:numId w:val="12"/>
        </w:numPr>
      </w:pPr>
      <w:r>
        <w:t xml:space="preserve">lastName 为空时返回全部主人</w:t>
      </w:r>
    </w:p>
    <w:p>
      <w:pPr>
        <w:ind w:firstLine="480"/>
      </w:pPr>
      <w:r>
        <w:rPr>
          <w:b/>
          <w:bCs/>
        </w:rPr>
        <w:t xml:space="preserve">错误码</w:t>
      </w:r>
      <w:r>
        <w:t xml:space="preserve">: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服务器内部错误</w:t>
            </w:r>
          </w:p>
        </w:tc>
      </w:tr>
    </w:tbl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代码逻辑就是拼接 Markdown 字符串，每个接口按固定模板生成参数表、请求示例、响应示例、边界场景列表、错误码表。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### 3.10 api.py — API 路由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**作用**：定义7个 REST API 接口，连接前端请求和后端各模块。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**路由列表**：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方法 | 路径 | 功能 | 调用的模块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|------|------|------|-----------|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POST | /api/parse | 上传ZIP或指定路径解析项目 | java_parser + enhancer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POST | /api/parse-sample | 解析内置示例项目 | java_parser + enhancer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GET | /api/project/{id} | 获取项目接口列表 | store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GET | /api/endpoint/{id} | 获取单个接口详情 | store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POST | /api/endpoint/{id}/enhance | 重新AI增强单个接口 | enhancer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PUT | /api/endpoint/{id} | 编辑接口信息 | store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GET | /api/project/{id}/export | 导出文档 | openapi_gen / markdown_gen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**parse 接口详解**：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```python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@router.post("/parse")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async def parse(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file: UploadFile | None = File(default=None),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path: str | None = Form(default=None),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):</w:t>
      </w:r>
    </w:p>
    <w:p>
      <w:pPr>
        <w:ind w:firstLine="480"/>
      </w:pPr>
      <w:r>
        <w:t xml:space="preserve">支持两种输入方式：上传 ZIP 文件或输入本地路径。用 </w:t>
      </w:r>
      <w:r>
        <w:rPr>
          <w:rFonts w:ascii="Consolas" w:cs="Consolas" w:eastAsia="Consolas" w:hAnsi="Consolas"/>
        </w:rPr>
        <w:t xml:space="preserve">file</w:t>
      </w:r>
      <w:r>
        <w:t xml:space="preserve"> 和 </w:t>
      </w:r>
      <w:r>
        <w:rPr>
          <w:rFonts w:ascii="Consolas" w:cs="Consolas" w:eastAsia="Consolas" w:hAnsi="Consolas"/>
        </w:rPr>
        <w:t xml:space="preserve">path</w:t>
      </w:r>
      <w:r>
        <w:t xml:space="preserve"> 二选一来区分。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project = parse_project(project_path)          # 解析代码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project.projectId = str(uuid.uuid4())           # 生成项目ID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ctrl in project.controllers: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ctrl.controllerId = str(uuid.uuid4())       # 生成控制器ID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ep in ctrl.endpoints: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ep.endpointId = str(uuid.uuid4())      # 生成接口ID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endpoints[ep.endpointId] = ep          # 存入字典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projects[project.projectId] = project          # 存入字典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await enhance_all(all_endpoints)                # AI增强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return project.model_dump()                     # 返回JSON</w:t>
      </w:r>
    </w:p>
    <w:p>
      <w:pPr>
        <w:ind w:firstLine="480"/>
      </w:pPr>
      <w:r>
        <w:t xml:space="preserve">处理流程：解析 → 生成UUID → 存入内存 → AI增强 → 返回结果。</w:t>
      </w:r>
    </w:p>
    <w:p>
      <w:pPr>
        <w:ind w:firstLine="480"/>
      </w:pPr>
      <w:r>
        <w:rPr>
          <w:b/>
          <w:bCs/>
        </w:rPr>
        <w:t xml:space="preserve">export 接口详解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format == "openapi":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content = generate_openapi(project)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filename = f"{project.projectName}_openapi.json"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elif format == "markdown":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content = generate_markdown(project)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filename = f"{project.projectName}_api_doc.md"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return PlainTextResponse(content=content, headers={"Content-Disposition": ...})</w:t>
      </w:r>
    </w:p>
    <w:p>
      <w:pPr>
        <w:ind w:firstLine="480"/>
      </w:pPr>
      <w:r>
        <w:t xml:space="preserve">根据 format 参数选择生成器，设置响应头让浏览器触发文件下载。</w:t>
      </w:r>
    </w:p>
    <w:p>
      <w:pPr>
        <w:pStyle w:val="Heading2"/>
        <w:spacing w:after="180" w:before="180"/>
        <w:outlineLvl w:val="1"/>
      </w:pPr>
      <w:bookmarkStart w:id="16" w:name="toc_auto_1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四、前端代码逐文件解析</w:t>
      </w:r>
      <w:bookmarkEnd w:id="16"/>
    </w:p>
    <w:p>
      <w:pPr>
        <w:pStyle w:val="Heading3"/>
        <w:spacing w:after="120" w:before="120"/>
        <w:outlineLvl w:val="2"/>
      </w:pPr>
      <w:bookmarkStart w:id="17" w:name="toc_auto_1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vite.config.js — 构建配置</w:t>
      </w:r>
      <w:bookmarkEnd w:id="17"/>
    </w:p>
    <w:p>
      <w:pPr>
        <w:ind w:firstLine="480"/>
      </w:pPr>
      <w:r>
        <w:rPr>
          <w:b/>
          <w:bCs/>
        </w:rPr>
        <w:t xml:space="preserve">作用</w:t>
      </w:r>
      <w:r>
        <w:t xml:space="preserve">：配置 Vite 构建工具，包括开发服务器端口和 API 代理。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server: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port: 5173,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proxy: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'/api':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target: 'http://localhost:8000',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changeOrigin: true,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ind w:firstLine="480"/>
      </w:pPr>
      <w:r>
        <w:t xml:space="preserve">前端运行在 5173 端口，所有 </w:t>
      </w:r>
      <w:r>
        <w:rPr>
          <w:rFonts w:ascii="Consolas" w:cs="Consolas" w:eastAsia="Consolas" w:hAnsi="Consolas"/>
        </w:rPr>
        <w:t xml:space="preserve">/api</w:t>
      </w:r>
      <w:r>
        <w:t xml:space="preserve"> 开头的请求会被代理转发到后端 8000 端口。这样前端代码里写 </w:t>
      </w:r>
      <w:r>
        <w:rPr>
          <w:rFonts w:ascii="Consolas" w:cs="Consolas" w:eastAsia="Consolas" w:hAnsi="Consolas"/>
        </w:rPr>
        <w:t xml:space="preserve">/api/parse</w:t>
      </w:r>
      <w:r>
        <w:t xml:space="preserve">，实际请求会发到 </w:t>
      </w:r>
      <w:r>
        <w:rPr>
          <w:rFonts w:ascii="Consolas" w:cs="Consolas" w:eastAsia="Consolas" w:hAnsi="Consolas"/>
        </w:rPr>
        <w:t xml:space="preserve">http://localhost:8000/api/parse</w:t>
      </w:r>
      <w:r>
        <w:t xml:space="preserve">，避免跨域问题。</w:t>
      </w:r>
    </w:p>
    <w:p>
      <w:pPr>
        <w:pStyle w:val="Heading3"/>
        <w:spacing w:after="120" w:before="120"/>
        <w:outlineLvl w:val="2"/>
      </w:pPr>
      <w:bookmarkStart w:id="18" w:name="toc_auto_1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main.js — 前端入口</w:t>
      </w:r>
      <w:bookmarkEnd w:id="18"/>
    </w:p>
    <w:p>
      <w:pPr>
        <w:ind w:firstLine="480"/>
      </w:pPr>
      <w:r>
        <w:rPr>
          <w:b/>
          <w:bCs/>
        </w:rPr>
        <w:t xml:space="preserve">作用</w:t>
      </w:r>
      <w:r>
        <w:t xml:space="preserve">：创建 Vue 应用，注册 Element Plus 组件库。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createApp } from 'vue'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ElementPlus from 'element-plus'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'element-plus/dist/index.css'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* as ElementPlusIconsVue from '@element-plus/icons-vue'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App from './App.vue'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app = createApp(App)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(const [key, component] of Object.entries(ElementPlusIconsVue))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app.component(key, component)  // 注册所有图标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app.use(ElementPlus)               // 注册组件库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app.mount('#app')                  // 挂载到 HTML</w:t>
      </w:r>
    </w:p>
    <w:p>
      <w:pPr>
        <w:pStyle w:val="Heading3"/>
        <w:spacing w:after="120" w:before="120"/>
        <w:outlineLvl w:val="2"/>
      </w:pPr>
      <w:bookmarkStart w:id="19" w:name="toc_auto_1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api/index.js — API 调用封装</w:t>
      </w:r>
      <w:bookmarkEnd w:id="19"/>
    </w:p>
    <w:p>
      <w:pPr>
        <w:ind w:firstLine="480"/>
      </w:pPr>
      <w:r>
        <w:rPr>
          <w:b/>
          <w:bCs/>
        </w:rPr>
        <w:t xml:space="preserve">作用</w:t>
      </w:r>
      <w:r>
        <w:t xml:space="preserve">：封装所有后端 API 调用，前端其他地方直接调用这些函数。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api = axios.create({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baseURL: '/api',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timeout: 60000,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ind w:firstLine="480"/>
      </w:pPr>
      <w:r>
        <w:t xml:space="preserve">创建 axios 实例，baseURL 设为 </w:t>
      </w:r>
      <w:r>
        <w:rPr>
          <w:rFonts w:ascii="Consolas" w:cs="Consolas" w:eastAsia="Consolas" w:hAnsi="Consolas"/>
        </w:rPr>
        <w:t xml:space="preserve">/api</w:t>
      </w:r>
      <w:r>
        <w:t xml:space="preserve">，这样每个请求都自动带上前缀。超时设为 60 秒（因为 AI 增强可能比较慢）。</w:t>
      </w:r>
    </w:p>
    <w:p>
      <w:pPr>
        <w:ind w:firstLine="480"/>
      </w:pPr>
      <w:r>
        <w:rPr>
          <w:b/>
          <w:bCs/>
        </w:rPr>
        <w:t xml:space="preserve">封装的7个函数</w:t>
      </w:r>
      <w:r>
        <w:t xml:space="preserve">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函数名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对应后端接口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parseProjectFile(file)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POST /api/parse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上传ZIP解析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parseProjectPath(path)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POST /api/parse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输入路径解析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parseSample()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POST /api/parse-sample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解析内置示例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getProject(projectId)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GET /api/project/{id}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获取项目列表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getEndpoint(endpointId)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GET /api/endpoint/{id}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获取接口详情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reEnhanceEndpoint(endpointId)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POST /api/endpoint/{id}/enhance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重新增强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updateEndpoint(endpointId, data)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PUT /api/endpoint/{id}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编辑接口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exportProject(projectId, format)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GET /api/project/{id}/export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导出文档</w:t>
            </w:r>
          </w:p>
        </w:tc>
      </w:tr>
    </w:tbl>
    <w:p>
      <w:pPr>
        <w:pStyle w:val="Heading3"/>
        <w:spacing w:after="120" w:before="120"/>
        <w:outlineLvl w:val="2"/>
      </w:pPr>
      <w:bookmarkStart w:id="20" w:name="toc_auto_2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4.4 App.vue — 主页面组件（核心）</w:t>
      </w:r>
      <w:bookmarkEnd w:id="20"/>
    </w:p>
    <w:p>
      <w:pPr>
        <w:ind w:firstLine="480"/>
      </w:pPr>
      <w:r>
        <w:rPr>
          <w:b/>
          <w:bCs/>
        </w:rPr>
        <w:t xml:space="preserve">作用</w:t>
      </w:r>
      <w:r>
        <w:t xml:space="preserve">：整个前端的核心，实现接口树导航、接口详情展示、编辑、重新增强、导出等所有交互功能。</w:t>
      </w:r>
    </w:p>
    <w:p>
      <w:pPr>
        <w:ind w:firstLine="480"/>
      </w:pPr>
      <w:r>
        <w:rPr>
          <w:b/>
          <w:bCs/>
        </w:rPr>
        <w:t xml:space="preserve">页面布局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顶部导航栏：标题 + 解析按钮 + 上传 + 路径 + 导出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├──────────────┬──────────────────────────────────┤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左侧接口树     │ 右侧接口详情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│      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▸ OwnerCtrl  │  GET /owners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GET /owners│  接口描述：根据姓氏查询主人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POST /new  │      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▸ VetCtrl    │  请求参数表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GET /vets  │  请求示例 | 响应示例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│  边界场景 | 错误码 | 源码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└──────────────┴──────────────────────────────────┘</w:t>
      </w:r>
    </w:p>
    <w:p>
      <w:pPr>
        <w:ind w:firstLine="480"/>
      </w:pPr>
      <w:r>
        <w:rPr>
          <w:b/>
          <w:bCs/>
        </w:rPr>
        <w:t xml:space="preserve">状态变量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project = ref(null)           // 当前解析的项目数据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loading = ref(false)          // 加载状态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activeEndpointId = ref(null)  // 当前选中的接口ID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activeEndpoint = ref(null)   // 当前选中的接口数据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editMode = ref(false)         // 是否编辑模式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editForm = ref({...})         // 编辑表单数据</w:t>
      </w:r>
    </w:p>
    <w:p>
      <w:pPr>
        <w:ind w:firstLine="480"/>
      </w:pPr>
      <w:r>
        <w:rPr>
          <w:b/>
          <w:bCs/>
        </w:rPr>
        <w:t xml:space="preserve">核心方法</w:t>
      </w:r>
      <w:r>
        <w:t xml:space="preserve">：</w:t>
      </w:r>
    </w:p>
    <w:p>
      <w:pPr>
        <w:ind w:firstLine="480"/>
      </w:pPr>
      <w:r>
        <w:rPr>
          <w:b/>
          <w:bCs/>
        </w:rPr>
        <w:t xml:space="preserve">handleParseSample()</w:t>
      </w:r>
      <w:r>
        <w:t xml:space="preserve"> — 解析内置示例：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data = await parseSample()   // 调后端API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project.value = data               // 存到响应式变量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ElMessage.success(`解析成功：${data.controllers.length} 个 Controller`)</w:t>
      </w:r>
    </w:p>
    <w:p>
      <w:pPr>
        <w:ind w:firstLine="480"/>
      </w:pPr>
      <w:r>
        <w:rPr>
          <w:b/>
          <w:bCs/>
        </w:rPr>
        <w:t xml:space="preserve">selectEndpoint(endpointId, endpointData)</w:t>
      </w:r>
      <w:r>
        <w:t xml:space="preserve"> — 选中接口：</w:t>
      </w:r>
    </w:p>
    <w:p>
      <w:pPr>
        <w:ind w:firstLine="480"/>
      </w:pPr>
      <w:r>
        <w:t xml:space="preserve">点击左侧接口树中的某个接口，把数据传到右侧详情区域展示。</w:t>
      </w:r>
    </w:p>
    <w:p>
      <w:pPr>
        <w:ind w:firstLine="480"/>
      </w:pPr>
      <w:r>
        <w:rPr>
          <w:b/>
          <w:bCs/>
        </w:rPr>
        <w:t xml:space="preserve">handleReEnhance()</w:t>
      </w:r>
      <w:r>
        <w:t xml:space="preserve"> — 重新AI增强：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data = await reEnhanceEndpoint(activeEndpointId.value)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activeEndpoint.value = data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syncEndpointInProject(activeEndpointId.value, data)</w:t>
      </w:r>
    </w:p>
    <w:p>
      <w:pPr>
        <w:ind w:firstLine="480"/>
      </w:pPr>
      <w:r>
        <w:t xml:space="preserve">调用后端重新增强接口，然后同步更新左侧接口树中的数据。</w:t>
      </w:r>
    </w:p>
    <w:p>
      <w:pPr>
        <w:ind w:firstLine="480"/>
      </w:pPr>
      <w:r>
        <w:rPr>
          <w:b/>
          <w:bCs/>
        </w:rPr>
        <w:t xml:space="preserve">startEdit / saveEdit / cancelEdit</w:t>
      </w:r>
      <w:r>
        <w:t xml:space="preserve"> — 编辑功能：</w:t>
      </w:r>
    </w:p>
    <w:p>
      <w:pPr>
        <w:ind w:firstLine="480"/>
      </w:pPr>
      <w:r>
        <w:t xml:space="preserve">点击"编辑"按钮进入编辑模式，可以修改接口描述和边界场景。保存时调用 </w:t>
      </w:r>
      <w:r>
        <w:rPr>
          <w:rFonts w:ascii="Consolas" w:cs="Consolas" w:eastAsia="Consolas" w:hAnsi="Consolas"/>
        </w:rPr>
        <w:t xml:space="preserve">updateEndpoint</w:t>
      </w:r>
      <w:r>
        <w:t xml:space="preserve"> 发给后端。</w:t>
      </w:r>
    </w:p>
    <w:p>
      <w:pPr>
        <w:ind w:firstLine="480"/>
      </w:pPr>
      <w:r>
        <w:rPr>
          <w:b/>
          <w:bCs/>
        </w:rPr>
        <w:t xml:space="preserve">handleExport(format)</w:t>
      </w:r>
      <w:r>
        <w:t xml:space="preserve"> — 导出文档：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res = await exportProject(project.value.projectId, format)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blob = new Blob([res.data])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url = URL.createObjectURL(blob)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a = document.createElement('a')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a.href = url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a.download = `${project.value.projectName}_api_doc.${ext}`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a.click()</w:t>
      </w:r>
    </w:p>
    <w:p>
      <w:pPr>
        <w:ind w:firstLine="480"/>
      </w:pPr>
      <w:r>
        <w:t xml:space="preserve">调用后端导出接口，拿到文件内容，创建一个临时 URL，用 </w:t>
      </w:r>
      <w:r>
        <w:rPr>
          <w:rFonts w:ascii="Consolas" w:cs="Consolas" w:eastAsia="Consolas" w:hAnsi="Consolas"/>
        </w:rPr>
        <w:t xml:space="preserve">&lt;a&gt;</w:t>
      </w:r>
      <w:r>
        <w:t xml:space="preserve"> 标签触发浏览器下载。</w:t>
      </w:r>
    </w:p>
    <w:p>
      <w:pPr>
        <w:ind w:firstLine="480"/>
      </w:pPr>
      <w:r>
        <w:rPr>
          <w:b/>
          <w:bCs/>
        </w:rPr>
        <w:t xml:space="preserve">methodTagType(method)</w:t>
      </w:r>
      <w:r>
        <w:t xml:space="preserve"> — HTTP 方法颜色映射：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map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GET: 'success',    // 绿色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POST: 'warning',    // 橙色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PUT: 'primary',     // 蓝色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DELETE: 'danger',   // 红色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PATCH: 'info'       // 灰色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ind w:firstLine="480"/>
      </w:pPr>
      <w:r>
        <w:rPr>
          <w:b/>
          <w:bCs/>
        </w:rPr>
        <w:t xml:space="preserve">formatJSON(str)</w:t>
      </w:r>
      <w:r>
        <w:t xml:space="preserve"> — JSON 格式化：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return JSON.stringify(JSON.parse(str), null, 2)</w:t>
      </w:r>
    </w:p>
    <w:p>
      <w:pPr>
        <w:ind w:firstLine="480"/>
      </w:pPr>
      <w:r>
        <w:t xml:space="preserve">把后端返回的 JSON 字符串格式化为带缩进的美化形式，方便在 </w:t>
      </w:r>
      <w:r>
        <w:rPr>
          <w:rFonts w:ascii="Consolas" w:cs="Consolas" w:eastAsia="Consolas" w:hAnsi="Consolas"/>
        </w:rPr>
        <w:t xml:space="preserve">&lt;pre&gt;</w:t>
      </w:r>
      <w:r>
        <w:t xml:space="preserve"> 标签中展示。</w:t>
      </w:r>
    </w:p>
    <w:p>
      <w:pPr>
        <w:pStyle w:val="Heading2"/>
        <w:spacing w:after="180" w:before="180"/>
        <w:outlineLvl w:val="1"/>
      </w:pPr>
      <w:bookmarkStart w:id="21" w:name="toc_auto_2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五、数据流转全链路</w:t>
      </w:r>
      <w:bookmarkEnd w:id="21"/>
    </w:p>
    <w:p>
      <w:pPr>
        <w:ind w:firstLine="480"/>
      </w:pPr>
      <w:r>
        <w:t xml:space="preserve">以"点击解析内置示例"为例，完整追踪数据从前端到后端再回来的全过程：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第一步：前端点击按钮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App.vue: handleParseSample()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api/index.js: parseSample()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→ axios.post('/api/parse-sample')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→ Vite代理转发到 localhost:8000/api/parse-sample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第二步：后端接收请求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main.py → api.py: parse_sample()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检查示例项目路径是否存在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调用 parse_project(SAMPLE_PROJECT_PATH)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第三步：Java代码解析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java_parser.py: parse_project()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os.walk 遍历所有 .java 文件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javalang.parse() 解析 AST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找到6个 Controller 类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每个Controller提取方法注解、参数、返回类型、源码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返回 ProjectMeta(controllers=[...], dtos=[...])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第四步：生成ID并存储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api.py: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project.projectId = uuid4()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每个controller分配controllerId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每个endpoint分配endpointId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存入 store.py 的两个字典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第五步：AI增强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api.py → enhancer.py: enhance_all(all_endpoints)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检查 LLM_API_KEY 是否为空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为空：生成降级描述，跳过API调用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不为空：并发调用大模型API（最多5个同时）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大模型返回JSON → 解析 → 合并到EndpointMeta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第六步：返回结果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api.py: return project.model_dump()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Pydantic自动序列化为JSON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FastAPI自动转为HTTP响应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第七步：前端接收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api/index.js: return res.data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App.vue: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project.value = data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渲染左侧接口树（6个Controller可折叠）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用户点击某个接口 → selectEndpoint()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→ 右侧展示接口详情（描述、参数表、示例等）</w:t>
      </w:r>
    </w:p>
    <w:p>
      <w:pPr>
        <w:pStyle w:val="Heading2"/>
        <w:spacing w:after="180" w:before="180"/>
        <w:outlineLvl w:val="1"/>
      </w:pPr>
      <w:bookmarkStart w:id="22" w:name="toc_auto_2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六、操作指南</w:t>
      </w:r>
      <w:bookmarkEnd w:id="22"/>
    </w:p>
    <w:p>
      <w:pPr>
        <w:pStyle w:val="Heading3"/>
        <w:spacing w:after="120" w:before="120"/>
        <w:outlineLvl w:val="2"/>
      </w:pPr>
      <w:bookmarkStart w:id="23" w:name="toc_auto_2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启动项目</w:t>
      </w:r>
      <w:bookmarkEnd w:id="23"/>
    </w:p>
    <w:p>
      <w:pPr>
        <w:ind w:firstLine="480"/>
      </w:pPr>
      <w:r>
        <w:rPr>
          <w:b/>
          <w:bCs/>
        </w:rPr>
        <w:t xml:space="preserve">第一步：启动后端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F:\见习作业\AI辅助接口文档自动生成\backend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ind w:firstLine="480"/>
      </w:pPr>
      <w:r>
        <w:t xml:space="preserve">看到 </w:t>
      </w:r>
      <w:r>
        <w:rPr>
          <w:rFonts w:ascii="Consolas" w:cs="Consolas" w:eastAsia="Consolas" w:hAnsi="Consolas"/>
        </w:rPr>
        <w:t xml:space="preserve">启动服务: http://0.0.0.0:8000</w:t>
      </w:r>
      <w:r>
        <w:t xml:space="preserve"> 表示成功。</w:t>
      </w:r>
    </w:p>
    <w:p>
      <w:pPr>
        <w:ind w:firstLine="480"/>
      </w:pPr>
      <w:r>
        <w:rPr>
          <w:b/>
          <w:bCs/>
        </w:rPr>
        <w:t xml:space="preserve">第二步：启动前端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F:\见习作业\AI辅助接口文档自动生成\frontend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ind w:firstLine="480"/>
      </w:pPr>
      <w:r>
        <w:t xml:space="preserve">看到 </w:t>
      </w:r>
      <w:r>
        <w:rPr>
          <w:rFonts w:ascii="Consolas" w:cs="Consolas" w:eastAsia="Consolas" w:hAnsi="Consolas"/>
        </w:rPr>
        <w:t xml:space="preserve">Local: http://localhost:5173/</w:t>
      </w:r>
      <w:r>
        <w:t xml:space="preserve"> 表示成功。</w:t>
      </w:r>
    </w:p>
    <w:p>
      <w:pPr>
        <w:ind w:firstLine="480"/>
      </w:pPr>
      <w:r>
        <w:rPr>
          <w:b/>
          <w:bCs/>
        </w:rPr>
        <w:t xml:space="preserve">第三步：打开浏览器</w:t>
      </w:r>
    </w:p>
    <w:p>
      <w:pPr>
        <w:ind w:firstLine="480"/>
      </w:pPr>
      <w:r>
        <w:t xml:space="preserve">访问 </w:t>
      </w:r>
      <w:r>
        <w:rPr>
          <w:rFonts w:ascii="Consolas" w:cs="Consolas" w:eastAsia="Consolas" w:hAnsi="Consolas"/>
        </w:rPr>
        <w:t xml:space="preserve">http://localhost:5173</w:t>
      </w:r>
    </w:p>
    <w:p>
      <w:pPr>
        <w:pStyle w:val="Heading3"/>
        <w:spacing w:after="120" w:before="120"/>
        <w:outlineLvl w:val="2"/>
      </w:pPr>
      <w:bookmarkStart w:id="24" w:name="toc_auto_2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使用流程</w:t>
      </w:r>
      <w:bookmarkEnd w:id="24"/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解析项目</w:t>
      </w:r>
      <w:r>
        <w:t xml:space="preserve">：点击"解析内置示例"按钮，系统自动解析 spring-petclinic 项目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浏览接口</w:t>
      </w:r>
      <w:r>
        <w:t xml:space="preserve">：左侧接口树展开 Controller，点击某个接口查看详情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编辑接口</w:t>
      </w:r>
      <w:r>
        <w:t xml:space="preserve">：点击"编辑"按钮，修改描述和边界场景，点击"保存"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重新增强</w:t>
      </w:r>
      <w:r>
        <w:t xml:space="preserve">：点击"重新增强"按钮，让AI重新生成增强信息（需配置API Key）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导出文档</w:t>
      </w:r>
      <w:r>
        <w:t xml:space="preserve">：点击"导出 OpenAPI"或"导出 Markdown"，浏览器自动下载文档</w:t>
      </w:r>
    </w:p>
    <w:p>
      <w:pPr>
        <w:pStyle w:val="Heading3"/>
        <w:spacing w:after="120" w:before="120"/>
        <w:outlineLvl w:val="2"/>
      </w:pPr>
      <w:bookmarkStart w:id="25" w:name="toc_auto_2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配置 AI 增强</w:t>
      </w:r>
      <w:bookmarkEnd w:id="25"/>
    </w:p>
    <w:p>
      <w:pPr>
        <w:ind w:firstLine="480"/>
      </w:pPr>
      <w:r>
        <w:t xml:space="preserve">编辑 </w:t>
      </w:r>
      <w:r>
        <w:rPr>
          <w:rFonts w:ascii="Consolas" w:cs="Consolas" w:eastAsia="Consolas" w:hAnsi="Consolas"/>
        </w:rPr>
        <w:t xml:space="preserve">backend/config.py</w:t>
      </w:r>
      <w:r>
        <w:t xml:space="preserve">，填入你的 DeepSeek API Key：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LLM_API_KEY = "sk-xxxxxxxxxxxxxxxx"</w:t>
      </w:r>
    </w:p>
    <w:p>
      <w:pPr>
        <w:ind w:firstLine="480"/>
      </w:pPr>
      <w:r>
        <w:t xml:space="preserve">配置后，解析项目时系统会调用大模型 API 自动补充接口描述、参数说明、请求/响应示例、边界场景和错误码。</w:t>
      </w:r>
    </w:p>
    <w:p>
      <w:pPr>
        <w:ind w:firstLine="480"/>
      </w:pPr>
      <w:r>
        <w:t xml:space="preserve">不配置 API Key 也能正常使用，系统会降级为纯解析结果（只展示代码中提取的信息，不补充AI增强内容）。</w:t>
      </w:r>
    </w:p>
    <w:p>
      <w:pPr>
        <w:pStyle w:val="Heading2"/>
        <w:spacing w:after="180" w:before="180"/>
        <w:outlineLvl w:val="1"/>
      </w:pPr>
      <w:bookmarkStart w:id="26" w:name="toc_auto_2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七、关键设计决策与踩坑记录</w:t>
      </w:r>
      <w:bookmarkEnd w:id="26"/>
    </w:p>
    <w:p>
      <w:pPr>
        <w:pStyle w:val="Heading3"/>
        <w:spacing w:after="120" w:before="120"/>
        <w:outlineLvl w:val="2"/>
      </w:pPr>
      <w:bookmarkStart w:id="27" w:name="toc_auto_2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7.1 为什么用 javalang 而不是正则表达式</w:t>
      </w:r>
      <w:bookmarkEnd w:id="27"/>
    </w:p>
    <w:p>
      <w:pPr>
        <w:ind w:firstLine="480"/>
      </w:pPr>
      <w:r>
        <w:t xml:space="preserve">正则表达式提取接口信息容易出错（比如注解嵌套、泛型参数、多行方法签名）。javalang 把 Java 代码解析成 AST，可以精确获取每个语法元素，准确率高得多。</w:t>
      </w:r>
    </w:p>
    <w:p>
      <w:pPr>
        <w:pStyle w:val="Heading3"/>
        <w:spacing w:after="120" w:before="120"/>
        <w:outlineLvl w:val="2"/>
      </w:pPr>
      <w:bookmarkStart w:id="28" w:name="toc_auto_2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 降级策略</w:t>
      </w:r>
      <w:bookmarkEnd w:id="28"/>
    </w:p>
    <w:p>
      <w:pPr>
        <w:ind w:firstLine="480"/>
      </w:pPr>
      <w:r>
        <w:t xml:space="preserve">系统设计了完善的降级机制：没有 API Key 时不报错，而是输出纯解析结果。这保证了系统在无网络、无 API Key 的环境下仍能正常使用。</w:t>
      </w:r>
    </w:p>
    <w:p>
      <w:pPr>
        <w:pStyle w:val="Heading3"/>
        <w:spacing w:after="120" w:before="120"/>
        <w:outlineLvl w:val="2"/>
      </w:pPr>
      <w:bookmarkStart w:id="29" w:name="toc_auto_2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 并发控制</w:t>
      </w:r>
      <w:bookmarkEnd w:id="29"/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MAX_CONCURRENT_AI = 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_semaphore = asyncio.Semaphore(MAX_CONCURRENT_AI)</w:t>
      </w:r>
    </w:p>
    <w:p>
      <w:pPr>
        <w:ind w:firstLine="480"/>
      </w:pPr>
      <w:r>
        <w:t xml:space="preserve">大模型 API 通常有并发限制，同时发太多请求会被限流。用信号量控制最多5个并发请求，避免触发限流。</w:t>
      </w:r>
    </w:p>
    <w:p>
      <w:pPr>
        <w:pStyle w:val="Heading3"/>
        <w:spacing w:after="120" w:before="120"/>
        <w:outlineLvl w:val="2"/>
      </w:pPr>
      <w:bookmarkStart w:id="30" w:name="toc_auto_3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7.4 spring-petclinic 特殊处理</w:t>
      </w:r>
      <w:bookmarkEnd w:id="30"/>
    </w:p>
    <w:p>
      <w:pPr>
        <w:ind w:firstLine="480"/>
      </w:pPr>
      <w:r>
        <w:t xml:space="preserve">petclinic 使用 </w:t>
      </w:r>
      <w:r>
        <w:rPr>
          <w:rFonts w:ascii="Consolas" w:cs="Consolas" w:eastAsia="Consolas" w:hAnsi="Consolas"/>
        </w:rPr>
        <w:t xml:space="preserve">@Controller</w:t>
      </w:r>
      <w:r>
        <w:t xml:space="preserve"> 而非 </w:t>
      </w:r>
      <w:r>
        <w:rPr>
          <w:rFonts w:ascii="Consolas" w:cs="Consolas" w:eastAsia="Consolas" w:hAnsi="Consolas"/>
        </w:rPr>
        <w:t xml:space="preserve">@RestController</w:t>
      </w:r>
      <w:r>
        <w:t xml:space="preserve">，没有类级 </w:t>
      </w:r>
      <w:r>
        <w:rPr>
          <w:rFonts w:ascii="Consolas" w:cs="Consolas" w:eastAsia="Consolas" w:hAnsi="Consolas"/>
        </w:rPr>
        <w:t xml:space="preserve">@RequestMapping</w:t>
      </w:r>
      <w:r>
        <w:t xml:space="preserve">，路径直接写在方法注解上。解析器兼容了这些场景（baseUrl 设为空字符串，同时识别 </w:t>
      </w:r>
      <w:r>
        <w:rPr>
          <w:rFonts w:ascii="Consolas" w:cs="Consolas" w:eastAsia="Consolas" w:hAnsi="Consolas"/>
        </w:rPr>
        <w:t xml:space="preserve">@Controller</w:t>
      </w:r>
      <w:r>
        <w:t xml:space="preserve"> 和 </w:t>
      </w:r>
      <w:r>
        <w:rPr>
          <w:rFonts w:ascii="Consolas" w:cs="Consolas" w:eastAsia="Consolas" w:hAnsi="Consolas"/>
        </w:rPr>
        <w:t xml:space="preserve">@RestController</w:t>
      </w:r>
      <w:r>
        <w:t xml:space="preserve">）。</w:t>
      </w:r>
    </w:p>
    <w:p>
      <w:pPr>
        <w:pStyle w:val="Heading3"/>
        <w:spacing w:after="120" w:before="120"/>
        <w:outlineLvl w:val="2"/>
      </w:pPr>
      <w:bookmarkStart w:id="31" w:name="toc_auto_3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7.5 ElementArrayValue 踩坑</w:t>
      </w:r>
      <w:bookmarkEnd w:id="31"/>
    </w:p>
    <w:p>
      <w:pPr>
        <w:ind w:firstLine="480"/>
      </w:pPr>
      <w:r>
        <w:t xml:space="preserve">javalang 解析 </w:t>
      </w:r>
      <w:r>
        <w:rPr>
          <w:rFonts w:ascii="Consolas" w:cs="Consolas" w:eastAsia="Consolas" w:hAnsi="Consolas"/>
        </w:rPr>
        <w:t xml:space="preserve">@GetMapping({"/vets.json", "/vets.xml"})</w:t>
      </w:r>
      <w:r>
        <w:t xml:space="preserve"> 时，返回的 </w:t>
      </w:r>
      <w:r>
        <w:rPr>
          <w:rFonts w:ascii="Consolas" w:cs="Consolas" w:eastAsia="Consolas" w:hAnsi="Consolas"/>
        </w:rPr>
        <w:t xml:space="preserve">ElementArrayValue</w:t>
      </w:r>
      <w:r>
        <w:t xml:space="preserve"> 对象的属性是 </w:t>
      </w:r>
      <w:r>
        <w:rPr>
          <w:rFonts w:ascii="Consolas" w:cs="Consolas" w:eastAsia="Consolas" w:hAnsi="Consolas"/>
        </w:rPr>
        <w:t xml:space="preserve">values</w:t>
      </w:r>
      <w:r>
        <w:t xml:space="preserve">（列表）而不是 </w:t>
      </w:r>
      <w:r>
        <w:rPr>
          <w:rFonts w:ascii="Consolas" w:cs="Consolas" w:eastAsia="Consolas" w:hAnsi="Consolas"/>
        </w:rPr>
        <w:t xml:space="preserve">value</w:t>
      </w:r>
      <w:r>
        <w:t xml:space="preserve">。开发时踩了这个坑，最终通过遍历 </w:t>
      </w:r>
      <w:r>
        <w:rPr>
          <w:rFonts w:ascii="Consolas" w:cs="Consolas" w:eastAsia="Consolas" w:hAnsi="Consolas"/>
        </w:rPr>
        <w:t xml:space="preserve">values</w:t>
      </w:r>
      <w:r>
        <w:t xml:space="preserve"> 列表取第一个元素解决。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5ec5b286-63fb-4374-afd4-bd6a978d3b19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代码解析文档：AI辅助接口文档自动生成系统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2026-08-24T05:43:19.076Z</dcterms:created>
  <dcterms:modified xsi:type="dcterms:W3CDTF">2026-08-24T05:43:19.076Z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5ec5b286-63fb-4374-afd4-bd6a978d3b19","ReservedCode1":"59223aa8-d5d7-4332-b322-d5a090f885e1","ContentPropagator":"001191110102MAD55U9H0F10002","PropagateID":"5ec5b286-63fb-4374-afd4-bd6a978d3b19","ReservedCode2":"59223aa8-d5d7-4332-b322-d5a090f885e1"}</vt:lpwstr>
  </property>
</Properties>
</file>