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4B8E" w14:textId="77777777" w:rsidR="00B453BA" w:rsidRPr="00B453BA" w:rsidRDefault="00785FAC" w:rsidP="003D443C">
      <w:pPr>
        <w:jc w:val="center"/>
        <w:rPr>
          <w:b/>
          <w:bCs/>
          <w:sz w:val="24"/>
          <w:szCs w:val="24"/>
          <w:rtl/>
          <w:lang w:bidi="ar-OM"/>
        </w:rPr>
      </w:pPr>
      <w:r w:rsidRPr="00B453BA">
        <w:rPr>
          <w:rFonts w:hint="cs"/>
          <w:b/>
          <w:bCs/>
          <w:sz w:val="24"/>
          <w:szCs w:val="24"/>
          <w:rtl/>
          <w:lang w:bidi="ar-OM"/>
        </w:rPr>
        <w:t xml:space="preserve"> </w:t>
      </w:r>
    </w:p>
    <w:tbl>
      <w:tblPr>
        <w:bidiVisual/>
        <w:tblW w:w="11605" w:type="dxa"/>
        <w:tblInd w:w="-564" w:type="dxa"/>
        <w:tblLook w:val="04A0" w:firstRow="1" w:lastRow="0" w:firstColumn="1" w:lastColumn="0" w:noHBand="0" w:noVBand="1"/>
      </w:tblPr>
      <w:tblGrid>
        <w:gridCol w:w="760"/>
        <w:gridCol w:w="792"/>
        <w:gridCol w:w="1844"/>
        <w:gridCol w:w="2232"/>
        <w:gridCol w:w="350"/>
        <w:gridCol w:w="1201"/>
        <w:gridCol w:w="888"/>
        <w:gridCol w:w="1559"/>
        <w:gridCol w:w="1462"/>
        <w:gridCol w:w="517"/>
      </w:tblGrid>
      <w:tr w:rsidR="00B453BA" w:rsidRPr="00B453BA" w14:paraId="6024A8E2" w14:textId="77777777" w:rsidTr="00F072F0">
        <w:trPr>
          <w:trHeight w:val="27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181A51BE" w14:textId="77777777" w:rsidR="00B453BA" w:rsidRPr="00B453BA" w:rsidRDefault="00B453BA" w:rsidP="00B453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84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44BEA09E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نتيجة دراسة </w:t>
            </w:r>
            <w:proofErr w:type="gramStart"/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و تحليل</w:t>
            </w:r>
            <w:proofErr w:type="gramEnd"/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اختبار </w:t>
            </w:r>
          </w:p>
        </w:tc>
      </w:tr>
      <w:tr w:rsidR="00B453BA" w:rsidRPr="00B453BA" w14:paraId="6D0EC0CD" w14:textId="77777777" w:rsidTr="00F072F0">
        <w:trPr>
          <w:trHeight w:val="263"/>
        </w:trPr>
        <w:tc>
          <w:tcPr>
            <w:tcW w:w="1552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D5B4"/>
            <w:vAlign w:val="center"/>
            <w:hideMark/>
          </w:tcPr>
          <w:p w14:paraId="796FDDFC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البيانات الأساسية</w:t>
            </w:r>
          </w:p>
        </w:tc>
        <w:tc>
          <w:tcPr>
            <w:tcW w:w="184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53A3FE5D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المدرسة </w:t>
            </w:r>
          </w:p>
        </w:tc>
        <w:tc>
          <w:tcPr>
            <w:tcW w:w="467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20C54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طـوى </w:t>
            </w:r>
            <w:proofErr w:type="spellStart"/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اعتيـر</w:t>
            </w:r>
            <w:proofErr w:type="spellEnd"/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للتعليم </w:t>
            </w:r>
            <w:proofErr w:type="spellStart"/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الاساسى</w:t>
            </w:r>
            <w:proofErr w:type="spellEnd"/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للبنين الصفوف (5-12)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2D7FC47D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المرحلة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1BE50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proofErr w:type="gramStart"/>
            <w:r w:rsidRPr="00B453BA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العاشر :</w:t>
            </w:r>
            <w:proofErr w:type="gramEnd"/>
            <w:r w:rsidRPr="00B453BA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الحادي عشر</w:t>
            </w:r>
          </w:p>
        </w:tc>
      </w:tr>
      <w:tr w:rsidR="00B453BA" w:rsidRPr="00B453BA" w14:paraId="1F189B9E" w14:textId="77777777" w:rsidTr="00F072F0">
        <w:trPr>
          <w:trHeight w:val="255"/>
        </w:trPr>
        <w:tc>
          <w:tcPr>
            <w:tcW w:w="155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A076C16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4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39CA6C52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العام الدراسي</w:t>
            </w:r>
          </w:p>
        </w:tc>
        <w:tc>
          <w:tcPr>
            <w:tcW w:w="25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A67F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2025-2026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6286C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DA692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7900A840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نوع القياس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38A2D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اختبار نهاية الفصل الدراسي الأول</w:t>
            </w:r>
          </w:p>
        </w:tc>
      </w:tr>
      <w:tr w:rsidR="00B453BA" w:rsidRPr="00B453BA" w14:paraId="10521F1A" w14:textId="77777777" w:rsidTr="00F072F0">
        <w:trPr>
          <w:trHeight w:val="255"/>
        </w:trPr>
        <w:tc>
          <w:tcPr>
            <w:tcW w:w="155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E16C9E1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4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1B4B692C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الدراسي</w:t>
            </w:r>
          </w:p>
        </w:tc>
        <w:tc>
          <w:tcPr>
            <w:tcW w:w="25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E8BCF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الأول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16615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0F19E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1E61F7EB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الصف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0AAB8" w14:textId="5BC2D297" w:rsidR="00B453BA" w:rsidRPr="00B453BA" w:rsidRDefault="00B453BA" w:rsidP="00B453B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proofErr w:type="spellStart"/>
            <w:r w:rsidRPr="00B453BA"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حادى</w:t>
            </w:r>
            <w:proofErr w:type="spellEnd"/>
            <w:r w:rsidRPr="00B453BA"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عشر </w:t>
            </w:r>
            <w:proofErr w:type="spellStart"/>
            <w:r w:rsidRPr="00B453BA"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ثانى</w:t>
            </w:r>
            <w:proofErr w:type="spellEnd"/>
          </w:p>
        </w:tc>
      </w:tr>
      <w:tr w:rsidR="00B453BA" w:rsidRPr="00B453BA" w14:paraId="297A1289" w14:textId="77777777" w:rsidTr="00F072F0">
        <w:trPr>
          <w:trHeight w:val="270"/>
        </w:trPr>
        <w:tc>
          <w:tcPr>
            <w:tcW w:w="155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97FDC26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792D5E04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درجة التصحيح</w:t>
            </w:r>
          </w:p>
        </w:tc>
        <w:tc>
          <w:tcPr>
            <w:tcW w:w="25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CB2D7" w14:textId="4DC98CF1" w:rsidR="00B453BA" w:rsidRPr="00B453BA" w:rsidRDefault="00B453BA" w:rsidP="00B453B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60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E5D7D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95547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3DD6A735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المادة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982C1" w14:textId="5148F383" w:rsidR="00B453BA" w:rsidRPr="00B453BA" w:rsidRDefault="00B453BA" w:rsidP="00B453B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دراسات اجتماعية</w:t>
            </w:r>
          </w:p>
        </w:tc>
      </w:tr>
      <w:tr w:rsidR="00B453BA" w:rsidRPr="00B453BA" w14:paraId="46DE7C0B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25E55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DB1C3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D5F78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86649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EC20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F7B04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32BDA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A2A76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FCFE4C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B4885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408396FE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498C0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8F020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D9393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CCE4"/>
            <w:noWrap/>
            <w:vAlign w:val="bottom"/>
            <w:hideMark/>
          </w:tcPr>
          <w:p w14:paraId="00231765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نتائج الفصول التفصيلية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452404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2BDB05BE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45D2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B7451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1E2509B" w14:textId="77777777" w:rsidR="00B453BA" w:rsidRPr="00B453BA" w:rsidRDefault="00B453BA" w:rsidP="00B453BA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23B2E8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376258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6897B9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3570C6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D8375E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74EF863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9B9CCB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0521DF4D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78166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FF3E3C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C036A13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مجموع الدرجات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9327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1143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2F294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0D35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84D3B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792C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579B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DB0A2C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0552C2BD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051F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D5EF2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245D895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عدد الطلاب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2A55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EEDCC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5A57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9B7E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0BB1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60E3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7D0C6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06A836B0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579E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22FB2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D08AA6F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متوسط الدرجات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F1374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42.33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A2CA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F982C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DAED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96CA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A613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60624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1A19C3F8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46A413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11583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F717A8F" w14:textId="77777777" w:rsidR="00B453BA" w:rsidRPr="00B453BA" w:rsidRDefault="00B453BA" w:rsidP="00B453B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7BEA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9EC8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2D0A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A7A1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9C63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76AA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52732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744F8F38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7FB82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C9108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38AF842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أعلى درجة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2DC2E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5D99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9E3C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331DC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CC17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654C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9F6E1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6444AA35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3644F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0087A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B61F0C9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أدنى درجة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F08F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6C8B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DD83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B718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ECB1E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3028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1503E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67E802E0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42B10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8F655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2E983C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931E6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1F86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A3A75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5699BC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547A7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B17C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FBDA0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200D9576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C33E64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3D5533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EFA5B52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ممتاز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E31CE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97D9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39D7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D8E84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12A1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8301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99884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5BBC8849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2B93E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D5DC0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5680ECD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CC92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CDE1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0EFC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C3DF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263A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5001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E13BB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3977D0EE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C54A2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BBE76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CAA58A1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جيد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6E10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3500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3481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1386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D9B0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19D6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DF8ED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159FD441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9719D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C7561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13DF23D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مقبول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2F83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7FDB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E0D43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F7AD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93A9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A7A1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39C0A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75F6025A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9E8D84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A7DAD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2844F49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ضعيف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29F3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349B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FBC8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193F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53DC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08C4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A18EF3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136C3956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C51D1E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FB13CB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0330B04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13A821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C9DFDA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417EFB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55329D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2794DC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2A9FDB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76822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23820EE7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E054E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27339B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3B8E4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نتائج المدرسة العامة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08FF2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30A26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233B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6AA1B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88913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38E3A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269DC67D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82853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3D6BE4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860ECA9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 الكلي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3D94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1143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933003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7A5DE46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التقدير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14CEE95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F69AB16" w14:textId="77777777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النسبة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D546A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036DF3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135DB4F3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D480A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76473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FB55FF4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إجمالي عدد الطلاب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ED4C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A4C40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15187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ممتاز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1941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B0D5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3.70%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BE4B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83764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0E5C99F4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38D5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8326B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0720777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متوسط الدرجات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51BCC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42.33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584A7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D532E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CDC0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2145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14.81%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02597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2F159B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133F65D4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8AD36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DDAF6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49EBBBC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نسبة التحصيل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519C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#DIV/0!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0AB22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120E3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جيد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7906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CE8B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55.56%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6867A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5D743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486A1BFA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22A5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8E370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FE1B39A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أعلى درجة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4044B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1599EC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EC30F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مقبول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DE57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A2B2E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22.22%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0748B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7D9FD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01AEDAAB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C01EFD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71893B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0AA748E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أدنى درجة </w:t>
            </w:r>
          </w:p>
        </w:tc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61014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E3945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F11CD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ضعيف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AEA8C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4C71C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3.70%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777D9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1A3D4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2BB8BA25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0772DE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CE709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2155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B9853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3799DE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E16B72A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87D6DB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EE807A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ABEF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FD5BD4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453BA" w:rsidRPr="00B453BA" w14:paraId="3632B023" w14:textId="77777777" w:rsidTr="00F072F0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C9E71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B372C4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46840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43A43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FF70C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964EDE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5C8CE9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6C70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5D045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7B95E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16299C1B" w14:textId="78CC0C0D" w:rsidR="00636589" w:rsidRPr="00B453BA" w:rsidRDefault="00636589" w:rsidP="003D443C">
      <w:pPr>
        <w:jc w:val="center"/>
        <w:rPr>
          <w:b/>
          <w:bCs/>
          <w:sz w:val="24"/>
          <w:szCs w:val="24"/>
          <w:rtl/>
          <w:lang w:bidi="ar-OM"/>
        </w:rPr>
      </w:pPr>
    </w:p>
    <w:p w14:paraId="310EF98C" w14:textId="77777777" w:rsidR="00821E79" w:rsidRDefault="00821E79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p w14:paraId="7A4CBC65" w14:textId="77777777" w:rsidR="00B453BA" w:rsidRDefault="00B453BA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p w14:paraId="13149237" w14:textId="77777777" w:rsidR="00B453BA" w:rsidRDefault="00B453BA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p w14:paraId="29CEE261" w14:textId="77777777" w:rsidR="00B453BA" w:rsidRDefault="00B453BA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p w14:paraId="319F89B7" w14:textId="77777777" w:rsidR="00B453BA" w:rsidRDefault="00B453BA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p w14:paraId="69101FC1" w14:textId="77777777" w:rsidR="00B453BA" w:rsidRDefault="00B453BA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p w14:paraId="33609C38" w14:textId="77777777" w:rsidR="00B453BA" w:rsidRDefault="00B453BA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p w14:paraId="22E12E78" w14:textId="77777777" w:rsidR="00B453BA" w:rsidRDefault="00B453BA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p w14:paraId="05460219" w14:textId="77777777" w:rsidR="00F072F0" w:rsidRDefault="00F072F0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p w14:paraId="7A8CEBB2" w14:textId="77777777" w:rsidR="00B453BA" w:rsidRDefault="00B453BA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p w14:paraId="706BD630" w14:textId="3760BD02" w:rsidR="00B453BA" w:rsidRDefault="00B453BA" w:rsidP="000413D3">
      <w:pPr>
        <w:ind w:right="-563"/>
        <w:rPr>
          <w:b/>
          <w:bCs/>
          <w:sz w:val="24"/>
          <w:szCs w:val="24"/>
          <w:rtl/>
          <w:lang w:bidi="ar-OM"/>
        </w:rPr>
      </w:pPr>
      <w:r w:rsidRPr="00B453BA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drawing>
          <wp:anchor distT="0" distB="0" distL="114300" distR="114300" simplePos="0" relativeHeight="251657216" behindDoc="0" locked="0" layoutInCell="1" allowOverlap="1" wp14:anchorId="39287082" wp14:editId="2271079C">
            <wp:simplePos x="0" y="0"/>
            <wp:positionH relativeFrom="column">
              <wp:posOffset>-619125</wp:posOffset>
            </wp:positionH>
            <wp:positionV relativeFrom="paragraph">
              <wp:posOffset>205740</wp:posOffset>
            </wp:positionV>
            <wp:extent cx="7162800" cy="3743325"/>
            <wp:effectExtent l="0" t="0" r="38100" b="28575"/>
            <wp:wrapNone/>
            <wp:docPr id="3" name="مخطط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2F0">
        <w:rPr>
          <w:rFonts w:hint="cs"/>
          <w:b/>
          <w:bCs/>
          <w:sz w:val="24"/>
          <w:szCs w:val="24"/>
          <w:rtl/>
          <w:lang w:bidi="ar-OM"/>
        </w:rPr>
        <w:t xml:space="preserve">تابع تحليل درجة الاختبار صف // </w:t>
      </w:r>
      <w:proofErr w:type="spellStart"/>
      <w:r w:rsidR="00F072F0">
        <w:rPr>
          <w:rFonts w:hint="cs"/>
          <w:b/>
          <w:bCs/>
          <w:sz w:val="24"/>
          <w:szCs w:val="24"/>
          <w:rtl/>
          <w:lang w:bidi="ar-OM"/>
        </w:rPr>
        <w:t>حادى</w:t>
      </w:r>
      <w:proofErr w:type="spellEnd"/>
      <w:r w:rsidR="00F072F0">
        <w:rPr>
          <w:rFonts w:hint="cs"/>
          <w:b/>
          <w:bCs/>
          <w:sz w:val="24"/>
          <w:szCs w:val="24"/>
          <w:rtl/>
          <w:lang w:bidi="ar-OM"/>
        </w:rPr>
        <w:t xml:space="preserve"> عشر ثان                                       </w:t>
      </w:r>
    </w:p>
    <w:tbl>
      <w:tblPr>
        <w:bidiVisual/>
        <w:tblW w:w="11264" w:type="dxa"/>
        <w:tblLook w:val="04A0" w:firstRow="1" w:lastRow="0" w:firstColumn="1" w:lastColumn="0" w:noHBand="0" w:noVBand="1"/>
      </w:tblPr>
      <w:tblGrid>
        <w:gridCol w:w="976"/>
        <w:gridCol w:w="2752"/>
        <w:gridCol w:w="272"/>
        <w:gridCol w:w="272"/>
        <w:gridCol w:w="836"/>
        <w:gridCol w:w="1036"/>
        <w:gridCol w:w="836"/>
        <w:gridCol w:w="836"/>
        <w:gridCol w:w="836"/>
        <w:gridCol w:w="2636"/>
        <w:gridCol w:w="776"/>
      </w:tblGrid>
      <w:tr w:rsidR="00B453BA" w:rsidRPr="00B453BA" w14:paraId="2AC0AD47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0D8F2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AAB8F" w14:textId="44D471BE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44A3E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30F654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66CB2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8BB04A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F6F807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95E2A8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25372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453BA" w:rsidRPr="00B453BA" w14:paraId="0818427F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450CA" w14:textId="3BED23E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B453BA" w:rsidRPr="00B453BA" w14:paraId="335BE899" w14:textId="77777777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5C209C" w14:textId="77777777" w:rsidR="00B453BA" w:rsidRPr="00B453BA" w:rsidRDefault="00B453BA" w:rsidP="00B453BA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67F70CF2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8982D" w14:textId="3A7C614C" w:rsidR="00B453BA" w:rsidRPr="00B453BA" w:rsidRDefault="00B453BA" w:rsidP="00B453B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2BE4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A920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096B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1EC14" w14:textId="5A962330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0"/>
            </w:tblGrid>
            <w:tr w:rsidR="00B453BA" w:rsidRPr="00B453BA" w14:paraId="73F17ACD" w14:textId="77777777">
              <w:trPr>
                <w:trHeight w:val="255"/>
                <w:tblCellSpacing w:w="0" w:type="dxa"/>
              </w:trPr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EA84B2" w14:textId="77777777" w:rsidR="00B453BA" w:rsidRPr="00B453BA" w:rsidRDefault="00B453BA" w:rsidP="00B453BA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1200F805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7A0DF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368A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36A4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0C67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A7E34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30F47005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BBF0E" w14:textId="60DC8E30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D496A" w14:textId="192B0602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62C5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0E93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FBF5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D519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EE80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8A29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28EB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8DE3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29E0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619CF6BC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A399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15F6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4E52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8E07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8FFE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D979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C189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882A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8BE5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B1DF8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9916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0C6183B0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278F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7807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700F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CA0A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C04D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3056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2EA9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EF9E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5D23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F0DED" w14:textId="14AB2CB5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63DE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27ACA10B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5B654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0819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960B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02FE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AD8F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2FF2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28F0D" w14:textId="652E2423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6951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1F251" w14:textId="30446495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9BCEF" w14:textId="4131CA53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1D67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0271771B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ADD5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B25B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354D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9C69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57C6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36A6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6584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5414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553E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1617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61A0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7DDA2183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3045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9C2D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5798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49A7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7BB2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47A4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4A45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1FC5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B7CA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A496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F688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4F2AE93A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4A55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6B85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9D57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002F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F710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F5668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2B73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B6DE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333B8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3F1A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AB5B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09F47CDA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2408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2F29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2038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EC02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EEEF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330C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25C0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0E19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C2E0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FD01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FBA2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6752F7BA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66A2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2FB1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664B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17F8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6B58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F31E4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9F1F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4473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C71C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4C71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780B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4BFAEFF5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67A5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FC79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925C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A298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8777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BCC0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EDA1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0C0D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33CA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A4A8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8F20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5804831A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460E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70C3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B47C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E96C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B548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722E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2B98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55AE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DDD9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A92C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D49C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07390998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6698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BBEF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97F18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D772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0552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E9D8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EAD1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261A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8526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D148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8545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10802DEB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1BA3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20AC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4479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C2B4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5031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410A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E955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4859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6FC2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34FE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C7F6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65899569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6E5D4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FC21AA" w14:textId="795D8C99" w:rsidR="00B453BA" w:rsidRPr="00B453BA" w:rsidRDefault="00B453BA" w:rsidP="00B453BA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44031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F4B94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4333F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2CBA2E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EF6CE0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309216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611F1F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F3CCE5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81E92" w14:textId="77777777" w:rsidR="00B453BA" w:rsidRPr="00B453BA" w:rsidRDefault="00B453BA" w:rsidP="00B453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453BA" w:rsidRPr="00B453BA" w14:paraId="25EFE2FD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5DD32" w14:textId="5971B0A4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B453BA" w:rsidRPr="00B453BA" w14:paraId="046438FA" w14:textId="77777777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73B144" w14:textId="77777777" w:rsidR="00B453BA" w:rsidRPr="00B453BA" w:rsidRDefault="00B453BA" w:rsidP="00B453BA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13EA75F0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B249F" w14:textId="77777777" w:rsidR="00B453BA" w:rsidRPr="00B453BA" w:rsidRDefault="00B453BA" w:rsidP="00B453B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8B69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175A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A72D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545C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3A82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7DD54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2B99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64958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8820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353DD577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3C518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D2AF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652A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E5D8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650F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C0C0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690F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4D39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6ED2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3CA9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0580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03CD3F94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316A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948D4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BDB6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C2DC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5B3D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20D7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A47B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F3DD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4E1B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4C7C8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11F5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7818E81F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CCFE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1BC0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6EEA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E202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588A8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8903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1592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54E6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CE80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F54D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6FB0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2EB5161B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DF06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BF1E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D544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7550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5C59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9CF6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5859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2EB6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D26A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FDD6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CCBD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657AAD73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DCE3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D0DF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D8B7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CC3D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257D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09E2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14B1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9846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9F46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12294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84C7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6432E7DF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CF968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8E273" w14:textId="1F70CDB2" w:rsidR="00B453BA" w:rsidRPr="00B453BA" w:rsidRDefault="00B453BA" w:rsidP="00B45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rtl/>
                <w14:ligatures w14:val="none"/>
              </w:rPr>
              <w:t>ر</w:t>
            </w:r>
            <w:r w:rsidRPr="00B453B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سم </w:t>
            </w:r>
            <w:proofErr w:type="spellStart"/>
            <w:r w:rsidRPr="00B453B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بيانى</w:t>
            </w:r>
            <w:proofErr w:type="spellEnd"/>
            <w:r w:rsidRPr="00B453B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يوضح نتائج الطلاب</w:t>
            </w: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41D2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071E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DD4D4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A87C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8CBE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3C74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168A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9AC4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3348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3B6D14AF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6452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6EB2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789F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5748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3E26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1DD0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8BA7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75E0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ED56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CFC3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4041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0BDB361E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F57D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A8E67" w14:textId="3BAA719D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453BA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5F70F255" wp14:editId="3A31790F">
                  <wp:simplePos x="0" y="0"/>
                  <wp:positionH relativeFrom="margin">
                    <wp:posOffset>-4326255</wp:posOffset>
                  </wp:positionH>
                  <wp:positionV relativeFrom="paragraph">
                    <wp:posOffset>34290</wp:posOffset>
                  </wp:positionV>
                  <wp:extent cx="7058025" cy="4495800"/>
                  <wp:effectExtent l="0" t="0" r="9525" b="0"/>
                  <wp:wrapNone/>
                  <wp:docPr id="4" name="مخطط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5EC7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CA1E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B5E7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3570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EFED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245C8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BE9C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4C5F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AAD6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78F65B0E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7CD6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EC9B8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D7CC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8852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A19F8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30B0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9B28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3A3D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22AA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A380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55B9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5A885B45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02DA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5675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978F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2CDB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99BA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415E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A05E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162D4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95F2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3D94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3FDB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2C3F0DC3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25C74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1A7AF" w14:textId="061126E1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A9A6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11863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15AB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11224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1C0C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C5F24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AB64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09A1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4305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5F497121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FC65D" w14:textId="0F82936B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98D1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5904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BE79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0DE8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6BEBD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00158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07F0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5721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72B62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8239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552E19A8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5D7C8" w14:textId="3F21FA86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3D07F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284D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FB4F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EB87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822A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502B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6990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953E5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4546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7CA7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453BA" w:rsidRPr="00B453BA" w14:paraId="669B4E2A" w14:textId="77777777" w:rsidTr="00B453BA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B1C3E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76B0A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2236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58FF7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0FD9B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DD4F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0B1CC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1A851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2F0A9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756F0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F2356" w14:textId="77777777" w:rsidR="00B453BA" w:rsidRPr="00B453BA" w:rsidRDefault="00B453BA" w:rsidP="00B453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9B57790" w14:textId="77777777" w:rsidR="00B453BA" w:rsidRDefault="00B453BA" w:rsidP="000413D3">
      <w:pPr>
        <w:ind w:right="-563"/>
        <w:rPr>
          <w:b/>
          <w:bCs/>
          <w:sz w:val="24"/>
          <w:szCs w:val="24"/>
          <w:lang w:bidi="ar-OM"/>
        </w:rPr>
      </w:pPr>
    </w:p>
    <w:p w14:paraId="5C7036D8" w14:textId="77777777" w:rsidR="00B453BA" w:rsidRPr="00B453BA" w:rsidRDefault="00B453BA" w:rsidP="00B453BA">
      <w:pPr>
        <w:rPr>
          <w:sz w:val="24"/>
          <w:szCs w:val="24"/>
          <w:rtl/>
          <w:lang w:bidi="ar-OM"/>
        </w:rPr>
      </w:pPr>
    </w:p>
    <w:p w14:paraId="6A8E7B2D" w14:textId="77777777" w:rsidR="00B453BA" w:rsidRPr="00B453BA" w:rsidRDefault="00B453BA" w:rsidP="00B453BA">
      <w:pPr>
        <w:rPr>
          <w:sz w:val="24"/>
          <w:szCs w:val="24"/>
          <w:rtl/>
          <w:lang w:bidi="ar-OM"/>
        </w:rPr>
      </w:pPr>
    </w:p>
    <w:p w14:paraId="7A10C6DD" w14:textId="77777777" w:rsidR="00B453BA" w:rsidRPr="00B453BA" w:rsidRDefault="00B453BA" w:rsidP="00B453BA">
      <w:pPr>
        <w:rPr>
          <w:sz w:val="24"/>
          <w:szCs w:val="24"/>
          <w:rtl/>
          <w:lang w:bidi="ar-OM"/>
        </w:rPr>
      </w:pPr>
    </w:p>
    <w:p w14:paraId="468B6AB5" w14:textId="77777777" w:rsidR="00B453BA" w:rsidRPr="00B453BA" w:rsidRDefault="00B453BA" w:rsidP="00B453BA">
      <w:pPr>
        <w:rPr>
          <w:sz w:val="24"/>
          <w:szCs w:val="24"/>
          <w:rtl/>
          <w:lang w:bidi="ar-OM"/>
        </w:rPr>
      </w:pPr>
    </w:p>
    <w:p w14:paraId="50FDA95E" w14:textId="77777777" w:rsidR="00B453BA" w:rsidRPr="00B453BA" w:rsidRDefault="00B453BA" w:rsidP="00B453BA">
      <w:pPr>
        <w:rPr>
          <w:sz w:val="24"/>
          <w:szCs w:val="24"/>
          <w:rtl/>
          <w:lang w:bidi="ar-OM"/>
        </w:rPr>
      </w:pPr>
    </w:p>
    <w:p w14:paraId="6B131529" w14:textId="77777777" w:rsidR="00B453BA" w:rsidRPr="00B453BA" w:rsidRDefault="00B453BA" w:rsidP="00B453BA">
      <w:pPr>
        <w:rPr>
          <w:sz w:val="24"/>
          <w:szCs w:val="24"/>
          <w:rtl/>
          <w:lang w:bidi="ar-OM"/>
        </w:rPr>
      </w:pPr>
    </w:p>
    <w:p w14:paraId="1A954F20" w14:textId="77777777" w:rsidR="00B453BA" w:rsidRPr="00B453BA" w:rsidRDefault="00B453BA" w:rsidP="00B453BA">
      <w:pPr>
        <w:rPr>
          <w:sz w:val="24"/>
          <w:szCs w:val="24"/>
          <w:rtl/>
          <w:lang w:bidi="ar-OM"/>
        </w:rPr>
      </w:pPr>
    </w:p>
    <w:p w14:paraId="18E1926F" w14:textId="77777777" w:rsidR="00B453BA" w:rsidRPr="00B453BA" w:rsidRDefault="00B453BA" w:rsidP="00B453BA">
      <w:pPr>
        <w:rPr>
          <w:sz w:val="24"/>
          <w:szCs w:val="24"/>
          <w:rtl/>
          <w:lang w:bidi="ar-OM"/>
        </w:rPr>
      </w:pPr>
    </w:p>
    <w:p w14:paraId="508D7F2D" w14:textId="77777777" w:rsidR="00B453BA" w:rsidRPr="00B453BA" w:rsidRDefault="00B453BA" w:rsidP="00B453BA">
      <w:pPr>
        <w:rPr>
          <w:sz w:val="24"/>
          <w:szCs w:val="24"/>
          <w:rtl/>
          <w:lang w:bidi="ar-OM"/>
        </w:rPr>
      </w:pPr>
    </w:p>
    <w:p w14:paraId="52D71881" w14:textId="77777777" w:rsidR="00B453BA" w:rsidRPr="00B453BA" w:rsidRDefault="00B453BA" w:rsidP="00B453BA">
      <w:pPr>
        <w:rPr>
          <w:sz w:val="24"/>
          <w:szCs w:val="24"/>
          <w:rtl/>
          <w:lang w:bidi="ar-OM"/>
        </w:rPr>
      </w:pPr>
    </w:p>
    <w:p w14:paraId="7AA86BAF" w14:textId="77777777" w:rsidR="00B453BA" w:rsidRDefault="00B453BA" w:rsidP="00B453BA">
      <w:pPr>
        <w:rPr>
          <w:b/>
          <w:bCs/>
          <w:sz w:val="24"/>
          <w:szCs w:val="24"/>
          <w:rtl/>
          <w:lang w:bidi="ar-OM"/>
        </w:rPr>
      </w:pPr>
    </w:p>
    <w:p w14:paraId="41FC3FFE" w14:textId="2D4B7BEF" w:rsidR="00B453BA" w:rsidRPr="00B453BA" w:rsidRDefault="00B453BA" w:rsidP="00B453BA">
      <w:pPr>
        <w:tabs>
          <w:tab w:val="left" w:pos="6660"/>
        </w:tabs>
        <w:rPr>
          <w:b/>
          <w:bCs/>
          <w:sz w:val="24"/>
          <w:szCs w:val="24"/>
          <w:lang w:bidi="ar-OM"/>
        </w:rPr>
      </w:pPr>
      <w:r>
        <w:rPr>
          <w:sz w:val="24"/>
          <w:szCs w:val="24"/>
          <w:lang w:bidi="ar-OM"/>
        </w:rPr>
        <w:tab/>
      </w:r>
      <w:r w:rsidRPr="00B453BA">
        <w:rPr>
          <w:rFonts w:hint="cs"/>
          <w:b/>
          <w:bCs/>
          <w:sz w:val="24"/>
          <w:szCs w:val="24"/>
          <w:rtl/>
          <w:lang w:bidi="ar-OM"/>
        </w:rPr>
        <w:t xml:space="preserve">رسم </w:t>
      </w:r>
      <w:proofErr w:type="spellStart"/>
      <w:r w:rsidRPr="00B453BA">
        <w:rPr>
          <w:rFonts w:hint="cs"/>
          <w:b/>
          <w:bCs/>
          <w:sz w:val="24"/>
          <w:szCs w:val="24"/>
          <w:rtl/>
          <w:lang w:bidi="ar-OM"/>
        </w:rPr>
        <w:t>بيانى</w:t>
      </w:r>
      <w:proofErr w:type="spellEnd"/>
      <w:r w:rsidRPr="00B453BA">
        <w:rPr>
          <w:rFonts w:hint="cs"/>
          <w:b/>
          <w:bCs/>
          <w:sz w:val="24"/>
          <w:szCs w:val="24"/>
          <w:rtl/>
          <w:lang w:bidi="ar-OM"/>
        </w:rPr>
        <w:t xml:space="preserve"> يوضح نسب التقديرات</w:t>
      </w:r>
    </w:p>
    <w:sectPr w:rsidR="00B453BA" w:rsidRPr="00B453BA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22727E"/>
    <w:rsid w:val="003D443C"/>
    <w:rsid w:val="003F4AE8"/>
    <w:rsid w:val="00452A92"/>
    <w:rsid w:val="004F4258"/>
    <w:rsid w:val="0051024C"/>
    <w:rsid w:val="00592394"/>
    <w:rsid w:val="00636589"/>
    <w:rsid w:val="00643EAF"/>
    <w:rsid w:val="0075172A"/>
    <w:rsid w:val="00785FAC"/>
    <w:rsid w:val="007B6217"/>
    <w:rsid w:val="00821E79"/>
    <w:rsid w:val="00A967FF"/>
    <w:rsid w:val="00B453BA"/>
    <w:rsid w:val="00CB403B"/>
    <w:rsid w:val="00DC1EDF"/>
    <w:rsid w:val="00EC2E66"/>
    <w:rsid w:val="00F0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578;&#1581;&#1604;&#1610;&#1604;%20&#1581;&#1575;&#1583;&#1609;%20&#1593;&#1588;&#1585;%20&#1579;&#1575;&#1606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578;&#1581;&#1604;&#1610;&#1604;%20&#1581;&#1575;&#1583;&#1609;%20&#1593;&#1588;&#1585;%20&#1579;&#1575;&#1606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r>
              <a:rPr lang="ar-OM"/>
              <a:t>مقارنة عدد المتفوقون و الضعفاء</a:t>
            </a:r>
          </a:p>
        </c:rich>
      </c:tx>
      <c:layout>
        <c:manualLayout>
          <c:xMode val="edge"/>
          <c:yMode val="edge"/>
          <c:x val="0.27586239807798318"/>
          <c:y val="4.2016806722689079E-2"/>
        </c:manualLayout>
      </c:layout>
      <c:overlay val="0"/>
      <c:spPr>
        <a:noFill/>
        <a:ln w="25400">
          <a:noFill/>
        </a:ln>
      </c:spPr>
    </c:title>
    <c:autoTitleDeleted val="0"/>
    <c:view3D>
      <c:rotX val="15"/>
      <c:hPercent val="73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sideWall>
    <c:back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0.23511007774245343"/>
          <c:y val="0.21428615391559283"/>
          <c:w val="0.72100423841019057"/>
          <c:h val="0.6260517045769280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النتائج!$D$17</c:f>
              <c:strCache>
                <c:ptCount val="1"/>
                <c:pt idx="0">
                  <c:v>ممتاز</c:v>
                </c:pt>
              </c:strCache>
            </c:strRef>
          </c:tx>
          <c:spPr>
            <a:solidFill>
              <a:srgbClr val="C0C0C0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النتائج!$E$17:$J$17</c:f>
              <c:numCache>
                <c:formatCode>General</c:formatCode>
                <c:ptCount val="6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4E8-4CDC-ADC3-DCFD758620A8}"/>
            </c:ext>
          </c:extLst>
        </c:ser>
        <c:ser>
          <c:idx val="1"/>
          <c:order val="1"/>
          <c:tx>
            <c:strRef>
              <c:f>النتائج!$D$21</c:f>
              <c:strCache>
                <c:ptCount val="1"/>
                <c:pt idx="0">
                  <c:v>ضعيف</c:v>
                </c:pt>
              </c:strCache>
            </c:strRef>
          </c:tx>
          <c:spPr>
            <a:solidFill>
              <a:srgbClr val="333333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النتائج!$E$21:$J$21</c:f>
              <c:numCache>
                <c:formatCode>General</c:formatCode>
                <c:ptCount val="6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4E8-4CDC-ADC3-DCFD758620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1246464336"/>
        <c:axId val="1"/>
        <c:axId val="0"/>
      </c:bar3DChart>
      <c:catAx>
        <c:axId val="1246464336"/>
        <c:scaling>
          <c:orientation val="minMax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4336"/>
        <c:crosses val="autoZero"/>
        <c:crossBetween val="between"/>
        <c:majorUnit val="1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3.163120999912479E-2"/>
          <c:y val="0.50326405637939897"/>
          <c:w val="0.12895800999643181"/>
          <c:h val="0.15909637911348737"/>
        </c:manualLayout>
      </c:layout>
      <c:overlay val="0"/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735" b="0" i="0" u="none" strike="noStrike" baseline="0">
              <a:solidFill>
                <a:srgbClr val="000000"/>
              </a:solidFill>
              <a:latin typeface="Arial"/>
              <a:ea typeface="Arial"/>
              <a:cs typeface="Arial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rgbClr val="FFFFFF"/>
    </a:solidFill>
    <a:ln w="3175">
      <a:solidFill>
        <a:srgbClr val="000000"/>
      </a:solidFill>
      <a:prstDash val="solid"/>
    </a:ln>
    <a:effectLst>
      <a:outerShdw dist="35921" dir="2700000" algn="br">
        <a:srgbClr val="000000"/>
      </a:outerShdw>
    </a:effectLst>
  </c:spPr>
  <c:txPr>
    <a:bodyPr/>
    <a:lstStyle/>
    <a:p>
      <a:pPr>
        <a:defRPr sz="8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hPercent val="36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noFill/>
        <a:ln w="3175">
          <a:solidFill>
            <a:srgbClr val="000000"/>
          </a:solidFill>
          <a:prstDash val="solid"/>
        </a:ln>
      </c:spPr>
    </c:sideWall>
    <c:backWall>
      <c:thickness val="0"/>
      <c:spPr>
        <a:noFill/>
        <a:ln w="3175">
          <a:solidFill>
            <a:srgbClr val="00000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8.9285785059374567E-2"/>
          <c:y val="5.882365009447646E-2"/>
          <c:w val="0.88798771686323441"/>
          <c:h val="0.71008549042618019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النتائج!$I$24</c:f>
              <c:strCache>
                <c:ptCount val="1"/>
                <c:pt idx="0">
                  <c:v>النسبة</c:v>
                </c:pt>
              </c:strCache>
            </c:strRef>
          </c:tx>
          <c:spPr>
            <a:pattFill prst="pct90">
              <a:fgClr>
                <a:srgbClr val="C0C0C0"/>
              </a:fgClr>
              <a:bgClr>
                <a:srgbClr val="000000"/>
              </a:bgClr>
            </a:pattFill>
            <a:ln w="12700">
              <a:solidFill>
                <a:srgbClr val="000000"/>
              </a:solidFill>
              <a:prstDash val="solid"/>
            </a:ln>
          </c:spPr>
          <c:invertIfNegative val="0"/>
          <c:cat>
            <c:strRef>
              <c:f>النتائج!$G$25:$G$29</c:f>
              <c:strCache>
                <c:ptCount val="5"/>
                <c:pt idx="0">
                  <c:v>ممتاز</c:v>
                </c:pt>
                <c:pt idx="1">
                  <c:v>جيدجدا</c:v>
                </c:pt>
                <c:pt idx="2">
                  <c:v>جيد</c:v>
                </c:pt>
                <c:pt idx="3">
                  <c:v>مقبول</c:v>
                </c:pt>
                <c:pt idx="4">
                  <c:v>ضعيف</c:v>
                </c:pt>
              </c:strCache>
            </c:strRef>
          </c:cat>
          <c:val>
            <c:numRef>
              <c:f>النتائج!$I$25:$I$29</c:f>
              <c:numCache>
                <c:formatCode>0.00%</c:formatCode>
                <c:ptCount val="5"/>
                <c:pt idx="0">
                  <c:v>3.7037037037037035E-2</c:v>
                </c:pt>
                <c:pt idx="1">
                  <c:v>0.14814814814814814</c:v>
                </c:pt>
                <c:pt idx="2">
                  <c:v>0.55555555555555558</c:v>
                </c:pt>
                <c:pt idx="3">
                  <c:v>0.22222222222222221</c:v>
                </c:pt>
                <c:pt idx="4">
                  <c:v>3.7037037037037035E-2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7A0-4B9D-8F6B-B6E06BD1EC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246467696"/>
        <c:axId val="1"/>
        <c:axId val="0"/>
      </c:bar3DChart>
      <c:catAx>
        <c:axId val="1246467696"/>
        <c:scaling>
          <c:orientation val="maxMin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  <c:max val="1"/>
        </c:scaling>
        <c:delete val="0"/>
        <c:axPos val="r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0%" sourceLinked="0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1" i="1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7696"/>
        <c:crosses val="autoZero"/>
        <c:crossBetween val="between"/>
        <c:majorUnit val="0.1"/>
      </c:valAx>
      <c:dTable>
        <c:showHorzBorder val="1"/>
        <c:showVertBorder val="1"/>
        <c:showOutline val="1"/>
        <c:showKeys val="1"/>
        <c:spPr>
          <a:ln w="3175">
            <a:solidFill>
              <a:srgbClr val="000000"/>
            </a:solidFill>
            <a:prstDash val="solid"/>
          </a:ln>
        </c:spPr>
        <c:txPr>
          <a:bodyPr/>
          <a:lstStyle/>
          <a:p>
            <a:pPr rtl="0">
              <a:defRPr sz="825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dTable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3175">
      <a:solidFill>
        <a:srgbClr val="000000"/>
      </a:solidFill>
      <a:prstDash val="solid"/>
    </a:ln>
  </c:spPr>
  <c:txPr>
    <a:bodyPr/>
    <a:lstStyle/>
    <a:p>
      <a:pPr>
        <a:defRPr sz="825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305</Words>
  <Characters>1353</Characters>
  <Application>Microsoft Office Word</Application>
  <DocSecurity>0</DocSecurity>
  <Lines>1353</Lines>
  <Paragraphs>236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13</cp:revision>
  <dcterms:created xsi:type="dcterms:W3CDTF">2024-11-08T19:10:00Z</dcterms:created>
  <dcterms:modified xsi:type="dcterms:W3CDTF">2026-01-31T08:59:00Z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