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Helvetica Neue" w:hAnsi="Helvetica Neue" w:eastAsia="PingFang SC"/>
          <w:b w:val="0"/>
          <w:i w:val="0"/>
          <w:color w:val="6E6A63"/>
          <w:sz w:val="16"/>
          <w:caps w:val="1"/>
          <w:spacing w:val="40"/>
        </w:rPr>
        <w:t>PLAN LESS, WANDER MORE</w:t>
      </w:r>
    </w:p>
    <w:p>
      <w:pPr>
        <w:spacing w:before="40" w:after="240"/>
        <w:pBdr>
          <w:bottom w:val="single" w:sz="12" w:space="1" w:color="1A1A18"/>
        </w:pBdr>
      </w:pPr>
      <w:r>
        <w:rPr>
          <w:rFonts w:ascii="Helvetica Neue" w:hAnsi="Helvetica Neue" w:eastAsia="PingFang SC"/>
          <w:b w:val="0"/>
          <w:i w:val="0"/>
          <w:color w:val="1A1A18"/>
          <w:sz w:val="4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 w:space="0" w:color="E8552D"/>
          <w:left w:val="single" w:sz="12" w:space="0" w:color="E8552D"/>
          <w:bottom w:val="single" w:sz="12" w:space="0" w:color="E8552D"/>
          <w:right w:val="single" w:sz="12" w:space="0" w:color="E8552D"/>
          <w:insideH w:val="none" w:sz="0" w:space="0"/>
          <w:insideV w:val="none" w:sz="0" w:space="0"/>
        </w:tblBorders>
      </w:tblPr>
      <w:tblGrid>
        <w:gridCol w:w="10206"/>
      </w:tblGrid>
      <w:tr>
        <w:tc>
          <w:tcPr>
            <w:tcW w:type="dxa" w:w="3969"/>
            <w:shd w:val="clear" w:color="auto" w:fill="E8552D"/>
            <w:tcMar>
              <w:top w:w="50" w:type="dxa"/>
              <w:bottom w:w="50" w:type="dxa"/>
              <w:start w:w="130" w:type="dxa"/>
              <w:end w:w="130" w:type="dxa"/>
            </w:tcMar>
          </w:tcPr>
          <w:p>
            <w:r>
              <w:rPr>
                <w:rFonts w:ascii="Helvetica Neue" w:hAnsi="Helvetica Neue" w:eastAsia="PingFang SC"/>
                <w:b/>
                <w:i w:val="0"/>
                <w:color w:val="FFFFFF"/>
                <w:sz w:val="20"/>
                <w:caps w:val="1"/>
                <w:spacing w:val="30"/>
              </w:rPr>
              <w:t>ITINERARY · 行程计划书</w:t>
            </w:r>
          </w:p>
        </w:tc>
      </w:tr>
    </w:tbl>
    <w:p>
      <w:pPr>
        <w:spacing w:after="160"/>
      </w:pPr>
      <w:r>
        <w:rPr>
          <w:rFonts w:ascii="Helvetica Neue" w:hAnsi="Helvetica Neue" w:eastAsia="PingFang SC"/>
          <w:b w:val="0"/>
          <w:i w:val="0"/>
          <w:color w:val="1A1A18"/>
          <w:sz w:val="8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 w:space="0" w:color="1A1A18"/>
          <w:left w:val="single" w:sz="12" w:space="0" w:color="1A1A18"/>
          <w:bottom w:val="single" w:sz="12" w:space="0" w:color="1A1A18"/>
          <w:right w:val="single" w:sz="12" w:space="0" w:color="1A1A18"/>
          <w:insideH w:val="none" w:sz="0" w:space="0"/>
          <w:insideV w:val="none" w:sz="0" w:space="0"/>
        </w:tblBorders>
      </w:tblPr>
      <w:tblGrid>
        <w:gridCol w:w="10206"/>
      </w:tblGrid>
      <w:tr>
        <w:tc>
          <w:tcPr>
            <w:tcW w:type="dxa" w:w="10206"/>
            <w:shd w:val="clear" w:color="auto" w:fill="EDEAE3"/>
            <w:tcMar>
              <w:top w:w="600" w:type="dxa"/>
              <w:bottom w:w="600" w:type="dxa"/>
              <w:start w:w="160" w:type="dxa"/>
              <w:end w:w="160" w:type="dxa"/>
            </w:tcMar>
          </w:tcPr>
          <w:p>
            <w:pPr>
              <w:jc w:val="center"/>
            </w:pPr>
            <w:r>
              <w:rPr>
                <w:rFonts w:ascii="Helvetica Neue" w:hAnsi="Helvetica Neue" w:eastAsia="PingFang SC"/>
                <w:b/>
                <w:i w:val="0"/>
                <w:color w:val="6E6A63"/>
                <w:sz w:val="16"/>
                <w:spacing w:val="30"/>
              </w:rPr>
              <w:t xml:space="preserve">[ COVER ]  </w:t>
            </w:r>
            <w:r>
              <w:rPr>
                <w:rFonts w:ascii="Helvetica Neue" w:hAnsi="Helvetica Neue" w:eastAsia="PingFang SC"/>
                <w:b/>
                <w:i w:val="0"/>
                <w:color w:val="1A1A18"/>
                <w:sz w:val="20"/>
              </w:rPr>
              <w:t>图片占位 · 封面大图：清水寺红叶俯瞰京都全景（竖构图）</w:t>
            </w:r>
          </w:p>
        </w:tc>
      </w:tr>
    </w:tbl>
    <w:p>
      <w:pPr>
        <w:spacing w:before="200" w:after="40"/>
      </w:pPr>
      <w:r>
        <w:rPr>
          <w:rFonts w:ascii="Georgia" w:hAnsi="Georgia" w:eastAsia="Songti SC"/>
          <w:b/>
          <w:i w:val="0"/>
          <w:color w:val="1A1A18"/>
          <w:sz w:val="120"/>
        </w:rPr>
        <w:t>Kyoto Autumn</w:t>
      </w:r>
      <w:r>
        <w:rPr>
          <w:rFonts w:ascii="Georgia" w:hAnsi="Georgia" w:eastAsia="Songti SC"/>
          <w:b/>
          <w:i w:val="0"/>
          <w:color w:val="E8552D"/>
          <w:sz w:val="120"/>
        </w:rPr>
        <w:t>.</w:t>
      </w:r>
    </w:p>
    <w:p>
      <w:pPr>
        <w:spacing w:before="240" w:after="160"/>
        <w:pBdr>
          <w:bottom w:val="single" w:sz="12" w:space="1" w:color="1A1A18"/>
        </w:pBdr>
      </w:pPr>
      <w:r>
        <w:rPr>
          <w:rFonts w:ascii="Helvetica Neue" w:hAnsi="Helvetica Neue" w:eastAsia="PingFang SC"/>
          <w:b w:val="0"/>
          <w:i w:val="0"/>
          <w:color w:val="1A1A18"/>
          <w:sz w:val="4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5103"/>
        <w:gridCol w:w="5103"/>
      </w:tblGrid>
      <w:tr>
        <w:tc>
          <w:tcPr>
            <w:tcW w:type="dxa" w:w="5103"/>
          </w:tcPr>
          <w:p>
            <w:r>
              <w:rPr>
                <w:rFonts w:ascii="Georgia" w:hAnsi="Georgia" w:eastAsia="Songti SC"/>
                <w:b w:val="0"/>
                <w:i/>
                <w:color w:val="1A1A18"/>
                <w:sz w:val="30"/>
              </w:rPr>
              <w:t>京都红叶五日深度漫游</w:t>
            </w:r>
          </w:p>
        </w:tc>
        <w:tc>
          <w:tcPr>
            <w:tcW w:type="dxa" w:w="5103"/>
          </w:tcPr>
          <w:p>
            <w:pPr>
              <w:jc w:val="right"/>
            </w:pPr>
            <w:r>
              <w:rPr>
                <w:rFonts w:ascii="Helvetica Neue" w:hAnsi="Helvetica Neue" w:eastAsia="PingFang SC"/>
                <w:b w:val="0"/>
                <w:i w:val="0"/>
                <w:color w:val="6E6A63"/>
                <w:sz w:val="20"/>
              </w:rPr>
              <w:t>2026.11.18 — 11.22</w:t>
            </w:r>
          </w:p>
          <w:p>
            <w:pPr>
              <w:jc w:val="right"/>
            </w:pPr>
            <w:r>
              <w:rPr>
                <w:rFonts w:ascii="Helvetica Neue" w:hAnsi="Helvetica Neue" w:eastAsia="PingFang SC"/>
                <w:b w:val="0"/>
                <w:i w:val="0"/>
                <w:color w:val="6E6A63"/>
                <w:sz w:val="20"/>
              </w:rPr>
              <w:t>2 位旅行者 · 自由行</w:t>
            </w:r>
          </w:p>
        </w:tc>
      </w:tr>
    </w:tbl>
    <w:p>
      <w:r>
        <w:br w:type="page"/>
      </w:r>
    </w:p>
    <w:p>
      <w:r>
        <w:rPr>
          <w:rFonts w:ascii="Helvetica Neue" w:hAnsi="Helvetica Neue" w:eastAsia="PingFang SC"/>
          <w:b w:val="0"/>
          <w:i w:val="0"/>
          <w:color w:val="6E6A63"/>
          <w:sz w:val="16"/>
          <w:caps w:val="1"/>
          <w:spacing w:val="40"/>
        </w:rPr>
        <w:t>TRIP OVERVIEW · 行程总览</w:t>
      </w:r>
      <w:r>
        <w:rPr>
          <w:rFonts w:ascii="Helvetica Neue" w:hAnsi="Helvetica Neue" w:eastAsia="PingFang SC"/>
          <w:b w:val="0"/>
          <w:i w:val="0"/>
          <w:color w:val="1A1A18"/>
          <w:sz w:val="16"/>
        </w:rPr>
        <w:t xml:space="preserve">          </w:t>
      </w:r>
      <w:r>
        <w:rPr>
          <w:rFonts w:ascii="Helvetica Neue" w:hAnsi="Helvetica Neue" w:eastAsia="PingFang SC"/>
          <w:b/>
          <w:i w:val="0"/>
          <w:color w:val="1A1A18"/>
          <w:sz w:val="16"/>
          <w:spacing w:val="30"/>
        </w:rPr>
        <w:t>01</w:t>
      </w:r>
    </w:p>
    <w:p>
      <w:pPr>
        <w:spacing w:before="40" w:after="200"/>
        <w:pBdr>
          <w:bottom w:val="single" w:sz="12" w:space="1" w:color="1A1A18"/>
        </w:pBdr>
      </w:pPr>
      <w:r>
        <w:rPr>
          <w:rFonts w:ascii="Helvetica Neue" w:hAnsi="Helvetica Neue" w:eastAsia="PingFang SC"/>
          <w:b w:val="0"/>
          <w:i w:val="0"/>
          <w:color w:val="1A1A18"/>
          <w:sz w:val="4"/>
        </w:rPr>
      </w:r>
    </w:p>
    <w:p>
      <w:pPr>
        <w:spacing w:after="80"/>
      </w:pPr>
      <w:r>
        <w:rPr>
          <w:rFonts w:ascii="Helvetica Neue" w:hAnsi="Helvetica Neue" w:eastAsia="PingFang SC"/>
          <w:b/>
          <w:i w:val="0"/>
          <w:color w:val="E8552D"/>
          <w:sz w:val="18"/>
          <w:caps w:val="1"/>
          <w:spacing w:val="50"/>
        </w:rPr>
        <w:t>OVERVIEW</w:t>
      </w:r>
    </w:p>
    <w:p>
      <w:pPr>
        <w:spacing w:after="40"/>
      </w:pPr>
      <w:r>
        <w:rPr>
          <w:rFonts w:ascii="Georgia" w:hAnsi="Georgia" w:eastAsia="Songti SC"/>
          <w:b/>
          <w:i w:val="0"/>
          <w:color w:val="1A1A18"/>
          <w:sz w:val="56"/>
        </w:rPr>
        <w:t>Trip Overview</w:t>
      </w:r>
    </w:p>
    <w:p>
      <w:pPr>
        <w:spacing w:after="40"/>
      </w:pPr>
      <w:r>
        <w:rPr>
          <w:rFonts w:ascii="Helvetica Neue" w:hAnsi="Helvetica Neue" w:eastAsia="PingFang SC"/>
          <w:b w:val="0"/>
          <w:i w:val="0"/>
          <w:color w:val="6E6A63"/>
          <w:sz w:val="24"/>
        </w:rPr>
        <w:t>五天行程总览 · 一图看懂每日主线</w:t>
      </w:r>
    </w:p>
    <w:p>
      <w:pPr>
        <w:spacing w:before="160" w:after="200"/>
        <w:pBdr>
          <w:bottom w:val="single" w:sz="12" w:space="1" w:color="1A1A18"/>
        </w:pBdr>
      </w:pPr>
      <w:r>
        <w:rPr>
          <w:rFonts w:ascii="Helvetica Neue" w:hAnsi="Helvetica Neue" w:eastAsia="PingFang SC"/>
          <w:b w:val="0"/>
          <w:i w:val="0"/>
          <w:color w:val="1A1A18"/>
          <w:sz w:val="4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single" w:sz="6" w:space="0" w:color="D8D4CC"/>
          <w:right w:val="none" w:sz="0" w:space="0"/>
          <w:insideH w:val="none" w:sz="0" w:space="0"/>
          <w:insideV w:val="none" w:sz="0" w:space="0"/>
        </w:tblBorders>
      </w:tblPr>
      <w:tblGrid>
        <w:gridCol w:w="3402"/>
        <w:gridCol w:w="3402"/>
        <w:gridCol w:w="3402"/>
      </w:tblGrid>
      <w:tr>
        <w:tc>
          <w:tcPr>
            <w:tcW w:type="dxa" w:w="1020"/>
            <w:tcMar>
              <w:top w:w="110" w:type="dxa"/>
              <w:bottom w:w="110" w:type="dxa"/>
              <w:start w:w="0" w:type="dxa"/>
              <w:end w:w="50" w:type="dxa"/>
            </w:tcMar>
          </w:tcPr>
          <w:p>
            <w:r>
              <w:rPr>
                <w:rFonts w:ascii="Georgia" w:hAnsi="Georgia" w:eastAsia="Songti SC"/>
                <w:b/>
                <w:i w:val="0"/>
                <w:color w:val="E8552D"/>
                <w:sz w:val="48"/>
              </w:rPr>
              <w:t>01</w:t>
            </w:r>
          </w:p>
        </w:tc>
        <w:tc>
          <w:tcPr>
            <w:tcW w:type="dxa" w:w="3402"/>
            <w:tcMar>
              <w:top w:w="110" w:type="dxa"/>
              <w:bottom w:w="110" w:type="dxa"/>
              <w:start w:w="50" w:type="dxa"/>
              <w:end w:w="50" w:type="dxa"/>
            </w:tcMar>
          </w:tcPr>
          <w:p>
            <w:pPr>
              <w:spacing w:after="20"/>
            </w:pPr>
            <w:r>
              <w:rPr>
                <w:rFonts w:ascii="Helvetica Neue" w:hAnsi="Helvetica Neue" w:eastAsia="PingFang SC"/>
                <w:b/>
                <w:i w:val="0"/>
                <w:color w:val="6E6A63"/>
                <w:sz w:val="18"/>
                <w:caps w:val="1"/>
                <w:spacing w:val="40"/>
              </w:rPr>
              <w:t>Day 01</w:t>
            </w:r>
          </w:p>
          <w:p>
            <w:pPr>
              <w:spacing w:after="40"/>
            </w:pPr>
            <w:r>
              <w:rPr>
                <w:rFonts w:ascii="Georgia" w:hAnsi="Georgia" w:eastAsia="Songti SC"/>
                <w:b/>
                <w:i w:val="0"/>
                <w:color w:val="1A1A18"/>
                <w:sz w:val="32"/>
              </w:rPr>
              <w:t>抵达 · 祇园</w:t>
            </w:r>
          </w:p>
          <w:p>
            <w:r>
              <w:rPr>
                <w:rFonts w:ascii="Helvetica Neue" w:hAnsi="Helvetica Neue" w:eastAsia="PingFang SC"/>
                <w:b w:val="0"/>
                <w:i w:val="0"/>
                <w:color w:val="6E6A63"/>
                <w:sz w:val="21"/>
              </w:rPr>
              <w:t>落地关西机场，HARUKA 直达京都，入住祇园町屋，夜访花见小路。</w:t>
            </w:r>
          </w:p>
        </w:tc>
        <w:tc>
          <w:tcPr>
            <w:tcW w:type="dxa" w:w="2948"/>
            <w:tcMar>
              <w:top w:w="110" w:type="dxa"/>
              <w:bottom w:w="110" w:type="dxa"/>
              <w:start w:w="50" w:type="dxa"/>
              <w:end w:w="0" w:type="dxa"/>
            </w:tcMar>
          </w:tcPr>
          <w:p>
            <w:r>
              <w:rPr>
                <w:rFonts w:ascii="Helvetica Neue" w:hAnsi="Helvetica Neue" w:eastAsia="PingFang SC"/>
                <w:b/>
                <w:i w:val="0"/>
                <w:color w:val="E8552D"/>
                <w:sz w:val="17"/>
              </w:rPr>
              <w:t xml:space="preserve">交通 </w:t>
            </w:r>
            <w:r>
              <w:rPr>
                <w:rFonts w:ascii="Helvetica Neue" w:hAnsi="Helvetica Neue" w:eastAsia="PingFang SC"/>
                <w:b w:val="0"/>
                <w:i w:val="0"/>
                <w:color w:val="1A1A18"/>
                <w:sz w:val="17"/>
              </w:rPr>
              <w:t>HARUKA 特急 75 分钟</w:t>
              <w:br/>
            </w:r>
            <w:r>
              <w:rPr>
                <w:rFonts w:ascii="Helvetica Neue" w:hAnsi="Helvetica Neue" w:eastAsia="PingFang SC"/>
                <w:b/>
                <w:i w:val="0"/>
                <w:color w:val="E8552D"/>
                <w:sz w:val="17"/>
              </w:rPr>
              <w:t xml:space="preserve">餐饮 </w:t>
            </w:r>
            <w:r>
              <w:rPr>
                <w:rFonts w:ascii="Helvetica Neue" w:hAnsi="Helvetica Neue" w:eastAsia="PingFang SC"/>
                <w:b w:val="0"/>
                <w:i w:val="0"/>
                <w:color w:val="1A1A18"/>
                <w:sz w:val="17"/>
              </w:rPr>
              <w:t>晚餐：祇园怀石料理</w:t>
              <w:br/>
            </w:r>
            <w:r>
              <w:rPr>
                <w:rFonts w:ascii="Helvetica Neue" w:hAnsi="Helvetica Neue" w:eastAsia="PingFang SC"/>
                <w:b/>
                <w:i w:val="0"/>
                <w:color w:val="E8552D"/>
                <w:sz w:val="17"/>
              </w:rPr>
              <w:t xml:space="preserve">区域 </w:t>
            </w:r>
            <w:r>
              <w:rPr>
                <w:rFonts w:ascii="Helvetica Neue" w:hAnsi="Helvetica Neue" w:eastAsia="PingFang SC"/>
                <w:b w:val="0"/>
                <w:i w:val="0"/>
                <w:color w:val="1A1A18"/>
                <w:sz w:val="17"/>
              </w:rPr>
              <w:t>关西机场 / 京都站 / 祇园</w:t>
              <w:br/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single" w:sz="6" w:space="0" w:color="D8D4CC"/>
          <w:right w:val="none" w:sz="0" w:space="0"/>
          <w:insideH w:val="none" w:sz="0" w:space="0"/>
          <w:insideV w:val="none" w:sz="0" w:space="0"/>
        </w:tblBorders>
      </w:tblPr>
      <w:tblGrid>
        <w:gridCol w:w="3402"/>
        <w:gridCol w:w="3402"/>
        <w:gridCol w:w="3402"/>
      </w:tblGrid>
      <w:tr>
        <w:tc>
          <w:tcPr>
            <w:tcW w:type="dxa" w:w="1020"/>
            <w:tcMar>
              <w:top w:w="110" w:type="dxa"/>
              <w:bottom w:w="110" w:type="dxa"/>
              <w:start w:w="0" w:type="dxa"/>
              <w:end w:w="50" w:type="dxa"/>
            </w:tcMar>
          </w:tcPr>
          <w:p>
            <w:r>
              <w:rPr>
                <w:rFonts w:ascii="Georgia" w:hAnsi="Georgia" w:eastAsia="Songti SC"/>
                <w:b/>
                <w:i w:val="0"/>
                <w:color w:val="E8552D"/>
                <w:sz w:val="48"/>
              </w:rPr>
              <w:t>02</w:t>
            </w:r>
          </w:p>
        </w:tc>
        <w:tc>
          <w:tcPr>
            <w:tcW w:type="dxa" w:w="3402"/>
            <w:tcMar>
              <w:top w:w="110" w:type="dxa"/>
              <w:bottom w:w="110" w:type="dxa"/>
              <w:start w:w="50" w:type="dxa"/>
              <w:end w:w="50" w:type="dxa"/>
            </w:tcMar>
          </w:tcPr>
          <w:p>
            <w:pPr>
              <w:spacing w:after="20"/>
            </w:pPr>
            <w:r>
              <w:rPr>
                <w:rFonts w:ascii="Helvetica Neue" w:hAnsi="Helvetica Neue" w:eastAsia="PingFang SC"/>
                <w:b/>
                <w:i w:val="0"/>
                <w:color w:val="6E6A63"/>
                <w:sz w:val="18"/>
                <w:caps w:val="1"/>
                <w:spacing w:val="40"/>
              </w:rPr>
              <w:t>Day 02</w:t>
            </w:r>
          </w:p>
          <w:p>
            <w:pPr>
              <w:spacing w:after="40"/>
            </w:pPr>
            <w:r>
              <w:rPr>
                <w:rFonts w:ascii="Georgia" w:hAnsi="Georgia" w:eastAsia="Songti SC"/>
                <w:b/>
                <w:i w:val="0"/>
                <w:color w:val="1A1A18"/>
                <w:sz w:val="32"/>
              </w:rPr>
              <w:t>东山红叶线</w:t>
            </w:r>
          </w:p>
          <w:p>
            <w:r>
              <w:rPr>
                <w:rFonts w:ascii="Helvetica Neue" w:hAnsi="Helvetica Neue" w:eastAsia="PingFang SC"/>
                <w:b w:val="0"/>
                <w:i w:val="0"/>
                <w:color w:val="6E6A63"/>
                <w:sz w:val="21"/>
              </w:rPr>
              <w:t>清水寺、二三年坂、高台寺夜枫，经典东山一日。</w:t>
            </w:r>
          </w:p>
        </w:tc>
        <w:tc>
          <w:tcPr>
            <w:tcW w:type="dxa" w:w="2948"/>
            <w:tcMar>
              <w:top w:w="110" w:type="dxa"/>
              <w:bottom w:w="110" w:type="dxa"/>
              <w:start w:w="50" w:type="dxa"/>
              <w:end w:w="0" w:type="dxa"/>
            </w:tcMar>
          </w:tcPr>
          <w:p>
            <w:r>
              <w:rPr>
                <w:rFonts w:ascii="Helvetica Neue" w:hAnsi="Helvetica Neue" w:eastAsia="PingFang SC"/>
                <w:b/>
                <w:i w:val="0"/>
                <w:color w:val="E8552D"/>
                <w:sz w:val="17"/>
              </w:rPr>
              <w:t xml:space="preserve">交通 </w:t>
            </w:r>
            <w:r>
              <w:rPr>
                <w:rFonts w:ascii="Helvetica Neue" w:hAnsi="Helvetica Neue" w:eastAsia="PingFang SC"/>
                <w:b w:val="0"/>
                <w:i w:val="0"/>
                <w:color w:val="1A1A18"/>
                <w:sz w:val="17"/>
              </w:rPr>
              <w:t>市巴士 + 步行</w:t>
              <w:br/>
            </w:r>
            <w:r>
              <w:rPr>
                <w:rFonts w:ascii="Helvetica Neue" w:hAnsi="Helvetica Neue" w:eastAsia="PingFang SC"/>
                <w:b/>
                <w:i w:val="0"/>
                <w:color w:val="E8552D"/>
                <w:sz w:val="17"/>
              </w:rPr>
              <w:t xml:space="preserve">餐饮 </w:t>
            </w:r>
            <w:r>
              <w:rPr>
                <w:rFonts w:ascii="Helvetica Neue" w:hAnsi="Helvetica Neue" w:eastAsia="PingFang SC"/>
                <w:b w:val="0"/>
                <w:i w:val="0"/>
                <w:color w:val="1A1A18"/>
                <w:sz w:val="17"/>
              </w:rPr>
              <w:t>午餐：汤豆腐 / 晚餐：先斗町居酒屋</w:t>
              <w:br/>
            </w:r>
            <w:r>
              <w:rPr>
                <w:rFonts w:ascii="Helvetica Neue" w:hAnsi="Helvetica Neue" w:eastAsia="PingFang SC"/>
                <w:b/>
                <w:i w:val="0"/>
                <w:color w:val="E8552D"/>
                <w:sz w:val="17"/>
              </w:rPr>
              <w:t xml:space="preserve">区域 </w:t>
            </w:r>
            <w:r>
              <w:rPr>
                <w:rFonts w:ascii="Helvetica Neue" w:hAnsi="Helvetica Neue" w:eastAsia="PingFang SC"/>
                <w:b w:val="0"/>
                <w:i w:val="0"/>
                <w:color w:val="1A1A18"/>
                <w:sz w:val="17"/>
              </w:rPr>
              <w:t>东山区</w:t>
              <w:br/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single" w:sz="6" w:space="0" w:color="D8D4CC"/>
          <w:right w:val="none" w:sz="0" w:space="0"/>
          <w:insideH w:val="none" w:sz="0" w:space="0"/>
          <w:insideV w:val="none" w:sz="0" w:space="0"/>
        </w:tblBorders>
      </w:tblPr>
      <w:tblGrid>
        <w:gridCol w:w="3402"/>
        <w:gridCol w:w="3402"/>
        <w:gridCol w:w="3402"/>
      </w:tblGrid>
      <w:tr>
        <w:tc>
          <w:tcPr>
            <w:tcW w:type="dxa" w:w="1020"/>
            <w:tcMar>
              <w:top w:w="110" w:type="dxa"/>
              <w:bottom w:w="110" w:type="dxa"/>
              <w:start w:w="0" w:type="dxa"/>
              <w:end w:w="50" w:type="dxa"/>
            </w:tcMar>
          </w:tcPr>
          <w:p>
            <w:r>
              <w:rPr>
                <w:rFonts w:ascii="Georgia" w:hAnsi="Georgia" w:eastAsia="Songti SC"/>
                <w:b/>
                <w:i w:val="0"/>
                <w:color w:val="E8552D"/>
                <w:sz w:val="48"/>
              </w:rPr>
              <w:t>03</w:t>
            </w:r>
          </w:p>
        </w:tc>
        <w:tc>
          <w:tcPr>
            <w:tcW w:type="dxa" w:w="3402"/>
            <w:tcMar>
              <w:top w:w="110" w:type="dxa"/>
              <w:bottom w:w="110" w:type="dxa"/>
              <w:start w:w="50" w:type="dxa"/>
              <w:end w:w="50" w:type="dxa"/>
            </w:tcMar>
          </w:tcPr>
          <w:p>
            <w:pPr>
              <w:spacing w:after="20"/>
            </w:pPr>
            <w:r>
              <w:rPr>
                <w:rFonts w:ascii="Helvetica Neue" w:hAnsi="Helvetica Neue" w:eastAsia="PingFang SC"/>
                <w:b/>
                <w:i w:val="0"/>
                <w:color w:val="6E6A63"/>
                <w:sz w:val="18"/>
                <w:caps w:val="1"/>
                <w:spacing w:val="40"/>
              </w:rPr>
              <w:t>Day 03</w:t>
            </w:r>
          </w:p>
          <w:p>
            <w:pPr>
              <w:spacing w:after="40"/>
            </w:pPr>
            <w:r>
              <w:rPr>
                <w:rFonts w:ascii="Georgia" w:hAnsi="Georgia" w:eastAsia="Songti SC"/>
                <w:b/>
                <w:i w:val="0"/>
                <w:color w:val="1A1A18"/>
                <w:sz w:val="32"/>
              </w:rPr>
              <w:t>岚山自然线</w:t>
            </w:r>
          </w:p>
          <w:p>
            <w:r>
              <w:rPr>
                <w:rFonts w:ascii="Helvetica Neue" w:hAnsi="Helvetica Neue" w:eastAsia="PingFang SC"/>
                <w:b w:val="0"/>
                <w:i w:val="0"/>
                <w:color w:val="6E6A63"/>
                <w:sz w:val="21"/>
              </w:rPr>
              <w:t>竹林小径、天龙寺、保津川观光小火车赏溪谷红叶。</w:t>
            </w:r>
          </w:p>
        </w:tc>
        <w:tc>
          <w:tcPr>
            <w:tcW w:type="dxa" w:w="2948"/>
            <w:tcMar>
              <w:top w:w="110" w:type="dxa"/>
              <w:bottom w:w="110" w:type="dxa"/>
              <w:start w:w="50" w:type="dxa"/>
              <w:end w:w="0" w:type="dxa"/>
            </w:tcMar>
          </w:tcPr>
          <w:p>
            <w:r>
              <w:rPr>
                <w:rFonts w:ascii="Helvetica Neue" w:hAnsi="Helvetica Neue" w:eastAsia="PingFang SC"/>
                <w:b/>
                <w:i w:val="0"/>
                <w:color w:val="E8552D"/>
                <w:sz w:val="17"/>
              </w:rPr>
              <w:t xml:space="preserve">交通 </w:t>
            </w:r>
            <w:r>
              <w:rPr>
                <w:rFonts w:ascii="Helvetica Neue" w:hAnsi="Helvetica Neue" w:eastAsia="PingFang SC"/>
                <w:b w:val="0"/>
                <w:i w:val="0"/>
                <w:color w:val="1A1A18"/>
                <w:sz w:val="17"/>
              </w:rPr>
              <w:t>JR 嵯峨野线 + 嵯峨野小火车</w:t>
              <w:br/>
            </w:r>
            <w:r>
              <w:rPr>
                <w:rFonts w:ascii="Helvetica Neue" w:hAnsi="Helvetica Neue" w:eastAsia="PingFang SC"/>
                <w:b/>
                <w:i w:val="0"/>
                <w:color w:val="E8552D"/>
                <w:sz w:val="17"/>
              </w:rPr>
              <w:t xml:space="preserve">餐饮 </w:t>
            </w:r>
            <w:r>
              <w:rPr>
                <w:rFonts w:ascii="Helvetica Neue" w:hAnsi="Helvetica Neue" w:eastAsia="PingFang SC"/>
                <w:b w:val="0"/>
                <w:i w:val="0"/>
                <w:color w:val="1A1A18"/>
                <w:sz w:val="17"/>
              </w:rPr>
              <w:t>午餐：岚山鳗鱼饭</w:t>
              <w:br/>
            </w:r>
            <w:r>
              <w:rPr>
                <w:rFonts w:ascii="Helvetica Neue" w:hAnsi="Helvetica Neue" w:eastAsia="PingFang SC"/>
                <w:b/>
                <w:i w:val="0"/>
                <w:color w:val="E8552D"/>
                <w:sz w:val="17"/>
              </w:rPr>
              <w:t xml:space="preserve">区域 </w:t>
            </w:r>
            <w:r>
              <w:rPr>
                <w:rFonts w:ascii="Helvetica Neue" w:hAnsi="Helvetica Neue" w:eastAsia="PingFang SC"/>
                <w:b w:val="0"/>
                <w:i w:val="0"/>
                <w:color w:val="1A1A18"/>
                <w:sz w:val="17"/>
              </w:rPr>
              <w:t>岚山 / 嵯峨野</w:t>
              <w:br/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single" w:sz="6" w:space="0" w:color="D8D4CC"/>
          <w:right w:val="none" w:sz="0" w:space="0"/>
          <w:insideH w:val="none" w:sz="0" w:space="0"/>
          <w:insideV w:val="none" w:sz="0" w:space="0"/>
        </w:tblBorders>
      </w:tblPr>
      <w:tblGrid>
        <w:gridCol w:w="3402"/>
        <w:gridCol w:w="3402"/>
        <w:gridCol w:w="3402"/>
      </w:tblGrid>
      <w:tr>
        <w:tc>
          <w:tcPr>
            <w:tcW w:type="dxa" w:w="1020"/>
            <w:tcMar>
              <w:top w:w="110" w:type="dxa"/>
              <w:bottom w:w="110" w:type="dxa"/>
              <w:start w:w="0" w:type="dxa"/>
              <w:end w:w="50" w:type="dxa"/>
            </w:tcMar>
          </w:tcPr>
          <w:p>
            <w:r>
              <w:rPr>
                <w:rFonts w:ascii="Georgia" w:hAnsi="Georgia" w:eastAsia="Songti SC"/>
                <w:b/>
                <w:i w:val="0"/>
                <w:color w:val="E8552D"/>
                <w:sz w:val="48"/>
              </w:rPr>
              <w:t>04</w:t>
            </w:r>
          </w:p>
        </w:tc>
        <w:tc>
          <w:tcPr>
            <w:tcW w:type="dxa" w:w="3402"/>
            <w:tcMar>
              <w:top w:w="110" w:type="dxa"/>
              <w:bottom w:w="110" w:type="dxa"/>
              <w:start w:w="50" w:type="dxa"/>
              <w:end w:w="50" w:type="dxa"/>
            </w:tcMar>
          </w:tcPr>
          <w:p>
            <w:pPr>
              <w:spacing w:after="20"/>
            </w:pPr>
            <w:r>
              <w:rPr>
                <w:rFonts w:ascii="Helvetica Neue" w:hAnsi="Helvetica Neue" w:eastAsia="PingFang SC"/>
                <w:b/>
                <w:i w:val="0"/>
                <w:color w:val="6E6A63"/>
                <w:sz w:val="18"/>
                <w:caps w:val="1"/>
                <w:spacing w:val="40"/>
              </w:rPr>
              <w:t>Day 04</w:t>
            </w:r>
          </w:p>
          <w:p>
            <w:pPr>
              <w:spacing w:after="40"/>
            </w:pPr>
            <w:r>
              <w:rPr>
                <w:rFonts w:ascii="Georgia" w:hAnsi="Georgia" w:eastAsia="Songti SC"/>
                <w:b/>
                <w:i w:val="0"/>
                <w:color w:val="1A1A18"/>
                <w:sz w:val="32"/>
              </w:rPr>
              <w:t>洛北登山线</w:t>
            </w:r>
          </w:p>
          <w:p>
            <w:r>
              <w:rPr>
                <w:rFonts w:ascii="Helvetica Neue" w:hAnsi="Helvetica Neue" w:eastAsia="PingFang SC"/>
                <w:b w:val="0"/>
                <w:i w:val="0"/>
                <w:color w:val="6E6A63"/>
                <w:sz w:val="21"/>
              </w:rPr>
              <w:t>贵船神社祈福、鞍马寺登山步道，傍晚归市区泡汤。</w:t>
            </w:r>
          </w:p>
        </w:tc>
        <w:tc>
          <w:tcPr>
            <w:tcW w:type="dxa" w:w="2948"/>
            <w:tcMar>
              <w:top w:w="110" w:type="dxa"/>
              <w:bottom w:w="110" w:type="dxa"/>
              <w:start w:w="50" w:type="dxa"/>
              <w:end w:w="0" w:type="dxa"/>
            </w:tcMar>
          </w:tcPr>
          <w:p>
            <w:r>
              <w:rPr>
                <w:rFonts w:ascii="Helvetica Neue" w:hAnsi="Helvetica Neue" w:eastAsia="PingFang SC"/>
                <w:b/>
                <w:i w:val="0"/>
                <w:color w:val="E8552D"/>
                <w:sz w:val="17"/>
              </w:rPr>
              <w:t xml:space="preserve">交通 </w:t>
            </w:r>
            <w:r>
              <w:rPr>
                <w:rFonts w:ascii="Helvetica Neue" w:hAnsi="Helvetica Neue" w:eastAsia="PingFang SC"/>
                <w:b w:val="0"/>
                <w:i w:val="0"/>
                <w:color w:val="1A1A18"/>
                <w:sz w:val="17"/>
              </w:rPr>
              <w:t>叡山电车 + 登山步道</w:t>
              <w:br/>
            </w:r>
            <w:r>
              <w:rPr>
                <w:rFonts w:ascii="Helvetica Neue" w:hAnsi="Helvetica Neue" w:eastAsia="PingFang SC"/>
                <w:b/>
                <w:i w:val="0"/>
                <w:color w:val="E8552D"/>
                <w:sz w:val="17"/>
              </w:rPr>
              <w:t xml:space="preserve">餐饮 </w:t>
            </w:r>
            <w:r>
              <w:rPr>
                <w:rFonts w:ascii="Helvetica Neue" w:hAnsi="Helvetica Neue" w:eastAsia="PingFang SC"/>
                <w:b w:val="0"/>
                <w:i w:val="0"/>
                <w:color w:val="1A1A18"/>
                <w:sz w:val="17"/>
              </w:rPr>
              <w:t>午餐：贵船川床料理（季节）</w:t>
              <w:br/>
            </w:r>
            <w:r>
              <w:rPr>
                <w:rFonts w:ascii="Helvetica Neue" w:hAnsi="Helvetica Neue" w:eastAsia="PingFang SC"/>
                <w:b/>
                <w:i w:val="0"/>
                <w:color w:val="E8552D"/>
                <w:sz w:val="17"/>
              </w:rPr>
              <w:t xml:space="preserve">区域 </w:t>
            </w:r>
            <w:r>
              <w:rPr>
                <w:rFonts w:ascii="Helvetica Neue" w:hAnsi="Helvetica Neue" w:eastAsia="PingFang SC"/>
                <w:b w:val="0"/>
                <w:i w:val="0"/>
                <w:color w:val="1A1A18"/>
                <w:sz w:val="17"/>
              </w:rPr>
              <w:t>贵船 / 鞍马 / 市区</w:t>
              <w:br/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single" w:sz="6" w:space="0" w:color="D8D4CC"/>
          <w:right w:val="none" w:sz="0" w:space="0"/>
          <w:insideH w:val="none" w:sz="0" w:space="0"/>
          <w:insideV w:val="none" w:sz="0" w:space="0"/>
        </w:tblBorders>
      </w:tblPr>
      <w:tblGrid>
        <w:gridCol w:w="3402"/>
        <w:gridCol w:w="3402"/>
        <w:gridCol w:w="3402"/>
      </w:tblGrid>
      <w:tr>
        <w:tc>
          <w:tcPr>
            <w:tcW w:type="dxa" w:w="1020"/>
            <w:tcMar>
              <w:top w:w="110" w:type="dxa"/>
              <w:bottom w:w="110" w:type="dxa"/>
              <w:start w:w="0" w:type="dxa"/>
              <w:end w:w="50" w:type="dxa"/>
            </w:tcMar>
          </w:tcPr>
          <w:p>
            <w:r>
              <w:rPr>
                <w:rFonts w:ascii="Georgia" w:hAnsi="Georgia" w:eastAsia="Songti SC"/>
                <w:b/>
                <w:i w:val="0"/>
                <w:color w:val="E8552D"/>
                <w:sz w:val="48"/>
              </w:rPr>
              <w:t>05</w:t>
            </w:r>
          </w:p>
        </w:tc>
        <w:tc>
          <w:tcPr>
            <w:tcW w:type="dxa" w:w="3402"/>
            <w:tcMar>
              <w:top w:w="110" w:type="dxa"/>
              <w:bottom w:w="110" w:type="dxa"/>
              <w:start w:w="50" w:type="dxa"/>
              <w:end w:w="50" w:type="dxa"/>
            </w:tcMar>
          </w:tcPr>
          <w:p>
            <w:pPr>
              <w:spacing w:after="20"/>
            </w:pPr>
            <w:r>
              <w:rPr>
                <w:rFonts w:ascii="Helvetica Neue" w:hAnsi="Helvetica Neue" w:eastAsia="PingFang SC"/>
                <w:b/>
                <w:i w:val="0"/>
                <w:color w:val="6E6A63"/>
                <w:sz w:val="18"/>
                <w:caps w:val="1"/>
                <w:spacing w:val="40"/>
              </w:rPr>
              <w:t>Day 05</w:t>
            </w:r>
          </w:p>
          <w:p>
            <w:pPr>
              <w:spacing w:after="40"/>
            </w:pPr>
            <w:r>
              <w:rPr>
                <w:rFonts w:ascii="Georgia" w:hAnsi="Georgia" w:eastAsia="Songti SC"/>
                <w:b/>
                <w:i w:val="0"/>
                <w:color w:val="1A1A18"/>
                <w:sz w:val="32"/>
              </w:rPr>
              <w:t>购物 · 返程</w:t>
            </w:r>
          </w:p>
          <w:p>
            <w:r>
              <w:rPr>
                <w:rFonts w:ascii="Helvetica Neue" w:hAnsi="Helvetica Neue" w:eastAsia="PingFang SC"/>
                <w:b w:val="0"/>
                <w:i w:val="0"/>
                <w:color w:val="6E6A63"/>
                <w:sz w:val="21"/>
              </w:rPr>
              <w:t>锦市场觅食、京都站伴手礼采购，午后离境。</w:t>
            </w:r>
          </w:p>
        </w:tc>
        <w:tc>
          <w:tcPr>
            <w:tcW w:type="dxa" w:w="2948"/>
            <w:tcMar>
              <w:top w:w="110" w:type="dxa"/>
              <w:bottom w:w="110" w:type="dxa"/>
              <w:start w:w="50" w:type="dxa"/>
              <w:end w:w="0" w:type="dxa"/>
            </w:tcMar>
          </w:tcPr>
          <w:p>
            <w:r>
              <w:rPr>
                <w:rFonts w:ascii="Helvetica Neue" w:hAnsi="Helvetica Neue" w:eastAsia="PingFang SC"/>
                <w:b/>
                <w:i w:val="0"/>
                <w:color w:val="E8552D"/>
                <w:sz w:val="17"/>
              </w:rPr>
              <w:t xml:space="preserve">交通 </w:t>
            </w:r>
            <w:r>
              <w:rPr>
                <w:rFonts w:ascii="Helvetica Neue" w:hAnsi="Helvetica Neue" w:eastAsia="PingFang SC"/>
                <w:b w:val="0"/>
                <w:i w:val="0"/>
                <w:color w:val="1A1A18"/>
                <w:sz w:val="17"/>
              </w:rPr>
              <w:t>HARUKA 返机场</w:t>
              <w:br/>
            </w:r>
            <w:r>
              <w:rPr>
                <w:rFonts w:ascii="Helvetica Neue" w:hAnsi="Helvetica Neue" w:eastAsia="PingFang SC"/>
                <w:b/>
                <w:i w:val="0"/>
                <w:color w:val="E8552D"/>
                <w:sz w:val="17"/>
              </w:rPr>
              <w:t xml:space="preserve">餐饮 </w:t>
            </w:r>
            <w:r>
              <w:rPr>
                <w:rFonts w:ascii="Helvetica Neue" w:hAnsi="Helvetica Neue" w:eastAsia="PingFang SC"/>
                <w:b w:val="0"/>
                <w:i w:val="0"/>
                <w:color w:val="1A1A18"/>
                <w:sz w:val="17"/>
              </w:rPr>
              <w:t>早餐：锦市场小吃巡礼</w:t>
              <w:br/>
            </w:r>
            <w:r>
              <w:rPr>
                <w:rFonts w:ascii="Helvetica Neue" w:hAnsi="Helvetica Neue" w:eastAsia="PingFang SC"/>
                <w:b/>
                <w:i w:val="0"/>
                <w:color w:val="E8552D"/>
                <w:sz w:val="17"/>
              </w:rPr>
              <w:t xml:space="preserve">区域 </w:t>
            </w:r>
            <w:r>
              <w:rPr>
                <w:rFonts w:ascii="Helvetica Neue" w:hAnsi="Helvetica Neue" w:eastAsia="PingFang SC"/>
                <w:b w:val="0"/>
                <w:i w:val="0"/>
                <w:color w:val="1A1A18"/>
                <w:sz w:val="17"/>
              </w:rPr>
              <w:t>锦市场 / 京都站</w:t>
              <w:br/>
            </w:r>
          </w:p>
        </w:tc>
      </w:tr>
    </w:tbl>
    <w:p>
      <w:r>
        <w:br w:type="page"/>
      </w:r>
    </w:p>
    <w:p>
      <w:r>
        <w:rPr>
          <w:rFonts w:ascii="Helvetica Neue" w:hAnsi="Helvetica Neue" w:eastAsia="PingFang SC"/>
          <w:b w:val="0"/>
          <w:i w:val="0"/>
          <w:color w:val="6E6A63"/>
          <w:sz w:val="16"/>
          <w:caps w:val="1"/>
          <w:spacing w:val="40"/>
        </w:rPr>
        <w:t>DAY 01 · DAILY PLAN</w:t>
      </w:r>
      <w:r>
        <w:rPr>
          <w:rFonts w:ascii="Helvetica Neue" w:hAnsi="Helvetica Neue" w:eastAsia="PingFang SC"/>
          <w:b w:val="0"/>
          <w:i w:val="0"/>
          <w:color w:val="1A1A18"/>
          <w:sz w:val="16"/>
        </w:rPr>
        <w:t xml:space="preserve">          </w:t>
      </w:r>
      <w:r>
        <w:rPr>
          <w:rFonts w:ascii="Helvetica Neue" w:hAnsi="Helvetica Neue" w:eastAsia="PingFang SC"/>
          <w:b/>
          <w:i w:val="0"/>
          <w:color w:val="1A1A18"/>
          <w:sz w:val="16"/>
          <w:spacing w:val="30"/>
        </w:rPr>
        <w:t>02</w:t>
      </w:r>
    </w:p>
    <w:p>
      <w:pPr>
        <w:spacing w:before="40" w:after="200"/>
        <w:pBdr>
          <w:bottom w:val="single" w:sz="12" w:space="1" w:color="1A1A18"/>
        </w:pBdr>
      </w:pPr>
      <w:r>
        <w:rPr>
          <w:rFonts w:ascii="Helvetica Neue" w:hAnsi="Helvetica Neue" w:eastAsia="PingFang SC"/>
          <w:b w:val="0"/>
          <w:i w:val="0"/>
          <w:color w:val="1A1A18"/>
          <w:sz w:val="4"/>
        </w:rPr>
      </w:r>
    </w:p>
    <w:p>
      <w:pPr>
        <w:spacing w:after="80"/>
      </w:pPr>
      <w:r>
        <w:rPr>
          <w:rFonts w:ascii="Helvetica Neue" w:hAnsi="Helvetica Neue" w:eastAsia="PingFang SC"/>
          <w:b/>
          <w:i w:val="0"/>
          <w:color w:val="E8552D"/>
          <w:sz w:val="18"/>
          <w:caps w:val="1"/>
          <w:spacing w:val="50"/>
        </w:rPr>
        <w:t>DAY 01 · 11.18 周三</w:t>
      </w:r>
    </w:p>
    <w:p>
      <w:pPr>
        <w:spacing w:after="40"/>
      </w:pPr>
      <w:r>
        <w:rPr>
          <w:rFonts w:ascii="Georgia" w:hAnsi="Georgia" w:eastAsia="Songti SC"/>
          <w:b/>
          <w:i w:val="0"/>
          <w:color w:val="1A1A18"/>
          <w:sz w:val="56"/>
        </w:rPr>
        <w:t>抵达与祇园之夜</w:t>
      </w:r>
    </w:p>
    <w:p>
      <w:pPr>
        <w:spacing w:after="40"/>
      </w:pPr>
      <w:r>
        <w:rPr>
          <w:rFonts w:ascii="Helvetica Neue" w:hAnsi="Helvetica Neue" w:eastAsia="PingFang SC"/>
          <w:b w:val="0"/>
          <w:i w:val="0"/>
          <w:color w:val="6E6A63"/>
          <w:sz w:val="24"/>
        </w:rPr>
        <w:t>落地后的第一段漫步，慢慢进入京都节奏</w:t>
      </w:r>
    </w:p>
    <w:p>
      <w:pPr>
        <w:spacing w:before="160" w:after="200"/>
        <w:pBdr>
          <w:bottom w:val="single" w:sz="12" w:space="1" w:color="1A1A18"/>
        </w:pBdr>
      </w:pPr>
      <w:r>
        <w:rPr>
          <w:rFonts w:ascii="Helvetica Neue" w:hAnsi="Helvetica Neue" w:eastAsia="PingFang SC"/>
          <w:b w:val="0"/>
          <w:i w:val="0"/>
          <w:color w:val="1A1A18"/>
          <w:sz w:val="4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5103"/>
        <w:gridCol w:w="5103"/>
      </w:tblGrid>
      <w:tr>
        <w:tc>
          <w:tcPr>
            <w:tcW w:type="dxa" w:w="6236"/>
            <w:tcMar>
              <w:top w:w="40" w:type="dxa"/>
              <w:bottom w:w="40" w:type="dxa"/>
              <w:start w:w="0" w:type="dxa"/>
              <w:end w:w="120" w:type="dxa"/>
            </w:tcMar>
          </w:tcPr>
          <w:p>
            <w:r>
              <w:rPr>
                <w:rFonts w:ascii="Helvetica Neue" w:hAnsi="Helvetica Neue" w:eastAsia="PingFang SC"/>
                <w:b w:val="0"/>
                <w:i w:val="0"/>
                <w:color w:val="1A1A18"/>
                <w:sz w:val="22"/>
              </w:rPr>
              <w:t>建议航班中午前落地，留出充裕时间办理入住与傍晚散步。第一天不安排登山或长距离移动，以倒时差、熟悉环境为主。</w:t>
            </w:r>
          </w:p>
          <w:p>
            <w:pPr>
              <w:spacing w:before="120"/>
            </w:pPr>
            <w:r>
              <w:rPr>
                <w:rFonts w:ascii="Helvetica Neue" w:hAnsi="Helvetica Neue" w:eastAsia="PingFang SC"/>
                <w:b/>
                <w:i w:val="0"/>
                <w:color w:val="FFFFFF"/>
                <w:sz w:val="17"/>
                <w:caps w:val="1"/>
                <w:spacing w:val="20"/>
              </w:rPr>
              <w:t xml:space="preserve">  11.18 周三  </w:t>
            </w:r>
            <w:r>
              <w:rPr>
                <w:rFonts w:ascii="Helvetica Neue" w:hAnsi="Helvetica Neue" w:eastAsia="PingFang SC"/>
                <w:b/>
                <w:i w:val="0"/>
                <w:color w:val="6E6A63"/>
                <w:sz w:val="17"/>
                <w:caps w:val="1"/>
                <w:spacing w:val="20"/>
              </w:rPr>
              <w:t xml:space="preserve">   ☂ 晴转多云 · 9–16°C</w:t>
            </w:r>
          </w:p>
        </w:tc>
        <w:tc>
          <w:tcPr>
            <w:tcW w:type="dxa" w:w="3969"/>
            <w:tcMar>
              <w:top w:w="0" w:type="dxa"/>
              <w:bottom w:w="0" w:type="dxa"/>
              <w:start w:w="0" w:type="dxa"/>
              <w:end w:w="0" w:type="dxa"/>
            </w:tcMar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single" w:sz="12" w:space="0" w:color="1A1A18"/>
                <w:left w:val="single" w:sz="12" w:space="0" w:color="1A1A18"/>
                <w:bottom w:val="single" w:sz="12" w:space="0" w:color="1A1A18"/>
                <w:right w:val="single" w:sz="12" w:space="0" w:color="1A1A18"/>
                <w:insideH w:val="none" w:sz="0" w:space="0"/>
                <w:insideV w:val="none" w:sz="0" w:space="0"/>
              </w:tblBorders>
            </w:tblPr>
            <w:tblGrid>
              <w:gridCol w:w="3969"/>
            </w:tblGrid>
            <w:tr>
              <w:tc>
                <w:tcPr>
                  <w:tcW w:type="dxa" w:w="3969"/>
                  <w:shd w:val="clear" w:color="auto" w:fill="EDEAE3"/>
                  <w:tcMar>
                    <w:top w:w="260" w:type="dxa"/>
                    <w:bottom w:w="260" w:type="dxa"/>
                    <w:start w:w="120" w:type="dxa"/>
                    <w:end w:w="12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Helvetica Neue" w:hAnsi="Helvetica Neue" w:eastAsia="PingFang SC"/>
                      <w:b/>
                      <w:i w:val="0"/>
                      <w:color w:val="6E6A63"/>
                      <w:sz w:val="16"/>
                      <w:spacing w:val="20"/>
                    </w:rPr>
                    <w:t xml:space="preserve">[ DAY ] </w:t>
                  </w:r>
                  <w:r>
                    <w:rPr>
                      <w:rFonts w:ascii="Helvetica Neue" w:hAnsi="Helvetica Neue" w:eastAsia="PingFang SC"/>
                      <w:b/>
                      <w:i w:val="0"/>
                      <w:color w:val="1A1A18"/>
                      <w:sz w:val="18"/>
                    </w:rPr>
                    <w:t>町屋夜景 / 花见小路灯笼石板路</w:t>
                  </w:r>
                </w:p>
              </w:tc>
            </w:tr>
          </w:tbl>
          <w:p/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/>
          <w:left w:val="single" w:sz="28" w:space="0" w:color="E8552D"/>
          <w:bottom w:val="single" w:sz="28" w:space="0" w:color="E8552D"/>
          <w:right w:val="none" w:sz="0" w:space="0"/>
          <w:insideH w:val="none" w:sz="0" w:space="0"/>
          <w:insideV w:val="none" w:sz="0" w:space="0"/>
        </w:tblBorders>
      </w:tblPr>
      <w:tblGrid>
        <w:gridCol w:w="5103"/>
        <w:gridCol w:w="5103"/>
      </w:tblGrid>
      <w:tr>
        <w:tc>
          <w:tcPr>
            <w:tcW w:type="dxa" w:w="1304"/>
            <w:tcMar>
              <w:top w:w="130" w:type="dxa"/>
              <w:bottom w:w="130" w:type="dxa"/>
              <w:start w:w="100" w:type="dxa"/>
              <w:end w:w="50" w:type="dxa"/>
            </w:tcMar>
          </w:tcPr>
          <w:p>
            <w:r>
              <w:rPr>
                <w:rFonts w:ascii="Georgia" w:hAnsi="Georgia" w:eastAsia="Songti SC"/>
                <w:b/>
                <w:i w:val="0"/>
                <w:color w:val="E8552D"/>
                <w:sz w:val="30"/>
              </w:rPr>
              <w:t>13:00</w:t>
            </w:r>
          </w:p>
        </w:tc>
        <w:tc>
          <w:tcPr>
            <w:tcW w:type="dxa" w:w="5103"/>
            <w:tcMar>
              <w:top w:w="130" w:type="dxa"/>
              <w:bottom w:w="130" w:type="dxa"/>
              <w:start w:w="50" w:type="dxa"/>
              <w:end w:w="0" w:type="dxa"/>
            </w:tcMar>
          </w:tcPr>
          <w:p>
            <w:pPr>
              <w:spacing w:after="20"/>
            </w:pPr>
            <w:r>
              <w:rPr>
                <w:rFonts w:ascii="Helvetica Neue" w:hAnsi="Helvetica Neue" w:eastAsia="PingFang SC"/>
                <w:b/>
                <w:i w:val="0"/>
                <w:color w:val="E8552D"/>
                <w:sz w:val="17"/>
                <w:caps w:val="1"/>
                <w:spacing w:val="30"/>
              </w:rPr>
              <w:t>NO.01</w:t>
            </w:r>
          </w:p>
          <w:p>
            <w:pPr>
              <w:spacing w:after="40"/>
            </w:pPr>
            <w:r>
              <w:rPr>
                <w:rFonts w:ascii="Georgia" w:hAnsi="Georgia" w:eastAsia="Songti SC"/>
                <w:b/>
                <w:i w:val="0"/>
                <w:color w:val="E8552D"/>
                <w:sz w:val="34"/>
              </w:rPr>
              <w:t>关西机场 → 京都站</w:t>
            </w:r>
          </w:p>
          <w:p>
            <w:pPr>
              <w:spacing w:after="60"/>
            </w:pPr>
            <w:r>
              <w:rPr>
                <w:rFonts w:ascii="Helvetica Neue" w:hAnsi="Helvetica Neue" w:eastAsia="PingFang SC"/>
                <w:b w:val="0"/>
                <w:i w:val="0"/>
                <w:color w:val="6E6A63"/>
                <w:sz w:val="22"/>
              </w:rPr>
              <w:t>搭乘 HARUKA 特急直达京都站，先到酒店或寄存柜存放行李。</w:t>
            </w:r>
          </w:p>
          <w:p>
            <w:pPr>
              <w:spacing w:after="40"/>
            </w:pPr>
            <w:r>
              <w:rPr>
                <w:rFonts w:ascii="Helvetica Neue" w:hAnsi="Helvetica Neue" w:eastAsia="PingFang SC"/>
                <w:b/>
                <w:i w:val="0"/>
                <w:color w:val="E8552D"/>
                <w:sz w:val="18"/>
                <w:caps w:val="1"/>
                <w:spacing w:val="10"/>
              </w:rPr>
              <w:t xml:space="preserve">交通 </w:t>
            </w:r>
            <w:r>
              <w:rPr>
                <w:rFonts w:ascii="Helvetica Neue" w:hAnsi="Helvetica Neue" w:eastAsia="PingFang SC"/>
                <w:b w:val="0"/>
                <w:i w:val="0"/>
                <w:color w:val="1A1A18"/>
                <w:sz w:val="18"/>
              </w:rPr>
              <w:t xml:space="preserve">HARUKA 特急约 75 分钟    </w:t>
            </w:r>
            <w:r>
              <w:rPr>
                <w:rFonts w:ascii="Helvetica Neue" w:hAnsi="Helvetica Neue" w:eastAsia="PingFang SC"/>
                <w:b/>
                <w:i w:val="0"/>
                <w:color w:val="E8552D"/>
                <w:sz w:val="18"/>
                <w:caps w:val="1"/>
                <w:spacing w:val="10"/>
              </w:rPr>
              <w:t xml:space="preserve">费用 </w:t>
            </w:r>
            <w:r>
              <w:rPr>
                <w:rFonts w:ascii="Helvetica Neue" w:hAnsi="Helvetica Neue" w:eastAsia="PingFang SC"/>
                <w:b w:val="0"/>
                <w:i w:val="0"/>
                <w:color w:val="1A1A18"/>
                <w:sz w:val="18"/>
              </w:rPr>
              <w:t xml:space="preserve">¥3,640 / 人（含 ICOCA 套票）    </w:t>
            </w:r>
            <w:r>
              <w:rPr>
                <w:rFonts w:ascii="Helvetica Neue" w:hAnsi="Helvetica Neue" w:eastAsia="PingFang SC"/>
                <w:b/>
                <w:i w:val="0"/>
                <w:color w:val="E8552D"/>
                <w:sz w:val="18"/>
                <w:caps w:val="1"/>
                <w:spacing w:val="10"/>
              </w:rPr>
              <w:t xml:space="preserve">门票 </w:t>
            </w:r>
            <w:r>
              <w:rPr>
                <w:rFonts w:ascii="Helvetica Neue" w:hAnsi="Helvetica Neue" w:eastAsia="PingFang SC"/>
                <w:b w:val="0"/>
                <w:i w:val="0"/>
                <w:color w:val="1A1A18"/>
                <w:sz w:val="18"/>
              </w:rPr>
              <w:t xml:space="preserve">建议提前网上购 ICOCA &amp; HARUKA 套票    </w:t>
            </w:r>
          </w:p>
          <w:p>
            <w:pPr>
              <w:spacing w:after="40"/>
              <w:pBdr>
                <w:left w:val="single" w:sz="18" w:space="6" w:color="E8552D"/>
              </w:pBdr>
            </w:pPr>
            <w:r>
              <w:rPr>
                <w:rFonts w:ascii="Helvetica Neue" w:hAnsi="Helvetica Neue" w:eastAsia="PingFang SC"/>
                <w:b w:val="0"/>
                <w:i/>
                <w:color w:val="6E6A63"/>
                <w:sz w:val="18"/>
              </w:rPr>
              <w:t>贴士：出站后先在京都站地下街买好次日早餐。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single" w:sz="6" w:space="0" w:color="D8D4CC"/>
          <w:right w:val="none" w:sz="0" w:space="0"/>
          <w:insideH w:val="none" w:sz="0" w:space="0"/>
          <w:insideV w:val="none" w:sz="0" w:space="0"/>
        </w:tblBorders>
      </w:tblPr>
      <w:tblGrid>
        <w:gridCol w:w="5103"/>
        <w:gridCol w:w="5103"/>
      </w:tblGrid>
      <w:tr>
        <w:tc>
          <w:tcPr>
            <w:tcW w:type="dxa" w:w="1304"/>
            <w:tcMar>
              <w:top w:w="130" w:type="dxa"/>
              <w:bottom w:w="130" w:type="dxa"/>
              <w:start w:w="100" w:type="dxa"/>
              <w:end w:w="50" w:type="dxa"/>
            </w:tcMar>
          </w:tcPr>
          <w:p>
            <w:r>
              <w:rPr>
                <w:rFonts w:ascii="Georgia" w:hAnsi="Georgia" w:eastAsia="Songti SC"/>
                <w:b/>
                <w:i w:val="0"/>
                <w:color w:val="1A1A18"/>
                <w:sz w:val="30"/>
              </w:rPr>
              <w:t>15:30</w:t>
            </w:r>
          </w:p>
        </w:tc>
        <w:tc>
          <w:tcPr>
            <w:tcW w:type="dxa" w:w="5103"/>
            <w:tcMar>
              <w:top w:w="130" w:type="dxa"/>
              <w:bottom w:w="130" w:type="dxa"/>
              <w:start w:w="50" w:type="dxa"/>
              <w:end w:w="0" w:type="dxa"/>
            </w:tcMar>
          </w:tcPr>
          <w:p>
            <w:pPr>
              <w:spacing w:after="20"/>
            </w:pPr>
            <w:r>
              <w:rPr>
                <w:rFonts w:ascii="Helvetica Neue" w:hAnsi="Helvetica Neue" w:eastAsia="PingFang SC"/>
                <w:b/>
                <w:i w:val="0"/>
                <w:color w:val="E8552D"/>
                <w:sz w:val="17"/>
                <w:caps w:val="1"/>
                <w:spacing w:val="30"/>
              </w:rPr>
              <w:t>NO.02</w:t>
            </w:r>
          </w:p>
          <w:p>
            <w:pPr>
              <w:spacing w:after="40"/>
            </w:pPr>
            <w:r>
              <w:rPr>
                <w:rFonts w:ascii="Georgia" w:hAnsi="Georgia" w:eastAsia="Songti SC"/>
                <w:b/>
                <w:i w:val="0"/>
                <w:color w:val="1A1A18"/>
                <w:sz w:val="34"/>
              </w:rPr>
              <w:t>入住祇园町屋</w:t>
            </w:r>
          </w:p>
          <w:p>
            <w:pPr>
              <w:spacing w:after="60"/>
            </w:pPr>
            <w:r>
              <w:rPr>
                <w:rFonts w:ascii="Helvetica Neue" w:hAnsi="Helvetica Neue" w:eastAsia="PingFang SC"/>
                <w:b w:val="0"/>
                <w:i w:val="0"/>
                <w:color w:val="6E6A63"/>
                <w:sz w:val="22"/>
              </w:rPr>
              <w:t>百年木造町屋办理入住，放下行李稍作休整，感受京都的静谧。</w:t>
            </w:r>
          </w:p>
          <w:p>
            <w:pPr>
              <w:spacing w:after="40"/>
            </w:pPr>
            <w:r>
              <w:rPr>
                <w:rFonts w:ascii="Helvetica Neue" w:hAnsi="Helvetica Neue" w:eastAsia="PingFang SC"/>
                <w:b/>
                <w:i w:val="0"/>
                <w:color w:val="E8552D"/>
                <w:sz w:val="18"/>
                <w:caps w:val="1"/>
                <w:spacing w:val="10"/>
              </w:rPr>
              <w:t xml:space="preserve">交通 </w:t>
            </w:r>
            <w:r>
              <w:rPr>
                <w:rFonts w:ascii="Helvetica Neue" w:hAnsi="Helvetica Neue" w:eastAsia="PingFang SC"/>
                <w:b w:val="0"/>
                <w:i w:val="0"/>
                <w:color w:val="1A1A18"/>
                <w:sz w:val="18"/>
              </w:rPr>
              <w:t xml:space="preserve">京都站 → 祇园 出租约 15 分钟    </w:t>
            </w:r>
            <w:r>
              <w:rPr>
                <w:rFonts w:ascii="Helvetica Neue" w:hAnsi="Helvetica Neue" w:eastAsia="PingFang SC"/>
                <w:b/>
                <w:i w:val="0"/>
                <w:color w:val="E8552D"/>
                <w:sz w:val="18"/>
                <w:caps w:val="1"/>
                <w:spacing w:val="10"/>
              </w:rPr>
              <w:t xml:space="preserve">费用 </w:t>
            </w:r>
            <w:r>
              <w:rPr>
                <w:rFonts w:ascii="Helvetica Neue" w:hAnsi="Helvetica Neue" w:eastAsia="PingFang SC"/>
                <w:b w:val="0"/>
                <w:i w:val="0"/>
                <w:color w:val="1A1A18"/>
                <w:sz w:val="18"/>
              </w:rPr>
              <w:t xml:space="preserve">¥1,800 / 晚    </w:t>
            </w:r>
            <w:r>
              <w:rPr>
                <w:rFonts w:ascii="Helvetica Neue" w:hAnsi="Helvetica Neue" w:eastAsia="PingFang SC"/>
                <w:b/>
                <w:i w:val="0"/>
                <w:color w:val="E8552D"/>
                <w:sz w:val="18"/>
                <w:caps w:val="1"/>
                <w:spacing w:val="10"/>
              </w:rPr>
              <w:t xml:space="preserve">门票 </w:t>
            </w:r>
            <w:r>
              <w:rPr>
                <w:rFonts w:ascii="Helvetica Neue" w:hAnsi="Helvetica Neue" w:eastAsia="PingFang SC"/>
                <w:b w:val="0"/>
                <w:i w:val="0"/>
                <w:color w:val="1A1A18"/>
                <w:sz w:val="18"/>
              </w:rPr>
              <w:t xml:space="preserve">需提前确认 15:00 后办理入住    </w:t>
            </w:r>
          </w:p>
          <w:p>
            <w:pPr>
              <w:spacing w:after="40"/>
              <w:pBdr>
                <w:left w:val="single" w:sz="18" w:space="6" w:color="E8552D"/>
              </w:pBdr>
            </w:pPr>
            <w:r>
              <w:rPr>
                <w:rFonts w:ascii="Helvetica Neue" w:hAnsi="Helvetica Neue" w:eastAsia="PingFang SC"/>
                <w:b w:val="0"/>
                <w:i/>
                <w:color w:val="6E6A63"/>
                <w:sz w:val="18"/>
              </w:rPr>
              <w:t>贴士：町屋多为自助入住，记得保存好密码邮件。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single" w:sz="6" w:space="0" w:color="D8D4CC"/>
          <w:right w:val="none" w:sz="0" w:space="0"/>
          <w:insideH w:val="none" w:sz="0" w:space="0"/>
          <w:insideV w:val="none" w:sz="0" w:space="0"/>
        </w:tblBorders>
      </w:tblPr>
      <w:tblGrid>
        <w:gridCol w:w="5103"/>
        <w:gridCol w:w="5103"/>
      </w:tblGrid>
      <w:tr>
        <w:tc>
          <w:tcPr>
            <w:tcW w:type="dxa" w:w="1304"/>
            <w:tcMar>
              <w:top w:w="130" w:type="dxa"/>
              <w:bottom w:w="130" w:type="dxa"/>
              <w:start w:w="100" w:type="dxa"/>
              <w:end w:w="50" w:type="dxa"/>
            </w:tcMar>
          </w:tcPr>
          <w:p>
            <w:r>
              <w:rPr>
                <w:rFonts w:ascii="Georgia" w:hAnsi="Georgia" w:eastAsia="Songti SC"/>
                <w:b/>
                <w:i w:val="0"/>
                <w:color w:val="1A1A18"/>
                <w:sz w:val="30"/>
              </w:rPr>
              <w:t>18:30</w:t>
            </w:r>
          </w:p>
        </w:tc>
        <w:tc>
          <w:tcPr>
            <w:tcW w:type="dxa" w:w="5103"/>
            <w:tcMar>
              <w:top w:w="130" w:type="dxa"/>
              <w:bottom w:w="130" w:type="dxa"/>
              <w:start w:w="50" w:type="dxa"/>
              <w:end w:w="0" w:type="dxa"/>
            </w:tcMar>
          </w:tcPr>
          <w:p>
            <w:pPr>
              <w:spacing w:after="20"/>
            </w:pPr>
            <w:r>
              <w:rPr>
                <w:rFonts w:ascii="Helvetica Neue" w:hAnsi="Helvetica Neue" w:eastAsia="PingFang SC"/>
                <w:b/>
                <w:i w:val="0"/>
                <w:color w:val="E8552D"/>
                <w:sz w:val="17"/>
                <w:caps w:val="1"/>
                <w:spacing w:val="30"/>
              </w:rPr>
              <w:t>NO.03</w:t>
            </w:r>
          </w:p>
          <w:p>
            <w:pPr>
              <w:spacing w:after="40"/>
            </w:pPr>
            <w:r>
              <w:rPr>
                <w:rFonts w:ascii="Georgia" w:hAnsi="Georgia" w:eastAsia="Songti SC"/>
                <w:b/>
                <w:i w:val="0"/>
                <w:color w:val="1A1A18"/>
                <w:sz w:val="34"/>
              </w:rPr>
              <w:t>花见小路 &amp; 怀石晚餐</w:t>
            </w:r>
          </w:p>
          <w:p>
            <w:pPr>
              <w:spacing w:after="60"/>
            </w:pPr>
            <w:r>
              <w:rPr>
                <w:rFonts w:ascii="Helvetica Neue" w:hAnsi="Helvetica Neue" w:eastAsia="PingFang SC"/>
                <w:b w:val="0"/>
                <w:i w:val="0"/>
                <w:color w:val="6E6A63"/>
                <w:sz w:val="22"/>
              </w:rPr>
              <w:t>石板老街灯笼初上，偶遇舞伎身影；晚餐预约一家祇园怀石料理。</w:t>
            </w:r>
          </w:p>
          <w:p>
            <w:pPr>
              <w:spacing w:after="40"/>
            </w:pPr>
            <w:r>
              <w:rPr>
                <w:rFonts w:ascii="Helvetica Neue" w:hAnsi="Helvetica Neue" w:eastAsia="PingFang SC"/>
                <w:b/>
                <w:i w:val="0"/>
                <w:color w:val="E8552D"/>
                <w:sz w:val="18"/>
                <w:caps w:val="1"/>
                <w:spacing w:val="10"/>
              </w:rPr>
              <w:t xml:space="preserve">交通 </w:t>
            </w:r>
            <w:r>
              <w:rPr>
                <w:rFonts w:ascii="Helvetica Neue" w:hAnsi="Helvetica Neue" w:eastAsia="PingFang SC"/>
                <w:b w:val="0"/>
                <w:i w:val="0"/>
                <w:color w:val="1A1A18"/>
                <w:sz w:val="18"/>
              </w:rPr>
              <w:t xml:space="preserve">步行 5 分钟    </w:t>
            </w:r>
            <w:r>
              <w:rPr>
                <w:rFonts w:ascii="Helvetica Neue" w:hAnsi="Helvetica Neue" w:eastAsia="PingFang SC"/>
                <w:b/>
                <w:i w:val="0"/>
                <w:color w:val="E8552D"/>
                <w:sz w:val="18"/>
                <w:caps w:val="1"/>
                <w:spacing w:val="10"/>
              </w:rPr>
              <w:t xml:space="preserve">费用 </w:t>
            </w:r>
            <w:r>
              <w:rPr>
                <w:rFonts w:ascii="Helvetica Neue" w:hAnsi="Helvetica Neue" w:eastAsia="PingFang SC"/>
                <w:b w:val="0"/>
                <w:i w:val="0"/>
                <w:color w:val="1A1A18"/>
                <w:sz w:val="18"/>
              </w:rPr>
              <w:t xml:space="preserve">晚餐约 ¥8,000 / 人    </w:t>
            </w:r>
            <w:r>
              <w:rPr>
                <w:rFonts w:ascii="Helvetica Neue" w:hAnsi="Helvetica Neue" w:eastAsia="PingFang SC"/>
                <w:b/>
                <w:i w:val="0"/>
                <w:color w:val="E8552D"/>
                <w:sz w:val="18"/>
                <w:caps w:val="1"/>
                <w:spacing w:val="10"/>
              </w:rPr>
              <w:t xml:space="preserve">门票 </w:t>
            </w:r>
            <w:r>
              <w:rPr>
                <w:rFonts w:ascii="Helvetica Neue" w:hAnsi="Helvetica Neue" w:eastAsia="PingFang SC"/>
                <w:b w:val="0"/>
                <w:i w:val="0"/>
                <w:color w:val="1A1A18"/>
                <w:sz w:val="18"/>
              </w:rPr>
              <w:t xml:space="preserve">怀石需提前 1–2 周预约    </w:t>
            </w:r>
          </w:p>
          <w:p>
            <w:pPr>
              <w:spacing w:after="40"/>
              <w:pBdr>
                <w:left w:val="single" w:sz="18" w:space="6" w:color="E8552D"/>
              </w:pBdr>
            </w:pPr>
            <w:r>
              <w:rPr>
                <w:rFonts w:ascii="Helvetica Neue" w:hAnsi="Helvetica Neue" w:eastAsia="PingFang SC"/>
                <w:b w:val="0"/>
                <w:i/>
                <w:color w:val="6E6A63"/>
                <w:sz w:val="18"/>
              </w:rPr>
              <w:t>贴士：勿追拍舞伎，注意私人街区的拍照礼仪。</w:t>
            </w:r>
          </w:p>
        </w:tc>
      </w:tr>
    </w:tbl>
    <w:p>
      <w:r>
        <w:br w:type="page"/>
      </w:r>
    </w:p>
    <w:p>
      <w:r>
        <w:rPr>
          <w:rFonts w:ascii="Helvetica Neue" w:hAnsi="Helvetica Neue" w:eastAsia="PingFang SC"/>
          <w:b w:val="0"/>
          <w:i w:val="0"/>
          <w:color w:val="6E6A63"/>
          <w:sz w:val="16"/>
          <w:caps w:val="1"/>
          <w:spacing w:val="40"/>
        </w:rPr>
        <w:t>DAY 02 · DAILY PLAN</w:t>
      </w:r>
      <w:r>
        <w:rPr>
          <w:rFonts w:ascii="Helvetica Neue" w:hAnsi="Helvetica Neue" w:eastAsia="PingFang SC"/>
          <w:b w:val="0"/>
          <w:i w:val="0"/>
          <w:color w:val="1A1A18"/>
          <w:sz w:val="16"/>
        </w:rPr>
        <w:t xml:space="preserve">          </w:t>
      </w:r>
      <w:r>
        <w:rPr>
          <w:rFonts w:ascii="Helvetica Neue" w:hAnsi="Helvetica Neue" w:eastAsia="PingFang SC"/>
          <w:b/>
          <w:i w:val="0"/>
          <w:color w:val="1A1A18"/>
          <w:sz w:val="16"/>
          <w:spacing w:val="30"/>
        </w:rPr>
        <w:t>03</w:t>
      </w:r>
    </w:p>
    <w:p>
      <w:pPr>
        <w:spacing w:before="40" w:after="200"/>
        <w:pBdr>
          <w:bottom w:val="single" w:sz="12" w:space="1" w:color="1A1A18"/>
        </w:pBdr>
      </w:pPr>
      <w:r>
        <w:rPr>
          <w:rFonts w:ascii="Helvetica Neue" w:hAnsi="Helvetica Neue" w:eastAsia="PingFang SC"/>
          <w:b w:val="0"/>
          <w:i w:val="0"/>
          <w:color w:val="1A1A18"/>
          <w:sz w:val="4"/>
        </w:rPr>
      </w:r>
    </w:p>
    <w:p>
      <w:pPr>
        <w:spacing w:after="80"/>
      </w:pPr>
      <w:r>
        <w:rPr>
          <w:rFonts w:ascii="Helvetica Neue" w:hAnsi="Helvetica Neue" w:eastAsia="PingFang SC"/>
          <w:b/>
          <w:i w:val="0"/>
          <w:color w:val="E8552D"/>
          <w:sz w:val="18"/>
          <w:caps w:val="1"/>
          <w:spacing w:val="50"/>
        </w:rPr>
        <w:t>DAY 02 · 11.19 周四</w:t>
      </w:r>
    </w:p>
    <w:p>
      <w:pPr>
        <w:spacing w:after="40"/>
      </w:pPr>
      <w:r>
        <w:rPr>
          <w:rFonts w:ascii="Georgia" w:hAnsi="Georgia" w:eastAsia="Songti SC"/>
          <w:b/>
          <w:i w:val="0"/>
          <w:color w:val="1A1A18"/>
          <w:sz w:val="56"/>
        </w:rPr>
        <w:t>东山红叶线</w:t>
      </w:r>
    </w:p>
    <w:p>
      <w:pPr>
        <w:spacing w:after="40"/>
      </w:pPr>
      <w:r>
        <w:rPr>
          <w:rFonts w:ascii="Helvetica Neue" w:hAnsi="Helvetica Neue" w:eastAsia="PingFang SC"/>
          <w:b w:val="0"/>
          <w:i w:val="0"/>
          <w:color w:val="6E6A63"/>
          <w:sz w:val="24"/>
        </w:rPr>
        <w:t>古寺与坂道的一日，京都最经典的红叶动线</w:t>
      </w:r>
    </w:p>
    <w:p>
      <w:pPr>
        <w:spacing w:before="160" w:after="200"/>
        <w:pBdr>
          <w:bottom w:val="single" w:sz="12" w:space="1" w:color="1A1A18"/>
        </w:pBdr>
      </w:pPr>
      <w:r>
        <w:rPr>
          <w:rFonts w:ascii="Helvetica Neue" w:hAnsi="Helvetica Neue" w:eastAsia="PingFang SC"/>
          <w:b w:val="0"/>
          <w:i w:val="0"/>
          <w:color w:val="1A1A18"/>
          <w:sz w:val="4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5103"/>
        <w:gridCol w:w="5103"/>
      </w:tblGrid>
      <w:tr>
        <w:tc>
          <w:tcPr>
            <w:tcW w:type="dxa" w:w="6236"/>
            <w:tcMar>
              <w:top w:w="40" w:type="dxa"/>
              <w:bottom w:w="40" w:type="dxa"/>
              <w:start w:w="0" w:type="dxa"/>
              <w:end w:w="120" w:type="dxa"/>
            </w:tcMar>
          </w:tcPr>
          <w:p>
            <w:r>
              <w:rPr>
                <w:rFonts w:ascii="Helvetica Neue" w:hAnsi="Helvetica Neue" w:eastAsia="PingFang SC"/>
                <w:b w:val="0"/>
                <w:i w:val="0"/>
                <w:color w:val="1A1A18"/>
                <w:sz w:val="22"/>
              </w:rPr>
              <w:t>全天步行为主，累计约 8 公里，建议穿舒适徒步鞋。清晨早起上清水寺避开旅行团人潮，傍晚以高台寺夜枫收尾。</w:t>
            </w:r>
          </w:p>
          <w:p>
            <w:pPr>
              <w:spacing w:before="120"/>
            </w:pPr>
            <w:r>
              <w:rPr>
                <w:rFonts w:ascii="Helvetica Neue" w:hAnsi="Helvetica Neue" w:eastAsia="PingFang SC"/>
                <w:b/>
                <w:i w:val="0"/>
                <w:color w:val="FFFFFF"/>
                <w:sz w:val="17"/>
                <w:caps w:val="1"/>
                <w:spacing w:val="20"/>
              </w:rPr>
              <w:t xml:space="preserve">  11.19 周四  </w:t>
            </w:r>
            <w:r>
              <w:rPr>
                <w:rFonts w:ascii="Helvetica Neue" w:hAnsi="Helvetica Neue" w:eastAsia="PingFang SC"/>
                <w:b/>
                <w:i w:val="0"/>
                <w:color w:val="6E6A63"/>
                <w:sz w:val="17"/>
                <w:caps w:val="1"/>
                <w:spacing w:val="20"/>
              </w:rPr>
              <w:t xml:space="preserve">   ☂ 晴 · 8–17°C</w:t>
            </w:r>
          </w:p>
        </w:tc>
        <w:tc>
          <w:tcPr>
            <w:tcW w:type="dxa" w:w="3969"/>
            <w:tcMar>
              <w:top w:w="0" w:type="dxa"/>
              <w:bottom w:w="0" w:type="dxa"/>
              <w:start w:w="0" w:type="dxa"/>
              <w:end w:w="0" w:type="dxa"/>
            </w:tcMar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single" w:sz="12" w:space="0" w:color="1A1A18"/>
                <w:left w:val="single" w:sz="12" w:space="0" w:color="1A1A18"/>
                <w:bottom w:val="single" w:sz="12" w:space="0" w:color="1A1A18"/>
                <w:right w:val="single" w:sz="12" w:space="0" w:color="1A1A18"/>
                <w:insideH w:val="none" w:sz="0" w:space="0"/>
                <w:insideV w:val="none" w:sz="0" w:space="0"/>
              </w:tblBorders>
            </w:tblPr>
            <w:tblGrid>
              <w:gridCol w:w="3969"/>
            </w:tblGrid>
            <w:tr>
              <w:tc>
                <w:tcPr>
                  <w:tcW w:type="dxa" w:w="3969"/>
                  <w:shd w:val="clear" w:color="auto" w:fill="EDEAE3"/>
                  <w:tcMar>
                    <w:top w:w="260" w:type="dxa"/>
                    <w:bottom w:w="260" w:type="dxa"/>
                    <w:start w:w="120" w:type="dxa"/>
                    <w:end w:w="12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Helvetica Neue" w:hAnsi="Helvetica Neue" w:eastAsia="PingFang SC"/>
                      <w:b/>
                      <w:i w:val="0"/>
                      <w:color w:val="6E6A63"/>
                      <w:sz w:val="16"/>
                      <w:spacing w:val="20"/>
                    </w:rPr>
                    <w:t xml:space="preserve">[ DAY ] </w:t>
                  </w:r>
                  <w:r>
                    <w:rPr>
                      <w:rFonts w:ascii="Helvetica Neue" w:hAnsi="Helvetica Neue" w:eastAsia="PingFang SC"/>
                      <w:b/>
                      <w:i w:val="0"/>
                      <w:color w:val="1A1A18"/>
                      <w:sz w:val="18"/>
                    </w:rPr>
                    <w:t>清水寺清晨红叶俯瞰 / 二年坂石板街</w:t>
                  </w:r>
                </w:p>
              </w:tc>
            </w:tr>
          </w:tbl>
          <w:p/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/>
          <w:left w:val="single" w:sz="28" w:space="0" w:color="E8552D"/>
          <w:bottom w:val="single" w:sz="28" w:space="0" w:color="E8552D"/>
          <w:right w:val="none" w:sz="0" w:space="0"/>
          <w:insideH w:val="none" w:sz="0" w:space="0"/>
          <w:insideV w:val="none" w:sz="0" w:space="0"/>
        </w:tblBorders>
      </w:tblPr>
      <w:tblGrid>
        <w:gridCol w:w="5103"/>
        <w:gridCol w:w="5103"/>
      </w:tblGrid>
      <w:tr>
        <w:tc>
          <w:tcPr>
            <w:tcW w:type="dxa" w:w="1304"/>
            <w:tcMar>
              <w:top w:w="130" w:type="dxa"/>
              <w:bottom w:w="130" w:type="dxa"/>
              <w:start w:w="100" w:type="dxa"/>
              <w:end w:w="50" w:type="dxa"/>
            </w:tcMar>
          </w:tcPr>
          <w:p>
            <w:r>
              <w:rPr>
                <w:rFonts w:ascii="Georgia" w:hAnsi="Georgia" w:eastAsia="Songti SC"/>
                <w:b/>
                <w:i w:val="0"/>
                <w:color w:val="E8552D"/>
                <w:sz w:val="30"/>
              </w:rPr>
              <w:t>07:30</w:t>
            </w:r>
          </w:p>
        </w:tc>
        <w:tc>
          <w:tcPr>
            <w:tcW w:type="dxa" w:w="5103"/>
            <w:tcMar>
              <w:top w:w="130" w:type="dxa"/>
              <w:bottom w:w="130" w:type="dxa"/>
              <w:start w:w="50" w:type="dxa"/>
              <w:end w:w="0" w:type="dxa"/>
            </w:tcMar>
          </w:tcPr>
          <w:p>
            <w:pPr>
              <w:spacing w:after="20"/>
            </w:pPr>
            <w:r>
              <w:rPr>
                <w:rFonts w:ascii="Helvetica Neue" w:hAnsi="Helvetica Neue" w:eastAsia="PingFang SC"/>
                <w:b/>
                <w:i w:val="0"/>
                <w:color w:val="E8552D"/>
                <w:sz w:val="17"/>
                <w:caps w:val="1"/>
                <w:spacing w:val="30"/>
              </w:rPr>
              <w:t>NO.01</w:t>
            </w:r>
          </w:p>
          <w:p>
            <w:pPr>
              <w:spacing w:after="40"/>
            </w:pPr>
            <w:r>
              <w:rPr>
                <w:rFonts w:ascii="Georgia" w:hAnsi="Georgia" w:eastAsia="Songti SC"/>
                <w:b/>
                <w:i w:val="0"/>
                <w:color w:val="E8552D"/>
                <w:sz w:val="34"/>
              </w:rPr>
              <w:t>清水寺</w:t>
            </w:r>
          </w:p>
          <w:p>
            <w:pPr>
              <w:spacing w:after="60"/>
            </w:pPr>
            <w:r>
              <w:rPr>
                <w:rFonts w:ascii="Helvetica Neue" w:hAnsi="Helvetica Neue" w:eastAsia="PingFang SC"/>
                <w:b w:val="0"/>
                <w:i w:val="0"/>
                <w:color w:val="6E6A63"/>
                <w:sz w:val="22"/>
              </w:rPr>
              <w:t>清晨上山避开人潮，从清水舞台俯瞰京都市景与漫山红叶。</w:t>
            </w:r>
          </w:p>
          <w:p>
            <w:pPr>
              <w:spacing w:after="40"/>
            </w:pPr>
            <w:r>
              <w:rPr>
                <w:rFonts w:ascii="Helvetica Neue" w:hAnsi="Helvetica Neue" w:eastAsia="PingFang SC"/>
                <w:b/>
                <w:i w:val="0"/>
                <w:color w:val="E8552D"/>
                <w:sz w:val="18"/>
                <w:caps w:val="1"/>
                <w:spacing w:val="10"/>
              </w:rPr>
              <w:t xml:space="preserve">交通 </w:t>
            </w:r>
            <w:r>
              <w:rPr>
                <w:rFonts w:ascii="Helvetica Neue" w:hAnsi="Helvetica Neue" w:eastAsia="PingFang SC"/>
                <w:b w:val="0"/>
                <w:i w:val="0"/>
                <w:color w:val="1A1A18"/>
                <w:sz w:val="18"/>
              </w:rPr>
              <w:t xml:space="preserve">酒店步行 / 巴士 20 分钟    </w:t>
            </w:r>
            <w:r>
              <w:rPr>
                <w:rFonts w:ascii="Helvetica Neue" w:hAnsi="Helvetica Neue" w:eastAsia="PingFang SC"/>
                <w:b/>
                <w:i w:val="0"/>
                <w:color w:val="E8552D"/>
                <w:sz w:val="18"/>
                <w:caps w:val="1"/>
                <w:spacing w:val="10"/>
              </w:rPr>
              <w:t xml:space="preserve">费用 </w:t>
            </w:r>
            <w:r>
              <w:rPr>
                <w:rFonts w:ascii="Helvetica Neue" w:hAnsi="Helvetica Neue" w:eastAsia="PingFang SC"/>
                <w:b w:val="0"/>
                <w:i w:val="0"/>
                <w:color w:val="1A1A18"/>
                <w:sz w:val="18"/>
              </w:rPr>
              <w:t xml:space="preserve">门票 ¥400 / 人    </w:t>
            </w:r>
            <w:r>
              <w:rPr>
                <w:rFonts w:ascii="Helvetica Neue" w:hAnsi="Helvetica Neue" w:eastAsia="PingFang SC"/>
                <w:b/>
                <w:i w:val="0"/>
                <w:color w:val="E8552D"/>
                <w:sz w:val="18"/>
                <w:caps w:val="1"/>
                <w:spacing w:val="10"/>
              </w:rPr>
              <w:t xml:space="preserve">门票 </w:t>
            </w:r>
            <w:r>
              <w:rPr>
                <w:rFonts w:ascii="Helvetica Neue" w:hAnsi="Helvetica Neue" w:eastAsia="PingFang SC"/>
                <w:b w:val="0"/>
                <w:i w:val="0"/>
                <w:color w:val="1A1A18"/>
                <w:sz w:val="18"/>
              </w:rPr>
              <w:t xml:space="preserve">现场购票，开门 06:00    </w:t>
            </w:r>
          </w:p>
          <w:p>
            <w:pPr>
              <w:spacing w:after="40"/>
              <w:pBdr>
                <w:left w:val="single" w:sz="18" w:space="6" w:color="E8552D"/>
              </w:pBdr>
            </w:pPr>
            <w:r>
              <w:rPr>
                <w:rFonts w:ascii="Helvetica Neue" w:hAnsi="Helvetica Neue" w:eastAsia="PingFang SC"/>
                <w:b w:val="0"/>
                <w:i/>
                <w:color w:val="6E6A63"/>
                <w:sz w:val="18"/>
              </w:rPr>
              <w:t>贴士：越早越好，8:30 后旅行团涌入。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single" w:sz="6" w:space="0" w:color="D8D4CC"/>
          <w:right w:val="none" w:sz="0" w:space="0"/>
          <w:insideH w:val="none" w:sz="0" w:space="0"/>
          <w:insideV w:val="none" w:sz="0" w:space="0"/>
        </w:tblBorders>
      </w:tblPr>
      <w:tblGrid>
        <w:gridCol w:w="5103"/>
        <w:gridCol w:w="5103"/>
      </w:tblGrid>
      <w:tr>
        <w:tc>
          <w:tcPr>
            <w:tcW w:type="dxa" w:w="1304"/>
            <w:tcMar>
              <w:top w:w="130" w:type="dxa"/>
              <w:bottom w:w="130" w:type="dxa"/>
              <w:start w:w="100" w:type="dxa"/>
              <w:end w:w="50" w:type="dxa"/>
            </w:tcMar>
          </w:tcPr>
          <w:p>
            <w:r>
              <w:rPr>
                <w:rFonts w:ascii="Georgia" w:hAnsi="Georgia" w:eastAsia="Songti SC"/>
                <w:b/>
                <w:i w:val="0"/>
                <w:color w:val="1A1A18"/>
                <w:sz w:val="30"/>
              </w:rPr>
              <w:t>10:30</w:t>
            </w:r>
          </w:p>
        </w:tc>
        <w:tc>
          <w:tcPr>
            <w:tcW w:type="dxa" w:w="5103"/>
            <w:tcMar>
              <w:top w:w="130" w:type="dxa"/>
              <w:bottom w:w="130" w:type="dxa"/>
              <w:start w:w="50" w:type="dxa"/>
              <w:end w:w="0" w:type="dxa"/>
            </w:tcMar>
          </w:tcPr>
          <w:p>
            <w:pPr>
              <w:spacing w:after="20"/>
            </w:pPr>
            <w:r>
              <w:rPr>
                <w:rFonts w:ascii="Helvetica Neue" w:hAnsi="Helvetica Neue" w:eastAsia="PingFang SC"/>
                <w:b/>
                <w:i w:val="0"/>
                <w:color w:val="E8552D"/>
                <w:sz w:val="17"/>
                <w:caps w:val="1"/>
                <w:spacing w:val="30"/>
              </w:rPr>
              <w:t>NO.02</w:t>
            </w:r>
          </w:p>
          <w:p>
            <w:pPr>
              <w:spacing w:after="40"/>
            </w:pPr>
            <w:r>
              <w:rPr>
                <w:rFonts w:ascii="Georgia" w:hAnsi="Georgia" w:eastAsia="Songti SC"/>
                <w:b/>
                <w:i w:val="0"/>
                <w:color w:val="1A1A18"/>
                <w:sz w:val="34"/>
              </w:rPr>
              <w:t>二年坂 · 三年坂</w:t>
            </w:r>
          </w:p>
          <w:p>
            <w:pPr>
              <w:spacing w:after="60"/>
            </w:pPr>
            <w:r>
              <w:rPr>
                <w:rFonts w:ascii="Helvetica Neue" w:hAnsi="Helvetica Neue" w:eastAsia="PingFang SC"/>
                <w:b w:val="0"/>
                <w:i w:val="0"/>
                <w:color w:val="6E6A63"/>
                <w:sz w:val="22"/>
              </w:rPr>
              <w:t>石板老街，抹茶冰淇淋、陶器小铺与传统点心，慢慢逛。</w:t>
            </w:r>
          </w:p>
          <w:p>
            <w:pPr>
              <w:spacing w:after="40"/>
            </w:pPr>
            <w:r>
              <w:rPr>
                <w:rFonts w:ascii="Helvetica Neue" w:hAnsi="Helvetica Neue" w:eastAsia="PingFang SC"/>
                <w:b/>
                <w:i w:val="0"/>
                <w:color w:val="E8552D"/>
                <w:sz w:val="18"/>
                <w:caps w:val="1"/>
                <w:spacing w:val="10"/>
              </w:rPr>
              <w:t xml:space="preserve">交通 </w:t>
            </w:r>
            <w:r>
              <w:rPr>
                <w:rFonts w:ascii="Helvetica Neue" w:hAnsi="Helvetica Neue" w:eastAsia="PingFang SC"/>
                <w:b w:val="0"/>
                <w:i w:val="0"/>
                <w:color w:val="1A1A18"/>
                <w:sz w:val="18"/>
              </w:rPr>
              <w:t xml:space="preserve">步行下山    </w:t>
            </w:r>
            <w:r>
              <w:rPr>
                <w:rFonts w:ascii="Helvetica Neue" w:hAnsi="Helvetica Neue" w:eastAsia="PingFang SC"/>
                <w:b/>
                <w:i w:val="0"/>
                <w:color w:val="E8552D"/>
                <w:sz w:val="18"/>
                <w:caps w:val="1"/>
                <w:spacing w:val="10"/>
              </w:rPr>
              <w:t xml:space="preserve">费用 </w:t>
            </w:r>
            <w:r>
              <w:rPr>
                <w:rFonts w:ascii="Helvetica Neue" w:hAnsi="Helvetica Neue" w:eastAsia="PingFang SC"/>
                <w:b w:val="0"/>
                <w:i w:val="0"/>
                <w:color w:val="1A1A18"/>
                <w:sz w:val="18"/>
              </w:rPr>
              <w:t xml:space="preserve">自由消费    </w:t>
            </w:r>
            <w:r>
              <w:rPr>
                <w:rFonts w:ascii="Helvetica Neue" w:hAnsi="Helvetica Neue" w:eastAsia="PingFang SC"/>
                <w:b/>
                <w:i w:val="0"/>
                <w:color w:val="E8552D"/>
                <w:sz w:val="18"/>
                <w:caps w:val="1"/>
                <w:spacing w:val="10"/>
              </w:rPr>
              <w:t xml:space="preserve">门票 </w:t>
            </w:r>
            <w:r>
              <w:rPr>
                <w:rFonts w:ascii="Helvetica Neue" w:hAnsi="Helvetica Neue" w:eastAsia="PingFang SC"/>
                <w:b w:val="0"/>
                <w:i w:val="0"/>
                <w:color w:val="1A1A18"/>
                <w:sz w:val="18"/>
              </w:rPr>
              <w:t xml:space="preserve">无需门票    </w:t>
            </w:r>
          </w:p>
          <w:p>
            <w:pPr>
              <w:spacing w:after="40"/>
              <w:pBdr>
                <w:left w:val="single" w:sz="18" w:space="6" w:color="E8552D"/>
              </w:pBdr>
            </w:pPr>
            <w:r>
              <w:rPr>
                <w:rFonts w:ascii="Helvetica Neue" w:hAnsi="Helvetica Neue" w:eastAsia="PingFang SC"/>
                <w:b w:val="0"/>
                <w:i/>
                <w:color w:val="6E6A63"/>
                <w:sz w:val="18"/>
              </w:rPr>
              <w:t>贴士：途经的星巴克町屋店值得一看（常排队）。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single" w:sz="6" w:space="0" w:color="D8D4CC"/>
          <w:right w:val="none" w:sz="0" w:space="0"/>
          <w:insideH w:val="none" w:sz="0" w:space="0"/>
          <w:insideV w:val="none" w:sz="0" w:space="0"/>
        </w:tblBorders>
      </w:tblPr>
      <w:tblGrid>
        <w:gridCol w:w="5103"/>
        <w:gridCol w:w="5103"/>
      </w:tblGrid>
      <w:tr>
        <w:tc>
          <w:tcPr>
            <w:tcW w:type="dxa" w:w="1304"/>
            <w:tcMar>
              <w:top w:w="130" w:type="dxa"/>
              <w:bottom w:w="130" w:type="dxa"/>
              <w:start w:w="100" w:type="dxa"/>
              <w:end w:w="50" w:type="dxa"/>
            </w:tcMar>
          </w:tcPr>
          <w:p>
            <w:r>
              <w:rPr>
                <w:rFonts w:ascii="Georgia" w:hAnsi="Georgia" w:eastAsia="Songti SC"/>
                <w:b/>
                <w:i w:val="0"/>
                <w:color w:val="1A1A18"/>
                <w:sz w:val="30"/>
              </w:rPr>
              <w:t>13:00</w:t>
            </w:r>
          </w:p>
        </w:tc>
        <w:tc>
          <w:tcPr>
            <w:tcW w:type="dxa" w:w="5103"/>
            <w:tcMar>
              <w:top w:w="130" w:type="dxa"/>
              <w:bottom w:w="130" w:type="dxa"/>
              <w:start w:w="50" w:type="dxa"/>
              <w:end w:w="0" w:type="dxa"/>
            </w:tcMar>
          </w:tcPr>
          <w:p>
            <w:pPr>
              <w:spacing w:after="20"/>
            </w:pPr>
            <w:r>
              <w:rPr>
                <w:rFonts w:ascii="Helvetica Neue" w:hAnsi="Helvetica Neue" w:eastAsia="PingFang SC"/>
                <w:b/>
                <w:i w:val="0"/>
                <w:color w:val="E8552D"/>
                <w:sz w:val="17"/>
                <w:caps w:val="1"/>
                <w:spacing w:val="30"/>
              </w:rPr>
              <w:t>NO.03</w:t>
            </w:r>
          </w:p>
          <w:p>
            <w:pPr>
              <w:spacing w:after="40"/>
            </w:pPr>
            <w:r>
              <w:rPr>
                <w:rFonts w:ascii="Georgia" w:hAnsi="Georgia" w:eastAsia="Songti SC"/>
                <w:b/>
                <w:i w:val="0"/>
                <w:color w:val="1A1A18"/>
                <w:sz w:val="34"/>
              </w:rPr>
              <w:t>午餐：南禅寺汤豆腐</w:t>
            </w:r>
          </w:p>
          <w:p>
            <w:pPr>
              <w:spacing w:after="60"/>
            </w:pPr>
            <w:r>
              <w:rPr>
                <w:rFonts w:ascii="Helvetica Neue" w:hAnsi="Helvetica Neue" w:eastAsia="PingFang SC"/>
                <w:b w:val="0"/>
                <w:i w:val="0"/>
                <w:color w:val="6E6A63"/>
                <w:sz w:val="22"/>
              </w:rPr>
              <w:t>在百年庭园老铺享用京都名物汤豆腐套餐，清淡暖身。</w:t>
            </w:r>
          </w:p>
          <w:p>
            <w:pPr>
              <w:spacing w:after="40"/>
            </w:pPr>
            <w:r>
              <w:rPr>
                <w:rFonts w:ascii="Helvetica Neue" w:hAnsi="Helvetica Neue" w:eastAsia="PingFang SC"/>
                <w:b/>
                <w:i w:val="0"/>
                <w:color w:val="E8552D"/>
                <w:sz w:val="18"/>
                <w:caps w:val="1"/>
                <w:spacing w:val="10"/>
              </w:rPr>
              <w:t xml:space="preserve">交通 </w:t>
            </w:r>
            <w:r>
              <w:rPr>
                <w:rFonts w:ascii="Helvetica Neue" w:hAnsi="Helvetica Neue" w:eastAsia="PingFang SC"/>
                <w:b w:val="0"/>
                <w:i w:val="0"/>
                <w:color w:val="1A1A18"/>
                <w:sz w:val="18"/>
              </w:rPr>
              <w:t xml:space="preserve">巴士 15 分钟    </w:t>
            </w:r>
            <w:r>
              <w:rPr>
                <w:rFonts w:ascii="Helvetica Neue" w:hAnsi="Helvetica Neue" w:eastAsia="PingFang SC"/>
                <w:b/>
                <w:i w:val="0"/>
                <w:color w:val="E8552D"/>
                <w:sz w:val="18"/>
                <w:caps w:val="1"/>
                <w:spacing w:val="10"/>
              </w:rPr>
              <w:t xml:space="preserve">费用 </w:t>
            </w:r>
            <w:r>
              <w:rPr>
                <w:rFonts w:ascii="Helvetica Neue" w:hAnsi="Helvetica Neue" w:eastAsia="PingFang SC"/>
                <w:b w:val="0"/>
                <w:i w:val="0"/>
                <w:color w:val="1A1A18"/>
                <w:sz w:val="18"/>
              </w:rPr>
              <w:t xml:space="preserve">约 ¥3,500 / 人    </w:t>
            </w:r>
            <w:r>
              <w:rPr>
                <w:rFonts w:ascii="Helvetica Neue" w:hAnsi="Helvetica Neue" w:eastAsia="PingFang SC"/>
                <w:b/>
                <w:i w:val="0"/>
                <w:color w:val="E8552D"/>
                <w:sz w:val="18"/>
                <w:caps w:val="1"/>
                <w:spacing w:val="10"/>
              </w:rPr>
              <w:t xml:space="preserve">门票 </w:t>
            </w:r>
            <w:r>
              <w:rPr>
                <w:rFonts w:ascii="Helvetica Neue" w:hAnsi="Helvetica Neue" w:eastAsia="PingFang SC"/>
                <w:b w:val="0"/>
                <w:i w:val="0"/>
                <w:color w:val="1A1A18"/>
                <w:sz w:val="18"/>
              </w:rPr>
              <w:t xml:space="preserve">热门时段建议预约    </w:t>
            </w:r>
          </w:p>
          <w:p>
            <w:pPr>
              <w:spacing w:after="40"/>
              <w:pBdr>
                <w:left w:val="single" w:sz="18" w:space="6" w:color="E8552D"/>
              </w:pBdr>
            </w:pPr>
            <w:r>
              <w:rPr>
                <w:rFonts w:ascii="Helvetica Neue" w:hAnsi="Helvetica Neue" w:eastAsia="PingFang SC"/>
                <w:b w:val="0"/>
                <w:i/>
                <w:color w:val="6E6A63"/>
                <w:sz w:val="18"/>
              </w:rPr>
              <w:t>贴士：套餐分量适中，留点胃口给晚上。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single" w:sz="6" w:space="0" w:color="D8D4CC"/>
          <w:right w:val="none" w:sz="0" w:space="0"/>
          <w:insideH w:val="none" w:sz="0" w:space="0"/>
          <w:insideV w:val="none" w:sz="0" w:space="0"/>
        </w:tblBorders>
      </w:tblPr>
      <w:tblGrid>
        <w:gridCol w:w="5103"/>
        <w:gridCol w:w="5103"/>
      </w:tblGrid>
      <w:tr>
        <w:tc>
          <w:tcPr>
            <w:tcW w:type="dxa" w:w="1304"/>
            <w:tcMar>
              <w:top w:w="130" w:type="dxa"/>
              <w:bottom w:w="130" w:type="dxa"/>
              <w:start w:w="100" w:type="dxa"/>
              <w:end w:w="50" w:type="dxa"/>
            </w:tcMar>
          </w:tcPr>
          <w:p>
            <w:r>
              <w:rPr>
                <w:rFonts w:ascii="Georgia" w:hAnsi="Georgia" w:eastAsia="Songti SC"/>
                <w:b/>
                <w:i w:val="0"/>
                <w:color w:val="1A1A18"/>
                <w:sz w:val="30"/>
              </w:rPr>
              <w:t>17:30</w:t>
            </w:r>
          </w:p>
        </w:tc>
        <w:tc>
          <w:tcPr>
            <w:tcW w:type="dxa" w:w="5103"/>
            <w:tcMar>
              <w:top w:w="130" w:type="dxa"/>
              <w:bottom w:w="130" w:type="dxa"/>
              <w:start w:w="50" w:type="dxa"/>
              <w:end w:w="0" w:type="dxa"/>
            </w:tcMar>
          </w:tcPr>
          <w:p>
            <w:pPr>
              <w:spacing w:after="20"/>
            </w:pPr>
            <w:r>
              <w:rPr>
                <w:rFonts w:ascii="Helvetica Neue" w:hAnsi="Helvetica Neue" w:eastAsia="PingFang SC"/>
                <w:b/>
                <w:i w:val="0"/>
                <w:color w:val="E8552D"/>
                <w:sz w:val="17"/>
                <w:caps w:val="1"/>
                <w:spacing w:val="30"/>
              </w:rPr>
              <w:t>NO.04</w:t>
            </w:r>
          </w:p>
          <w:p>
            <w:pPr>
              <w:spacing w:after="40"/>
            </w:pPr>
            <w:r>
              <w:rPr>
                <w:rFonts w:ascii="Georgia" w:hAnsi="Georgia" w:eastAsia="Songti SC"/>
                <w:b/>
                <w:i w:val="0"/>
                <w:color w:val="1A1A18"/>
                <w:sz w:val="34"/>
              </w:rPr>
              <w:t>高台寺夜枫</w:t>
            </w:r>
          </w:p>
          <w:p>
            <w:pPr>
              <w:spacing w:after="60"/>
            </w:pPr>
            <w:r>
              <w:rPr>
                <w:rFonts w:ascii="Helvetica Neue" w:hAnsi="Helvetica Neue" w:eastAsia="PingFang SC"/>
                <w:b w:val="0"/>
                <w:i w:val="0"/>
                <w:color w:val="6E6A63"/>
                <w:sz w:val="22"/>
              </w:rPr>
              <w:t>灯光点亮的庭园与池面倒影，光影梦幻，全程约 90 分钟。</w:t>
            </w:r>
          </w:p>
          <w:p>
            <w:pPr>
              <w:spacing w:after="40"/>
            </w:pPr>
            <w:r>
              <w:rPr>
                <w:rFonts w:ascii="Helvetica Neue" w:hAnsi="Helvetica Neue" w:eastAsia="PingFang SC"/>
                <w:b/>
                <w:i w:val="0"/>
                <w:color w:val="E8552D"/>
                <w:sz w:val="18"/>
                <w:caps w:val="1"/>
                <w:spacing w:val="10"/>
              </w:rPr>
              <w:t xml:space="preserve">交通 </w:t>
            </w:r>
            <w:r>
              <w:rPr>
                <w:rFonts w:ascii="Helvetica Neue" w:hAnsi="Helvetica Neue" w:eastAsia="PingFang SC"/>
                <w:b w:val="0"/>
                <w:i w:val="0"/>
                <w:color w:val="1A1A18"/>
                <w:sz w:val="18"/>
              </w:rPr>
              <w:t xml:space="preserve">步行 10 分钟    </w:t>
            </w:r>
            <w:r>
              <w:rPr>
                <w:rFonts w:ascii="Helvetica Neue" w:hAnsi="Helvetica Neue" w:eastAsia="PingFang SC"/>
                <w:b/>
                <w:i w:val="0"/>
                <w:color w:val="E8552D"/>
                <w:sz w:val="18"/>
                <w:caps w:val="1"/>
                <w:spacing w:val="10"/>
              </w:rPr>
              <w:t xml:space="preserve">费用 </w:t>
            </w:r>
            <w:r>
              <w:rPr>
                <w:rFonts w:ascii="Helvetica Neue" w:hAnsi="Helvetica Neue" w:eastAsia="PingFang SC"/>
                <w:b w:val="0"/>
                <w:i w:val="0"/>
                <w:color w:val="1A1A18"/>
                <w:sz w:val="18"/>
              </w:rPr>
              <w:t xml:space="preserve">夜间特别参拜 ¥600 / 人    </w:t>
            </w:r>
            <w:r>
              <w:rPr>
                <w:rFonts w:ascii="Helvetica Neue" w:hAnsi="Helvetica Neue" w:eastAsia="PingFang SC"/>
                <w:b/>
                <w:i w:val="0"/>
                <w:color w:val="E8552D"/>
                <w:sz w:val="18"/>
                <w:caps w:val="1"/>
                <w:spacing w:val="10"/>
              </w:rPr>
              <w:t xml:space="preserve">门票 </w:t>
            </w:r>
            <w:r>
              <w:rPr>
                <w:rFonts w:ascii="Helvetica Neue" w:hAnsi="Helvetica Neue" w:eastAsia="PingFang SC"/>
                <w:b w:val="0"/>
                <w:i w:val="0"/>
                <w:color w:val="1A1A18"/>
                <w:sz w:val="18"/>
              </w:rPr>
              <w:t xml:space="preserve">夜枫期限定，确认开放日期    </w:t>
            </w:r>
          </w:p>
          <w:p>
            <w:pPr>
              <w:spacing w:after="40"/>
              <w:pBdr>
                <w:left w:val="single" w:sz="18" w:space="6" w:color="E8552D"/>
              </w:pBdr>
            </w:pPr>
            <w:r>
              <w:rPr>
                <w:rFonts w:ascii="Helvetica Neue" w:hAnsi="Helvetica Neue" w:eastAsia="PingFang SC"/>
                <w:b w:val="0"/>
                <w:i/>
                <w:color w:val="6E6A63"/>
                <w:sz w:val="18"/>
              </w:rPr>
              <w:t>贴士：入口会排队，提前 30 分钟到。</w:t>
            </w:r>
          </w:p>
        </w:tc>
      </w:tr>
    </w:tbl>
    <w:p>
      <w:r>
        <w:br w:type="page"/>
      </w:r>
    </w:p>
    <w:p>
      <w:r>
        <w:rPr>
          <w:rFonts w:ascii="Helvetica Neue" w:hAnsi="Helvetica Neue" w:eastAsia="PingFang SC"/>
          <w:b w:val="0"/>
          <w:i w:val="0"/>
          <w:color w:val="6E6A63"/>
          <w:sz w:val="16"/>
          <w:caps w:val="1"/>
          <w:spacing w:val="40"/>
        </w:rPr>
        <w:t>DAY 03 · DAILY PLAN</w:t>
      </w:r>
      <w:r>
        <w:rPr>
          <w:rFonts w:ascii="Helvetica Neue" w:hAnsi="Helvetica Neue" w:eastAsia="PingFang SC"/>
          <w:b w:val="0"/>
          <w:i w:val="0"/>
          <w:color w:val="1A1A18"/>
          <w:sz w:val="16"/>
        </w:rPr>
        <w:t xml:space="preserve">          </w:t>
      </w:r>
      <w:r>
        <w:rPr>
          <w:rFonts w:ascii="Helvetica Neue" w:hAnsi="Helvetica Neue" w:eastAsia="PingFang SC"/>
          <w:b/>
          <w:i w:val="0"/>
          <w:color w:val="1A1A18"/>
          <w:sz w:val="16"/>
          <w:spacing w:val="30"/>
        </w:rPr>
        <w:t>04</w:t>
      </w:r>
    </w:p>
    <w:p>
      <w:pPr>
        <w:spacing w:before="40" w:after="200"/>
        <w:pBdr>
          <w:bottom w:val="single" w:sz="12" w:space="1" w:color="1A1A18"/>
        </w:pBdr>
      </w:pPr>
      <w:r>
        <w:rPr>
          <w:rFonts w:ascii="Helvetica Neue" w:hAnsi="Helvetica Neue" w:eastAsia="PingFang SC"/>
          <w:b w:val="0"/>
          <w:i w:val="0"/>
          <w:color w:val="1A1A18"/>
          <w:sz w:val="4"/>
        </w:rPr>
      </w:r>
    </w:p>
    <w:p>
      <w:pPr>
        <w:spacing w:after="80"/>
      </w:pPr>
      <w:r>
        <w:rPr>
          <w:rFonts w:ascii="Helvetica Neue" w:hAnsi="Helvetica Neue" w:eastAsia="PingFang SC"/>
          <w:b/>
          <w:i w:val="0"/>
          <w:color w:val="E8552D"/>
          <w:sz w:val="18"/>
          <w:caps w:val="1"/>
          <w:spacing w:val="50"/>
        </w:rPr>
        <w:t>DAY 03 · 11.20 周五</w:t>
      </w:r>
    </w:p>
    <w:p>
      <w:pPr>
        <w:spacing w:after="40"/>
      </w:pPr>
      <w:r>
        <w:rPr>
          <w:rFonts w:ascii="Georgia" w:hAnsi="Georgia" w:eastAsia="Songti SC"/>
          <w:b/>
          <w:i w:val="0"/>
          <w:color w:val="1A1A18"/>
          <w:sz w:val="56"/>
        </w:rPr>
        <w:t>岚山自然线</w:t>
      </w:r>
    </w:p>
    <w:p>
      <w:pPr>
        <w:spacing w:after="40"/>
      </w:pPr>
      <w:r>
        <w:rPr>
          <w:rFonts w:ascii="Helvetica Neue" w:hAnsi="Helvetica Neue" w:eastAsia="PingFang SC"/>
          <w:b w:val="0"/>
          <w:i w:val="0"/>
          <w:color w:val="6E6A63"/>
          <w:sz w:val="24"/>
        </w:rPr>
        <w:t>竹林、古寺与观光小火车，离开市区拥抱自然</w:t>
      </w:r>
    </w:p>
    <w:p>
      <w:pPr>
        <w:spacing w:before="160" w:after="200"/>
        <w:pBdr>
          <w:bottom w:val="single" w:sz="12" w:space="1" w:color="1A1A18"/>
        </w:pBdr>
      </w:pPr>
      <w:r>
        <w:rPr>
          <w:rFonts w:ascii="Helvetica Neue" w:hAnsi="Helvetica Neue" w:eastAsia="PingFang SC"/>
          <w:b w:val="0"/>
          <w:i w:val="0"/>
          <w:color w:val="1A1A18"/>
          <w:sz w:val="4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5103"/>
        <w:gridCol w:w="5103"/>
      </w:tblGrid>
      <w:tr>
        <w:tc>
          <w:tcPr>
            <w:tcW w:type="dxa" w:w="6236"/>
            <w:tcMar>
              <w:top w:w="40" w:type="dxa"/>
              <w:bottom w:w="40" w:type="dxa"/>
              <w:start w:w="0" w:type="dxa"/>
              <w:end w:w="120" w:type="dxa"/>
            </w:tcMar>
          </w:tcPr>
          <w:p>
            <w:r>
              <w:rPr>
                <w:rFonts w:ascii="Helvetica Neue" w:hAnsi="Helvetica Neue" w:eastAsia="PingFang SC"/>
                <w:b w:val="0"/>
                <w:i w:val="0"/>
                <w:color w:val="1A1A18"/>
                <w:sz w:val="22"/>
              </w:rPr>
              <w:t>今天需较早出发赶小火车班次，建议前一晚就订好小火车与天龙寺的时间。竹林清晨人少，务必早到。</w:t>
            </w:r>
          </w:p>
          <w:p>
            <w:pPr>
              <w:spacing w:before="120"/>
            </w:pPr>
            <w:r>
              <w:rPr>
                <w:rFonts w:ascii="Helvetica Neue" w:hAnsi="Helvetica Neue" w:eastAsia="PingFang SC"/>
                <w:b/>
                <w:i w:val="0"/>
                <w:color w:val="FFFFFF"/>
                <w:sz w:val="17"/>
                <w:caps w:val="1"/>
                <w:spacing w:val="20"/>
              </w:rPr>
              <w:t xml:space="preserve">  11.20 周五  </w:t>
            </w:r>
            <w:r>
              <w:rPr>
                <w:rFonts w:ascii="Helvetica Neue" w:hAnsi="Helvetica Neue" w:eastAsia="PingFang SC"/>
                <w:b/>
                <w:i w:val="0"/>
                <w:color w:val="6E6A63"/>
                <w:sz w:val="17"/>
                <w:caps w:val="1"/>
                <w:spacing w:val="20"/>
              </w:rPr>
              <w:t xml:space="preserve">   ☂ 多云 · 7–15°C</w:t>
            </w:r>
          </w:p>
        </w:tc>
        <w:tc>
          <w:tcPr>
            <w:tcW w:type="dxa" w:w="3969"/>
            <w:tcMar>
              <w:top w:w="0" w:type="dxa"/>
              <w:bottom w:w="0" w:type="dxa"/>
              <w:start w:w="0" w:type="dxa"/>
              <w:end w:w="0" w:type="dxa"/>
            </w:tcMar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single" w:sz="12" w:space="0" w:color="1A1A18"/>
                <w:left w:val="single" w:sz="12" w:space="0" w:color="1A1A18"/>
                <w:bottom w:val="single" w:sz="12" w:space="0" w:color="1A1A18"/>
                <w:right w:val="single" w:sz="12" w:space="0" w:color="1A1A18"/>
                <w:insideH w:val="none" w:sz="0" w:space="0"/>
                <w:insideV w:val="none" w:sz="0" w:space="0"/>
              </w:tblBorders>
            </w:tblPr>
            <w:tblGrid>
              <w:gridCol w:w="3969"/>
            </w:tblGrid>
            <w:tr>
              <w:tc>
                <w:tcPr>
                  <w:tcW w:type="dxa" w:w="3969"/>
                  <w:shd w:val="clear" w:color="auto" w:fill="EDEAE3"/>
                  <w:tcMar>
                    <w:top w:w="260" w:type="dxa"/>
                    <w:bottom w:w="260" w:type="dxa"/>
                    <w:start w:w="120" w:type="dxa"/>
                    <w:end w:w="12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Helvetica Neue" w:hAnsi="Helvetica Neue" w:eastAsia="PingFang SC"/>
                      <w:b/>
                      <w:i w:val="0"/>
                      <w:color w:val="6E6A63"/>
                      <w:sz w:val="16"/>
                      <w:spacing w:val="20"/>
                    </w:rPr>
                    <w:t xml:space="preserve">[ DAY ] </w:t>
                  </w:r>
                  <w:r>
                    <w:rPr>
                      <w:rFonts w:ascii="Helvetica Neue" w:hAnsi="Helvetica Neue" w:eastAsia="PingFang SC"/>
                      <w:b/>
                      <w:i w:val="0"/>
                      <w:color w:val="1A1A18"/>
                      <w:sz w:val="18"/>
                    </w:rPr>
                    <w:t>嵯峨野竹林晨光 / 保津川小火车红叶溪谷</w:t>
                  </w:r>
                </w:p>
              </w:tc>
            </w:tr>
          </w:tbl>
          <w:p/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/>
          <w:left w:val="single" w:sz="28" w:space="0" w:color="E8552D"/>
          <w:bottom w:val="single" w:sz="28" w:space="0" w:color="E8552D"/>
          <w:right w:val="none" w:sz="0" w:space="0"/>
          <w:insideH w:val="none" w:sz="0" w:space="0"/>
          <w:insideV w:val="none" w:sz="0" w:space="0"/>
        </w:tblBorders>
      </w:tblPr>
      <w:tblGrid>
        <w:gridCol w:w="5103"/>
        <w:gridCol w:w="5103"/>
      </w:tblGrid>
      <w:tr>
        <w:tc>
          <w:tcPr>
            <w:tcW w:type="dxa" w:w="1304"/>
            <w:tcMar>
              <w:top w:w="130" w:type="dxa"/>
              <w:bottom w:w="130" w:type="dxa"/>
              <w:start w:w="100" w:type="dxa"/>
              <w:end w:w="50" w:type="dxa"/>
            </w:tcMar>
          </w:tcPr>
          <w:p>
            <w:r>
              <w:rPr>
                <w:rFonts w:ascii="Georgia" w:hAnsi="Georgia" w:eastAsia="Songti SC"/>
                <w:b/>
                <w:i w:val="0"/>
                <w:color w:val="E8552D"/>
                <w:sz w:val="30"/>
              </w:rPr>
              <w:t>08:00</w:t>
            </w:r>
          </w:p>
        </w:tc>
        <w:tc>
          <w:tcPr>
            <w:tcW w:type="dxa" w:w="5103"/>
            <w:tcMar>
              <w:top w:w="130" w:type="dxa"/>
              <w:bottom w:w="130" w:type="dxa"/>
              <w:start w:w="50" w:type="dxa"/>
              <w:end w:w="0" w:type="dxa"/>
            </w:tcMar>
          </w:tcPr>
          <w:p>
            <w:pPr>
              <w:spacing w:after="20"/>
            </w:pPr>
            <w:r>
              <w:rPr>
                <w:rFonts w:ascii="Helvetica Neue" w:hAnsi="Helvetica Neue" w:eastAsia="PingFang SC"/>
                <w:b/>
                <w:i w:val="0"/>
                <w:color w:val="E8552D"/>
                <w:sz w:val="17"/>
                <w:caps w:val="1"/>
                <w:spacing w:val="30"/>
              </w:rPr>
              <w:t>NO.01</w:t>
            </w:r>
          </w:p>
          <w:p>
            <w:pPr>
              <w:spacing w:after="40"/>
            </w:pPr>
            <w:r>
              <w:rPr>
                <w:rFonts w:ascii="Georgia" w:hAnsi="Georgia" w:eastAsia="Songti SC"/>
                <w:b/>
                <w:i w:val="0"/>
                <w:color w:val="E8552D"/>
                <w:sz w:val="34"/>
              </w:rPr>
              <w:t>嵯峨野竹林</w:t>
            </w:r>
          </w:p>
          <w:p>
            <w:pPr>
              <w:spacing w:after="60"/>
            </w:pPr>
            <w:r>
              <w:rPr>
                <w:rFonts w:ascii="Helvetica Neue" w:hAnsi="Helvetica Neue" w:eastAsia="PingFang SC"/>
                <w:b w:val="0"/>
                <w:i w:val="0"/>
                <w:color w:val="6E6A63"/>
                <w:sz w:val="22"/>
              </w:rPr>
              <w:t>8 点前抵达，斜射晨光在竹叶间流动，几乎无人，最佳拍摄时段。</w:t>
            </w:r>
          </w:p>
          <w:p>
            <w:pPr>
              <w:spacing w:after="40"/>
            </w:pPr>
            <w:r>
              <w:rPr>
                <w:rFonts w:ascii="Helvetica Neue" w:hAnsi="Helvetica Neue" w:eastAsia="PingFang SC"/>
                <w:b/>
                <w:i w:val="0"/>
                <w:color w:val="E8552D"/>
                <w:sz w:val="18"/>
                <w:caps w:val="1"/>
                <w:spacing w:val="10"/>
              </w:rPr>
              <w:t xml:space="preserve">交通 </w:t>
            </w:r>
            <w:r>
              <w:rPr>
                <w:rFonts w:ascii="Helvetica Neue" w:hAnsi="Helvetica Neue" w:eastAsia="PingFang SC"/>
                <w:b w:val="0"/>
                <w:i w:val="0"/>
                <w:color w:val="1A1A18"/>
                <w:sz w:val="18"/>
              </w:rPr>
              <w:t xml:space="preserve">JR 嵯峨野线 16 分钟    </w:t>
            </w:r>
            <w:r>
              <w:rPr>
                <w:rFonts w:ascii="Helvetica Neue" w:hAnsi="Helvetica Neue" w:eastAsia="PingFang SC"/>
                <w:b/>
                <w:i w:val="0"/>
                <w:color w:val="E8552D"/>
                <w:sz w:val="18"/>
                <w:caps w:val="1"/>
                <w:spacing w:val="10"/>
              </w:rPr>
              <w:t xml:space="preserve">费用 </w:t>
            </w:r>
            <w:r>
              <w:rPr>
                <w:rFonts w:ascii="Helvetica Neue" w:hAnsi="Helvetica Neue" w:eastAsia="PingFang SC"/>
                <w:b w:val="0"/>
                <w:i w:val="0"/>
                <w:color w:val="1A1A18"/>
                <w:sz w:val="18"/>
              </w:rPr>
              <w:t xml:space="preserve">免费    </w:t>
            </w:r>
            <w:r>
              <w:rPr>
                <w:rFonts w:ascii="Helvetica Neue" w:hAnsi="Helvetica Neue" w:eastAsia="PingFang SC"/>
                <w:b/>
                <w:i w:val="0"/>
                <w:color w:val="E8552D"/>
                <w:sz w:val="18"/>
                <w:caps w:val="1"/>
                <w:spacing w:val="10"/>
              </w:rPr>
              <w:t xml:space="preserve">门票 </w:t>
            </w:r>
            <w:r>
              <w:rPr>
                <w:rFonts w:ascii="Helvetica Neue" w:hAnsi="Helvetica Neue" w:eastAsia="PingFang SC"/>
                <w:b w:val="0"/>
                <w:i w:val="0"/>
                <w:color w:val="1A1A18"/>
                <w:sz w:val="18"/>
              </w:rPr>
              <w:t xml:space="preserve">无需门票    </w:t>
            </w:r>
          </w:p>
          <w:p>
            <w:pPr>
              <w:spacing w:after="40"/>
              <w:pBdr>
                <w:left w:val="single" w:sz="18" w:space="6" w:color="E8552D"/>
              </w:pBdr>
            </w:pPr>
            <w:r>
              <w:rPr>
                <w:rFonts w:ascii="Helvetica Neue" w:hAnsi="Helvetica Neue" w:eastAsia="PingFang SC"/>
                <w:b w:val="0"/>
                <w:i/>
                <w:color w:val="6E6A63"/>
                <w:sz w:val="18"/>
              </w:rPr>
              <w:t>贴士：9 点后人潮明显增多。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single" w:sz="6" w:space="0" w:color="D8D4CC"/>
          <w:right w:val="none" w:sz="0" w:space="0"/>
          <w:insideH w:val="none" w:sz="0" w:space="0"/>
          <w:insideV w:val="none" w:sz="0" w:space="0"/>
        </w:tblBorders>
      </w:tblPr>
      <w:tblGrid>
        <w:gridCol w:w="5103"/>
        <w:gridCol w:w="5103"/>
      </w:tblGrid>
      <w:tr>
        <w:tc>
          <w:tcPr>
            <w:tcW w:type="dxa" w:w="1304"/>
            <w:tcMar>
              <w:top w:w="130" w:type="dxa"/>
              <w:bottom w:w="130" w:type="dxa"/>
              <w:start w:w="100" w:type="dxa"/>
              <w:end w:w="50" w:type="dxa"/>
            </w:tcMar>
          </w:tcPr>
          <w:p>
            <w:r>
              <w:rPr>
                <w:rFonts w:ascii="Georgia" w:hAnsi="Georgia" w:eastAsia="Songti SC"/>
                <w:b/>
                <w:i w:val="0"/>
                <w:color w:val="1A1A18"/>
                <w:sz w:val="30"/>
              </w:rPr>
              <w:t>09:30</w:t>
            </w:r>
          </w:p>
        </w:tc>
        <w:tc>
          <w:tcPr>
            <w:tcW w:type="dxa" w:w="5103"/>
            <w:tcMar>
              <w:top w:w="130" w:type="dxa"/>
              <w:bottom w:w="130" w:type="dxa"/>
              <w:start w:w="50" w:type="dxa"/>
              <w:end w:w="0" w:type="dxa"/>
            </w:tcMar>
          </w:tcPr>
          <w:p>
            <w:pPr>
              <w:spacing w:after="20"/>
            </w:pPr>
            <w:r>
              <w:rPr>
                <w:rFonts w:ascii="Helvetica Neue" w:hAnsi="Helvetica Neue" w:eastAsia="PingFang SC"/>
                <w:b/>
                <w:i w:val="0"/>
                <w:color w:val="E8552D"/>
                <w:sz w:val="17"/>
                <w:caps w:val="1"/>
                <w:spacing w:val="30"/>
              </w:rPr>
              <w:t>NO.02</w:t>
            </w:r>
          </w:p>
          <w:p>
            <w:pPr>
              <w:spacing w:after="40"/>
            </w:pPr>
            <w:r>
              <w:rPr>
                <w:rFonts w:ascii="Georgia" w:hAnsi="Georgia" w:eastAsia="Songti SC"/>
                <w:b/>
                <w:i w:val="0"/>
                <w:color w:val="1A1A18"/>
                <w:sz w:val="34"/>
              </w:rPr>
              <w:t>天龙寺庭园</w:t>
            </w:r>
          </w:p>
          <w:p>
            <w:pPr>
              <w:spacing w:after="60"/>
            </w:pPr>
            <w:r>
              <w:rPr>
                <w:rFonts w:ascii="Helvetica Neue" w:hAnsi="Helvetica Neue" w:eastAsia="PingFang SC"/>
                <w:b w:val="0"/>
                <w:i w:val="0"/>
                <w:color w:val="6E6A63"/>
                <w:sz w:val="22"/>
              </w:rPr>
              <w:t>世界遗产曹源池庭园，借景岚山秋色，方丈廊下静坐片刻。</w:t>
            </w:r>
          </w:p>
          <w:p>
            <w:pPr>
              <w:spacing w:after="40"/>
            </w:pPr>
            <w:r>
              <w:rPr>
                <w:rFonts w:ascii="Helvetica Neue" w:hAnsi="Helvetica Neue" w:eastAsia="PingFang SC"/>
                <w:b/>
                <w:i w:val="0"/>
                <w:color w:val="E8552D"/>
                <w:sz w:val="18"/>
                <w:caps w:val="1"/>
                <w:spacing w:val="10"/>
              </w:rPr>
              <w:t xml:space="preserve">交通 </w:t>
            </w:r>
            <w:r>
              <w:rPr>
                <w:rFonts w:ascii="Helvetica Neue" w:hAnsi="Helvetica Neue" w:eastAsia="PingFang SC"/>
                <w:b w:val="0"/>
                <w:i w:val="0"/>
                <w:color w:val="1A1A18"/>
                <w:sz w:val="18"/>
              </w:rPr>
              <w:t xml:space="preserve">步行 5 分钟    </w:t>
            </w:r>
            <w:r>
              <w:rPr>
                <w:rFonts w:ascii="Helvetica Neue" w:hAnsi="Helvetica Neue" w:eastAsia="PingFang SC"/>
                <w:b/>
                <w:i w:val="0"/>
                <w:color w:val="E8552D"/>
                <w:sz w:val="18"/>
                <w:caps w:val="1"/>
                <w:spacing w:val="10"/>
              </w:rPr>
              <w:t xml:space="preserve">费用 </w:t>
            </w:r>
            <w:r>
              <w:rPr>
                <w:rFonts w:ascii="Helvetica Neue" w:hAnsi="Helvetica Neue" w:eastAsia="PingFang SC"/>
                <w:b w:val="0"/>
                <w:i w:val="0"/>
                <w:color w:val="1A1A18"/>
                <w:sz w:val="18"/>
              </w:rPr>
              <w:t xml:space="preserve">庭园 ¥500 + 建筑 ¥300    </w:t>
            </w:r>
            <w:r>
              <w:rPr>
                <w:rFonts w:ascii="Helvetica Neue" w:hAnsi="Helvetica Neue" w:eastAsia="PingFang SC"/>
                <w:b/>
                <w:i w:val="0"/>
                <w:color w:val="E8552D"/>
                <w:sz w:val="18"/>
                <w:caps w:val="1"/>
                <w:spacing w:val="10"/>
              </w:rPr>
              <w:t xml:space="preserve">门票 </w:t>
            </w:r>
            <w:r>
              <w:rPr>
                <w:rFonts w:ascii="Helvetica Neue" w:hAnsi="Helvetica Neue" w:eastAsia="PingFang SC"/>
                <w:b w:val="0"/>
                <w:i w:val="0"/>
                <w:color w:val="1A1A18"/>
                <w:sz w:val="18"/>
              </w:rPr>
              <w:t xml:space="preserve">现场购票    </w:t>
            </w:r>
          </w:p>
          <w:p>
            <w:pPr>
              <w:spacing w:after="40"/>
              <w:pBdr>
                <w:left w:val="single" w:sz="18" w:space="6" w:color="E8552D"/>
              </w:pBdr>
            </w:pPr>
            <w:r>
              <w:rPr>
                <w:rFonts w:ascii="Helvetica Neue" w:hAnsi="Helvetica Neue" w:eastAsia="PingFang SC"/>
                <w:b w:val="0"/>
                <w:i/>
                <w:color w:val="6E6A63"/>
                <w:sz w:val="18"/>
              </w:rPr>
              <w:t>贴士：北门直通竹林，动线顺畅。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 w:sz="0" w:space="0"/>
          <w:left w:val="single" w:sz="28" w:space="0" w:color="E8552D"/>
          <w:bottom w:val="single" w:sz="28" w:space="0" w:color="E8552D"/>
          <w:right w:val="none" w:sz="0" w:space="0"/>
          <w:insideH w:val="none" w:sz="0" w:space="0"/>
          <w:insideV w:val="none" w:sz="0" w:space="0"/>
        </w:tblBorders>
      </w:tblPr>
      <w:tblGrid>
        <w:gridCol w:w="5103"/>
        <w:gridCol w:w="5103"/>
      </w:tblGrid>
      <w:tr>
        <w:tc>
          <w:tcPr>
            <w:tcW w:type="dxa" w:w="1304"/>
            <w:tcMar>
              <w:top w:w="130" w:type="dxa"/>
              <w:bottom w:w="130" w:type="dxa"/>
              <w:start w:w="100" w:type="dxa"/>
              <w:end w:w="50" w:type="dxa"/>
            </w:tcMar>
          </w:tcPr>
          <w:p>
            <w:r>
              <w:rPr>
                <w:rFonts w:ascii="Georgia" w:hAnsi="Georgia" w:eastAsia="Songti SC"/>
                <w:b/>
                <w:i w:val="0"/>
                <w:color w:val="E8552D"/>
                <w:sz w:val="30"/>
              </w:rPr>
              <w:t>13:30</w:t>
            </w:r>
          </w:p>
        </w:tc>
        <w:tc>
          <w:tcPr>
            <w:tcW w:type="dxa" w:w="5103"/>
            <w:tcMar>
              <w:top w:w="130" w:type="dxa"/>
              <w:bottom w:w="130" w:type="dxa"/>
              <w:start w:w="50" w:type="dxa"/>
              <w:end w:w="0" w:type="dxa"/>
            </w:tcMar>
          </w:tcPr>
          <w:p>
            <w:pPr>
              <w:spacing w:after="20"/>
            </w:pPr>
            <w:r>
              <w:rPr>
                <w:rFonts w:ascii="Helvetica Neue" w:hAnsi="Helvetica Neue" w:eastAsia="PingFang SC"/>
                <w:b/>
                <w:i w:val="0"/>
                <w:color w:val="E8552D"/>
                <w:sz w:val="17"/>
                <w:caps w:val="1"/>
                <w:spacing w:val="30"/>
              </w:rPr>
              <w:t>NO.03</w:t>
            </w:r>
          </w:p>
          <w:p>
            <w:pPr>
              <w:spacing w:after="40"/>
            </w:pPr>
            <w:r>
              <w:rPr>
                <w:rFonts w:ascii="Georgia" w:hAnsi="Georgia" w:eastAsia="Songti SC"/>
                <w:b/>
                <w:i w:val="0"/>
                <w:color w:val="E8552D"/>
                <w:sz w:val="34"/>
              </w:rPr>
              <w:t>保津川观光小火车</w:t>
            </w:r>
          </w:p>
          <w:p>
            <w:pPr>
              <w:spacing w:after="60"/>
            </w:pPr>
            <w:r>
              <w:rPr>
                <w:rFonts w:ascii="Helvetica Neue" w:hAnsi="Helvetica Neue" w:eastAsia="PingFang SC"/>
                <w:b w:val="0"/>
                <w:i w:val="0"/>
                <w:color w:val="6E6A63"/>
                <w:sz w:val="22"/>
              </w:rPr>
              <w:t>复古观光列车沿溪谷行驶，红叶夹岸，车窗即画，约 25 分钟。</w:t>
            </w:r>
          </w:p>
          <w:p>
            <w:pPr>
              <w:spacing w:after="40"/>
            </w:pPr>
            <w:r>
              <w:rPr>
                <w:rFonts w:ascii="Helvetica Neue" w:hAnsi="Helvetica Neue" w:eastAsia="PingFang SC"/>
                <w:b/>
                <w:i w:val="0"/>
                <w:color w:val="E8552D"/>
                <w:sz w:val="18"/>
                <w:caps w:val="1"/>
                <w:spacing w:val="10"/>
              </w:rPr>
              <w:t xml:space="preserve">交通 </w:t>
            </w:r>
            <w:r>
              <w:rPr>
                <w:rFonts w:ascii="Helvetica Neue" w:hAnsi="Helvetica Neue" w:eastAsia="PingFang SC"/>
                <w:b w:val="0"/>
                <w:i w:val="0"/>
                <w:color w:val="1A1A18"/>
                <w:sz w:val="18"/>
              </w:rPr>
              <w:t xml:space="preserve">嵯峨站乘车    </w:t>
            </w:r>
            <w:r>
              <w:rPr>
                <w:rFonts w:ascii="Helvetica Neue" w:hAnsi="Helvetica Neue" w:eastAsia="PingFang SC"/>
                <w:b/>
                <w:i w:val="0"/>
                <w:color w:val="E8552D"/>
                <w:sz w:val="18"/>
                <w:caps w:val="1"/>
                <w:spacing w:val="10"/>
              </w:rPr>
              <w:t xml:space="preserve">费用 </w:t>
            </w:r>
            <w:r>
              <w:rPr>
                <w:rFonts w:ascii="Helvetica Neue" w:hAnsi="Helvetica Neue" w:eastAsia="PingFang SC"/>
                <w:b w:val="0"/>
                <w:i w:val="0"/>
                <w:color w:val="1A1A18"/>
                <w:sz w:val="18"/>
              </w:rPr>
              <w:t xml:space="preserve">¥880 / 人    </w:t>
            </w:r>
            <w:r>
              <w:rPr>
                <w:rFonts w:ascii="Helvetica Neue" w:hAnsi="Helvetica Neue" w:eastAsia="PingFang SC"/>
                <w:b/>
                <w:i w:val="0"/>
                <w:color w:val="E8552D"/>
                <w:sz w:val="18"/>
                <w:caps w:val="1"/>
                <w:spacing w:val="10"/>
              </w:rPr>
              <w:t xml:space="preserve">门票 </w:t>
            </w:r>
            <w:r>
              <w:rPr>
                <w:rFonts w:ascii="Helvetica Neue" w:hAnsi="Helvetica Neue" w:eastAsia="PingFang SC"/>
                <w:b w:val="0"/>
                <w:i w:val="0"/>
                <w:color w:val="1A1A18"/>
                <w:sz w:val="18"/>
              </w:rPr>
              <w:t xml:space="preserve">旺季需提前 1 个月网上预订    </w:t>
            </w:r>
          </w:p>
          <w:p>
            <w:pPr>
              <w:spacing w:after="40"/>
              <w:pBdr>
                <w:left w:val="single" w:sz="18" w:space="6" w:color="E8552D"/>
              </w:pBdr>
            </w:pPr>
            <w:r>
              <w:rPr>
                <w:rFonts w:ascii="Helvetica Neue" w:hAnsi="Helvetica Neue" w:eastAsia="PingFang SC"/>
                <w:b w:val="0"/>
                <w:i/>
                <w:color w:val="6E6A63"/>
                <w:sz w:val="18"/>
              </w:rPr>
              <w:t>贴士：选右侧靠窗（去程）景观最佳。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single" w:sz="6" w:space="0" w:color="D8D4CC"/>
          <w:right w:val="none" w:sz="0" w:space="0"/>
          <w:insideH w:val="none" w:sz="0" w:space="0"/>
          <w:insideV w:val="none" w:sz="0" w:space="0"/>
        </w:tblBorders>
      </w:tblPr>
      <w:tblGrid>
        <w:gridCol w:w="5103"/>
        <w:gridCol w:w="5103"/>
      </w:tblGrid>
      <w:tr>
        <w:tc>
          <w:tcPr>
            <w:tcW w:type="dxa" w:w="1304"/>
            <w:tcMar>
              <w:top w:w="130" w:type="dxa"/>
              <w:bottom w:w="130" w:type="dxa"/>
              <w:start w:w="100" w:type="dxa"/>
              <w:end w:w="50" w:type="dxa"/>
            </w:tcMar>
          </w:tcPr>
          <w:p>
            <w:r>
              <w:rPr>
                <w:rFonts w:ascii="Georgia" w:hAnsi="Georgia" w:eastAsia="Songti SC"/>
                <w:b/>
                <w:i w:val="0"/>
                <w:color w:val="1A1A18"/>
                <w:sz w:val="30"/>
              </w:rPr>
              <w:t>15:30</w:t>
            </w:r>
          </w:p>
        </w:tc>
        <w:tc>
          <w:tcPr>
            <w:tcW w:type="dxa" w:w="5103"/>
            <w:tcMar>
              <w:top w:w="130" w:type="dxa"/>
              <w:bottom w:w="130" w:type="dxa"/>
              <w:start w:w="50" w:type="dxa"/>
              <w:end w:w="0" w:type="dxa"/>
            </w:tcMar>
          </w:tcPr>
          <w:p>
            <w:pPr>
              <w:spacing w:after="20"/>
            </w:pPr>
            <w:r>
              <w:rPr>
                <w:rFonts w:ascii="Helvetica Neue" w:hAnsi="Helvetica Neue" w:eastAsia="PingFang SC"/>
                <w:b/>
                <w:i w:val="0"/>
                <w:color w:val="E8552D"/>
                <w:sz w:val="17"/>
                <w:caps w:val="1"/>
                <w:spacing w:val="30"/>
              </w:rPr>
              <w:t>NO.04</w:t>
            </w:r>
          </w:p>
          <w:p>
            <w:pPr>
              <w:spacing w:after="40"/>
            </w:pPr>
            <w:r>
              <w:rPr>
                <w:rFonts w:ascii="Georgia" w:hAnsi="Georgia" w:eastAsia="Songti SC"/>
                <w:b/>
                <w:i w:val="0"/>
                <w:color w:val="1A1A18"/>
                <w:sz w:val="34"/>
              </w:rPr>
              <w:t>渡月桥 &amp; 商店街</w:t>
            </w:r>
          </w:p>
          <w:p>
            <w:pPr>
              <w:spacing w:after="60"/>
            </w:pPr>
            <w:r>
              <w:rPr>
                <w:rFonts w:ascii="Helvetica Neue" w:hAnsi="Helvetica Neue" w:eastAsia="PingFang SC"/>
                <w:b w:val="0"/>
                <w:i w:val="0"/>
                <w:color w:val="6E6A63"/>
                <w:sz w:val="22"/>
              </w:rPr>
              <w:t>岚山地标渡月桥赏秋，商店街手作与抹茶甜品收尾。</w:t>
            </w:r>
          </w:p>
          <w:p>
            <w:pPr>
              <w:spacing w:after="40"/>
            </w:pPr>
            <w:r>
              <w:rPr>
                <w:rFonts w:ascii="Helvetica Neue" w:hAnsi="Helvetica Neue" w:eastAsia="PingFang SC"/>
                <w:b/>
                <w:i w:val="0"/>
                <w:color w:val="E8552D"/>
                <w:sz w:val="18"/>
                <w:caps w:val="1"/>
                <w:spacing w:val="10"/>
              </w:rPr>
              <w:t xml:space="preserve">交通 </w:t>
            </w:r>
            <w:r>
              <w:rPr>
                <w:rFonts w:ascii="Helvetica Neue" w:hAnsi="Helvetica Neue" w:eastAsia="PingFang SC"/>
                <w:b w:val="0"/>
                <w:i w:val="0"/>
                <w:color w:val="1A1A18"/>
                <w:sz w:val="18"/>
              </w:rPr>
              <w:t xml:space="preserve">步行    </w:t>
            </w:r>
            <w:r>
              <w:rPr>
                <w:rFonts w:ascii="Helvetica Neue" w:hAnsi="Helvetica Neue" w:eastAsia="PingFang SC"/>
                <w:b/>
                <w:i w:val="0"/>
                <w:color w:val="E8552D"/>
                <w:sz w:val="18"/>
                <w:caps w:val="1"/>
                <w:spacing w:val="10"/>
              </w:rPr>
              <w:t xml:space="preserve">费用 </w:t>
            </w:r>
            <w:r>
              <w:rPr>
                <w:rFonts w:ascii="Helvetica Neue" w:hAnsi="Helvetica Neue" w:eastAsia="PingFang SC"/>
                <w:b w:val="0"/>
                <w:i w:val="0"/>
                <w:color w:val="1A1A18"/>
                <w:sz w:val="18"/>
              </w:rPr>
              <w:t xml:space="preserve">自由消费    </w:t>
            </w:r>
            <w:r>
              <w:rPr>
                <w:rFonts w:ascii="Helvetica Neue" w:hAnsi="Helvetica Neue" w:eastAsia="PingFang SC"/>
                <w:b/>
                <w:i w:val="0"/>
                <w:color w:val="E8552D"/>
                <w:sz w:val="18"/>
                <w:caps w:val="1"/>
                <w:spacing w:val="10"/>
              </w:rPr>
              <w:t xml:space="preserve">门票 </w:t>
            </w:r>
            <w:r>
              <w:rPr>
                <w:rFonts w:ascii="Helvetica Neue" w:hAnsi="Helvetica Neue" w:eastAsia="PingFang SC"/>
                <w:b w:val="0"/>
                <w:i w:val="0"/>
                <w:color w:val="1A1A18"/>
                <w:sz w:val="18"/>
              </w:rPr>
              <w:t xml:space="preserve">无    </w:t>
            </w:r>
          </w:p>
          <w:p>
            <w:pPr>
              <w:spacing w:after="40"/>
              <w:pBdr>
                <w:left w:val="single" w:sz="18" w:space="6" w:color="E8552D"/>
              </w:pBdr>
            </w:pPr>
            <w:r>
              <w:rPr>
                <w:rFonts w:ascii="Helvetica Neue" w:hAnsi="Helvetica Neue" w:eastAsia="PingFang SC"/>
                <w:b w:val="0"/>
                <w:i/>
                <w:color w:val="6E6A63"/>
                <w:sz w:val="18"/>
              </w:rPr>
              <w:t>贴士：傍晚光线柔和，适合拍桥。</w:t>
            </w:r>
          </w:p>
        </w:tc>
      </w:tr>
    </w:tbl>
    <w:p>
      <w:r>
        <w:br w:type="page"/>
      </w:r>
    </w:p>
    <w:p>
      <w:r>
        <w:rPr>
          <w:rFonts w:ascii="Helvetica Neue" w:hAnsi="Helvetica Neue" w:eastAsia="PingFang SC"/>
          <w:b w:val="0"/>
          <w:i w:val="0"/>
          <w:color w:val="6E6A63"/>
          <w:sz w:val="16"/>
          <w:caps w:val="1"/>
          <w:spacing w:val="40"/>
        </w:rPr>
        <w:t>DAY 04 · DAILY PLAN</w:t>
      </w:r>
      <w:r>
        <w:rPr>
          <w:rFonts w:ascii="Helvetica Neue" w:hAnsi="Helvetica Neue" w:eastAsia="PingFang SC"/>
          <w:b w:val="0"/>
          <w:i w:val="0"/>
          <w:color w:val="1A1A18"/>
          <w:sz w:val="16"/>
        </w:rPr>
        <w:t xml:space="preserve">          </w:t>
      </w:r>
      <w:r>
        <w:rPr>
          <w:rFonts w:ascii="Helvetica Neue" w:hAnsi="Helvetica Neue" w:eastAsia="PingFang SC"/>
          <w:b/>
          <w:i w:val="0"/>
          <w:color w:val="1A1A18"/>
          <w:sz w:val="16"/>
          <w:spacing w:val="30"/>
        </w:rPr>
        <w:t>05</w:t>
      </w:r>
    </w:p>
    <w:p>
      <w:pPr>
        <w:spacing w:before="40" w:after="200"/>
        <w:pBdr>
          <w:bottom w:val="single" w:sz="12" w:space="1" w:color="1A1A18"/>
        </w:pBdr>
      </w:pPr>
      <w:r>
        <w:rPr>
          <w:rFonts w:ascii="Helvetica Neue" w:hAnsi="Helvetica Neue" w:eastAsia="PingFang SC"/>
          <w:b w:val="0"/>
          <w:i w:val="0"/>
          <w:color w:val="1A1A18"/>
          <w:sz w:val="4"/>
        </w:rPr>
      </w:r>
    </w:p>
    <w:p>
      <w:pPr>
        <w:spacing w:after="80"/>
      </w:pPr>
      <w:r>
        <w:rPr>
          <w:rFonts w:ascii="Helvetica Neue" w:hAnsi="Helvetica Neue" w:eastAsia="PingFang SC"/>
          <w:b/>
          <w:i w:val="0"/>
          <w:color w:val="E8552D"/>
          <w:sz w:val="18"/>
          <w:caps w:val="1"/>
          <w:spacing w:val="50"/>
        </w:rPr>
        <w:t>DAY 04 · 11.21 周六</w:t>
      </w:r>
    </w:p>
    <w:p>
      <w:pPr>
        <w:spacing w:after="40"/>
      </w:pPr>
      <w:r>
        <w:rPr>
          <w:rFonts w:ascii="Georgia" w:hAnsi="Georgia" w:eastAsia="Songti SC"/>
          <w:b/>
          <w:i w:val="0"/>
          <w:color w:val="1A1A18"/>
          <w:sz w:val="56"/>
        </w:rPr>
        <w:t>洛北登山线</w:t>
      </w:r>
    </w:p>
    <w:p>
      <w:pPr>
        <w:spacing w:after="40"/>
      </w:pPr>
      <w:r>
        <w:rPr>
          <w:rFonts w:ascii="Helvetica Neue" w:hAnsi="Helvetica Neue" w:eastAsia="PingFang SC"/>
          <w:b w:val="0"/>
          <w:i w:val="0"/>
          <w:color w:val="6E6A63"/>
          <w:sz w:val="24"/>
        </w:rPr>
        <w:t>神社、山径与温泉，给双腿一点挑战与犒赏</w:t>
      </w:r>
    </w:p>
    <w:p>
      <w:pPr>
        <w:spacing w:before="160" w:after="200"/>
        <w:pBdr>
          <w:bottom w:val="single" w:sz="12" w:space="1" w:color="1A1A18"/>
        </w:pBdr>
      </w:pPr>
      <w:r>
        <w:rPr>
          <w:rFonts w:ascii="Helvetica Neue" w:hAnsi="Helvetica Neue" w:eastAsia="PingFang SC"/>
          <w:b w:val="0"/>
          <w:i w:val="0"/>
          <w:color w:val="1A1A18"/>
          <w:sz w:val="4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5103"/>
        <w:gridCol w:w="5103"/>
      </w:tblGrid>
      <w:tr>
        <w:tc>
          <w:tcPr>
            <w:tcW w:type="dxa" w:w="6236"/>
            <w:tcMar>
              <w:top w:w="40" w:type="dxa"/>
              <w:bottom w:w="40" w:type="dxa"/>
              <w:start w:w="0" w:type="dxa"/>
              <w:end w:w="120" w:type="dxa"/>
            </w:tcMar>
          </w:tcPr>
          <w:p>
            <w:r>
              <w:rPr>
                <w:rFonts w:ascii="Helvetica Neue" w:hAnsi="Helvetica Neue" w:eastAsia="PingFang SC"/>
                <w:b w:val="0"/>
                <w:i w:val="0"/>
                <w:color w:val="1A1A18"/>
                <w:sz w:val="22"/>
              </w:rPr>
              <w:t>今日有约 1.5 小时山间徒步（贵船→鞍马），路况为台阶与土路，建议徒步鞋与少量补给。体力一般者可原路返回不翻山。</w:t>
            </w:r>
          </w:p>
          <w:p>
            <w:pPr>
              <w:spacing w:before="120"/>
            </w:pPr>
            <w:r>
              <w:rPr>
                <w:rFonts w:ascii="Helvetica Neue" w:hAnsi="Helvetica Neue" w:eastAsia="PingFang SC"/>
                <w:b/>
                <w:i w:val="0"/>
                <w:color w:val="FFFFFF"/>
                <w:sz w:val="17"/>
                <w:caps w:val="1"/>
                <w:spacing w:val="20"/>
              </w:rPr>
              <w:t xml:space="preserve">  11.21 周六  </w:t>
            </w:r>
            <w:r>
              <w:rPr>
                <w:rFonts w:ascii="Helvetica Neue" w:hAnsi="Helvetica Neue" w:eastAsia="PingFang SC"/>
                <w:b/>
                <w:i w:val="0"/>
                <w:color w:val="6E6A63"/>
                <w:sz w:val="17"/>
                <w:caps w:val="1"/>
                <w:spacing w:val="20"/>
              </w:rPr>
              <w:t xml:space="preserve">   ☂ 多云转晴 · 6–14°C</w:t>
            </w:r>
          </w:p>
        </w:tc>
        <w:tc>
          <w:tcPr>
            <w:tcW w:type="dxa" w:w="3969"/>
            <w:tcMar>
              <w:top w:w="0" w:type="dxa"/>
              <w:bottom w:w="0" w:type="dxa"/>
              <w:start w:w="0" w:type="dxa"/>
              <w:end w:w="0" w:type="dxa"/>
            </w:tcMar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single" w:sz="12" w:space="0" w:color="1A1A18"/>
                <w:left w:val="single" w:sz="12" w:space="0" w:color="1A1A18"/>
                <w:bottom w:val="single" w:sz="12" w:space="0" w:color="1A1A18"/>
                <w:right w:val="single" w:sz="12" w:space="0" w:color="1A1A18"/>
                <w:insideH w:val="none" w:sz="0" w:space="0"/>
                <w:insideV w:val="none" w:sz="0" w:space="0"/>
              </w:tblBorders>
            </w:tblPr>
            <w:tblGrid>
              <w:gridCol w:w="3969"/>
            </w:tblGrid>
            <w:tr>
              <w:tc>
                <w:tcPr>
                  <w:tcW w:type="dxa" w:w="3969"/>
                  <w:shd w:val="clear" w:color="auto" w:fill="EDEAE3"/>
                  <w:tcMar>
                    <w:top w:w="260" w:type="dxa"/>
                    <w:bottom w:w="260" w:type="dxa"/>
                    <w:start w:w="120" w:type="dxa"/>
                    <w:end w:w="12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Helvetica Neue" w:hAnsi="Helvetica Neue" w:eastAsia="PingFang SC"/>
                      <w:b/>
                      <w:i w:val="0"/>
                      <w:color w:val="6E6A63"/>
                      <w:sz w:val="16"/>
                      <w:spacing w:val="20"/>
                    </w:rPr>
                    <w:t xml:space="preserve">[ DAY ] </w:t>
                  </w:r>
                  <w:r>
                    <w:rPr>
                      <w:rFonts w:ascii="Helvetica Neue" w:hAnsi="Helvetica Neue" w:eastAsia="PingFang SC"/>
                      <w:b/>
                      <w:i w:val="0"/>
                      <w:color w:val="1A1A18"/>
                      <w:sz w:val="18"/>
                    </w:rPr>
                    <w:t>贵船神社朱红石阶青苔灯笼 / 鞍马山林道</w:t>
                  </w:r>
                </w:p>
              </w:tc>
            </w:tr>
          </w:tbl>
          <w:p/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/>
          <w:left w:val="single" w:sz="28" w:space="0" w:color="E8552D"/>
          <w:bottom w:val="single" w:sz="28" w:space="0" w:color="E8552D"/>
          <w:right w:val="none" w:sz="0" w:space="0"/>
          <w:insideH w:val="none" w:sz="0" w:space="0"/>
          <w:insideV w:val="none" w:sz="0" w:space="0"/>
        </w:tblBorders>
      </w:tblPr>
      <w:tblGrid>
        <w:gridCol w:w="5103"/>
        <w:gridCol w:w="5103"/>
      </w:tblGrid>
      <w:tr>
        <w:tc>
          <w:tcPr>
            <w:tcW w:type="dxa" w:w="1304"/>
            <w:tcMar>
              <w:top w:w="130" w:type="dxa"/>
              <w:bottom w:w="130" w:type="dxa"/>
              <w:start w:w="100" w:type="dxa"/>
              <w:end w:w="50" w:type="dxa"/>
            </w:tcMar>
          </w:tcPr>
          <w:p>
            <w:r>
              <w:rPr>
                <w:rFonts w:ascii="Georgia" w:hAnsi="Georgia" w:eastAsia="Songti SC"/>
                <w:b/>
                <w:i w:val="0"/>
                <w:color w:val="E8552D"/>
                <w:sz w:val="30"/>
              </w:rPr>
              <w:t>09:00</w:t>
            </w:r>
          </w:p>
        </w:tc>
        <w:tc>
          <w:tcPr>
            <w:tcW w:type="dxa" w:w="5103"/>
            <w:tcMar>
              <w:top w:w="130" w:type="dxa"/>
              <w:bottom w:w="130" w:type="dxa"/>
              <w:start w:w="50" w:type="dxa"/>
              <w:end w:w="0" w:type="dxa"/>
            </w:tcMar>
          </w:tcPr>
          <w:p>
            <w:pPr>
              <w:spacing w:after="20"/>
            </w:pPr>
            <w:r>
              <w:rPr>
                <w:rFonts w:ascii="Helvetica Neue" w:hAnsi="Helvetica Neue" w:eastAsia="PingFang SC"/>
                <w:b/>
                <w:i w:val="0"/>
                <w:color w:val="E8552D"/>
                <w:sz w:val="17"/>
                <w:caps w:val="1"/>
                <w:spacing w:val="30"/>
              </w:rPr>
              <w:t>NO.01</w:t>
            </w:r>
          </w:p>
          <w:p>
            <w:pPr>
              <w:spacing w:after="40"/>
            </w:pPr>
            <w:r>
              <w:rPr>
                <w:rFonts w:ascii="Georgia" w:hAnsi="Georgia" w:eastAsia="Songti SC"/>
                <w:b/>
                <w:i w:val="0"/>
                <w:color w:val="E8552D"/>
                <w:sz w:val="34"/>
              </w:rPr>
              <w:t>贵船神社</w:t>
            </w:r>
          </w:p>
          <w:p>
            <w:pPr>
              <w:spacing w:after="60"/>
            </w:pPr>
            <w:r>
              <w:rPr>
                <w:rFonts w:ascii="Helvetica Neue" w:hAnsi="Helvetica Neue" w:eastAsia="PingFang SC"/>
                <w:b w:val="0"/>
                <w:i w:val="0"/>
                <w:color w:val="6E6A63"/>
                <w:sz w:val="22"/>
              </w:rPr>
              <w:t>朱红石阶配青苔灯笼，水占卜祈福，体验川床文化与山间清气。</w:t>
            </w:r>
          </w:p>
          <w:p>
            <w:pPr>
              <w:spacing w:after="40"/>
            </w:pPr>
            <w:r>
              <w:rPr>
                <w:rFonts w:ascii="Helvetica Neue" w:hAnsi="Helvetica Neue" w:eastAsia="PingFang SC"/>
                <w:b/>
                <w:i w:val="0"/>
                <w:color w:val="E8552D"/>
                <w:sz w:val="18"/>
                <w:caps w:val="1"/>
                <w:spacing w:val="10"/>
              </w:rPr>
              <w:t xml:space="preserve">交通 </w:t>
            </w:r>
            <w:r>
              <w:rPr>
                <w:rFonts w:ascii="Helvetica Neue" w:hAnsi="Helvetica Neue" w:eastAsia="PingFang SC"/>
                <w:b w:val="0"/>
                <w:i w:val="0"/>
                <w:color w:val="1A1A18"/>
                <w:sz w:val="18"/>
              </w:rPr>
              <w:t xml:space="preserve">叡山电车 + 巴士 50 分钟    </w:t>
            </w:r>
            <w:r>
              <w:rPr>
                <w:rFonts w:ascii="Helvetica Neue" w:hAnsi="Helvetica Neue" w:eastAsia="PingFang SC"/>
                <w:b/>
                <w:i w:val="0"/>
                <w:color w:val="E8552D"/>
                <w:sz w:val="18"/>
                <w:caps w:val="1"/>
                <w:spacing w:val="10"/>
              </w:rPr>
              <w:t xml:space="preserve">费用 </w:t>
            </w:r>
            <w:r>
              <w:rPr>
                <w:rFonts w:ascii="Helvetica Neue" w:hAnsi="Helvetica Neue" w:eastAsia="PingFang SC"/>
                <w:b w:val="0"/>
                <w:i w:val="0"/>
                <w:color w:val="1A1A18"/>
                <w:sz w:val="18"/>
              </w:rPr>
              <w:t xml:space="preserve">免费参拜    </w:t>
            </w:r>
            <w:r>
              <w:rPr>
                <w:rFonts w:ascii="Helvetica Neue" w:hAnsi="Helvetica Neue" w:eastAsia="PingFang SC"/>
                <w:b/>
                <w:i w:val="0"/>
                <w:color w:val="E8552D"/>
                <w:sz w:val="18"/>
                <w:caps w:val="1"/>
                <w:spacing w:val="10"/>
              </w:rPr>
              <w:t xml:space="preserve">门票 </w:t>
            </w:r>
            <w:r>
              <w:rPr>
                <w:rFonts w:ascii="Helvetica Neue" w:hAnsi="Helvetica Neue" w:eastAsia="PingFang SC"/>
                <w:b w:val="0"/>
                <w:i w:val="0"/>
                <w:color w:val="1A1A18"/>
                <w:sz w:val="18"/>
              </w:rPr>
              <w:t xml:space="preserve">水占卜签 ¥200    </w:t>
            </w:r>
          </w:p>
          <w:p>
            <w:pPr>
              <w:spacing w:after="40"/>
              <w:pBdr>
                <w:left w:val="single" w:sz="18" w:space="6" w:color="E8552D"/>
              </w:pBdr>
            </w:pPr>
            <w:r>
              <w:rPr>
                <w:rFonts w:ascii="Helvetica Neue" w:hAnsi="Helvetica Neue" w:eastAsia="PingFang SC"/>
                <w:b w:val="0"/>
                <w:i/>
                <w:color w:val="6E6A63"/>
                <w:sz w:val="18"/>
              </w:rPr>
              <w:t>贴士：电车「红叶隧道」段会减速观景。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single" w:sz="6" w:space="0" w:color="D8D4CC"/>
          <w:right w:val="none" w:sz="0" w:space="0"/>
          <w:insideH w:val="none" w:sz="0" w:space="0"/>
          <w:insideV w:val="none" w:sz="0" w:space="0"/>
        </w:tblBorders>
      </w:tblPr>
      <w:tblGrid>
        <w:gridCol w:w="5103"/>
        <w:gridCol w:w="5103"/>
      </w:tblGrid>
      <w:tr>
        <w:tc>
          <w:tcPr>
            <w:tcW w:type="dxa" w:w="1304"/>
            <w:tcMar>
              <w:top w:w="130" w:type="dxa"/>
              <w:bottom w:w="130" w:type="dxa"/>
              <w:start w:w="100" w:type="dxa"/>
              <w:end w:w="50" w:type="dxa"/>
            </w:tcMar>
          </w:tcPr>
          <w:p>
            <w:r>
              <w:rPr>
                <w:rFonts w:ascii="Georgia" w:hAnsi="Georgia" w:eastAsia="Songti SC"/>
                <w:b/>
                <w:i w:val="0"/>
                <w:color w:val="1A1A18"/>
                <w:sz w:val="30"/>
              </w:rPr>
              <w:t>11:00</w:t>
            </w:r>
          </w:p>
        </w:tc>
        <w:tc>
          <w:tcPr>
            <w:tcW w:type="dxa" w:w="5103"/>
            <w:tcMar>
              <w:top w:w="130" w:type="dxa"/>
              <w:bottom w:w="130" w:type="dxa"/>
              <w:start w:w="50" w:type="dxa"/>
              <w:end w:w="0" w:type="dxa"/>
            </w:tcMar>
          </w:tcPr>
          <w:p>
            <w:pPr>
              <w:spacing w:after="20"/>
            </w:pPr>
            <w:r>
              <w:rPr>
                <w:rFonts w:ascii="Helvetica Neue" w:hAnsi="Helvetica Neue" w:eastAsia="PingFang SC"/>
                <w:b/>
                <w:i w:val="0"/>
                <w:color w:val="E8552D"/>
                <w:sz w:val="17"/>
                <w:caps w:val="1"/>
                <w:spacing w:val="30"/>
              </w:rPr>
              <w:t>NO.02</w:t>
            </w:r>
          </w:p>
          <w:p>
            <w:pPr>
              <w:spacing w:after="40"/>
            </w:pPr>
            <w:r>
              <w:rPr>
                <w:rFonts w:ascii="Georgia" w:hAnsi="Georgia" w:eastAsia="Songti SC"/>
                <w:b/>
                <w:i w:val="0"/>
                <w:color w:val="1A1A18"/>
                <w:sz w:val="34"/>
              </w:rPr>
              <w:t>贵船 → 鞍马 登山</w:t>
            </w:r>
          </w:p>
          <w:p>
            <w:pPr>
              <w:spacing w:after="60"/>
            </w:pPr>
            <w:r>
              <w:rPr>
                <w:rFonts w:ascii="Helvetica Neue" w:hAnsi="Helvetica Neue" w:eastAsia="PingFang SC"/>
                <w:b w:val="0"/>
                <w:i w:val="0"/>
                <w:color w:val="6E6A63"/>
                <w:sz w:val="22"/>
              </w:rPr>
              <w:t>翻越鞍马山的林间步道，途经木根道与奥之院，约 1.5 小时。</w:t>
            </w:r>
          </w:p>
          <w:p>
            <w:pPr>
              <w:spacing w:after="40"/>
            </w:pPr>
            <w:r>
              <w:rPr>
                <w:rFonts w:ascii="Helvetica Neue" w:hAnsi="Helvetica Neue" w:eastAsia="PingFang SC"/>
                <w:b/>
                <w:i w:val="0"/>
                <w:color w:val="E8552D"/>
                <w:sz w:val="18"/>
                <w:caps w:val="1"/>
                <w:spacing w:val="10"/>
              </w:rPr>
              <w:t xml:space="preserve">交通 </w:t>
            </w:r>
            <w:r>
              <w:rPr>
                <w:rFonts w:ascii="Helvetica Neue" w:hAnsi="Helvetica Neue" w:eastAsia="PingFang SC"/>
                <w:b w:val="0"/>
                <w:i w:val="0"/>
                <w:color w:val="1A1A18"/>
                <w:sz w:val="18"/>
              </w:rPr>
              <w:t xml:space="preserve">登山步道（徒步）    </w:t>
            </w:r>
            <w:r>
              <w:rPr>
                <w:rFonts w:ascii="Helvetica Neue" w:hAnsi="Helvetica Neue" w:eastAsia="PingFang SC"/>
                <w:b/>
                <w:i w:val="0"/>
                <w:color w:val="E8552D"/>
                <w:sz w:val="18"/>
                <w:caps w:val="1"/>
                <w:spacing w:val="10"/>
              </w:rPr>
              <w:t xml:space="preserve">费用 </w:t>
            </w:r>
            <w:r>
              <w:rPr>
                <w:rFonts w:ascii="Helvetica Neue" w:hAnsi="Helvetica Neue" w:eastAsia="PingFang SC"/>
                <w:b w:val="0"/>
                <w:i w:val="0"/>
                <w:color w:val="1A1A18"/>
                <w:sz w:val="18"/>
              </w:rPr>
              <w:t xml:space="preserve">鞍马寺爱山费 ¥500    </w:t>
            </w:r>
            <w:r>
              <w:rPr>
                <w:rFonts w:ascii="Helvetica Neue" w:hAnsi="Helvetica Neue" w:eastAsia="PingFang SC"/>
                <w:b/>
                <w:i w:val="0"/>
                <w:color w:val="E8552D"/>
                <w:sz w:val="18"/>
                <w:caps w:val="1"/>
                <w:spacing w:val="10"/>
              </w:rPr>
              <w:t xml:space="preserve">门票 </w:t>
            </w:r>
            <w:r>
              <w:rPr>
                <w:rFonts w:ascii="Helvetica Neue" w:hAnsi="Helvetica Neue" w:eastAsia="PingFang SC"/>
                <w:b w:val="0"/>
                <w:i w:val="0"/>
                <w:color w:val="1A1A18"/>
                <w:sz w:val="18"/>
              </w:rPr>
              <w:t xml:space="preserve">山门购票    </w:t>
            </w:r>
          </w:p>
          <w:p>
            <w:pPr>
              <w:spacing w:after="40"/>
              <w:pBdr>
                <w:left w:val="single" w:sz="18" w:space="6" w:color="E8552D"/>
              </w:pBdr>
            </w:pPr>
            <w:r>
              <w:rPr>
                <w:rFonts w:ascii="Helvetica Neue" w:hAnsi="Helvetica Neue" w:eastAsia="PingFang SC"/>
                <w:b w:val="0"/>
                <w:i/>
                <w:color w:val="6E6A63"/>
                <w:sz w:val="18"/>
              </w:rPr>
              <w:t>贴士：雨后路滑，备一双防滑鞋。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single" w:sz="6" w:space="0" w:color="D8D4CC"/>
          <w:right w:val="none" w:sz="0" w:space="0"/>
          <w:insideH w:val="none" w:sz="0" w:space="0"/>
          <w:insideV w:val="none" w:sz="0" w:space="0"/>
        </w:tblBorders>
      </w:tblPr>
      <w:tblGrid>
        <w:gridCol w:w="5103"/>
        <w:gridCol w:w="5103"/>
      </w:tblGrid>
      <w:tr>
        <w:tc>
          <w:tcPr>
            <w:tcW w:type="dxa" w:w="1304"/>
            <w:tcMar>
              <w:top w:w="130" w:type="dxa"/>
              <w:bottom w:w="130" w:type="dxa"/>
              <w:start w:w="100" w:type="dxa"/>
              <w:end w:w="50" w:type="dxa"/>
            </w:tcMar>
          </w:tcPr>
          <w:p>
            <w:r>
              <w:rPr>
                <w:rFonts w:ascii="Georgia" w:hAnsi="Georgia" w:eastAsia="Songti SC"/>
                <w:b/>
                <w:i w:val="0"/>
                <w:color w:val="1A1A18"/>
                <w:sz w:val="30"/>
              </w:rPr>
              <w:t>13:30</w:t>
            </w:r>
          </w:p>
        </w:tc>
        <w:tc>
          <w:tcPr>
            <w:tcW w:type="dxa" w:w="5103"/>
            <w:tcMar>
              <w:top w:w="130" w:type="dxa"/>
              <w:bottom w:w="130" w:type="dxa"/>
              <w:start w:w="50" w:type="dxa"/>
              <w:end w:w="0" w:type="dxa"/>
            </w:tcMar>
          </w:tcPr>
          <w:p>
            <w:pPr>
              <w:spacing w:after="20"/>
            </w:pPr>
            <w:r>
              <w:rPr>
                <w:rFonts w:ascii="Helvetica Neue" w:hAnsi="Helvetica Neue" w:eastAsia="PingFang SC"/>
                <w:b/>
                <w:i w:val="0"/>
                <w:color w:val="E8552D"/>
                <w:sz w:val="17"/>
                <w:caps w:val="1"/>
                <w:spacing w:val="30"/>
              </w:rPr>
              <w:t>NO.03</w:t>
            </w:r>
          </w:p>
          <w:p>
            <w:pPr>
              <w:spacing w:after="40"/>
            </w:pPr>
            <w:r>
              <w:rPr>
                <w:rFonts w:ascii="Georgia" w:hAnsi="Georgia" w:eastAsia="Songti SC"/>
                <w:b/>
                <w:i w:val="0"/>
                <w:color w:val="1A1A18"/>
                <w:sz w:val="34"/>
              </w:rPr>
              <w:t>鞍马寺 &amp; 午餐</w:t>
            </w:r>
          </w:p>
          <w:p>
            <w:pPr>
              <w:spacing w:after="60"/>
            </w:pPr>
            <w:r>
              <w:rPr>
                <w:rFonts w:ascii="Helvetica Neue" w:hAnsi="Helvetica Neue" w:eastAsia="PingFang SC"/>
                <w:b w:val="0"/>
                <w:i w:val="0"/>
                <w:color w:val="6E6A63"/>
                <w:sz w:val="22"/>
              </w:rPr>
              <w:t>山腰本殿俯瞰群山，山下小店简餐补充能量。</w:t>
            </w:r>
          </w:p>
          <w:p>
            <w:pPr>
              <w:spacing w:after="40"/>
            </w:pPr>
            <w:r>
              <w:rPr>
                <w:rFonts w:ascii="Helvetica Neue" w:hAnsi="Helvetica Neue" w:eastAsia="PingFang SC"/>
                <w:b/>
                <w:i w:val="0"/>
                <w:color w:val="E8552D"/>
                <w:sz w:val="18"/>
                <w:caps w:val="1"/>
                <w:spacing w:val="10"/>
              </w:rPr>
              <w:t xml:space="preserve">交通 </w:t>
            </w:r>
            <w:r>
              <w:rPr>
                <w:rFonts w:ascii="Helvetica Neue" w:hAnsi="Helvetica Neue" w:eastAsia="PingFang SC"/>
                <w:b w:val="0"/>
                <w:i w:val="0"/>
                <w:color w:val="1A1A18"/>
                <w:sz w:val="18"/>
              </w:rPr>
              <w:t xml:space="preserve">缆车可代步部分路段    </w:t>
            </w:r>
            <w:r>
              <w:rPr>
                <w:rFonts w:ascii="Helvetica Neue" w:hAnsi="Helvetica Neue" w:eastAsia="PingFang SC"/>
                <w:b/>
                <w:i w:val="0"/>
                <w:color w:val="E8552D"/>
                <w:sz w:val="18"/>
                <w:caps w:val="1"/>
                <w:spacing w:val="10"/>
              </w:rPr>
              <w:t xml:space="preserve">费用 </w:t>
            </w:r>
            <w:r>
              <w:rPr>
                <w:rFonts w:ascii="Helvetica Neue" w:hAnsi="Helvetica Neue" w:eastAsia="PingFang SC"/>
                <w:b w:val="0"/>
                <w:i w:val="0"/>
                <w:color w:val="1A1A18"/>
                <w:sz w:val="18"/>
              </w:rPr>
              <w:t xml:space="preserve">约 ¥2,000 / 人    </w:t>
            </w:r>
            <w:r>
              <w:rPr>
                <w:rFonts w:ascii="Helvetica Neue" w:hAnsi="Helvetica Neue" w:eastAsia="PingFang SC"/>
                <w:b/>
                <w:i w:val="0"/>
                <w:color w:val="E8552D"/>
                <w:sz w:val="18"/>
                <w:caps w:val="1"/>
                <w:spacing w:val="10"/>
              </w:rPr>
              <w:t xml:space="preserve">门票 </w:t>
            </w:r>
            <w:r>
              <w:rPr>
                <w:rFonts w:ascii="Helvetica Neue" w:hAnsi="Helvetica Neue" w:eastAsia="PingFang SC"/>
                <w:b w:val="0"/>
                <w:i w:val="0"/>
                <w:color w:val="1A1A18"/>
                <w:sz w:val="18"/>
              </w:rPr>
              <w:t xml:space="preserve">缆车 ¥200    </w:t>
            </w:r>
          </w:p>
          <w:p>
            <w:pPr>
              <w:spacing w:after="40"/>
              <w:pBdr>
                <w:left w:val="single" w:sz="18" w:space="6" w:color="E8552D"/>
              </w:pBdr>
            </w:pPr>
            <w:r>
              <w:rPr>
                <w:rFonts w:ascii="Helvetica Neue" w:hAnsi="Helvetica Neue" w:eastAsia="PingFang SC"/>
                <w:b w:val="0"/>
                <w:i/>
                <w:color w:val="6E6A63"/>
                <w:sz w:val="18"/>
              </w:rPr>
              <w:t>贴士：缆车班次有限，留意末班时间。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single" w:sz="6" w:space="0" w:color="D8D4CC"/>
          <w:right w:val="none" w:sz="0" w:space="0"/>
          <w:insideH w:val="none" w:sz="0" w:space="0"/>
          <w:insideV w:val="none" w:sz="0" w:space="0"/>
        </w:tblBorders>
      </w:tblPr>
      <w:tblGrid>
        <w:gridCol w:w="5103"/>
        <w:gridCol w:w="5103"/>
      </w:tblGrid>
      <w:tr>
        <w:tc>
          <w:tcPr>
            <w:tcW w:type="dxa" w:w="1304"/>
            <w:tcMar>
              <w:top w:w="130" w:type="dxa"/>
              <w:bottom w:w="130" w:type="dxa"/>
              <w:start w:w="100" w:type="dxa"/>
              <w:end w:w="50" w:type="dxa"/>
            </w:tcMar>
          </w:tcPr>
          <w:p>
            <w:r>
              <w:rPr>
                <w:rFonts w:ascii="Georgia" w:hAnsi="Georgia" w:eastAsia="Songti SC"/>
                <w:b/>
                <w:i w:val="0"/>
                <w:color w:val="1A1A18"/>
                <w:sz w:val="30"/>
              </w:rPr>
              <w:t>17:00</w:t>
            </w:r>
          </w:p>
        </w:tc>
        <w:tc>
          <w:tcPr>
            <w:tcW w:type="dxa" w:w="5103"/>
            <w:tcMar>
              <w:top w:w="130" w:type="dxa"/>
              <w:bottom w:w="130" w:type="dxa"/>
              <w:start w:w="50" w:type="dxa"/>
              <w:end w:w="0" w:type="dxa"/>
            </w:tcMar>
          </w:tcPr>
          <w:p>
            <w:pPr>
              <w:spacing w:after="20"/>
            </w:pPr>
            <w:r>
              <w:rPr>
                <w:rFonts w:ascii="Helvetica Neue" w:hAnsi="Helvetica Neue" w:eastAsia="PingFang SC"/>
                <w:b/>
                <w:i w:val="0"/>
                <w:color w:val="E8552D"/>
                <w:sz w:val="17"/>
                <w:caps w:val="1"/>
                <w:spacing w:val="30"/>
              </w:rPr>
              <w:t>NO.04</w:t>
            </w:r>
          </w:p>
          <w:p>
            <w:pPr>
              <w:spacing w:after="40"/>
            </w:pPr>
            <w:r>
              <w:rPr>
                <w:rFonts w:ascii="Georgia" w:hAnsi="Georgia" w:eastAsia="Songti SC"/>
                <w:b/>
                <w:i w:val="0"/>
                <w:color w:val="1A1A18"/>
                <w:sz w:val="34"/>
              </w:rPr>
              <w:t>归途泡汤</w:t>
            </w:r>
          </w:p>
          <w:p>
            <w:pPr>
              <w:spacing w:after="60"/>
            </w:pPr>
            <w:r>
              <w:rPr>
                <w:rFonts w:ascii="Helvetica Neue" w:hAnsi="Helvetica Neue" w:eastAsia="PingFang SC"/>
                <w:b w:val="0"/>
                <w:i w:val="0"/>
                <w:color w:val="6E6A63"/>
                <w:sz w:val="22"/>
              </w:rPr>
              <w:t>返回市区，于钱汤或酒店温泉放松一整天的步行疲惫。</w:t>
            </w:r>
          </w:p>
          <w:p>
            <w:pPr>
              <w:spacing w:after="40"/>
            </w:pPr>
            <w:r>
              <w:rPr>
                <w:rFonts w:ascii="Helvetica Neue" w:hAnsi="Helvetica Neue" w:eastAsia="PingFang SC"/>
                <w:b/>
                <w:i w:val="0"/>
                <w:color w:val="E8552D"/>
                <w:sz w:val="18"/>
                <w:caps w:val="1"/>
                <w:spacing w:val="10"/>
              </w:rPr>
              <w:t xml:space="preserve">交通 </w:t>
            </w:r>
            <w:r>
              <w:rPr>
                <w:rFonts w:ascii="Helvetica Neue" w:hAnsi="Helvetica Neue" w:eastAsia="PingFang SC"/>
                <w:b w:val="0"/>
                <w:i w:val="0"/>
                <w:color w:val="1A1A18"/>
                <w:sz w:val="18"/>
              </w:rPr>
              <w:t xml:space="preserve">叡山电车返市区    </w:t>
            </w:r>
            <w:r>
              <w:rPr>
                <w:rFonts w:ascii="Helvetica Neue" w:hAnsi="Helvetica Neue" w:eastAsia="PingFang SC"/>
                <w:b/>
                <w:i w:val="0"/>
                <w:color w:val="E8552D"/>
                <w:sz w:val="18"/>
                <w:caps w:val="1"/>
                <w:spacing w:val="10"/>
              </w:rPr>
              <w:t xml:space="preserve">费用 </w:t>
            </w:r>
            <w:r>
              <w:rPr>
                <w:rFonts w:ascii="Helvetica Neue" w:hAnsi="Helvetica Neue" w:eastAsia="PingFang SC"/>
                <w:b w:val="0"/>
                <w:i w:val="0"/>
                <w:color w:val="1A1A18"/>
                <w:sz w:val="18"/>
              </w:rPr>
              <w:t xml:space="preserve">钱汤约 ¥500    </w:t>
            </w:r>
            <w:r>
              <w:rPr>
                <w:rFonts w:ascii="Helvetica Neue" w:hAnsi="Helvetica Neue" w:eastAsia="PingFang SC"/>
                <w:b/>
                <w:i w:val="0"/>
                <w:color w:val="E8552D"/>
                <w:sz w:val="18"/>
                <w:caps w:val="1"/>
                <w:spacing w:val="10"/>
              </w:rPr>
              <w:t xml:space="preserve">门票 </w:t>
            </w:r>
            <w:r>
              <w:rPr>
                <w:rFonts w:ascii="Helvetica Neue" w:hAnsi="Helvetica Neue" w:eastAsia="PingFang SC"/>
                <w:b w:val="0"/>
                <w:i w:val="0"/>
                <w:color w:val="1A1A18"/>
                <w:sz w:val="18"/>
              </w:rPr>
              <w:t xml:space="preserve">无需预约    </w:t>
            </w:r>
          </w:p>
          <w:p>
            <w:pPr>
              <w:spacing w:after="40"/>
              <w:pBdr>
                <w:left w:val="single" w:sz="18" w:space="6" w:color="E8552D"/>
              </w:pBdr>
            </w:pPr>
            <w:r>
              <w:rPr>
                <w:rFonts w:ascii="Helvetica Neue" w:hAnsi="Helvetica Neue" w:eastAsia="PingFang SC"/>
                <w:b w:val="0"/>
                <w:i/>
                <w:color w:val="6E6A63"/>
                <w:sz w:val="18"/>
              </w:rPr>
              <w:t>贴士：京都老钱汤多现金支付。</w:t>
            </w:r>
          </w:p>
        </w:tc>
      </w:tr>
    </w:tbl>
    <w:p>
      <w:r>
        <w:br w:type="page"/>
      </w:r>
    </w:p>
    <w:p>
      <w:r>
        <w:rPr>
          <w:rFonts w:ascii="Helvetica Neue" w:hAnsi="Helvetica Neue" w:eastAsia="PingFang SC"/>
          <w:b w:val="0"/>
          <w:i w:val="0"/>
          <w:color w:val="6E6A63"/>
          <w:sz w:val="16"/>
          <w:caps w:val="1"/>
          <w:spacing w:val="40"/>
        </w:rPr>
        <w:t>DAY 05 · DAILY PLAN</w:t>
      </w:r>
      <w:r>
        <w:rPr>
          <w:rFonts w:ascii="Helvetica Neue" w:hAnsi="Helvetica Neue" w:eastAsia="PingFang SC"/>
          <w:b w:val="0"/>
          <w:i w:val="0"/>
          <w:color w:val="1A1A18"/>
          <w:sz w:val="16"/>
        </w:rPr>
        <w:t xml:space="preserve">          </w:t>
      </w:r>
      <w:r>
        <w:rPr>
          <w:rFonts w:ascii="Helvetica Neue" w:hAnsi="Helvetica Neue" w:eastAsia="PingFang SC"/>
          <w:b/>
          <w:i w:val="0"/>
          <w:color w:val="1A1A18"/>
          <w:sz w:val="16"/>
          <w:spacing w:val="30"/>
        </w:rPr>
        <w:t>06</w:t>
      </w:r>
    </w:p>
    <w:p>
      <w:pPr>
        <w:spacing w:before="40" w:after="200"/>
        <w:pBdr>
          <w:bottom w:val="single" w:sz="12" w:space="1" w:color="1A1A18"/>
        </w:pBdr>
      </w:pPr>
      <w:r>
        <w:rPr>
          <w:rFonts w:ascii="Helvetica Neue" w:hAnsi="Helvetica Neue" w:eastAsia="PingFang SC"/>
          <w:b w:val="0"/>
          <w:i w:val="0"/>
          <w:color w:val="1A1A18"/>
          <w:sz w:val="4"/>
        </w:rPr>
      </w:r>
    </w:p>
    <w:p>
      <w:pPr>
        <w:spacing w:after="80"/>
      </w:pPr>
      <w:r>
        <w:rPr>
          <w:rFonts w:ascii="Helvetica Neue" w:hAnsi="Helvetica Neue" w:eastAsia="PingFang SC"/>
          <w:b/>
          <w:i w:val="0"/>
          <w:color w:val="E8552D"/>
          <w:sz w:val="18"/>
          <w:caps w:val="1"/>
          <w:spacing w:val="50"/>
        </w:rPr>
        <w:t>DAY 05 · 11.22 周日</w:t>
      </w:r>
    </w:p>
    <w:p>
      <w:pPr>
        <w:spacing w:after="40"/>
      </w:pPr>
      <w:r>
        <w:rPr>
          <w:rFonts w:ascii="Georgia" w:hAnsi="Georgia" w:eastAsia="Songti SC"/>
          <w:b/>
          <w:i w:val="0"/>
          <w:color w:val="1A1A18"/>
          <w:sz w:val="56"/>
        </w:rPr>
        <w:t>购物与返程</w:t>
      </w:r>
    </w:p>
    <w:p>
      <w:pPr>
        <w:spacing w:after="40"/>
      </w:pPr>
      <w:r>
        <w:rPr>
          <w:rFonts w:ascii="Helvetica Neue" w:hAnsi="Helvetica Neue" w:eastAsia="PingFang SC"/>
          <w:b w:val="0"/>
          <w:i w:val="0"/>
          <w:color w:val="6E6A63"/>
          <w:sz w:val="24"/>
        </w:rPr>
        <w:t>把京都的味道与记忆打包带走</w:t>
      </w:r>
    </w:p>
    <w:p>
      <w:pPr>
        <w:spacing w:before="160" w:after="200"/>
        <w:pBdr>
          <w:bottom w:val="single" w:sz="12" w:space="1" w:color="1A1A18"/>
        </w:pBdr>
      </w:pPr>
      <w:r>
        <w:rPr>
          <w:rFonts w:ascii="Helvetica Neue" w:hAnsi="Helvetica Neue" w:eastAsia="PingFang SC"/>
          <w:b w:val="0"/>
          <w:i w:val="0"/>
          <w:color w:val="1A1A18"/>
          <w:sz w:val="4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5103"/>
        <w:gridCol w:w="5103"/>
      </w:tblGrid>
      <w:tr>
        <w:tc>
          <w:tcPr>
            <w:tcW w:type="dxa" w:w="6236"/>
            <w:tcMar>
              <w:top w:w="40" w:type="dxa"/>
              <w:bottom w:w="40" w:type="dxa"/>
              <w:start w:w="0" w:type="dxa"/>
              <w:end w:w="120" w:type="dxa"/>
            </w:tcMar>
          </w:tcPr>
          <w:p>
            <w:r>
              <w:rPr>
                <w:rFonts w:ascii="Helvetica Neue" w:hAnsi="Helvetica Neue" w:eastAsia="PingFang SC"/>
                <w:b w:val="0"/>
                <w:i w:val="0"/>
                <w:color w:val="1A1A18"/>
                <w:sz w:val="22"/>
              </w:rPr>
              <w:t>依航班时间灵活安排，建议预留 3 小时到机场。退房后行李寄存京都站，轻装觅食采购。</w:t>
            </w:r>
          </w:p>
          <w:p>
            <w:pPr>
              <w:spacing w:before="120"/>
            </w:pPr>
            <w:r>
              <w:rPr>
                <w:rFonts w:ascii="Helvetica Neue" w:hAnsi="Helvetica Neue" w:eastAsia="PingFang SC"/>
                <w:b/>
                <w:i w:val="0"/>
                <w:color w:val="FFFFFF"/>
                <w:sz w:val="17"/>
                <w:caps w:val="1"/>
                <w:spacing w:val="20"/>
              </w:rPr>
              <w:t xml:space="preserve">  11.22 周日  </w:t>
            </w:r>
            <w:r>
              <w:rPr>
                <w:rFonts w:ascii="Helvetica Neue" w:hAnsi="Helvetica Neue" w:eastAsia="PingFang SC"/>
                <w:b/>
                <w:i w:val="0"/>
                <w:color w:val="6E6A63"/>
                <w:sz w:val="17"/>
                <w:caps w:val="1"/>
                <w:spacing w:val="20"/>
              </w:rPr>
              <w:t xml:space="preserve">   ☂ 晴 · 9–16°C</w:t>
            </w:r>
          </w:p>
        </w:tc>
        <w:tc>
          <w:tcPr>
            <w:tcW w:type="dxa" w:w="3969"/>
            <w:tcMar>
              <w:top w:w="0" w:type="dxa"/>
              <w:bottom w:w="0" w:type="dxa"/>
              <w:start w:w="0" w:type="dxa"/>
              <w:end w:w="0" w:type="dxa"/>
            </w:tcMar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single" w:sz="12" w:space="0" w:color="1A1A18"/>
                <w:left w:val="single" w:sz="12" w:space="0" w:color="1A1A18"/>
                <w:bottom w:val="single" w:sz="12" w:space="0" w:color="1A1A18"/>
                <w:right w:val="single" w:sz="12" w:space="0" w:color="1A1A18"/>
                <w:insideH w:val="none" w:sz="0" w:space="0"/>
                <w:insideV w:val="none" w:sz="0" w:space="0"/>
              </w:tblBorders>
            </w:tblPr>
            <w:tblGrid>
              <w:gridCol w:w="3969"/>
            </w:tblGrid>
            <w:tr>
              <w:tc>
                <w:tcPr>
                  <w:tcW w:type="dxa" w:w="3969"/>
                  <w:shd w:val="clear" w:color="auto" w:fill="EDEAE3"/>
                  <w:tcMar>
                    <w:top w:w="260" w:type="dxa"/>
                    <w:bottom w:w="260" w:type="dxa"/>
                    <w:start w:w="120" w:type="dxa"/>
                    <w:end w:w="12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Helvetica Neue" w:hAnsi="Helvetica Neue" w:eastAsia="PingFang SC"/>
                      <w:b/>
                      <w:i w:val="0"/>
                      <w:color w:val="6E6A63"/>
                      <w:sz w:val="16"/>
                      <w:spacing w:val="20"/>
                    </w:rPr>
                    <w:t xml:space="preserve">[ DAY ] </w:t>
                  </w:r>
                  <w:r>
                    <w:rPr>
                      <w:rFonts w:ascii="Helvetica Neue" w:hAnsi="Helvetica Neue" w:eastAsia="PingFang SC"/>
                      <w:b/>
                      <w:i w:val="0"/>
                      <w:color w:val="1A1A18"/>
                      <w:sz w:val="18"/>
                    </w:rPr>
                    <w:t>锦市场琳琅小吃 / 京都站伴手礼长廊</w:t>
                  </w:r>
                </w:p>
              </w:tc>
            </w:tr>
          </w:tbl>
          <w:p/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/>
          <w:left w:val="single" w:sz="28" w:space="0" w:color="E8552D"/>
          <w:bottom w:val="single" w:sz="28" w:space="0" w:color="E8552D"/>
          <w:right w:val="none" w:sz="0" w:space="0"/>
          <w:insideH w:val="none" w:sz="0" w:space="0"/>
          <w:insideV w:val="none" w:sz="0" w:space="0"/>
        </w:tblBorders>
      </w:tblPr>
      <w:tblGrid>
        <w:gridCol w:w="5103"/>
        <w:gridCol w:w="5103"/>
      </w:tblGrid>
      <w:tr>
        <w:tc>
          <w:tcPr>
            <w:tcW w:type="dxa" w:w="1304"/>
            <w:tcMar>
              <w:top w:w="130" w:type="dxa"/>
              <w:bottom w:w="130" w:type="dxa"/>
              <w:start w:w="100" w:type="dxa"/>
              <w:end w:w="50" w:type="dxa"/>
            </w:tcMar>
          </w:tcPr>
          <w:p>
            <w:r>
              <w:rPr>
                <w:rFonts w:ascii="Georgia" w:hAnsi="Georgia" w:eastAsia="Songti SC"/>
                <w:b/>
                <w:i w:val="0"/>
                <w:color w:val="E8552D"/>
                <w:sz w:val="30"/>
              </w:rPr>
              <w:t>09:00</w:t>
            </w:r>
          </w:p>
        </w:tc>
        <w:tc>
          <w:tcPr>
            <w:tcW w:type="dxa" w:w="5103"/>
            <w:tcMar>
              <w:top w:w="130" w:type="dxa"/>
              <w:bottom w:w="130" w:type="dxa"/>
              <w:start w:w="50" w:type="dxa"/>
              <w:end w:w="0" w:type="dxa"/>
            </w:tcMar>
          </w:tcPr>
          <w:p>
            <w:pPr>
              <w:spacing w:after="20"/>
            </w:pPr>
            <w:r>
              <w:rPr>
                <w:rFonts w:ascii="Helvetica Neue" w:hAnsi="Helvetica Neue" w:eastAsia="PingFang SC"/>
                <w:b/>
                <w:i w:val="0"/>
                <w:color w:val="E8552D"/>
                <w:sz w:val="17"/>
                <w:caps w:val="1"/>
                <w:spacing w:val="30"/>
              </w:rPr>
              <w:t>NO.01</w:t>
            </w:r>
          </w:p>
          <w:p>
            <w:pPr>
              <w:spacing w:after="40"/>
            </w:pPr>
            <w:r>
              <w:rPr>
                <w:rFonts w:ascii="Georgia" w:hAnsi="Georgia" w:eastAsia="Songti SC"/>
                <w:b/>
                <w:i w:val="0"/>
                <w:color w:val="E8552D"/>
                <w:sz w:val="34"/>
              </w:rPr>
              <w:t>锦市场早食巡礼</w:t>
            </w:r>
          </w:p>
          <w:p>
            <w:pPr>
              <w:spacing w:after="60"/>
            </w:pPr>
            <w:r>
              <w:rPr>
                <w:rFonts w:ascii="Helvetica Neue" w:hAnsi="Helvetica Neue" w:eastAsia="PingFang SC"/>
                <w:b w:val="0"/>
                <w:i w:val="0"/>
                <w:color w:val="6E6A63"/>
                <w:sz w:val="22"/>
              </w:rPr>
              <w:t>「京都厨房」百年市场，玉子烧、渍物、豆乳甜品边走边吃。</w:t>
            </w:r>
          </w:p>
          <w:p>
            <w:pPr>
              <w:spacing w:after="40"/>
            </w:pPr>
            <w:r>
              <w:rPr>
                <w:rFonts w:ascii="Helvetica Neue" w:hAnsi="Helvetica Neue" w:eastAsia="PingFang SC"/>
                <w:b/>
                <w:i w:val="0"/>
                <w:color w:val="E8552D"/>
                <w:sz w:val="18"/>
                <w:caps w:val="1"/>
                <w:spacing w:val="10"/>
              </w:rPr>
              <w:t xml:space="preserve">交通 </w:t>
            </w:r>
            <w:r>
              <w:rPr>
                <w:rFonts w:ascii="Helvetica Neue" w:hAnsi="Helvetica Neue" w:eastAsia="PingFang SC"/>
                <w:b w:val="0"/>
                <w:i w:val="0"/>
                <w:color w:val="1A1A18"/>
                <w:sz w:val="18"/>
              </w:rPr>
              <w:t xml:space="preserve">地铁 10 分钟    </w:t>
            </w:r>
            <w:r>
              <w:rPr>
                <w:rFonts w:ascii="Helvetica Neue" w:hAnsi="Helvetica Neue" w:eastAsia="PingFang SC"/>
                <w:b/>
                <w:i w:val="0"/>
                <w:color w:val="E8552D"/>
                <w:sz w:val="18"/>
                <w:caps w:val="1"/>
                <w:spacing w:val="10"/>
              </w:rPr>
              <w:t xml:space="preserve">费用 </w:t>
            </w:r>
            <w:r>
              <w:rPr>
                <w:rFonts w:ascii="Helvetica Neue" w:hAnsi="Helvetica Neue" w:eastAsia="PingFang SC"/>
                <w:b w:val="0"/>
                <w:i w:val="0"/>
                <w:color w:val="1A1A18"/>
                <w:sz w:val="18"/>
              </w:rPr>
              <w:t xml:space="preserve">约 ¥2,000 / 人    </w:t>
            </w:r>
            <w:r>
              <w:rPr>
                <w:rFonts w:ascii="Helvetica Neue" w:hAnsi="Helvetica Neue" w:eastAsia="PingFang SC"/>
                <w:b/>
                <w:i w:val="0"/>
                <w:color w:val="E8552D"/>
                <w:sz w:val="18"/>
                <w:caps w:val="1"/>
                <w:spacing w:val="10"/>
              </w:rPr>
              <w:t xml:space="preserve">门票 </w:t>
            </w:r>
            <w:r>
              <w:rPr>
                <w:rFonts w:ascii="Helvetica Neue" w:hAnsi="Helvetica Neue" w:eastAsia="PingFang SC"/>
                <w:b w:val="0"/>
                <w:i w:val="0"/>
                <w:color w:val="1A1A18"/>
                <w:sz w:val="18"/>
              </w:rPr>
              <w:t xml:space="preserve">无    </w:t>
            </w:r>
          </w:p>
          <w:p>
            <w:pPr>
              <w:spacing w:after="40"/>
              <w:pBdr>
                <w:left w:val="single" w:sz="18" w:space="6" w:color="E8552D"/>
              </w:pBdr>
            </w:pPr>
            <w:r>
              <w:rPr>
                <w:rFonts w:ascii="Helvetica Neue" w:hAnsi="Helvetica Neue" w:eastAsia="PingFang SC"/>
                <w:b w:val="0"/>
                <w:i/>
                <w:color w:val="6E6A63"/>
                <w:sz w:val="18"/>
              </w:rPr>
              <w:t>贴士：多数店铺禁边走边吃，店门口立食区享用。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single" w:sz="6" w:space="0" w:color="D8D4CC"/>
          <w:right w:val="none" w:sz="0" w:space="0"/>
          <w:insideH w:val="none" w:sz="0" w:space="0"/>
          <w:insideV w:val="none" w:sz="0" w:space="0"/>
        </w:tblBorders>
      </w:tblPr>
      <w:tblGrid>
        <w:gridCol w:w="5103"/>
        <w:gridCol w:w="5103"/>
      </w:tblGrid>
      <w:tr>
        <w:tc>
          <w:tcPr>
            <w:tcW w:type="dxa" w:w="1304"/>
            <w:tcMar>
              <w:top w:w="130" w:type="dxa"/>
              <w:bottom w:w="130" w:type="dxa"/>
              <w:start w:w="100" w:type="dxa"/>
              <w:end w:w="50" w:type="dxa"/>
            </w:tcMar>
          </w:tcPr>
          <w:p>
            <w:r>
              <w:rPr>
                <w:rFonts w:ascii="Georgia" w:hAnsi="Georgia" w:eastAsia="Songti SC"/>
                <w:b/>
                <w:i w:val="0"/>
                <w:color w:val="1A1A18"/>
                <w:sz w:val="30"/>
              </w:rPr>
              <w:t>11:30</w:t>
            </w:r>
          </w:p>
        </w:tc>
        <w:tc>
          <w:tcPr>
            <w:tcW w:type="dxa" w:w="5103"/>
            <w:tcMar>
              <w:top w:w="130" w:type="dxa"/>
              <w:bottom w:w="130" w:type="dxa"/>
              <w:start w:w="50" w:type="dxa"/>
              <w:end w:w="0" w:type="dxa"/>
            </w:tcMar>
          </w:tcPr>
          <w:p>
            <w:pPr>
              <w:spacing w:after="20"/>
            </w:pPr>
            <w:r>
              <w:rPr>
                <w:rFonts w:ascii="Helvetica Neue" w:hAnsi="Helvetica Neue" w:eastAsia="PingFang SC"/>
                <w:b/>
                <w:i w:val="0"/>
                <w:color w:val="E8552D"/>
                <w:sz w:val="17"/>
                <w:caps w:val="1"/>
                <w:spacing w:val="30"/>
              </w:rPr>
              <w:t>NO.02</w:t>
            </w:r>
          </w:p>
          <w:p>
            <w:pPr>
              <w:spacing w:after="40"/>
            </w:pPr>
            <w:r>
              <w:rPr>
                <w:rFonts w:ascii="Georgia" w:hAnsi="Georgia" w:eastAsia="Songti SC"/>
                <w:b/>
                <w:i w:val="0"/>
                <w:color w:val="1A1A18"/>
                <w:sz w:val="34"/>
              </w:rPr>
              <w:t>京都站伴手礼</w:t>
            </w:r>
          </w:p>
          <w:p>
            <w:pPr>
              <w:spacing w:after="60"/>
            </w:pPr>
            <w:r>
              <w:rPr>
                <w:rFonts w:ascii="Helvetica Neue" w:hAnsi="Helvetica Neue" w:eastAsia="PingFang SC"/>
                <w:b w:val="0"/>
                <w:i w:val="0"/>
                <w:color w:val="6E6A63"/>
                <w:sz w:val="22"/>
              </w:rPr>
              <w:t>站内伊势丹与名店街集中采购抹茶、八桥、和果子。</w:t>
            </w:r>
          </w:p>
          <w:p>
            <w:pPr>
              <w:spacing w:after="40"/>
            </w:pPr>
            <w:r>
              <w:rPr>
                <w:rFonts w:ascii="Helvetica Neue" w:hAnsi="Helvetica Neue" w:eastAsia="PingFang SC"/>
                <w:b/>
                <w:i w:val="0"/>
                <w:color w:val="E8552D"/>
                <w:sz w:val="18"/>
                <w:caps w:val="1"/>
                <w:spacing w:val="10"/>
              </w:rPr>
              <w:t xml:space="preserve">交通 </w:t>
            </w:r>
            <w:r>
              <w:rPr>
                <w:rFonts w:ascii="Helvetica Neue" w:hAnsi="Helvetica Neue" w:eastAsia="PingFang SC"/>
                <w:b w:val="0"/>
                <w:i w:val="0"/>
                <w:color w:val="1A1A18"/>
                <w:sz w:val="18"/>
              </w:rPr>
              <w:t xml:space="preserve">步行    </w:t>
            </w:r>
            <w:r>
              <w:rPr>
                <w:rFonts w:ascii="Helvetica Neue" w:hAnsi="Helvetica Neue" w:eastAsia="PingFang SC"/>
                <w:b/>
                <w:i w:val="0"/>
                <w:color w:val="E8552D"/>
                <w:sz w:val="18"/>
                <w:caps w:val="1"/>
                <w:spacing w:val="10"/>
              </w:rPr>
              <w:t xml:space="preserve">费用 </w:t>
            </w:r>
            <w:r>
              <w:rPr>
                <w:rFonts w:ascii="Helvetica Neue" w:hAnsi="Helvetica Neue" w:eastAsia="PingFang SC"/>
                <w:b w:val="0"/>
                <w:i w:val="0"/>
                <w:color w:val="1A1A18"/>
                <w:sz w:val="18"/>
              </w:rPr>
              <w:t xml:space="preserve">按需    </w:t>
            </w:r>
            <w:r>
              <w:rPr>
                <w:rFonts w:ascii="Helvetica Neue" w:hAnsi="Helvetica Neue" w:eastAsia="PingFang SC"/>
                <w:b/>
                <w:i w:val="0"/>
                <w:color w:val="E8552D"/>
                <w:sz w:val="18"/>
                <w:caps w:val="1"/>
                <w:spacing w:val="10"/>
              </w:rPr>
              <w:t xml:space="preserve">门票 </w:t>
            </w:r>
            <w:r>
              <w:rPr>
                <w:rFonts w:ascii="Helvetica Neue" w:hAnsi="Helvetica Neue" w:eastAsia="PingFang SC"/>
                <w:b w:val="0"/>
                <w:i w:val="0"/>
                <w:color w:val="1A1A18"/>
                <w:sz w:val="18"/>
              </w:rPr>
              <w:t xml:space="preserve">无    </w:t>
            </w:r>
          </w:p>
          <w:p>
            <w:pPr>
              <w:spacing w:after="40"/>
              <w:pBdr>
                <w:left w:val="single" w:sz="18" w:space="6" w:color="E8552D"/>
              </w:pBdr>
            </w:pPr>
            <w:r>
              <w:rPr>
                <w:rFonts w:ascii="Helvetica Neue" w:hAnsi="Helvetica Neue" w:eastAsia="PingFang SC"/>
                <w:b w:val="0"/>
                <w:i/>
                <w:color w:val="6E6A63"/>
                <w:sz w:val="18"/>
              </w:rPr>
              <w:t>贴士：退税满 ¥5,000 记得带护照。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single" w:sz="6" w:space="0" w:color="D8D4CC"/>
          <w:right w:val="none" w:sz="0" w:space="0"/>
          <w:insideH w:val="none" w:sz="0" w:space="0"/>
          <w:insideV w:val="none" w:sz="0" w:space="0"/>
        </w:tblBorders>
      </w:tblPr>
      <w:tblGrid>
        <w:gridCol w:w="5103"/>
        <w:gridCol w:w="5103"/>
      </w:tblGrid>
      <w:tr>
        <w:tc>
          <w:tcPr>
            <w:tcW w:type="dxa" w:w="1304"/>
            <w:tcMar>
              <w:top w:w="130" w:type="dxa"/>
              <w:bottom w:w="130" w:type="dxa"/>
              <w:start w:w="100" w:type="dxa"/>
              <w:end w:w="50" w:type="dxa"/>
            </w:tcMar>
          </w:tcPr>
          <w:p>
            <w:r>
              <w:rPr>
                <w:rFonts w:ascii="Georgia" w:hAnsi="Georgia" w:eastAsia="Songti SC"/>
                <w:b/>
                <w:i w:val="0"/>
                <w:color w:val="1A1A18"/>
                <w:sz w:val="30"/>
              </w:rPr>
              <w:t>14:00</w:t>
            </w:r>
          </w:p>
        </w:tc>
        <w:tc>
          <w:tcPr>
            <w:tcW w:type="dxa" w:w="5103"/>
            <w:tcMar>
              <w:top w:w="130" w:type="dxa"/>
              <w:bottom w:w="130" w:type="dxa"/>
              <w:start w:w="50" w:type="dxa"/>
              <w:end w:w="0" w:type="dxa"/>
            </w:tcMar>
          </w:tcPr>
          <w:p>
            <w:pPr>
              <w:spacing w:after="20"/>
            </w:pPr>
            <w:r>
              <w:rPr>
                <w:rFonts w:ascii="Helvetica Neue" w:hAnsi="Helvetica Neue" w:eastAsia="PingFang SC"/>
                <w:b/>
                <w:i w:val="0"/>
                <w:color w:val="E8552D"/>
                <w:sz w:val="17"/>
                <w:caps w:val="1"/>
                <w:spacing w:val="30"/>
              </w:rPr>
              <w:t>NO.03</w:t>
            </w:r>
          </w:p>
          <w:p>
            <w:pPr>
              <w:spacing w:after="40"/>
            </w:pPr>
            <w:r>
              <w:rPr>
                <w:rFonts w:ascii="Georgia" w:hAnsi="Georgia" w:eastAsia="Songti SC"/>
                <w:b/>
                <w:i w:val="0"/>
                <w:color w:val="1A1A18"/>
                <w:sz w:val="34"/>
              </w:rPr>
              <w:t>京都站 → 关西机场</w:t>
            </w:r>
          </w:p>
          <w:p>
            <w:pPr>
              <w:spacing w:after="60"/>
            </w:pPr>
            <w:r>
              <w:rPr>
                <w:rFonts w:ascii="Helvetica Neue" w:hAnsi="Helvetica Neue" w:eastAsia="PingFang SC"/>
                <w:b w:val="0"/>
                <w:i w:val="0"/>
                <w:color w:val="6E6A63"/>
                <w:sz w:val="22"/>
              </w:rPr>
              <w:t>取回寄存行李，乘 HARUKA 返回机场，从容办理登机。</w:t>
            </w:r>
          </w:p>
          <w:p>
            <w:pPr>
              <w:spacing w:after="40"/>
            </w:pPr>
            <w:r>
              <w:rPr>
                <w:rFonts w:ascii="Helvetica Neue" w:hAnsi="Helvetica Neue" w:eastAsia="PingFang SC"/>
                <w:b/>
                <w:i w:val="0"/>
                <w:color w:val="E8552D"/>
                <w:sz w:val="18"/>
                <w:caps w:val="1"/>
                <w:spacing w:val="10"/>
              </w:rPr>
              <w:t xml:space="preserve">交通 </w:t>
            </w:r>
            <w:r>
              <w:rPr>
                <w:rFonts w:ascii="Helvetica Neue" w:hAnsi="Helvetica Neue" w:eastAsia="PingFang SC"/>
                <w:b w:val="0"/>
                <w:i w:val="0"/>
                <w:color w:val="1A1A18"/>
                <w:sz w:val="18"/>
              </w:rPr>
              <w:t xml:space="preserve">HARUKA 特急 75 分钟    </w:t>
            </w:r>
            <w:r>
              <w:rPr>
                <w:rFonts w:ascii="Helvetica Neue" w:hAnsi="Helvetica Neue" w:eastAsia="PingFang SC"/>
                <w:b/>
                <w:i w:val="0"/>
                <w:color w:val="E8552D"/>
                <w:sz w:val="18"/>
                <w:caps w:val="1"/>
                <w:spacing w:val="10"/>
              </w:rPr>
              <w:t xml:space="preserve">费用 </w:t>
            </w:r>
            <w:r>
              <w:rPr>
                <w:rFonts w:ascii="Helvetica Neue" w:hAnsi="Helvetica Neue" w:eastAsia="PingFang SC"/>
                <w:b w:val="0"/>
                <w:i w:val="0"/>
                <w:color w:val="1A1A18"/>
                <w:sz w:val="18"/>
              </w:rPr>
              <w:t xml:space="preserve">已含套票    </w:t>
            </w:r>
            <w:r>
              <w:rPr>
                <w:rFonts w:ascii="Helvetica Neue" w:hAnsi="Helvetica Neue" w:eastAsia="PingFang SC"/>
                <w:b/>
                <w:i w:val="0"/>
                <w:color w:val="E8552D"/>
                <w:sz w:val="18"/>
                <w:caps w:val="1"/>
                <w:spacing w:val="10"/>
              </w:rPr>
              <w:t xml:space="preserve">门票 </w:t>
            </w:r>
            <w:r>
              <w:rPr>
                <w:rFonts w:ascii="Helvetica Neue" w:hAnsi="Helvetica Neue" w:eastAsia="PingFang SC"/>
                <w:b w:val="0"/>
                <w:i w:val="0"/>
                <w:color w:val="1A1A18"/>
                <w:sz w:val="18"/>
              </w:rPr>
              <w:t xml:space="preserve">对号入座可提前选座    </w:t>
            </w:r>
          </w:p>
          <w:p>
            <w:pPr>
              <w:spacing w:after="40"/>
              <w:pBdr>
                <w:left w:val="single" w:sz="18" w:space="6" w:color="E8552D"/>
              </w:pBdr>
            </w:pPr>
            <w:r>
              <w:rPr>
                <w:rFonts w:ascii="Helvetica Neue" w:hAnsi="Helvetica Neue" w:eastAsia="PingFang SC"/>
                <w:b w:val="0"/>
                <w:i/>
                <w:color w:val="6E6A63"/>
                <w:sz w:val="18"/>
              </w:rPr>
              <w:t>贴士：国际航班建议提前 3 小时到。</w:t>
            </w:r>
          </w:p>
        </w:tc>
      </w:tr>
    </w:tbl>
    <w:p>
      <w:r>
        <w:br w:type="page"/>
      </w:r>
    </w:p>
    <w:p>
      <w:r>
        <w:rPr>
          <w:rFonts w:ascii="Helvetica Neue" w:hAnsi="Helvetica Neue" w:eastAsia="PingFang SC"/>
          <w:b w:val="0"/>
          <w:i w:val="0"/>
          <w:color w:val="6E6A63"/>
          <w:sz w:val="16"/>
          <w:caps w:val="1"/>
          <w:spacing w:val="40"/>
        </w:rPr>
        <w:t>BY THE NUMBERS · 关键数据</w:t>
      </w:r>
      <w:r>
        <w:rPr>
          <w:rFonts w:ascii="Helvetica Neue" w:hAnsi="Helvetica Neue" w:eastAsia="PingFang SC"/>
          <w:b w:val="0"/>
          <w:i w:val="0"/>
          <w:color w:val="1A1A18"/>
          <w:sz w:val="16"/>
        </w:rPr>
        <w:t xml:space="preserve">          </w:t>
      </w:r>
      <w:r>
        <w:rPr>
          <w:rFonts w:ascii="Helvetica Neue" w:hAnsi="Helvetica Neue" w:eastAsia="PingFang SC"/>
          <w:b/>
          <w:i w:val="0"/>
          <w:color w:val="1A1A18"/>
          <w:sz w:val="16"/>
          <w:spacing w:val="30"/>
        </w:rPr>
        <w:t>07</w:t>
      </w:r>
    </w:p>
    <w:p>
      <w:pPr>
        <w:spacing w:before="40" w:after="200"/>
        <w:pBdr>
          <w:bottom w:val="single" w:sz="12" w:space="1" w:color="1A1A18"/>
        </w:pBdr>
      </w:pPr>
      <w:r>
        <w:rPr>
          <w:rFonts w:ascii="Helvetica Neue" w:hAnsi="Helvetica Neue" w:eastAsia="PingFang SC"/>
          <w:b w:val="0"/>
          <w:i w:val="0"/>
          <w:color w:val="1A1A18"/>
          <w:sz w:val="4"/>
        </w:rPr>
      </w:r>
    </w:p>
    <w:p>
      <w:pPr>
        <w:spacing w:after="80"/>
      </w:pPr>
      <w:r>
        <w:rPr>
          <w:rFonts w:ascii="Helvetica Neue" w:hAnsi="Helvetica Neue" w:eastAsia="PingFang SC"/>
          <w:b/>
          <w:i w:val="0"/>
          <w:color w:val="E8552D"/>
          <w:sz w:val="18"/>
          <w:caps w:val="1"/>
          <w:spacing w:val="50"/>
        </w:rPr>
        <w:t>FIGURES</w:t>
      </w:r>
    </w:p>
    <w:p>
      <w:pPr>
        <w:spacing w:after="40"/>
      </w:pPr>
      <w:r>
        <w:rPr>
          <w:rFonts w:ascii="Georgia" w:hAnsi="Georgia" w:eastAsia="Songti SC"/>
          <w:b/>
          <w:i w:val="0"/>
          <w:color w:val="1A1A18"/>
          <w:sz w:val="56"/>
        </w:rPr>
        <w:t>By The Numbers</w:t>
      </w:r>
    </w:p>
    <w:p>
      <w:pPr>
        <w:spacing w:after="40"/>
      </w:pPr>
      <w:r>
        <w:rPr>
          <w:rFonts w:ascii="Helvetica Neue" w:hAnsi="Helvetica Neue" w:eastAsia="PingFang SC"/>
          <w:b w:val="0"/>
          <w:i w:val="0"/>
          <w:color w:val="6E6A63"/>
          <w:sz w:val="24"/>
        </w:rPr>
        <w:t>关键数据一览 · 让计划心里有数</w:t>
      </w:r>
    </w:p>
    <w:p>
      <w:pPr>
        <w:spacing w:before="160" w:after="200"/>
        <w:pBdr>
          <w:bottom w:val="single" w:sz="12" w:space="1" w:color="1A1A18"/>
        </w:pBdr>
      </w:pPr>
      <w:r>
        <w:rPr>
          <w:rFonts w:ascii="Helvetica Neue" w:hAnsi="Helvetica Neue" w:eastAsia="PingFang SC"/>
          <w:b w:val="0"/>
          <w:i w:val="0"/>
          <w:color w:val="1A1A18"/>
          <w:sz w:val="4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 w:space="0" w:color="1A1A18"/>
          <w:left w:val="single" w:sz="12" w:space="0" w:color="1A1A18"/>
          <w:bottom w:val="single" w:sz="12" w:space="0" w:color="1A1A18"/>
          <w:right w:val="single" w:sz="12" w:space="0" w:color="1A1A18"/>
          <w:insideH w:val="single" w:sz="12" w:space="0" w:color="1A1A18"/>
          <w:insideV w:val="single" w:sz="12" w:space="0" w:color="1A1A18"/>
        </w:tblBorders>
      </w:tblPr>
      <w:tblGrid>
        <w:gridCol w:w="5103"/>
        <w:gridCol w:w="5103"/>
      </w:tblGrid>
      <w:tr>
        <w:tc>
          <w:tcPr>
            <w:tcW w:type="dxa" w:w="5103"/>
            <w:tcMar>
              <w:top w:w="240" w:type="dxa"/>
              <w:bottom w:w="240" w:type="dxa"/>
              <w:start w:w="200" w:type="dxa"/>
              <w:end w:w="200" w:type="dxa"/>
            </w:tcMar>
          </w:tcPr>
          <w:p>
            <w:pPr>
              <w:spacing w:after="0"/>
            </w:pPr>
            <w:r>
              <w:rPr>
                <w:rFonts w:ascii="Georgia" w:hAnsi="Georgia" w:eastAsia="Songti SC"/>
                <w:b/>
                <w:i w:val="0"/>
                <w:color w:val="1A1A18"/>
                <w:sz w:val="92"/>
              </w:rPr>
              <w:t>5</w:t>
            </w:r>
            <w:r>
              <w:rPr>
                <w:rFonts w:ascii="Helvetica Neue" w:hAnsi="Helvetica Neue" w:eastAsia="PingFang SC"/>
                <w:b/>
                <w:i w:val="0"/>
                <w:color w:val="E8552D"/>
                <w:sz w:val="28"/>
              </w:rPr>
              <w:t xml:space="preserve"> Days</w:t>
            </w:r>
          </w:p>
          <w:p>
            <w:r>
              <w:rPr>
                <w:rFonts w:ascii="Helvetica Neue" w:hAnsi="Helvetica Neue" w:eastAsia="PingFang SC"/>
                <w:b w:val="0"/>
                <w:i w:val="0"/>
                <w:color w:val="6E6A63"/>
                <w:sz w:val="22"/>
                <w:caps w:val="1"/>
                <w:spacing w:val="25"/>
              </w:rPr>
              <w:t>行程天数</w:t>
            </w:r>
          </w:p>
        </w:tc>
        <w:tc>
          <w:tcPr>
            <w:tcW w:type="dxa" w:w="5103"/>
            <w:tcMar>
              <w:top w:w="240" w:type="dxa"/>
              <w:bottom w:w="240" w:type="dxa"/>
              <w:start w:w="200" w:type="dxa"/>
              <w:end w:w="200" w:type="dxa"/>
            </w:tcMar>
          </w:tcPr>
          <w:p>
            <w:pPr>
              <w:spacing w:after="0"/>
            </w:pPr>
            <w:r>
              <w:rPr>
                <w:rFonts w:ascii="Georgia" w:hAnsi="Georgia" w:eastAsia="Songti SC"/>
                <w:b/>
                <w:i w:val="0"/>
                <w:color w:val="1A1A18"/>
                <w:sz w:val="92"/>
              </w:rPr>
              <w:t>¥12.8K</w:t>
            </w:r>
          </w:p>
          <w:p>
            <w:r>
              <w:rPr>
                <w:rFonts w:ascii="Helvetica Neue" w:hAnsi="Helvetica Neue" w:eastAsia="PingFang SC"/>
                <w:b w:val="0"/>
                <w:i w:val="0"/>
                <w:color w:val="6E6A63"/>
                <w:sz w:val="22"/>
                <w:caps w:val="1"/>
                <w:spacing w:val="25"/>
              </w:rPr>
              <w:t>人均预算</w:t>
            </w:r>
          </w:p>
        </w:tc>
      </w:tr>
      <w:tr>
        <w:tc>
          <w:tcPr>
            <w:tcW w:type="dxa" w:w="5103"/>
            <w:tcMar>
              <w:top w:w="240" w:type="dxa"/>
              <w:bottom w:w="240" w:type="dxa"/>
              <w:start w:w="200" w:type="dxa"/>
              <w:end w:w="200" w:type="dxa"/>
            </w:tcMar>
          </w:tcPr>
          <w:p>
            <w:pPr>
              <w:spacing w:after="0"/>
            </w:pPr>
            <w:r>
              <w:rPr>
                <w:rFonts w:ascii="Georgia" w:hAnsi="Georgia" w:eastAsia="Songti SC"/>
                <w:b/>
                <w:i w:val="0"/>
                <w:color w:val="1A1A18"/>
                <w:sz w:val="92"/>
              </w:rPr>
              <w:t>16</w:t>
            </w:r>
            <w:r>
              <w:rPr>
                <w:rFonts w:ascii="Helvetica Neue" w:hAnsi="Helvetica Neue" w:eastAsia="PingFang SC"/>
                <w:b/>
                <w:i w:val="0"/>
                <w:color w:val="E8552D"/>
                <w:sz w:val="28"/>
              </w:rPr>
              <w:t xml:space="preserve"> Spots</w:t>
            </w:r>
          </w:p>
          <w:p>
            <w:r>
              <w:rPr>
                <w:rFonts w:ascii="Helvetica Neue" w:hAnsi="Helvetica Neue" w:eastAsia="PingFang SC"/>
                <w:b w:val="0"/>
                <w:i w:val="0"/>
                <w:color w:val="6E6A63"/>
                <w:sz w:val="22"/>
                <w:caps w:val="1"/>
                <w:spacing w:val="25"/>
              </w:rPr>
              <w:t>计划景点</w:t>
            </w:r>
          </w:p>
        </w:tc>
        <w:tc>
          <w:tcPr>
            <w:tcW w:type="dxa" w:w="5103"/>
            <w:tcMar>
              <w:top w:w="240" w:type="dxa"/>
              <w:bottom w:w="240" w:type="dxa"/>
              <w:start w:w="200" w:type="dxa"/>
              <w:end w:w="200" w:type="dxa"/>
            </w:tcMar>
          </w:tcPr>
          <w:p>
            <w:pPr>
              <w:spacing w:after="0"/>
            </w:pPr>
            <w:r>
              <w:rPr>
                <w:rFonts w:ascii="Georgia" w:hAnsi="Georgia" w:eastAsia="Songti SC"/>
                <w:b/>
                <w:i w:val="0"/>
                <w:color w:val="1A1A18"/>
                <w:sz w:val="92"/>
              </w:rPr>
              <w:t>32</w:t>
            </w:r>
            <w:r>
              <w:rPr>
                <w:rFonts w:ascii="Helvetica Neue" w:hAnsi="Helvetica Neue" w:eastAsia="PingFang SC"/>
                <w:b/>
                <w:i w:val="0"/>
                <w:color w:val="E8552D"/>
                <w:sz w:val="28"/>
              </w:rPr>
              <w:t xml:space="preserve"> km</w:t>
            </w:r>
          </w:p>
          <w:p>
            <w:r>
              <w:rPr>
                <w:rFonts w:ascii="Helvetica Neue" w:hAnsi="Helvetica Neue" w:eastAsia="PingFang SC"/>
                <w:b w:val="0"/>
                <w:i w:val="0"/>
                <w:color w:val="6E6A63"/>
                <w:sz w:val="22"/>
                <w:caps w:val="1"/>
                <w:spacing w:val="25"/>
              </w:rPr>
              <w:t>徒步里程</w:t>
            </w:r>
          </w:p>
        </w:tc>
      </w:tr>
    </w:tbl>
    <w:p>
      <w:r>
        <w:br w:type="page"/>
      </w:r>
    </w:p>
    <w:p>
      <w:r>
        <w:rPr>
          <w:rFonts w:ascii="Helvetica Neue" w:hAnsi="Helvetica Neue" w:eastAsia="PingFang SC"/>
          <w:b w:val="0"/>
          <w:i w:val="0"/>
          <w:color w:val="6E6A63"/>
          <w:sz w:val="16"/>
          <w:caps w:val="1"/>
          <w:spacing w:val="40"/>
        </w:rPr>
        <w:t>BUDGET · 预算明细</w:t>
      </w:r>
      <w:r>
        <w:rPr>
          <w:rFonts w:ascii="Helvetica Neue" w:hAnsi="Helvetica Neue" w:eastAsia="PingFang SC"/>
          <w:b w:val="0"/>
          <w:i w:val="0"/>
          <w:color w:val="1A1A18"/>
          <w:sz w:val="16"/>
        </w:rPr>
        <w:t xml:space="preserve">          </w:t>
      </w:r>
      <w:r>
        <w:rPr>
          <w:rFonts w:ascii="Helvetica Neue" w:hAnsi="Helvetica Neue" w:eastAsia="PingFang SC"/>
          <w:b/>
          <w:i w:val="0"/>
          <w:color w:val="1A1A18"/>
          <w:sz w:val="16"/>
          <w:spacing w:val="30"/>
        </w:rPr>
        <w:t>08</w:t>
      </w:r>
    </w:p>
    <w:p>
      <w:pPr>
        <w:spacing w:before="40" w:after="200"/>
        <w:pBdr>
          <w:bottom w:val="single" w:sz="12" w:space="1" w:color="1A1A18"/>
        </w:pBdr>
      </w:pPr>
      <w:r>
        <w:rPr>
          <w:rFonts w:ascii="Helvetica Neue" w:hAnsi="Helvetica Neue" w:eastAsia="PingFang SC"/>
          <w:b w:val="0"/>
          <w:i w:val="0"/>
          <w:color w:val="1A1A18"/>
          <w:sz w:val="4"/>
        </w:rPr>
      </w:r>
    </w:p>
    <w:p>
      <w:pPr>
        <w:spacing w:after="80"/>
      </w:pPr>
      <w:r>
        <w:rPr>
          <w:rFonts w:ascii="Helvetica Neue" w:hAnsi="Helvetica Neue" w:eastAsia="PingFang SC"/>
          <w:b/>
          <w:i w:val="0"/>
          <w:color w:val="E8552D"/>
          <w:sz w:val="18"/>
          <w:caps w:val="1"/>
          <w:spacing w:val="50"/>
        </w:rPr>
        <w:t>BUDGET</w:t>
      </w:r>
    </w:p>
    <w:p>
      <w:pPr>
        <w:spacing w:after="40"/>
      </w:pPr>
      <w:r>
        <w:rPr>
          <w:rFonts w:ascii="Georgia" w:hAnsi="Georgia" w:eastAsia="Songti SC"/>
          <w:b/>
          <w:i w:val="0"/>
          <w:color w:val="1A1A18"/>
          <w:sz w:val="56"/>
        </w:rPr>
        <w:t>Budget Breakdown</w:t>
      </w:r>
    </w:p>
    <w:p>
      <w:pPr>
        <w:spacing w:after="40"/>
      </w:pPr>
      <w:r>
        <w:rPr>
          <w:rFonts w:ascii="Helvetica Neue" w:hAnsi="Helvetica Neue" w:eastAsia="PingFang SC"/>
          <w:b w:val="0"/>
          <w:i w:val="0"/>
          <w:color w:val="6E6A63"/>
          <w:sz w:val="24"/>
        </w:rPr>
        <w:t>人均预算明细 · 估算值，按实际消费浮动</w:t>
      </w:r>
    </w:p>
    <w:p>
      <w:pPr>
        <w:spacing w:before="160" w:after="200"/>
        <w:pBdr>
          <w:bottom w:val="single" w:sz="12" w:space="1" w:color="1A1A18"/>
        </w:pBdr>
      </w:pPr>
      <w:r>
        <w:rPr>
          <w:rFonts w:ascii="Helvetica Neue" w:hAnsi="Helvetica Neue" w:eastAsia="PingFang SC"/>
          <w:b w:val="0"/>
          <w:i w:val="0"/>
          <w:color w:val="1A1A18"/>
          <w:sz w:val="4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8D4CC"/>
          <w:left w:val="none" w:sz="0" w:space="0"/>
          <w:bottom w:val="none" w:sz="0" w:space="0"/>
          <w:right w:val="none" w:sz="0" w:space="0"/>
          <w:insideH w:val="single" w:sz="6" w:space="0" w:color="D8D4CC"/>
          <w:insideV w:val="none" w:sz="0" w:space="0"/>
        </w:tblBorders>
      </w:tblPr>
      <w:tblGrid>
        <w:gridCol w:w="2551"/>
        <w:gridCol w:w="2551"/>
        <w:gridCol w:w="2551"/>
        <w:gridCol w:w="2551"/>
      </w:tblGrid>
      <w:tr>
        <w:tc>
          <w:tcPr>
            <w:tcW w:type="dxa" w:w="1928"/>
            <w:tcMar>
              <w:top w:w="110" w:type="dxa"/>
              <w:bottom w:w="110" w:type="dxa"/>
              <w:start w:w="0" w:type="dxa"/>
              <w:end w:w="80" w:type="dxa"/>
            </w:tcMar>
          </w:tcPr>
          <w:p>
            <w:r>
              <w:rPr>
                <w:rFonts w:ascii="Georgia" w:hAnsi="Georgia" w:eastAsia="Songti SC"/>
                <w:b/>
                <w:i w:val="0"/>
                <w:color w:val="1A1A18"/>
                <w:sz w:val="30"/>
              </w:rPr>
              <w:t>往返机票</w:t>
            </w:r>
          </w:p>
        </w:tc>
        <w:tc>
          <w:tcPr>
            <w:tcW w:type="dxa" w:w="3969"/>
            <w:tcMar>
              <w:top w:w="110" w:type="dxa"/>
              <w:bottom w:w="110" w:type="dxa"/>
              <w:start w:w="0" w:type="dxa"/>
              <w:end w:w="80" w:type="dxa"/>
            </w:tcMar>
          </w:tcPr>
          <w:p>
            <w:r>
              <w:rPr>
                <w:rFonts w:ascii="Helvetica Neue" w:hAnsi="Helvetica Neue" w:eastAsia="PingFang SC"/>
                <w:b w:val="0"/>
                <w:i w:val="0"/>
                <w:color w:val="6E6A63"/>
                <w:sz w:val="21"/>
              </w:rPr>
              <w:t>含税经济舱估算</w:t>
            </w:r>
          </w:p>
        </w:tc>
        <w:tc>
          <w:tcPr>
            <w:tcW w:type="dxa" w:w="1417"/>
            <w:tcMar>
              <w:top w:w="110" w:type="dxa"/>
              <w:bottom w:w="110" w:type="dxa"/>
              <w:start w:w="0" w:type="dxa"/>
              <w:end w:w="80" w:type="dxa"/>
            </w:tcMar>
          </w:tcPr>
          <w:p>
            <w:pPr>
              <w:jc w:val="right"/>
            </w:pPr>
            <w:r>
              <w:rPr>
                <w:rFonts w:ascii="Helvetica Neue" w:hAnsi="Helvetica Neue" w:eastAsia="PingFang SC"/>
                <w:b/>
                <w:i w:val="0"/>
                <w:color w:val="E8552D"/>
                <w:sz w:val="20"/>
              </w:rPr>
              <w:t>27%</w:t>
            </w:r>
          </w:p>
        </w:tc>
        <w:tc>
          <w:tcPr>
            <w:tcW w:type="dxa" w:w="1928"/>
            <w:tcMar>
              <w:top w:w="110" w:type="dxa"/>
              <w:bottom w:w="110" w:type="dxa"/>
              <w:start w:w="0" w:type="dxa"/>
              <w:end w:w="80" w:type="dxa"/>
            </w:tcMar>
          </w:tcPr>
          <w:p>
            <w:pPr>
              <w:jc w:val="right"/>
            </w:pPr>
            <w:r>
              <w:rPr>
                <w:rFonts w:ascii="Georgia" w:hAnsi="Georgia" w:eastAsia="Songti SC"/>
                <w:b/>
                <w:i w:val="0"/>
                <w:color w:val="1A1A18"/>
                <w:sz w:val="32"/>
              </w:rPr>
              <w:t>¥3,500</w:t>
            </w:r>
          </w:p>
        </w:tc>
      </w:tr>
      <w:tr>
        <w:tc>
          <w:tcPr>
            <w:tcW w:type="dxa" w:w="1928"/>
            <w:tcMar>
              <w:top w:w="110" w:type="dxa"/>
              <w:bottom w:w="110" w:type="dxa"/>
              <w:start w:w="0" w:type="dxa"/>
              <w:end w:w="80" w:type="dxa"/>
            </w:tcMar>
          </w:tcPr>
          <w:p>
            <w:r>
              <w:rPr>
                <w:rFonts w:ascii="Georgia" w:hAnsi="Georgia" w:eastAsia="Songti SC"/>
                <w:b/>
                <w:i w:val="0"/>
                <w:color w:val="1A1A18"/>
                <w:sz w:val="30"/>
              </w:rPr>
              <w:t>住宿 4 晚</w:t>
            </w:r>
          </w:p>
        </w:tc>
        <w:tc>
          <w:tcPr>
            <w:tcW w:type="dxa" w:w="3969"/>
            <w:tcMar>
              <w:top w:w="110" w:type="dxa"/>
              <w:bottom w:w="110" w:type="dxa"/>
              <w:start w:w="0" w:type="dxa"/>
              <w:end w:w="80" w:type="dxa"/>
            </w:tcMar>
          </w:tcPr>
          <w:p>
            <w:r>
              <w:rPr>
                <w:rFonts w:ascii="Helvetica Neue" w:hAnsi="Helvetica Neue" w:eastAsia="PingFang SC"/>
                <w:b w:val="0"/>
                <w:i w:val="0"/>
                <w:color w:val="6E6A63"/>
                <w:sz w:val="21"/>
              </w:rPr>
              <w:t>祇园町屋 ¥1,800/晚</w:t>
            </w:r>
          </w:p>
        </w:tc>
        <w:tc>
          <w:tcPr>
            <w:tcW w:type="dxa" w:w="1417"/>
            <w:tcMar>
              <w:top w:w="110" w:type="dxa"/>
              <w:bottom w:w="110" w:type="dxa"/>
              <w:start w:w="0" w:type="dxa"/>
              <w:end w:w="80" w:type="dxa"/>
            </w:tcMar>
          </w:tcPr>
          <w:p>
            <w:pPr>
              <w:jc w:val="right"/>
            </w:pPr>
            <w:r>
              <w:rPr>
                <w:rFonts w:ascii="Helvetica Neue" w:hAnsi="Helvetica Neue" w:eastAsia="PingFang SC"/>
                <w:b/>
                <w:i w:val="0"/>
                <w:color w:val="E8552D"/>
                <w:sz w:val="20"/>
              </w:rPr>
              <w:t>28%</w:t>
            </w:r>
          </w:p>
        </w:tc>
        <w:tc>
          <w:tcPr>
            <w:tcW w:type="dxa" w:w="1928"/>
            <w:tcMar>
              <w:top w:w="110" w:type="dxa"/>
              <w:bottom w:w="110" w:type="dxa"/>
              <w:start w:w="0" w:type="dxa"/>
              <w:end w:w="80" w:type="dxa"/>
            </w:tcMar>
          </w:tcPr>
          <w:p>
            <w:pPr>
              <w:jc w:val="right"/>
            </w:pPr>
            <w:r>
              <w:rPr>
                <w:rFonts w:ascii="Georgia" w:hAnsi="Georgia" w:eastAsia="Songti SC"/>
                <w:b/>
                <w:i w:val="0"/>
                <w:color w:val="1A1A18"/>
                <w:sz w:val="32"/>
              </w:rPr>
              <w:t>¥3,600</w:t>
            </w:r>
          </w:p>
        </w:tc>
      </w:tr>
      <w:tr>
        <w:tc>
          <w:tcPr>
            <w:tcW w:type="dxa" w:w="1928"/>
            <w:tcMar>
              <w:top w:w="110" w:type="dxa"/>
              <w:bottom w:w="110" w:type="dxa"/>
              <w:start w:w="0" w:type="dxa"/>
              <w:end w:w="80" w:type="dxa"/>
            </w:tcMar>
          </w:tcPr>
          <w:p>
            <w:r>
              <w:rPr>
                <w:rFonts w:ascii="Georgia" w:hAnsi="Georgia" w:eastAsia="Songti SC"/>
                <w:b/>
                <w:i w:val="0"/>
                <w:color w:val="1A1A18"/>
                <w:sz w:val="30"/>
              </w:rPr>
              <w:t>餐饮</w:t>
            </w:r>
          </w:p>
        </w:tc>
        <w:tc>
          <w:tcPr>
            <w:tcW w:type="dxa" w:w="3969"/>
            <w:tcMar>
              <w:top w:w="110" w:type="dxa"/>
              <w:bottom w:w="110" w:type="dxa"/>
              <w:start w:w="0" w:type="dxa"/>
              <w:end w:w="80" w:type="dxa"/>
            </w:tcMar>
          </w:tcPr>
          <w:p>
            <w:r>
              <w:rPr>
                <w:rFonts w:ascii="Helvetica Neue" w:hAnsi="Helvetica Neue" w:eastAsia="PingFang SC"/>
                <w:b w:val="0"/>
                <w:i w:val="0"/>
                <w:color w:val="6E6A63"/>
                <w:sz w:val="21"/>
              </w:rPr>
              <w:t>怀石+日常 5 天</w:t>
            </w:r>
          </w:p>
        </w:tc>
        <w:tc>
          <w:tcPr>
            <w:tcW w:type="dxa" w:w="1417"/>
            <w:tcMar>
              <w:top w:w="110" w:type="dxa"/>
              <w:bottom w:w="110" w:type="dxa"/>
              <w:start w:w="0" w:type="dxa"/>
              <w:end w:w="80" w:type="dxa"/>
            </w:tcMar>
          </w:tcPr>
          <w:p>
            <w:pPr>
              <w:jc w:val="right"/>
            </w:pPr>
            <w:r>
              <w:rPr>
                <w:rFonts w:ascii="Helvetica Neue" w:hAnsi="Helvetica Neue" w:eastAsia="PingFang SC"/>
                <w:b/>
                <w:i w:val="0"/>
                <w:color w:val="E8552D"/>
                <w:sz w:val="20"/>
              </w:rPr>
              <w:t>20%</w:t>
            </w:r>
          </w:p>
        </w:tc>
        <w:tc>
          <w:tcPr>
            <w:tcW w:type="dxa" w:w="1928"/>
            <w:tcMar>
              <w:top w:w="110" w:type="dxa"/>
              <w:bottom w:w="110" w:type="dxa"/>
              <w:start w:w="0" w:type="dxa"/>
              <w:end w:w="80" w:type="dxa"/>
            </w:tcMar>
          </w:tcPr>
          <w:p>
            <w:pPr>
              <w:jc w:val="right"/>
            </w:pPr>
            <w:r>
              <w:rPr>
                <w:rFonts w:ascii="Georgia" w:hAnsi="Georgia" w:eastAsia="Songti SC"/>
                <w:b/>
                <w:i w:val="0"/>
                <w:color w:val="1A1A18"/>
                <w:sz w:val="32"/>
              </w:rPr>
              <w:t>¥2,500</w:t>
            </w:r>
          </w:p>
        </w:tc>
      </w:tr>
      <w:tr>
        <w:tc>
          <w:tcPr>
            <w:tcW w:type="dxa" w:w="1928"/>
            <w:tcMar>
              <w:top w:w="110" w:type="dxa"/>
              <w:bottom w:w="110" w:type="dxa"/>
              <w:start w:w="0" w:type="dxa"/>
              <w:end w:w="80" w:type="dxa"/>
            </w:tcMar>
          </w:tcPr>
          <w:p>
            <w:r>
              <w:rPr>
                <w:rFonts w:ascii="Georgia" w:hAnsi="Georgia" w:eastAsia="Songti SC"/>
                <w:b/>
                <w:i w:val="0"/>
                <w:color w:val="1A1A18"/>
                <w:sz w:val="30"/>
              </w:rPr>
              <w:t>交通</w:t>
            </w:r>
          </w:p>
        </w:tc>
        <w:tc>
          <w:tcPr>
            <w:tcW w:type="dxa" w:w="3969"/>
            <w:tcMar>
              <w:top w:w="110" w:type="dxa"/>
              <w:bottom w:w="110" w:type="dxa"/>
              <w:start w:w="0" w:type="dxa"/>
              <w:end w:w="80" w:type="dxa"/>
            </w:tcMar>
          </w:tcPr>
          <w:p>
            <w:r>
              <w:rPr>
                <w:rFonts w:ascii="Helvetica Neue" w:hAnsi="Helvetica Neue" w:eastAsia="PingFang SC"/>
                <w:b w:val="0"/>
                <w:i w:val="0"/>
                <w:color w:val="6E6A63"/>
                <w:sz w:val="21"/>
              </w:rPr>
              <w:t>HARUKA+ICOCA+小火车</w:t>
            </w:r>
          </w:p>
        </w:tc>
        <w:tc>
          <w:tcPr>
            <w:tcW w:type="dxa" w:w="1417"/>
            <w:tcMar>
              <w:top w:w="110" w:type="dxa"/>
              <w:bottom w:w="110" w:type="dxa"/>
              <w:start w:w="0" w:type="dxa"/>
              <w:end w:w="80" w:type="dxa"/>
            </w:tcMar>
          </w:tcPr>
          <w:p>
            <w:pPr>
              <w:jc w:val="right"/>
            </w:pPr>
            <w:r>
              <w:rPr>
                <w:rFonts w:ascii="Helvetica Neue" w:hAnsi="Helvetica Neue" w:eastAsia="PingFang SC"/>
                <w:b/>
                <w:i w:val="0"/>
                <w:color w:val="E8552D"/>
                <w:sz w:val="20"/>
              </w:rPr>
              <w:t>11%</w:t>
            </w:r>
          </w:p>
        </w:tc>
        <w:tc>
          <w:tcPr>
            <w:tcW w:type="dxa" w:w="1928"/>
            <w:tcMar>
              <w:top w:w="110" w:type="dxa"/>
              <w:bottom w:w="110" w:type="dxa"/>
              <w:start w:w="0" w:type="dxa"/>
              <w:end w:w="80" w:type="dxa"/>
            </w:tcMar>
          </w:tcPr>
          <w:p>
            <w:pPr>
              <w:jc w:val="right"/>
            </w:pPr>
            <w:r>
              <w:rPr>
                <w:rFonts w:ascii="Georgia" w:hAnsi="Georgia" w:eastAsia="Songti SC"/>
                <w:b/>
                <w:i w:val="0"/>
                <w:color w:val="1A1A18"/>
                <w:sz w:val="32"/>
              </w:rPr>
              <w:t>¥1,400</w:t>
            </w:r>
          </w:p>
        </w:tc>
      </w:tr>
      <w:tr>
        <w:tc>
          <w:tcPr>
            <w:tcW w:type="dxa" w:w="1928"/>
            <w:tcMar>
              <w:top w:w="110" w:type="dxa"/>
              <w:bottom w:w="110" w:type="dxa"/>
              <w:start w:w="0" w:type="dxa"/>
              <w:end w:w="80" w:type="dxa"/>
            </w:tcMar>
          </w:tcPr>
          <w:p>
            <w:r>
              <w:rPr>
                <w:rFonts w:ascii="Georgia" w:hAnsi="Georgia" w:eastAsia="Songti SC"/>
                <w:b/>
                <w:i w:val="0"/>
                <w:color w:val="1A1A18"/>
                <w:sz w:val="30"/>
              </w:rPr>
              <w:t>门票/体验</w:t>
            </w:r>
          </w:p>
        </w:tc>
        <w:tc>
          <w:tcPr>
            <w:tcW w:type="dxa" w:w="3969"/>
            <w:tcMar>
              <w:top w:w="110" w:type="dxa"/>
              <w:bottom w:w="110" w:type="dxa"/>
              <w:start w:w="0" w:type="dxa"/>
              <w:end w:w="80" w:type="dxa"/>
            </w:tcMar>
          </w:tcPr>
          <w:p>
            <w:r>
              <w:rPr>
                <w:rFonts w:ascii="Helvetica Neue" w:hAnsi="Helvetica Neue" w:eastAsia="PingFang SC"/>
                <w:b w:val="0"/>
                <w:i w:val="0"/>
                <w:color w:val="6E6A63"/>
                <w:sz w:val="21"/>
              </w:rPr>
              <w:t>寺院夜枫+缆车等</w:t>
            </w:r>
          </w:p>
        </w:tc>
        <w:tc>
          <w:tcPr>
            <w:tcW w:type="dxa" w:w="1417"/>
            <w:tcMar>
              <w:top w:w="110" w:type="dxa"/>
              <w:bottom w:w="110" w:type="dxa"/>
              <w:start w:w="0" w:type="dxa"/>
              <w:end w:w="80" w:type="dxa"/>
            </w:tcMar>
          </w:tcPr>
          <w:p>
            <w:pPr>
              <w:jc w:val="right"/>
            </w:pPr>
            <w:r>
              <w:rPr>
                <w:rFonts w:ascii="Helvetica Neue" w:hAnsi="Helvetica Neue" w:eastAsia="PingFang SC"/>
                <w:b/>
                <w:i w:val="0"/>
                <w:color w:val="E8552D"/>
                <w:sz w:val="20"/>
              </w:rPr>
              <w:t>6%</w:t>
            </w:r>
          </w:p>
        </w:tc>
        <w:tc>
          <w:tcPr>
            <w:tcW w:type="dxa" w:w="1928"/>
            <w:tcMar>
              <w:top w:w="110" w:type="dxa"/>
              <w:bottom w:w="110" w:type="dxa"/>
              <w:start w:w="0" w:type="dxa"/>
              <w:end w:w="80" w:type="dxa"/>
            </w:tcMar>
          </w:tcPr>
          <w:p>
            <w:pPr>
              <w:jc w:val="right"/>
            </w:pPr>
            <w:r>
              <w:rPr>
                <w:rFonts w:ascii="Georgia" w:hAnsi="Georgia" w:eastAsia="Songti SC"/>
                <w:b/>
                <w:i w:val="0"/>
                <w:color w:val="1A1A18"/>
                <w:sz w:val="32"/>
              </w:rPr>
              <w:t>¥800</w:t>
            </w:r>
          </w:p>
        </w:tc>
      </w:tr>
      <w:tr>
        <w:tc>
          <w:tcPr>
            <w:tcW w:type="dxa" w:w="1928"/>
            <w:tcMar>
              <w:top w:w="110" w:type="dxa"/>
              <w:bottom w:w="110" w:type="dxa"/>
              <w:start w:w="0" w:type="dxa"/>
              <w:end w:w="80" w:type="dxa"/>
            </w:tcMar>
          </w:tcPr>
          <w:p>
            <w:r>
              <w:rPr>
                <w:rFonts w:ascii="Georgia" w:hAnsi="Georgia" w:eastAsia="Songti SC"/>
                <w:b/>
                <w:i w:val="0"/>
                <w:color w:val="1A1A18"/>
                <w:sz w:val="30"/>
              </w:rPr>
              <w:t>购物/杂费</w:t>
            </w:r>
          </w:p>
        </w:tc>
        <w:tc>
          <w:tcPr>
            <w:tcW w:type="dxa" w:w="3969"/>
            <w:tcMar>
              <w:top w:w="110" w:type="dxa"/>
              <w:bottom w:w="110" w:type="dxa"/>
              <w:start w:w="0" w:type="dxa"/>
              <w:end w:w="80" w:type="dxa"/>
            </w:tcMar>
          </w:tcPr>
          <w:p>
            <w:r>
              <w:rPr>
                <w:rFonts w:ascii="Helvetica Neue" w:hAnsi="Helvetica Neue" w:eastAsia="PingFang SC"/>
                <w:b w:val="0"/>
                <w:i w:val="0"/>
                <w:color w:val="6E6A63"/>
                <w:sz w:val="21"/>
              </w:rPr>
              <w:t>伴手礼与备用</w:t>
            </w:r>
          </w:p>
        </w:tc>
        <w:tc>
          <w:tcPr>
            <w:tcW w:type="dxa" w:w="1417"/>
            <w:tcMar>
              <w:top w:w="110" w:type="dxa"/>
              <w:bottom w:w="110" w:type="dxa"/>
              <w:start w:w="0" w:type="dxa"/>
              <w:end w:w="80" w:type="dxa"/>
            </w:tcMar>
          </w:tcPr>
          <w:p>
            <w:pPr>
              <w:jc w:val="right"/>
            </w:pPr>
            <w:r>
              <w:rPr>
                <w:rFonts w:ascii="Helvetica Neue" w:hAnsi="Helvetica Neue" w:eastAsia="PingFang SC"/>
                <w:b/>
                <w:i w:val="0"/>
                <w:color w:val="E8552D"/>
                <w:sz w:val="20"/>
              </w:rPr>
              <w:t>8%</w:t>
            </w:r>
          </w:p>
        </w:tc>
        <w:tc>
          <w:tcPr>
            <w:tcW w:type="dxa" w:w="1928"/>
            <w:tcMar>
              <w:top w:w="110" w:type="dxa"/>
              <w:bottom w:w="110" w:type="dxa"/>
              <w:start w:w="0" w:type="dxa"/>
              <w:end w:w="80" w:type="dxa"/>
            </w:tcMar>
          </w:tcPr>
          <w:p>
            <w:pPr>
              <w:jc w:val="right"/>
            </w:pPr>
            <w:r>
              <w:rPr>
                <w:rFonts w:ascii="Georgia" w:hAnsi="Georgia" w:eastAsia="Songti SC"/>
                <w:b/>
                <w:i w:val="0"/>
                <w:color w:val="1A1A18"/>
                <w:sz w:val="32"/>
              </w:rPr>
              <w:t>¥1,000</w:t>
            </w:r>
          </w:p>
        </w:tc>
      </w:tr>
    </w:tbl>
    <w:p>
      <w:pPr>
        <w:spacing w:before="160" w:after="160"/>
        <w:pBdr>
          <w:bottom w:val="single" w:sz="12" w:space="1" w:color="1A1A18"/>
        </w:pBdr>
      </w:pPr>
      <w:r>
        <w:rPr>
          <w:rFonts w:ascii="Helvetica Neue" w:hAnsi="Helvetica Neue" w:eastAsia="PingFang SC"/>
          <w:b w:val="0"/>
          <w:i w:val="0"/>
          <w:color w:val="1A1A18"/>
          <w:sz w:val="4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5103"/>
        <w:gridCol w:w="5103"/>
      </w:tblGrid>
      <w:tr>
        <w:tc>
          <w:tcPr>
            <w:tcW w:type="dxa" w:w="5103"/>
          </w:tcPr>
          <w:p>
            <w:r>
              <w:rPr>
                <w:rFonts w:ascii="Helvetica Neue" w:hAnsi="Helvetica Neue" w:eastAsia="PingFang SC"/>
                <w:b/>
                <w:i w:val="0"/>
                <w:color w:val="6E6A63"/>
                <w:sz w:val="22"/>
                <w:caps w:val="1"/>
                <w:spacing w:val="30"/>
              </w:rPr>
              <w:t>人均合计 TOTAL / PERSON</w:t>
            </w:r>
          </w:p>
        </w:tc>
        <w:tc>
          <w:tcPr>
            <w:tcW w:type="dxa" w:w="5103"/>
          </w:tcPr>
          <w:p>
            <w:pPr>
              <w:jc w:val="right"/>
            </w:pPr>
            <w:r>
              <w:rPr>
                <w:rFonts w:ascii="Georgia" w:hAnsi="Georgia" w:eastAsia="Songti SC"/>
                <w:b/>
                <w:i w:val="0"/>
                <w:color w:val="E8552D"/>
                <w:sz w:val="68"/>
              </w:rPr>
              <w:t>¥</w:t>
            </w:r>
            <w:r>
              <w:rPr>
                <w:rFonts w:ascii="Georgia" w:hAnsi="Georgia" w:eastAsia="Songti SC"/>
                <w:b/>
                <w:i w:val="0"/>
                <w:color w:val="1A1A18"/>
                <w:sz w:val="68"/>
              </w:rPr>
              <w:t>12,800</w:t>
            </w:r>
          </w:p>
        </w:tc>
      </w:tr>
    </w:tbl>
    <w:p>
      <w:r>
        <w:br w:type="page"/>
      </w:r>
    </w:p>
    <w:p>
      <w:r>
        <w:rPr>
          <w:rFonts w:ascii="Helvetica Neue" w:hAnsi="Helvetica Neue" w:eastAsia="PingFang SC"/>
          <w:b w:val="0"/>
          <w:i w:val="0"/>
          <w:color w:val="6E6A63"/>
          <w:sz w:val="16"/>
          <w:caps w:val="1"/>
          <w:spacing w:val="40"/>
        </w:rPr>
        <w:t>OPTIONS · 方案对比</w:t>
      </w:r>
      <w:r>
        <w:rPr>
          <w:rFonts w:ascii="Helvetica Neue" w:hAnsi="Helvetica Neue" w:eastAsia="PingFang SC"/>
          <w:b w:val="0"/>
          <w:i w:val="0"/>
          <w:color w:val="1A1A18"/>
          <w:sz w:val="16"/>
        </w:rPr>
        <w:t xml:space="preserve">          </w:t>
      </w:r>
      <w:r>
        <w:rPr>
          <w:rFonts w:ascii="Helvetica Neue" w:hAnsi="Helvetica Neue" w:eastAsia="PingFang SC"/>
          <w:b/>
          <w:i w:val="0"/>
          <w:color w:val="1A1A18"/>
          <w:sz w:val="16"/>
          <w:spacing w:val="30"/>
        </w:rPr>
        <w:t>09</w:t>
      </w:r>
    </w:p>
    <w:p>
      <w:pPr>
        <w:spacing w:before="40" w:after="200"/>
        <w:pBdr>
          <w:bottom w:val="single" w:sz="12" w:space="1" w:color="1A1A18"/>
        </w:pBdr>
      </w:pPr>
      <w:r>
        <w:rPr>
          <w:rFonts w:ascii="Helvetica Neue" w:hAnsi="Helvetica Neue" w:eastAsia="PingFang SC"/>
          <w:b w:val="0"/>
          <w:i w:val="0"/>
          <w:color w:val="1A1A18"/>
          <w:sz w:val="4"/>
        </w:rPr>
      </w:r>
    </w:p>
    <w:p>
      <w:pPr>
        <w:spacing w:after="80"/>
      </w:pPr>
      <w:r>
        <w:rPr>
          <w:rFonts w:ascii="Helvetica Neue" w:hAnsi="Helvetica Neue" w:eastAsia="PingFang SC"/>
          <w:b/>
          <w:i w:val="0"/>
          <w:color w:val="E8552D"/>
          <w:sz w:val="18"/>
          <w:caps w:val="1"/>
          <w:spacing w:val="50"/>
        </w:rPr>
        <w:t>COMPARE</w:t>
      </w:r>
    </w:p>
    <w:p>
      <w:pPr>
        <w:spacing w:after="40"/>
      </w:pPr>
      <w:r>
        <w:rPr>
          <w:rFonts w:ascii="Georgia" w:hAnsi="Georgia" w:eastAsia="Songti SC"/>
          <w:b/>
          <w:i w:val="0"/>
          <w:color w:val="1A1A18"/>
          <w:sz w:val="56"/>
        </w:rPr>
        <w:t>住宿方案</w:t>
      </w:r>
    </w:p>
    <w:p>
      <w:pPr>
        <w:spacing w:after="40"/>
      </w:pPr>
      <w:r>
        <w:rPr>
          <w:rFonts w:ascii="Helvetica Neue" w:hAnsi="Helvetica Neue" w:eastAsia="PingFang SC"/>
          <w:b w:val="0"/>
          <w:i w:val="0"/>
          <w:color w:val="6E6A63"/>
          <w:sz w:val="24"/>
        </w:rPr>
        <w:t>两种风格二选一 · 按节奏与预算取舍</w:t>
      </w:r>
    </w:p>
    <w:p>
      <w:pPr>
        <w:spacing w:before="160" w:after="200"/>
        <w:pBdr>
          <w:bottom w:val="single" w:sz="12" w:space="1" w:color="1A1A18"/>
        </w:pBdr>
      </w:pPr>
      <w:r>
        <w:rPr>
          <w:rFonts w:ascii="Helvetica Neue" w:hAnsi="Helvetica Neue" w:eastAsia="PingFang SC"/>
          <w:b w:val="0"/>
          <w:i w:val="0"/>
          <w:color w:val="1A1A18"/>
          <w:sz w:val="4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 w:space="0" w:color="1A1A18"/>
          <w:left w:val="none" w:sz="0" w:space="0"/>
          <w:bottom w:val="none" w:sz="0" w:space="0"/>
          <w:right w:val="none" w:sz="0" w:space="0"/>
          <w:insideH w:val="none" w:sz="0" w:space="0"/>
          <w:insideV w:val="single" w:sz="12" w:space="0" w:color="1A1A18"/>
        </w:tblBorders>
      </w:tblPr>
      <w:tblGrid>
        <w:gridCol w:w="5103"/>
        <w:gridCol w:w="5103"/>
      </w:tblGrid>
      <w:tr>
        <w:tc>
          <w:tcPr>
            <w:tcW w:type="dxa" w:w="5103"/>
            <w:tcMar>
              <w:top w:w="220" w:type="dxa"/>
              <w:bottom w:w="220" w:type="dxa"/>
              <w:start w:w="200" w:type="dxa"/>
              <w:end w:w="200" w:type="dxa"/>
            </w:tcMar>
          </w:tcPr>
          <w:p>
            <w:r>
              <w:rPr>
                <w:rFonts w:ascii="Helvetica Neue" w:hAnsi="Helvetica Neue" w:eastAsia="PingFang SC"/>
                <w:b/>
                <w:i w:val="0"/>
                <w:color w:val="E8552D"/>
                <w:sz w:val="20"/>
                <w:caps w:val="1"/>
                <w:spacing w:val="40"/>
              </w:rPr>
              <w:t>方案 A · 推荐</w:t>
            </w:r>
          </w:p>
          <w:p>
            <w:pPr>
              <w:spacing w:after="160"/>
            </w:pPr>
            <w:r>
              <w:rPr>
                <w:rFonts w:ascii="Georgia" w:hAnsi="Georgia" w:eastAsia="Songti SC"/>
                <w:b/>
                <w:i w:val="0"/>
                <w:color w:val="1A1A18"/>
                <w:sz w:val="48"/>
              </w:rPr>
              <w:t>祇园町屋</w:t>
            </w:r>
          </w:p>
          <w:p>
            <w:pPr>
              <w:spacing w:after="80"/>
            </w:pPr>
            <w:r>
              <w:rPr>
                <w:rFonts w:ascii="Helvetica Neue" w:hAnsi="Helvetica Neue" w:eastAsia="PingFang SC"/>
                <w:b/>
                <w:i w:val="0"/>
                <w:color w:val="E8552D"/>
                <w:sz w:val="24"/>
              </w:rPr>
              <w:t xml:space="preserve">—  </w:t>
            </w:r>
            <w:r>
              <w:rPr>
                <w:rFonts w:ascii="Helvetica Neue" w:hAnsi="Helvetica Neue" w:eastAsia="PingFang SC"/>
                <w:b w:val="0"/>
                <w:i w:val="0"/>
                <w:color w:val="1A1A18"/>
                <w:sz w:val="23"/>
              </w:rPr>
              <w:t>传统日式榻榻米体验</w:t>
            </w:r>
          </w:p>
          <w:p>
            <w:pPr>
              <w:spacing w:after="80"/>
            </w:pPr>
            <w:r>
              <w:rPr>
                <w:rFonts w:ascii="Helvetica Neue" w:hAnsi="Helvetica Neue" w:eastAsia="PingFang SC"/>
                <w:b/>
                <w:i w:val="0"/>
                <w:color w:val="E8552D"/>
                <w:sz w:val="24"/>
              </w:rPr>
              <w:t xml:space="preserve">—  </w:t>
            </w:r>
            <w:r>
              <w:rPr>
                <w:rFonts w:ascii="Helvetica Neue" w:hAnsi="Helvetica Neue" w:eastAsia="PingFang SC"/>
                <w:b w:val="0"/>
                <w:i w:val="0"/>
                <w:color w:val="1A1A18"/>
                <w:sz w:val="23"/>
              </w:rPr>
              <w:t>步行可达花见小路、清水寺</w:t>
            </w:r>
          </w:p>
          <w:p>
            <w:pPr>
              <w:spacing w:after="80"/>
            </w:pPr>
            <w:r>
              <w:rPr>
                <w:rFonts w:ascii="Helvetica Neue" w:hAnsi="Helvetica Neue" w:eastAsia="PingFang SC"/>
                <w:b/>
                <w:i w:val="0"/>
                <w:color w:val="E8552D"/>
                <w:sz w:val="24"/>
              </w:rPr>
              <w:t xml:space="preserve">—  </w:t>
            </w:r>
            <w:r>
              <w:rPr>
                <w:rFonts w:ascii="Helvetica Neue" w:hAnsi="Helvetica Neue" w:eastAsia="PingFang SC"/>
                <w:b w:val="0"/>
                <w:i w:val="0"/>
                <w:color w:val="1A1A18"/>
                <w:sz w:val="23"/>
              </w:rPr>
              <w:t>¥1,800 / 晚</w:t>
            </w:r>
          </w:p>
          <w:p>
            <w:pPr>
              <w:spacing w:after="80"/>
            </w:pPr>
            <w:r>
              <w:rPr>
                <w:rFonts w:ascii="Helvetica Neue" w:hAnsi="Helvetica Neue" w:eastAsia="PingFang SC"/>
                <w:b/>
                <w:i w:val="0"/>
                <w:color w:val="E8552D"/>
                <w:sz w:val="24"/>
              </w:rPr>
              <w:t xml:space="preserve">—  </w:t>
            </w:r>
            <w:r>
              <w:rPr>
                <w:rFonts w:ascii="Helvetica Neue" w:hAnsi="Helvetica Neue" w:eastAsia="PingFang SC"/>
                <w:b w:val="0"/>
                <w:i w:val="0"/>
                <w:color w:val="1A1A18"/>
                <w:sz w:val="23"/>
              </w:rPr>
              <w:t>适合慢节奏、重氛围</w:t>
            </w:r>
          </w:p>
          <w:p>
            <w:pPr>
              <w:spacing w:after="80"/>
            </w:pPr>
            <w:r>
              <w:rPr>
                <w:rFonts w:ascii="Helvetica Neue" w:hAnsi="Helvetica Neue" w:eastAsia="PingFang SC"/>
                <w:b/>
                <w:i w:val="0"/>
                <w:color w:val="E8552D"/>
                <w:sz w:val="24"/>
              </w:rPr>
              <w:t xml:space="preserve">—  </w:t>
            </w:r>
            <w:r>
              <w:rPr>
                <w:rFonts w:ascii="Helvetica Neue" w:hAnsi="Helvetica Neue" w:eastAsia="PingFang SC"/>
                <w:b w:val="0"/>
                <w:i w:val="0"/>
                <w:color w:val="1A1A18"/>
                <w:sz w:val="23"/>
              </w:rPr>
              <w:t>缺点：多为自助入住、无前台</w:t>
            </w:r>
          </w:p>
        </w:tc>
        <w:tc>
          <w:tcPr>
            <w:tcW w:type="dxa" w:w="5103"/>
            <w:tcMar>
              <w:top w:w="220" w:type="dxa"/>
              <w:bottom w:w="220" w:type="dxa"/>
              <w:start w:w="200" w:type="dxa"/>
              <w:end w:w="200" w:type="dxa"/>
            </w:tcMar>
          </w:tcPr>
          <w:p>
            <w:r>
              <w:rPr>
                <w:rFonts w:ascii="Helvetica Neue" w:hAnsi="Helvetica Neue" w:eastAsia="PingFang SC"/>
                <w:b/>
                <w:i w:val="0"/>
                <w:color w:val="E8552D"/>
                <w:sz w:val="20"/>
                <w:caps w:val="1"/>
                <w:spacing w:val="40"/>
              </w:rPr>
              <w:t>方案 B</w:t>
            </w:r>
          </w:p>
          <w:p>
            <w:pPr>
              <w:spacing w:after="160"/>
            </w:pPr>
            <w:r>
              <w:rPr>
                <w:rFonts w:ascii="Georgia" w:hAnsi="Georgia" w:eastAsia="Songti SC"/>
                <w:b/>
                <w:i w:val="0"/>
                <w:color w:val="1A1A18"/>
                <w:sz w:val="48"/>
              </w:rPr>
              <w:t>京都站酒店</w:t>
            </w:r>
          </w:p>
          <w:p>
            <w:pPr>
              <w:spacing w:after="80"/>
            </w:pPr>
            <w:r>
              <w:rPr>
                <w:rFonts w:ascii="Helvetica Neue" w:hAnsi="Helvetica Neue" w:eastAsia="PingFang SC"/>
                <w:b/>
                <w:i w:val="0"/>
                <w:color w:val="E8552D"/>
                <w:sz w:val="24"/>
              </w:rPr>
              <w:t xml:space="preserve">—  </w:t>
            </w:r>
            <w:r>
              <w:rPr>
                <w:rFonts w:ascii="Helvetica Neue" w:hAnsi="Helvetica Neue" w:eastAsia="PingFang SC"/>
                <w:b w:val="0"/>
                <w:i w:val="0"/>
                <w:color w:val="1A1A18"/>
                <w:sz w:val="23"/>
              </w:rPr>
              <w:t>现代设施、有前台服务</w:t>
            </w:r>
          </w:p>
          <w:p>
            <w:pPr>
              <w:spacing w:after="80"/>
            </w:pPr>
            <w:r>
              <w:rPr>
                <w:rFonts w:ascii="Helvetica Neue" w:hAnsi="Helvetica Neue" w:eastAsia="PingFang SC"/>
                <w:b/>
                <w:i w:val="0"/>
                <w:color w:val="E8552D"/>
                <w:sz w:val="24"/>
              </w:rPr>
              <w:t xml:space="preserve">—  </w:t>
            </w:r>
            <w:r>
              <w:rPr>
                <w:rFonts w:ascii="Helvetica Neue" w:hAnsi="Helvetica Neue" w:eastAsia="PingFang SC"/>
                <w:b w:val="0"/>
                <w:i w:val="0"/>
                <w:color w:val="1A1A18"/>
                <w:sz w:val="23"/>
              </w:rPr>
              <w:t>交通枢纽，进出最方便</w:t>
            </w:r>
          </w:p>
          <w:p>
            <w:pPr>
              <w:spacing w:after="80"/>
            </w:pPr>
            <w:r>
              <w:rPr>
                <w:rFonts w:ascii="Helvetica Neue" w:hAnsi="Helvetica Neue" w:eastAsia="PingFang SC"/>
                <w:b/>
                <w:i w:val="0"/>
                <w:color w:val="E8552D"/>
                <w:sz w:val="24"/>
              </w:rPr>
              <w:t xml:space="preserve">—  </w:t>
            </w:r>
            <w:r>
              <w:rPr>
                <w:rFonts w:ascii="Helvetica Neue" w:hAnsi="Helvetica Neue" w:eastAsia="PingFang SC"/>
                <w:b w:val="0"/>
                <w:i w:val="0"/>
                <w:color w:val="1A1A18"/>
                <w:sz w:val="23"/>
              </w:rPr>
              <w:t>¥1,200 / 晚</w:t>
            </w:r>
          </w:p>
          <w:p>
            <w:pPr>
              <w:spacing w:after="80"/>
            </w:pPr>
            <w:r>
              <w:rPr>
                <w:rFonts w:ascii="Helvetica Neue" w:hAnsi="Helvetica Neue" w:eastAsia="PingFang SC"/>
                <w:b/>
                <w:i w:val="0"/>
                <w:color w:val="E8552D"/>
                <w:sz w:val="24"/>
              </w:rPr>
              <w:t xml:space="preserve">—  </w:t>
            </w:r>
            <w:r>
              <w:rPr>
                <w:rFonts w:ascii="Helvetica Neue" w:hAnsi="Helvetica Neue" w:eastAsia="PingFang SC"/>
                <w:b w:val="0"/>
                <w:i w:val="0"/>
                <w:color w:val="1A1A18"/>
                <w:sz w:val="23"/>
              </w:rPr>
              <w:t>适合多日往返、赶车</w:t>
            </w:r>
          </w:p>
          <w:p>
            <w:pPr>
              <w:spacing w:after="80"/>
            </w:pPr>
            <w:r>
              <w:rPr>
                <w:rFonts w:ascii="Helvetica Neue" w:hAnsi="Helvetica Neue" w:eastAsia="PingFang SC"/>
                <w:b/>
                <w:i w:val="0"/>
                <w:color w:val="E8552D"/>
                <w:sz w:val="24"/>
              </w:rPr>
              <w:t xml:space="preserve">—  </w:t>
            </w:r>
            <w:r>
              <w:rPr>
                <w:rFonts w:ascii="Helvetica Neue" w:hAnsi="Helvetica Neue" w:eastAsia="PingFang SC"/>
                <w:b w:val="0"/>
                <w:i w:val="0"/>
                <w:color w:val="1A1A18"/>
                <w:sz w:val="23"/>
              </w:rPr>
              <w:t>缺点：离老城景点稍远</w:t>
            </w:r>
          </w:p>
        </w:tc>
      </w:tr>
    </w:tbl>
    <w:p>
      <w:r>
        <w:br w:type="page"/>
      </w:r>
    </w:p>
    <w:p>
      <w:r>
        <w:rPr>
          <w:rFonts w:ascii="Helvetica Neue" w:hAnsi="Helvetica Neue" w:eastAsia="PingFang SC"/>
          <w:b w:val="0"/>
          <w:i w:val="0"/>
          <w:color w:val="6E6A63"/>
          <w:sz w:val="16"/>
          <w:caps w:val="1"/>
          <w:spacing w:val="40"/>
        </w:rPr>
        <w:t>CHECKLIST · 出行清单</w:t>
      </w:r>
      <w:r>
        <w:rPr>
          <w:rFonts w:ascii="Helvetica Neue" w:hAnsi="Helvetica Neue" w:eastAsia="PingFang SC"/>
          <w:b w:val="0"/>
          <w:i w:val="0"/>
          <w:color w:val="1A1A18"/>
          <w:sz w:val="16"/>
        </w:rPr>
        <w:t xml:space="preserve">          </w:t>
      </w:r>
      <w:r>
        <w:rPr>
          <w:rFonts w:ascii="Helvetica Neue" w:hAnsi="Helvetica Neue" w:eastAsia="PingFang SC"/>
          <w:b/>
          <w:i w:val="0"/>
          <w:color w:val="1A1A18"/>
          <w:sz w:val="16"/>
          <w:spacing w:val="30"/>
        </w:rPr>
        <w:t>10</w:t>
      </w:r>
    </w:p>
    <w:p>
      <w:pPr>
        <w:spacing w:before="40" w:after="200"/>
        <w:pBdr>
          <w:bottom w:val="single" w:sz="12" w:space="1" w:color="1A1A18"/>
        </w:pBdr>
      </w:pPr>
      <w:r>
        <w:rPr>
          <w:rFonts w:ascii="Helvetica Neue" w:hAnsi="Helvetica Neue" w:eastAsia="PingFang SC"/>
          <w:b w:val="0"/>
          <w:i w:val="0"/>
          <w:color w:val="1A1A18"/>
          <w:sz w:val="4"/>
        </w:rPr>
      </w:r>
    </w:p>
    <w:p>
      <w:pPr>
        <w:spacing w:after="80"/>
      </w:pPr>
      <w:r>
        <w:rPr>
          <w:rFonts w:ascii="Helvetica Neue" w:hAnsi="Helvetica Neue" w:eastAsia="PingFang SC"/>
          <w:b/>
          <w:i w:val="0"/>
          <w:color w:val="E8552D"/>
          <w:sz w:val="18"/>
          <w:caps w:val="1"/>
          <w:spacing w:val="50"/>
        </w:rPr>
        <w:t>CHECKLIST</w:t>
      </w:r>
    </w:p>
    <w:p>
      <w:pPr>
        <w:spacing w:after="40"/>
      </w:pPr>
      <w:r>
        <w:rPr>
          <w:rFonts w:ascii="Georgia" w:hAnsi="Georgia" w:eastAsia="Songti SC"/>
          <w:b/>
          <w:i w:val="0"/>
          <w:color w:val="1A1A18"/>
          <w:sz w:val="56"/>
        </w:rPr>
        <w:t>Packing &amp; Todo</w:t>
      </w:r>
    </w:p>
    <w:p>
      <w:pPr>
        <w:spacing w:after="40"/>
      </w:pPr>
      <w:r>
        <w:rPr>
          <w:rFonts w:ascii="Helvetica Neue" w:hAnsi="Helvetica Neue" w:eastAsia="PingFang SC"/>
          <w:b w:val="0"/>
          <w:i w:val="0"/>
          <w:color w:val="6E6A63"/>
          <w:sz w:val="24"/>
        </w:rPr>
        <w:t>出行清单 · 出发前逐项打勾</w:t>
      </w:r>
    </w:p>
    <w:p>
      <w:pPr>
        <w:spacing w:before="160" w:after="200"/>
        <w:pBdr>
          <w:bottom w:val="single" w:sz="12" w:space="1" w:color="1A1A18"/>
        </w:pBdr>
      </w:pPr>
      <w:r>
        <w:rPr>
          <w:rFonts w:ascii="Helvetica Neue" w:hAnsi="Helvetica Neue" w:eastAsia="PingFang SC"/>
          <w:b w:val="0"/>
          <w:i w:val="0"/>
          <w:color w:val="1A1A18"/>
          <w:sz w:val="4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single" w:sz="6" w:space="0" w:color="D8D4CC"/>
          <w:insideV w:val="none" w:sz="0" w:space="0"/>
        </w:tblBorders>
      </w:tblPr>
      <w:tblGrid>
        <w:gridCol w:w="5103"/>
        <w:gridCol w:w="5103"/>
      </w:tblGrid>
      <w:tr>
        <w:tc>
          <w:tcPr>
            <w:tcW w:type="dxa" w:w="5103"/>
            <w:tcMar>
              <w:top w:w="100" w:type="dxa"/>
              <w:bottom w:w="100" w:type="dxa"/>
              <w:start w:w="60" w:type="dxa"/>
              <w:end w:w="120" w:type="dxa"/>
            </w:tcMar>
          </w:tcPr>
          <w:p>
            <w:r>
              <w:rPr>
                <w:rFonts w:ascii="Helvetica Neue" w:hAnsi="Helvetica Neue" w:eastAsia="PingFang SC"/>
                <w:b/>
                <w:i w:val="0"/>
                <w:color w:val="E8552D"/>
                <w:sz w:val="26"/>
              </w:rPr>
              <w:t xml:space="preserve">☑  </w:t>
            </w:r>
            <w:r>
              <w:rPr>
                <w:rFonts w:ascii="Helvetica Neue" w:hAnsi="Helvetica Neue" w:eastAsia="PingFang SC"/>
                <w:b w:val="0"/>
                <w:i w:val="0"/>
                <w:color w:val="1A1A18"/>
                <w:sz w:val="23"/>
              </w:rPr>
              <w:t>护照 / 签证 / 机票打印件</w:t>
            </w:r>
          </w:p>
        </w:tc>
        <w:tc>
          <w:tcPr>
            <w:tcW w:type="dxa" w:w="5103"/>
            <w:tcMar>
              <w:top w:w="100" w:type="dxa"/>
              <w:bottom w:w="100" w:type="dxa"/>
              <w:start w:w="60" w:type="dxa"/>
              <w:end w:w="120" w:type="dxa"/>
            </w:tcMar>
          </w:tcPr>
          <w:p>
            <w:r>
              <w:rPr>
                <w:rFonts w:ascii="Helvetica Neue" w:hAnsi="Helvetica Neue" w:eastAsia="PingFang SC"/>
                <w:b/>
                <w:i w:val="0"/>
                <w:color w:val="E8552D"/>
                <w:sz w:val="26"/>
              </w:rPr>
              <w:t xml:space="preserve">☑  </w:t>
            </w:r>
            <w:r>
              <w:rPr>
                <w:rFonts w:ascii="Helvetica Neue" w:hAnsi="Helvetica Neue" w:eastAsia="PingFang SC"/>
                <w:b w:val="0"/>
                <w:i w:val="0"/>
                <w:color w:val="1A1A18"/>
                <w:sz w:val="23"/>
              </w:rPr>
              <w:t>ICOCA &amp; HARUKA 套票电子凭证</w:t>
            </w:r>
          </w:p>
        </w:tc>
      </w:tr>
      <w:tr>
        <w:tc>
          <w:tcPr>
            <w:tcW w:type="dxa" w:w="5103"/>
            <w:tcMar>
              <w:top w:w="100" w:type="dxa"/>
              <w:bottom w:w="100" w:type="dxa"/>
              <w:start w:w="60" w:type="dxa"/>
              <w:end w:w="120" w:type="dxa"/>
            </w:tcMar>
          </w:tcPr>
          <w:p>
            <w:r>
              <w:rPr>
                <w:rFonts w:ascii="Helvetica Neue" w:hAnsi="Helvetica Neue" w:eastAsia="PingFang SC"/>
                <w:b/>
                <w:i w:val="0"/>
                <w:color w:val="E8552D"/>
                <w:sz w:val="26"/>
              </w:rPr>
              <w:t xml:space="preserve">☑  </w:t>
            </w:r>
            <w:r>
              <w:rPr>
                <w:rFonts w:ascii="Helvetica Neue" w:hAnsi="Helvetica Neue" w:eastAsia="PingFang SC"/>
                <w:b w:val="0"/>
                <w:i w:val="0"/>
                <w:color w:val="1A1A18"/>
                <w:sz w:val="23"/>
              </w:rPr>
              <w:t>保暖外套（11 月昼夜温差大）</w:t>
            </w:r>
          </w:p>
        </w:tc>
        <w:tc>
          <w:tcPr>
            <w:tcW w:type="dxa" w:w="5103"/>
            <w:tcMar>
              <w:top w:w="100" w:type="dxa"/>
              <w:bottom w:w="100" w:type="dxa"/>
              <w:start w:w="60" w:type="dxa"/>
              <w:end w:w="120" w:type="dxa"/>
            </w:tcMar>
          </w:tcPr>
          <w:p>
            <w:r>
              <w:rPr>
                <w:rFonts w:ascii="Helvetica Neue" w:hAnsi="Helvetica Neue" w:eastAsia="PingFang SC"/>
                <w:b/>
                <w:i w:val="0"/>
                <w:color w:val="E8552D"/>
                <w:sz w:val="26"/>
              </w:rPr>
              <w:t xml:space="preserve">☑  </w:t>
            </w:r>
            <w:r>
              <w:rPr>
                <w:rFonts w:ascii="Helvetica Neue" w:hAnsi="Helvetica Neue" w:eastAsia="PingFang SC"/>
                <w:b w:val="0"/>
                <w:i w:val="0"/>
                <w:color w:val="1A1A18"/>
                <w:sz w:val="23"/>
              </w:rPr>
              <w:t>舒适防滑徒步鞋</w:t>
            </w:r>
          </w:p>
        </w:tc>
      </w:tr>
      <w:tr>
        <w:tc>
          <w:tcPr>
            <w:tcW w:type="dxa" w:w="5103"/>
            <w:tcMar>
              <w:top w:w="100" w:type="dxa"/>
              <w:bottom w:w="100" w:type="dxa"/>
              <w:start w:w="60" w:type="dxa"/>
              <w:end w:w="120" w:type="dxa"/>
            </w:tcMar>
          </w:tcPr>
          <w:p>
            <w:r>
              <w:rPr>
                <w:rFonts w:ascii="Helvetica Neue" w:hAnsi="Helvetica Neue" w:eastAsia="PingFang SC"/>
                <w:b/>
                <w:i w:val="0"/>
                <w:color w:val="E8552D"/>
                <w:sz w:val="26"/>
              </w:rPr>
              <w:t xml:space="preserve">☑  </w:t>
            </w:r>
            <w:r>
              <w:rPr>
                <w:rFonts w:ascii="Helvetica Neue" w:hAnsi="Helvetica Neue" w:eastAsia="PingFang SC"/>
                <w:b w:val="0"/>
                <w:i w:val="0"/>
                <w:color w:val="1A1A18"/>
                <w:sz w:val="23"/>
              </w:rPr>
              <w:t>清水寺/高台寺夜枫开放日期确认</w:t>
            </w:r>
          </w:p>
        </w:tc>
        <w:tc>
          <w:tcPr>
            <w:tcW w:type="dxa" w:w="5103"/>
            <w:tcMar>
              <w:top w:w="100" w:type="dxa"/>
              <w:bottom w:w="100" w:type="dxa"/>
              <w:start w:w="60" w:type="dxa"/>
              <w:end w:w="120" w:type="dxa"/>
            </w:tcMar>
          </w:tcPr>
          <w:p>
            <w:r>
              <w:rPr>
                <w:rFonts w:ascii="Helvetica Neue" w:hAnsi="Helvetica Neue" w:eastAsia="PingFang SC"/>
                <w:b/>
                <w:i w:val="0"/>
                <w:color w:val="E8552D"/>
                <w:sz w:val="26"/>
              </w:rPr>
              <w:t xml:space="preserve">☑  </w:t>
            </w:r>
            <w:r>
              <w:rPr>
                <w:rFonts w:ascii="Helvetica Neue" w:hAnsi="Helvetica Neue" w:eastAsia="PingFang SC"/>
                <w:b w:val="0"/>
                <w:i w:val="0"/>
                <w:color w:val="1A1A18"/>
                <w:sz w:val="23"/>
              </w:rPr>
              <w:t>保津川小火车车票（提前 1 月订）</w:t>
            </w:r>
          </w:p>
        </w:tc>
      </w:tr>
      <w:tr>
        <w:tc>
          <w:tcPr>
            <w:tcW w:type="dxa" w:w="5103"/>
            <w:tcMar>
              <w:top w:w="100" w:type="dxa"/>
              <w:bottom w:w="100" w:type="dxa"/>
              <w:start w:w="60" w:type="dxa"/>
              <w:end w:w="120" w:type="dxa"/>
            </w:tcMar>
          </w:tcPr>
          <w:p>
            <w:r>
              <w:rPr>
                <w:rFonts w:ascii="Helvetica Neue" w:hAnsi="Helvetica Neue" w:eastAsia="PingFang SC"/>
                <w:b/>
                <w:i w:val="0"/>
                <w:color w:val="E8552D"/>
                <w:sz w:val="26"/>
              </w:rPr>
              <w:t xml:space="preserve">☑  </w:t>
            </w:r>
            <w:r>
              <w:rPr>
                <w:rFonts w:ascii="Helvetica Neue" w:hAnsi="Helvetica Neue" w:eastAsia="PingFang SC"/>
                <w:b w:val="0"/>
                <w:i w:val="0"/>
                <w:color w:val="1A1A18"/>
                <w:sz w:val="23"/>
              </w:rPr>
              <w:t>怀石料理 &amp; 川床预约确认</w:t>
            </w:r>
          </w:p>
        </w:tc>
        <w:tc>
          <w:tcPr>
            <w:tcW w:type="dxa" w:w="5103"/>
            <w:tcMar>
              <w:top w:w="100" w:type="dxa"/>
              <w:bottom w:w="100" w:type="dxa"/>
              <w:start w:w="60" w:type="dxa"/>
              <w:end w:w="120" w:type="dxa"/>
            </w:tcMar>
          </w:tcPr>
          <w:p>
            <w:r>
              <w:rPr>
                <w:rFonts w:ascii="Helvetica Neue" w:hAnsi="Helvetica Neue" w:eastAsia="PingFang SC"/>
                <w:b/>
                <w:i w:val="0"/>
                <w:color w:val="E8552D"/>
                <w:sz w:val="26"/>
              </w:rPr>
              <w:t xml:space="preserve">☑  </w:t>
            </w:r>
            <w:r>
              <w:rPr>
                <w:rFonts w:ascii="Helvetica Neue" w:hAnsi="Helvetica Neue" w:eastAsia="PingFang SC"/>
                <w:b w:val="0"/>
                <w:i w:val="0"/>
                <w:color w:val="1A1A18"/>
                <w:sz w:val="23"/>
              </w:rPr>
              <w:t>现金 ¥40,000 备用（多店仅收现金）</w:t>
            </w:r>
          </w:p>
        </w:tc>
      </w:tr>
      <w:tr>
        <w:tc>
          <w:tcPr>
            <w:tcW w:type="dxa" w:w="5103"/>
            <w:tcMar>
              <w:top w:w="100" w:type="dxa"/>
              <w:bottom w:w="100" w:type="dxa"/>
              <w:start w:w="60" w:type="dxa"/>
              <w:end w:w="120" w:type="dxa"/>
            </w:tcMar>
          </w:tcPr>
          <w:p>
            <w:r>
              <w:rPr>
                <w:rFonts w:ascii="Helvetica Neue" w:hAnsi="Helvetica Neue" w:eastAsia="PingFang SC"/>
                <w:b/>
                <w:i w:val="0"/>
                <w:color w:val="E8552D"/>
                <w:sz w:val="26"/>
              </w:rPr>
              <w:t xml:space="preserve">☑  </w:t>
            </w:r>
            <w:r>
              <w:rPr>
                <w:rFonts w:ascii="Helvetica Neue" w:hAnsi="Helvetica Neue" w:eastAsia="PingFang SC"/>
                <w:b w:val="0"/>
                <w:i w:val="0"/>
                <w:color w:val="1A1A18"/>
                <w:sz w:val="23"/>
              </w:rPr>
              <w:t>便携充电宝 / 全球转换插头</w:t>
            </w:r>
          </w:p>
        </w:tc>
        <w:tc>
          <w:tcPr>
            <w:tcW w:type="dxa" w:w="5103"/>
            <w:tcMar>
              <w:top w:w="100" w:type="dxa"/>
              <w:bottom w:w="100" w:type="dxa"/>
              <w:start w:w="60" w:type="dxa"/>
              <w:end w:w="120" w:type="dxa"/>
            </w:tcMar>
          </w:tcPr>
          <w:p>
            <w:r>
              <w:rPr>
                <w:rFonts w:ascii="Helvetica Neue" w:hAnsi="Helvetica Neue" w:eastAsia="PingFang SC"/>
                <w:b/>
                <w:i w:val="0"/>
                <w:color w:val="E8552D"/>
                <w:sz w:val="26"/>
              </w:rPr>
              <w:t xml:space="preserve">☑  </w:t>
            </w:r>
            <w:r>
              <w:rPr>
                <w:rFonts w:ascii="Helvetica Neue" w:hAnsi="Helvetica Neue" w:eastAsia="PingFang SC"/>
                <w:b w:val="0"/>
                <w:i w:val="0"/>
                <w:color w:val="1A1A18"/>
                <w:sz w:val="23"/>
              </w:rPr>
              <w:t>常用药品 / 创可贴 / 雨具</w:t>
            </w:r>
          </w:p>
        </w:tc>
      </w:tr>
      <w:tr>
        <w:tc>
          <w:tcPr>
            <w:tcW w:type="dxa" w:w="5103"/>
            <w:tcMar>
              <w:top w:w="100" w:type="dxa"/>
              <w:bottom w:w="100" w:type="dxa"/>
              <w:start w:w="60" w:type="dxa"/>
              <w:end w:w="120" w:type="dxa"/>
            </w:tcMar>
          </w:tcPr>
          <w:p>
            <w:r>
              <w:rPr>
                <w:rFonts w:ascii="Helvetica Neue" w:hAnsi="Helvetica Neue" w:eastAsia="PingFang SC"/>
                <w:b/>
                <w:i w:val="0"/>
                <w:color w:val="E8552D"/>
                <w:sz w:val="26"/>
              </w:rPr>
              <w:t xml:space="preserve">☑  </w:t>
            </w:r>
            <w:r>
              <w:rPr>
                <w:rFonts w:ascii="Helvetica Neue" w:hAnsi="Helvetica Neue" w:eastAsia="PingFang SC"/>
                <w:b w:val="0"/>
                <w:i w:val="0"/>
                <w:color w:val="1A1A18"/>
                <w:sz w:val="23"/>
              </w:rPr>
              <w:t>海外医疗保险保单</w:t>
            </w:r>
          </w:p>
        </w:tc>
        <w:tc>
          <w:tcPr>
            <w:tcW w:type="dxa" w:w="5103"/>
            <w:tcMar>
              <w:top w:w="100" w:type="dxa"/>
              <w:bottom w:w="100" w:type="dxa"/>
              <w:start w:w="60" w:type="dxa"/>
              <w:end w:w="120" w:type="dxa"/>
            </w:tcMar>
          </w:tcPr>
          <w:p>
            <w:r>
              <w:rPr>
                <w:rFonts w:ascii="Helvetica Neue" w:hAnsi="Helvetica Neue" w:eastAsia="PingFang SC"/>
                <w:b/>
                <w:i w:val="0"/>
                <w:color w:val="E8552D"/>
                <w:sz w:val="26"/>
              </w:rPr>
              <w:t xml:space="preserve">☑  </w:t>
            </w:r>
            <w:r>
              <w:rPr>
                <w:rFonts w:ascii="Helvetica Neue" w:hAnsi="Helvetica Neue" w:eastAsia="PingFang SC"/>
                <w:b w:val="0"/>
                <w:i w:val="0"/>
                <w:color w:val="1A1A18"/>
                <w:sz w:val="23"/>
              </w:rPr>
              <w:t>手机境外流量 / eSIM 已开通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12" w:space="0" w:color="1A1A18"/>
          <w:left w:val="single" w:sz="12" w:space="0" w:color="1A1A18"/>
          <w:bottom w:val="single" w:sz="12" w:space="0" w:color="1A1A18"/>
          <w:right w:val="single" w:sz="12" w:space="0" w:color="1A1A18"/>
          <w:insideH w:val="none" w:sz="0" w:space="0"/>
          <w:insideV w:val="none" w:sz="0" w:space="0"/>
        </w:tblBorders>
      </w:tblPr>
      <w:tblGrid>
        <w:gridCol w:w="10206"/>
      </w:tblGrid>
      <w:tr>
        <w:tc>
          <w:tcPr>
            <w:tcW w:type="dxa" w:w="10206"/>
            <w:tcMar>
              <w:top w:w="150" w:type="dxa"/>
              <w:bottom w:w="150" w:type="dxa"/>
              <w:start w:w="180" w:type="dxa"/>
              <w:end w:w="180" w:type="dxa"/>
            </w:tcMar>
          </w:tcPr>
          <w:p>
            <w:r>
              <w:rPr>
                <w:rFonts w:ascii="Helvetica Neue" w:hAnsi="Helvetica Neue" w:eastAsia="PingFang SC"/>
                <w:b/>
                <w:i w:val="0"/>
                <w:color w:val="E8552D"/>
                <w:sz w:val="20"/>
                <w:caps w:val="1"/>
                <w:spacing w:val="40"/>
              </w:rPr>
              <w:t>REMINDER · 温馨提示</w:t>
            </w:r>
          </w:p>
          <w:p>
            <w:r>
              <w:rPr>
                <w:rFonts w:ascii="Helvetica Neue" w:hAnsi="Helvetica Neue" w:eastAsia="PingFang SC"/>
                <w:b w:val="0"/>
                <w:i w:val="0"/>
                <w:color w:val="1A1A18"/>
                <w:sz w:val="24"/>
              </w:rPr>
              <w:t>出发前 24 小时再次核对清单，确保证件、预约与现金均已就绪。</w:t>
            </w:r>
          </w:p>
        </w:tc>
      </w:tr>
    </w:tbl>
    <w:p>
      <w:r>
        <w:br w:type="page"/>
      </w:r>
    </w:p>
    <w:p>
      <w:r>
        <w:rPr>
          <w:rFonts w:ascii="Helvetica Neue" w:hAnsi="Helvetica Neue" w:eastAsia="PingFang SC"/>
          <w:b w:val="0"/>
          <w:i w:val="0"/>
          <w:color w:val="6E6A63"/>
          <w:sz w:val="16"/>
          <w:caps w:val="1"/>
          <w:spacing w:val="40"/>
        </w:rPr>
        <w:t>TRAVEL NOTES · 行前须知</w:t>
      </w:r>
      <w:r>
        <w:rPr>
          <w:rFonts w:ascii="Helvetica Neue" w:hAnsi="Helvetica Neue" w:eastAsia="PingFang SC"/>
          <w:b w:val="0"/>
          <w:i w:val="0"/>
          <w:color w:val="1A1A18"/>
          <w:sz w:val="16"/>
        </w:rPr>
        <w:t xml:space="preserve">          </w:t>
      </w:r>
      <w:r>
        <w:rPr>
          <w:rFonts w:ascii="Helvetica Neue" w:hAnsi="Helvetica Neue" w:eastAsia="PingFang SC"/>
          <w:b/>
          <w:i w:val="0"/>
          <w:color w:val="1A1A18"/>
          <w:sz w:val="16"/>
          <w:spacing w:val="30"/>
        </w:rPr>
        <w:t>11</w:t>
      </w:r>
    </w:p>
    <w:p>
      <w:pPr>
        <w:spacing w:before="40" w:after="200"/>
        <w:pBdr>
          <w:bottom w:val="single" w:sz="12" w:space="1" w:color="1A1A18"/>
        </w:pBdr>
      </w:pPr>
      <w:r>
        <w:rPr>
          <w:rFonts w:ascii="Helvetica Neue" w:hAnsi="Helvetica Neue" w:eastAsia="PingFang SC"/>
          <w:b w:val="0"/>
          <w:i w:val="0"/>
          <w:color w:val="1A1A18"/>
          <w:sz w:val="4"/>
        </w:rPr>
      </w:r>
    </w:p>
    <w:p>
      <w:pPr>
        <w:spacing w:after="80"/>
      </w:pPr>
      <w:r>
        <w:rPr>
          <w:rFonts w:ascii="Helvetica Neue" w:hAnsi="Helvetica Neue" w:eastAsia="PingFang SC"/>
          <w:b/>
          <w:i w:val="0"/>
          <w:color w:val="E8552D"/>
          <w:sz w:val="18"/>
          <w:caps w:val="1"/>
          <w:spacing w:val="50"/>
        </w:rPr>
        <w:t>NOTES</w:t>
      </w:r>
    </w:p>
    <w:p>
      <w:pPr>
        <w:spacing w:after="40"/>
      </w:pPr>
      <w:r>
        <w:rPr>
          <w:rFonts w:ascii="Georgia" w:hAnsi="Georgia" w:eastAsia="Songti SC"/>
          <w:b/>
          <w:i w:val="0"/>
          <w:color w:val="1A1A18"/>
          <w:sz w:val="56"/>
        </w:rPr>
        <w:t>Travel Notes</w:t>
      </w:r>
    </w:p>
    <w:p>
      <w:pPr>
        <w:spacing w:after="40"/>
      </w:pPr>
      <w:r>
        <w:rPr>
          <w:rFonts w:ascii="Helvetica Neue" w:hAnsi="Helvetica Neue" w:eastAsia="PingFang SC"/>
          <w:b w:val="0"/>
          <w:i w:val="0"/>
          <w:color w:val="6E6A63"/>
          <w:sz w:val="24"/>
        </w:rPr>
        <w:t>行前须知与应急信息 · 收好备用</w:t>
      </w:r>
    </w:p>
    <w:p>
      <w:pPr>
        <w:spacing w:before="160" w:after="200"/>
        <w:pBdr>
          <w:bottom w:val="single" w:sz="12" w:space="1" w:color="1A1A18"/>
        </w:pBdr>
      </w:pPr>
      <w:r>
        <w:rPr>
          <w:rFonts w:ascii="Helvetica Neue" w:hAnsi="Helvetica Neue" w:eastAsia="PingFang SC"/>
          <w:b w:val="0"/>
          <w:i w:val="0"/>
          <w:color w:val="1A1A18"/>
          <w:sz w:val="4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single" w:sz="6" w:space="0" w:color="D8D4CC"/>
          <w:right w:val="none" w:sz="0" w:space="0"/>
          <w:insideH w:val="none" w:sz="0" w:space="0"/>
          <w:insideV w:val="none" w:sz="0" w:space="0"/>
        </w:tblBorders>
      </w:tblPr>
      <w:tblGrid>
        <w:gridCol w:w="5103"/>
        <w:gridCol w:w="5103"/>
      </w:tblGrid>
      <w:tr>
        <w:tc>
          <w:tcPr>
            <w:tcW w:type="dxa" w:w="2041"/>
            <w:tcMar>
              <w:top w:w="110" w:type="dxa"/>
              <w:bottom w:w="110" w:type="dxa"/>
              <w:start w:w="0" w:type="dxa"/>
              <w:end w:w="60" w:type="dxa"/>
            </w:tcMar>
          </w:tcPr>
          <w:p>
            <w:r>
              <w:rPr>
                <w:rFonts w:ascii="Georgia" w:hAnsi="Georgia" w:eastAsia="Songti SC"/>
                <w:b/>
                <w:i w:val="0"/>
                <w:color w:val="1A1A18"/>
                <w:sz w:val="30"/>
              </w:rPr>
              <w:t>最佳红叶期</w:t>
            </w:r>
          </w:p>
        </w:tc>
        <w:tc>
          <w:tcPr>
            <w:tcW w:type="dxa" w:w="5103"/>
            <w:tcMar>
              <w:top w:w="110" w:type="dxa"/>
              <w:bottom w:w="110" w:type="dxa"/>
              <w:start w:w="60" w:type="dxa"/>
              <w:end w:w="0" w:type="dxa"/>
            </w:tcMar>
          </w:tcPr>
          <w:p>
            <w:r>
              <w:rPr>
                <w:rFonts w:ascii="Helvetica Neue" w:hAnsi="Helvetica Neue" w:eastAsia="PingFang SC"/>
                <w:b w:val="0"/>
                <w:i w:val="0"/>
                <w:color w:val="6E6A63"/>
                <w:sz w:val="22"/>
              </w:rPr>
              <w:t>京都市区红叶多在 11 月中下旬转红，山区（贵船/鞍马）略早。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single" w:sz="6" w:space="0" w:color="D8D4CC"/>
          <w:right w:val="none" w:sz="0" w:space="0"/>
          <w:insideH w:val="none" w:sz="0" w:space="0"/>
          <w:insideV w:val="none" w:sz="0" w:space="0"/>
        </w:tblBorders>
      </w:tblPr>
      <w:tblGrid>
        <w:gridCol w:w="5103"/>
        <w:gridCol w:w="5103"/>
      </w:tblGrid>
      <w:tr>
        <w:tc>
          <w:tcPr>
            <w:tcW w:type="dxa" w:w="2041"/>
            <w:tcMar>
              <w:top w:w="110" w:type="dxa"/>
              <w:bottom w:w="110" w:type="dxa"/>
              <w:start w:w="0" w:type="dxa"/>
              <w:end w:w="60" w:type="dxa"/>
            </w:tcMar>
          </w:tcPr>
          <w:p>
            <w:r>
              <w:rPr>
                <w:rFonts w:ascii="Georgia" w:hAnsi="Georgia" w:eastAsia="Songti SC"/>
                <w:b/>
                <w:i w:val="0"/>
                <w:color w:val="1A1A18"/>
                <w:sz w:val="30"/>
              </w:rPr>
              <w:t>交通要点</w:t>
            </w:r>
          </w:p>
        </w:tc>
        <w:tc>
          <w:tcPr>
            <w:tcW w:type="dxa" w:w="5103"/>
            <w:tcMar>
              <w:top w:w="110" w:type="dxa"/>
              <w:bottom w:w="110" w:type="dxa"/>
              <w:start w:w="60" w:type="dxa"/>
              <w:end w:w="0" w:type="dxa"/>
            </w:tcMar>
          </w:tcPr>
          <w:p>
            <w:r>
              <w:rPr>
                <w:rFonts w:ascii="Helvetica Neue" w:hAnsi="Helvetica Neue" w:eastAsia="PingFang SC"/>
                <w:b w:val="0"/>
                <w:i w:val="0"/>
                <w:color w:val="6E6A63"/>
                <w:sz w:val="22"/>
              </w:rPr>
              <w:t>市内以巴士+地铁为主，ICOCA 通用；岚山、洛北靠 JR 与叡山电车。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single" w:sz="6" w:space="0" w:color="D8D4CC"/>
          <w:right w:val="none" w:sz="0" w:space="0"/>
          <w:insideH w:val="none" w:sz="0" w:space="0"/>
          <w:insideV w:val="none" w:sz="0" w:space="0"/>
        </w:tblBorders>
      </w:tblPr>
      <w:tblGrid>
        <w:gridCol w:w="5103"/>
        <w:gridCol w:w="5103"/>
      </w:tblGrid>
      <w:tr>
        <w:tc>
          <w:tcPr>
            <w:tcW w:type="dxa" w:w="2041"/>
            <w:tcMar>
              <w:top w:w="110" w:type="dxa"/>
              <w:bottom w:w="110" w:type="dxa"/>
              <w:start w:w="0" w:type="dxa"/>
              <w:end w:w="60" w:type="dxa"/>
            </w:tcMar>
          </w:tcPr>
          <w:p>
            <w:r>
              <w:rPr>
                <w:rFonts w:ascii="Georgia" w:hAnsi="Georgia" w:eastAsia="Songti SC"/>
                <w:b/>
                <w:i w:val="0"/>
                <w:color w:val="1A1A18"/>
                <w:sz w:val="30"/>
              </w:rPr>
              <w:t>支付方式</w:t>
            </w:r>
          </w:p>
        </w:tc>
        <w:tc>
          <w:tcPr>
            <w:tcW w:type="dxa" w:w="5103"/>
            <w:tcMar>
              <w:top w:w="110" w:type="dxa"/>
              <w:bottom w:w="110" w:type="dxa"/>
              <w:start w:w="60" w:type="dxa"/>
              <w:end w:w="0" w:type="dxa"/>
            </w:tcMar>
          </w:tcPr>
          <w:p>
            <w:r>
              <w:rPr>
                <w:rFonts w:ascii="Helvetica Neue" w:hAnsi="Helvetica Neue" w:eastAsia="PingFang SC"/>
                <w:b w:val="0"/>
                <w:i w:val="0"/>
                <w:color w:val="6E6A63"/>
                <w:sz w:val="22"/>
              </w:rPr>
              <w:t>便利店、车站可刷卡，但老铺、钱汤、市场常仅收现金，务必备足。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single" w:sz="6" w:space="0" w:color="D8D4CC"/>
          <w:right w:val="none" w:sz="0" w:space="0"/>
          <w:insideH w:val="none" w:sz="0" w:space="0"/>
          <w:insideV w:val="none" w:sz="0" w:space="0"/>
        </w:tblBorders>
      </w:tblPr>
      <w:tblGrid>
        <w:gridCol w:w="5103"/>
        <w:gridCol w:w="5103"/>
      </w:tblGrid>
      <w:tr>
        <w:tc>
          <w:tcPr>
            <w:tcW w:type="dxa" w:w="2041"/>
            <w:tcMar>
              <w:top w:w="110" w:type="dxa"/>
              <w:bottom w:w="110" w:type="dxa"/>
              <w:start w:w="0" w:type="dxa"/>
              <w:end w:w="60" w:type="dxa"/>
            </w:tcMar>
          </w:tcPr>
          <w:p>
            <w:r>
              <w:rPr>
                <w:rFonts w:ascii="Georgia" w:hAnsi="Georgia" w:eastAsia="Songti SC"/>
                <w:b/>
                <w:i w:val="0"/>
                <w:color w:val="1A1A18"/>
                <w:sz w:val="30"/>
              </w:rPr>
              <w:t>礼仪提醒</w:t>
            </w:r>
          </w:p>
        </w:tc>
        <w:tc>
          <w:tcPr>
            <w:tcW w:type="dxa" w:w="5103"/>
            <w:tcMar>
              <w:top w:w="110" w:type="dxa"/>
              <w:bottom w:w="110" w:type="dxa"/>
              <w:start w:w="60" w:type="dxa"/>
              <w:end w:w="0" w:type="dxa"/>
            </w:tcMar>
          </w:tcPr>
          <w:p>
            <w:r>
              <w:rPr>
                <w:rFonts w:ascii="Helvetica Neue" w:hAnsi="Helvetica Neue" w:eastAsia="PingFang SC"/>
                <w:b w:val="0"/>
                <w:i w:val="0"/>
                <w:color w:val="6E6A63"/>
                <w:sz w:val="22"/>
              </w:rPr>
              <w:t>祇园私人街区禁止追拍舞伎；寺院内勿喧哗、按指示脱鞋。</w:t>
            </w:r>
          </w:p>
        </w:tc>
      </w:tr>
    </w:tbl>
    <w:p>
      <w:pPr>
        <w:spacing w:after="120"/>
      </w:pPr>
      <w:r>
        <w:rPr>
          <w:rFonts w:ascii="Helvetica Neue" w:hAnsi="Helvetica Neue" w:eastAsia="PingFang SC"/>
          <w:b w:val="0"/>
          <w:i w:val="0"/>
          <w:color w:val="1A1A18"/>
          <w:sz w:val="8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 w:space="0" w:color="1A1A18"/>
          <w:left w:val="single" w:sz="12" w:space="0" w:color="1A1A18"/>
          <w:bottom w:val="single" w:sz="12" w:space="0" w:color="1A1A18"/>
          <w:right w:val="single" w:sz="12" w:space="0" w:color="1A1A18"/>
          <w:insideH w:val="none" w:sz="0" w:space="0"/>
          <w:insideV w:val="none" w:sz="0" w:space="0"/>
        </w:tblBorders>
      </w:tblPr>
      <w:tblGrid>
        <w:gridCol w:w="10206"/>
      </w:tblGrid>
      <w:tr>
        <w:tc>
          <w:tcPr>
            <w:tcW w:type="dxa" w:w="10206"/>
            <w:shd w:val="clear" w:color="auto" w:fill="1A1A18"/>
            <w:tcMar>
              <w:top w:w="70" w:type="dxa"/>
              <w:bottom w:w="70" w:type="dxa"/>
              <w:start w:w="160" w:type="dxa"/>
              <w:end w:w="160" w:type="dxa"/>
            </w:tcMar>
          </w:tcPr>
          <w:p>
            <w:r>
              <w:rPr>
                <w:rFonts w:ascii="Helvetica Neue" w:hAnsi="Helvetica Neue" w:eastAsia="PingFang SC"/>
                <w:b/>
                <w:i w:val="0"/>
                <w:color w:val="FFFFFF"/>
                <w:sz w:val="20"/>
                <w:caps w:val="1"/>
                <w:spacing w:val="40"/>
              </w:rPr>
              <w:t>EMERGENCY · 应急联系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 w:sz="0" w:space="0"/>
          <w:left w:val="single" w:sz="12" w:space="0" w:color="1A1A18"/>
          <w:bottom w:val="single" w:sz="12" w:space="0" w:color="1A1A18"/>
          <w:right w:val="single" w:sz="12" w:space="0" w:color="1A1A18"/>
          <w:insideH w:val="single" w:sz="12" w:space="0" w:color="1A1A18"/>
          <w:insideV w:val="single" w:sz="12" w:space="0" w:color="1A1A18"/>
        </w:tblBorders>
      </w:tblPr>
      <w:tblGrid>
        <w:gridCol w:w="5103"/>
        <w:gridCol w:w="5103"/>
      </w:tblGrid>
      <w:tr>
        <w:tc>
          <w:tcPr>
            <w:tcW w:type="dxa" w:w="5103"/>
            <w:tcMar>
              <w:top w:w="130" w:type="dxa"/>
              <w:bottom w:w="130" w:type="dxa"/>
              <w:start w:w="160" w:type="dxa"/>
              <w:end w:w="160" w:type="dxa"/>
            </w:tcMar>
          </w:tcPr>
          <w:p>
            <w:r>
              <w:rPr>
                <w:rFonts w:ascii="Helvetica Neue" w:hAnsi="Helvetica Neue" w:eastAsia="PingFang SC"/>
                <w:b/>
                <w:i w:val="0"/>
                <w:color w:val="6E6A63"/>
                <w:sz w:val="20"/>
                <w:caps w:val="1"/>
                <w:spacing w:val="15"/>
              </w:rPr>
              <w:t>报警</w:t>
            </w:r>
          </w:p>
          <w:p>
            <w:r>
              <w:rPr>
                <w:rFonts w:ascii="Georgia" w:hAnsi="Georgia" w:eastAsia="Songti SC"/>
                <w:b/>
                <w:i w:val="0"/>
                <w:color w:val="1A1A18"/>
                <w:sz w:val="40"/>
              </w:rPr>
              <w:t>110</w:t>
            </w:r>
          </w:p>
        </w:tc>
        <w:tc>
          <w:tcPr>
            <w:tcW w:type="dxa" w:w="5103"/>
            <w:tcMar>
              <w:top w:w="130" w:type="dxa"/>
              <w:bottom w:w="130" w:type="dxa"/>
              <w:start w:w="160" w:type="dxa"/>
              <w:end w:w="160" w:type="dxa"/>
            </w:tcMar>
          </w:tcPr>
          <w:p>
            <w:r>
              <w:rPr>
                <w:rFonts w:ascii="Helvetica Neue" w:hAnsi="Helvetica Neue" w:eastAsia="PingFang SC"/>
                <w:b/>
                <w:i w:val="0"/>
                <w:color w:val="6E6A63"/>
                <w:sz w:val="20"/>
                <w:caps w:val="1"/>
                <w:spacing w:val="15"/>
              </w:rPr>
              <w:t>火警/急救</w:t>
            </w:r>
          </w:p>
          <w:p>
            <w:r>
              <w:rPr>
                <w:rFonts w:ascii="Georgia" w:hAnsi="Georgia" w:eastAsia="Songti SC"/>
                <w:b/>
                <w:i w:val="0"/>
                <w:color w:val="1A1A18"/>
                <w:sz w:val="40"/>
              </w:rPr>
              <w:t>119</w:t>
            </w:r>
          </w:p>
        </w:tc>
      </w:tr>
      <w:tr>
        <w:tc>
          <w:tcPr>
            <w:tcW w:type="dxa" w:w="5103"/>
            <w:tcMar>
              <w:top w:w="130" w:type="dxa"/>
              <w:bottom w:w="130" w:type="dxa"/>
              <w:start w:w="160" w:type="dxa"/>
              <w:end w:w="160" w:type="dxa"/>
            </w:tcMar>
          </w:tcPr>
          <w:p>
            <w:r>
              <w:rPr>
                <w:rFonts w:ascii="Helvetica Neue" w:hAnsi="Helvetica Neue" w:eastAsia="PingFang SC"/>
                <w:b/>
                <w:i w:val="0"/>
                <w:color w:val="6E6A63"/>
                <w:sz w:val="20"/>
                <w:caps w:val="1"/>
                <w:spacing w:val="15"/>
              </w:rPr>
              <w:t>中国驻大阪总领馆</w:t>
            </w:r>
          </w:p>
          <w:p>
            <w:r>
              <w:rPr>
                <w:rFonts w:ascii="Georgia" w:hAnsi="Georgia" w:eastAsia="Songti SC"/>
                <w:b/>
                <w:i w:val="0"/>
                <w:color w:val="1A1A18"/>
                <w:sz w:val="28"/>
              </w:rPr>
              <w:t>+81-6-6445-9427</w:t>
            </w:r>
          </w:p>
        </w:tc>
        <w:tc>
          <w:tcPr>
            <w:tcW w:type="dxa" w:w="5103"/>
            <w:tcMar>
              <w:top w:w="130" w:type="dxa"/>
              <w:bottom w:w="130" w:type="dxa"/>
              <w:start w:w="160" w:type="dxa"/>
              <w:end w:w="160" w:type="dxa"/>
            </w:tcMar>
          </w:tcPr>
          <w:p>
            <w:r>
              <w:rPr>
                <w:rFonts w:ascii="Helvetica Neue" w:hAnsi="Helvetica Neue" w:eastAsia="PingFang SC"/>
                <w:b/>
                <w:i w:val="0"/>
                <w:color w:val="6E6A63"/>
                <w:sz w:val="20"/>
                <w:caps w:val="1"/>
                <w:spacing w:val="15"/>
              </w:rPr>
              <w:t>旅行保险 24h</w:t>
            </w:r>
          </w:p>
          <w:p>
            <w:r>
              <w:rPr>
                <w:rFonts w:ascii="Georgia" w:hAnsi="Georgia" w:eastAsia="Songti SC"/>
                <w:b/>
                <w:i w:val="0"/>
                <w:color w:val="1A1A18"/>
                <w:sz w:val="40"/>
              </w:rPr>
              <w:t>见保单背面</w:t>
            </w:r>
          </w:p>
        </w:tc>
      </w:tr>
    </w:tbl>
    <w:p>
      <w:r>
        <w:br w:type="page"/>
      </w:r>
    </w:p>
    <w:p>
      <w:r>
        <w:rPr>
          <w:rFonts w:ascii="Helvetica Neue" w:hAnsi="Helvetica Neue" w:eastAsia="PingFang SC"/>
          <w:b w:val="0"/>
          <w:i w:val="0"/>
          <w:color w:val="6E6A63"/>
          <w:sz w:val="16"/>
          <w:caps w:val="1"/>
          <w:spacing w:val="40"/>
        </w:rPr>
        <w:t>HIGHLIGHT · 行程亮点</w:t>
      </w:r>
      <w:r>
        <w:rPr>
          <w:rFonts w:ascii="Helvetica Neue" w:hAnsi="Helvetica Neue" w:eastAsia="PingFang SC"/>
          <w:b w:val="0"/>
          <w:i w:val="0"/>
          <w:color w:val="1A1A18"/>
          <w:sz w:val="16"/>
        </w:rPr>
        <w:t xml:space="preserve">          </w:t>
      </w:r>
      <w:r>
        <w:rPr>
          <w:rFonts w:ascii="Helvetica Neue" w:hAnsi="Helvetica Neue" w:eastAsia="PingFang SC"/>
          <w:b/>
          <w:i w:val="0"/>
          <w:color w:val="1A1A18"/>
          <w:sz w:val="16"/>
          <w:spacing w:val="30"/>
        </w:rPr>
        <w:t>12</w:t>
      </w:r>
    </w:p>
    <w:p>
      <w:pPr>
        <w:spacing w:before="40" w:after="200"/>
        <w:pBdr>
          <w:bottom w:val="single" w:sz="12" w:space="1" w:color="1A1A18"/>
        </w:pBdr>
      </w:pPr>
      <w:r>
        <w:rPr>
          <w:rFonts w:ascii="Helvetica Neue" w:hAnsi="Helvetica Neue" w:eastAsia="PingFang SC"/>
          <w:b w:val="0"/>
          <w:i w:val="0"/>
          <w:color w:val="1A1A18"/>
          <w:sz w:val="4"/>
        </w:rPr>
      </w:r>
    </w:p>
    <w:p>
      <w:pPr>
        <w:spacing w:after="80"/>
      </w:pPr>
      <w:r>
        <w:rPr>
          <w:rFonts w:ascii="Helvetica Neue" w:hAnsi="Helvetica Neue" w:eastAsia="PingFang SC"/>
          <w:b/>
          <w:i w:val="0"/>
          <w:color w:val="E8552D"/>
          <w:sz w:val="18"/>
          <w:caps w:val="1"/>
          <w:spacing w:val="50"/>
        </w:rPr>
        <w:t>HIGHLIGHT</w:t>
      </w:r>
    </w:p>
    <w:p>
      <w:pPr>
        <w:spacing w:after="40"/>
      </w:pPr>
      <w:r>
        <w:rPr>
          <w:rFonts w:ascii="Georgia" w:hAnsi="Georgia" w:eastAsia="Songti SC"/>
          <w:b/>
          <w:i w:val="0"/>
          <w:color w:val="1A1A18"/>
          <w:sz w:val="56"/>
        </w:rPr>
        <w:t>岚山竹林</w:t>
      </w:r>
    </w:p>
    <w:p>
      <w:pPr>
        <w:spacing w:before="160" w:after="200"/>
        <w:pBdr>
          <w:bottom w:val="single" w:sz="12" w:space="1" w:color="1A1A18"/>
        </w:pBdr>
      </w:pPr>
      <w:r>
        <w:rPr>
          <w:rFonts w:ascii="Helvetica Neue" w:hAnsi="Helvetica Neue" w:eastAsia="PingFang SC"/>
          <w:b w:val="0"/>
          <w:i w:val="0"/>
          <w:color w:val="1A1A18"/>
          <w:sz w:val="4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 w:space="0" w:color="1A1A18"/>
          <w:left w:val="single" w:sz="12" w:space="0" w:color="1A1A18"/>
          <w:bottom w:val="single" w:sz="12" w:space="0" w:color="1A1A18"/>
          <w:right w:val="single" w:sz="12" w:space="0" w:color="1A1A18"/>
          <w:insideH w:val="none" w:sz="0" w:space="0"/>
          <w:insideV w:val="none" w:sz="0" w:space="0"/>
        </w:tblBorders>
      </w:tblPr>
      <w:tblGrid>
        <w:gridCol w:w="10206"/>
      </w:tblGrid>
      <w:tr>
        <w:tc>
          <w:tcPr>
            <w:tcW w:type="dxa" w:w="10206"/>
            <w:shd w:val="clear" w:color="auto" w:fill="EDEAE3"/>
            <w:tcMar>
              <w:top w:w="600" w:type="dxa"/>
              <w:bottom w:w="600" w:type="dxa"/>
              <w:start w:w="160" w:type="dxa"/>
              <w:end w:w="160" w:type="dxa"/>
            </w:tcMar>
          </w:tcPr>
          <w:p>
            <w:pPr>
              <w:jc w:val="center"/>
            </w:pPr>
            <w:r>
              <w:rPr>
                <w:rFonts w:ascii="Helvetica Neue" w:hAnsi="Helvetica Neue" w:eastAsia="PingFang SC"/>
                <w:b/>
                <w:i w:val="0"/>
                <w:color w:val="6E6A63"/>
                <w:sz w:val="16"/>
                <w:spacing w:val="30"/>
              </w:rPr>
              <w:t xml:space="preserve">[ HERO ]  </w:t>
            </w:r>
            <w:r>
              <w:rPr>
                <w:rFonts w:ascii="Helvetica Neue" w:hAnsi="Helvetica Neue" w:eastAsia="PingFang SC"/>
                <w:b/>
                <w:i w:val="0"/>
                <w:color w:val="1A1A18"/>
                <w:sz w:val="20"/>
              </w:rPr>
              <w:t>图片占位 · 晨光穿过竹林小径，光柱洒落地面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12" w:space="0" w:color="1A1A18"/>
          <w:left w:val="single" w:sz="12" w:space="0" w:color="1A1A18"/>
          <w:bottom w:val="single" w:sz="12" w:space="0" w:color="1A1A18"/>
          <w:right w:val="single" w:sz="12" w:space="0" w:color="1A1A18"/>
          <w:insideH w:val="none" w:sz="0" w:space="0"/>
          <w:insideV w:val="none" w:sz="0" w:space="0"/>
        </w:tblBorders>
      </w:tblPr>
      <w:tblGrid>
        <w:gridCol w:w="10206"/>
      </w:tblGrid>
      <w:tr>
        <w:tc>
          <w:tcPr>
            <w:tcW w:type="dxa" w:w="10206"/>
            <w:tcMar>
              <w:top w:w="200" w:type="dxa"/>
              <w:bottom w:w="200" w:type="dxa"/>
              <w:start w:w="220" w:type="dxa"/>
              <w:end w:w="220" w:type="dxa"/>
            </w:tcMar>
          </w:tcPr>
          <w:p>
            <w:r>
              <w:rPr>
                <w:rFonts w:ascii="Helvetica Neue" w:hAnsi="Helvetica Neue" w:eastAsia="PingFang SC"/>
                <w:b/>
                <w:i w:val="0"/>
                <w:color w:val="E8552D"/>
                <w:sz w:val="22"/>
                <w:caps w:val="1"/>
                <w:spacing w:val="40"/>
              </w:rPr>
              <w:t>Arashiyama Bamboo Grove</w:t>
            </w:r>
          </w:p>
          <w:p>
            <w:pPr>
              <w:spacing w:after="120"/>
            </w:pPr>
            <w:r>
              <w:rPr>
                <w:rFonts w:ascii="Georgia" w:hAnsi="Georgia" w:eastAsia="Songti SC"/>
                <w:b/>
                <w:i w:val="0"/>
                <w:color w:val="1A1A18"/>
                <w:sz w:val="60"/>
              </w:rPr>
              <w:t>岚山竹林</w:t>
            </w:r>
          </w:p>
          <w:p>
            <w:r>
              <w:rPr>
                <w:rFonts w:ascii="Helvetica Neue" w:hAnsi="Helvetica Neue" w:eastAsia="PingFang SC"/>
                <w:b w:val="0"/>
                <w:i w:val="0"/>
                <w:color w:val="6E6A63"/>
                <w:sz w:val="24"/>
              </w:rPr>
              <w:t>清晨的竹林小径阳光斜射，光影在竹叶间流动。建议 8 点前抵达，避开人潮，沿小径步行至天龙寺北门，全程约 20 分钟。风过竹海的沙沙声被列入「日本声音风景百选」，值得停下脚步闭眼聆听片刻。</w:t>
            </w:r>
          </w:p>
        </w:tc>
      </w:tr>
    </w:tbl>
    <w:sectPr w:rsidR="00FC693F" w:rsidRPr="0006063C" w:rsidSect="00034616">
      <w:pgSz w:w="11906" w:h="16838"/>
      <w:pgMar w:top="907" w:right="850" w:bottom="90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