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23" w:rsidRDefault="00823D23" w:rsidP="00C07173">
      <w:pPr>
        <w:pStyle w:val="p1"/>
        <w:spacing w:after="0"/>
        <w:jc w:val="center"/>
        <w:rPr>
          <w:rFonts w:ascii="Times New Roman" w:hAnsi="Times New Roman"/>
          <w:sz w:val="28"/>
          <w:szCs w:val="28"/>
        </w:rPr>
      </w:pPr>
    </w:p>
    <w:p w:rsidR="00724FA3" w:rsidRDefault="00C07173" w:rsidP="00C07173">
      <w:pPr>
        <w:pStyle w:val="p1"/>
        <w:spacing w:after="0"/>
        <w:jc w:val="center"/>
        <w:rPr>
          <w:rFonts w:ascii="Times New Roman" w:hAnsi="Times New Roman"/>
          <w:sz w:val="28"/>
          <w:szCs w:val="28"/>
        </w:rPr>
      </w:pPr>
      <w:r>
        <w:rPr>
          <w:rFonts w:ascii="Times New Roman" w:hAnsi="Times New Roman"/>
          <w:sz w:val="28"/>
          <w:szCs w:val="28"/>
        </w:rPr>
        <w:t>Project Management Plan</w:t>
      </w:r>
      <w:r w:rsidR="00724FA3">
        <w:rPr>
          <w:rFonts w:ascii="Times New Roman" w:hAnsi="Times New Roman"/>
          <w:sz w:val="28"/>
          <w:szCs w:val="28"/>
        </w:rPr>
        <w:t xml:space="preserve"> for Flash Card Maniacs</w:t>
      </w:r>
    </w:p>
    <w:p w:rsidR="00C07173" w:rsidRDefault="00C07173" w:rsidP="00C07173">
      <w:pPr>
        <w:pStyle w:val="p1"/>
        <w:spacing w:after="0"/>
        <w:rPr>
          <w:rFonts w:ascii="Times New Roman" w:hAnsi="Times New Roman"/>
          <w:b/>
          <w:sz w:val="24"/>
          <w:szCs w:val="24"/>
        </w:rPr>
      </w:pPr>
      <w:r>
        <w:rPr>
          <w:rFonts w:ascii="Times New Roman" w:hAnsi="Times New Roman"/>
          <w:b/>
          <w:sz w:val="24"/>
          <w:szCs w:val="24"/>
          <w:highlight w:val="yellow"/>
        </w:rPr>
        <w:t>1. Overview:</w:t>
      </w:r>
    </w:p>
    <w:p w:rsidR="00C07173" w:rsidRDefault="00995A1A" w:rsidP="00C07173">
      <w:pPr>
        <w:pStyle w:val="p1"/>
        <w:spacing w:after="0"/>
        <w:ind w:left="720"/>
        <w:rPr>
          <w:rFonts w:ascii="Times New Roman" w:hAnsi="Times New Roman"/>
          <w:sz w:val="24"/>
          <w:szCs w:val="24"/>
        </w:rPr>
      </w:pPr>
      <w:r>
        <w:rPr>
          <w:rFonts w:ascii="Times New Roman" w:hAnsi="Times New Roman"/>
          <w:sz w:val="24"/>
          <w:szCs w:val="24"/>
        </w:rPr>
        <w:t xml:space="preserve">- We will be building an android application written using </w:t>
      </w:r>
      <w:r w:rsidR="00C07173">
        <w:rPr>
          <w:rFonts w:ascii="Times New Roman" w:hAnsi="Times New Roman"/>
          <w:sz w:val="24"/>
          <w:szCs w:val="24"/>
        </w:rPr>
        <w:t>Jav</w:t>
      </w:r>
      <w:r>
        <w:rPr>
          <w:rFonts w:ascii="Times New Roman" w:hAnsi="Times New Roman"/>
          <w:sz w:val="24"/>
          <w:szCs w:val="24"/>
        </w:rPr>
        <w:t xml:space="preserve">a </w:t>
      </w:r>
      <w:r w:rsidR="00546071">
        <w:rPr>
          <w:rFonts w:ascii="Times New Roman" w:hAnsi="Times New Roman"/>
          <w:sz w:val="24"/>
          <w:szCs w:val="24"/>
        </w:rPr>
        <w:t>called Flash Card Mania. Flash Card Mania is</w:t>
      </w:r>
      <w:r>
        <w:rPr>
          <w:rFonts w:ascii="Times New Roman" w:hAnsi="Times New Roman"/>
          <w:sz w:val="24"/>
          <w:szCs w:val="24"/>
        </w:rPr>
        <w:t xml:space="preserve"> an application that will make studying and testing knowledge fun for students, teach</w:t>
      </w:r>
      <w:r w:rsidR="000F1F66">
        <w:rPr>
          <w:rFonts w:ascii="Times New Roman" w:hAnsi="Times New Roman"/>
          <w:sz w:val="24"/>
          <w:szCs w:val="24"/>
        </w:rPr>
        <w:t>ers, and anyone wanting to test their skills</w:t>
      </w:r>
      <w:r>
        <w:rPr>
          <w:rFonts w:ascii="Times New Roman" w:hAnsi="Times New Roman"/>
          <w:sz w:val="24"/>
          <w:szCs w:val="24"/>
        </w:rPr>
        <w:t xml:space="preserve">. </w:t>
      </w:r>
      <w:r w:rsidR="009A7234">
        <w:rPr>
          <w:rFonts w:ascii="Times New Roman" w:hAnsi="Times New Roman"/>
          <w:sz w:val="24"/>
          <w:szCs w:val="24"/>
        </w:rPr>
        <w:t xml:space="preserve">This application will provide memory reinforcement by presenting a problem that the user has to solve. After solving, the user will have immediate feedback of the correct answer. </w:t>
      </w:r>
      <w:r w:rsidR="00603999">
        <w:rPr>
          <w:rFonts w:ascii="Times New Roman" w:hAnsi="Times New Roman"/>
          <w:sz w:val="24"/>
          <w:szCs w:val="24"/>
        </w:rPr>
        <w:t xml:space="preserve">The application will test on different subject matters, such as Chemistry, Math, Literature, etc. </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January 21</w:t>
      </w:r>
      <w:r>
        <w:rPr>
          <w:rFonts w:ascii="Times New Roman" w:hAnsi="Times New Roman"/>
          <w:sz w:val="24"/>
          <w:szCs w:val="24"/>
        </w:rPr>
        <w:t>: Project Kickoff</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January 28</w:t>
      </w:r>
      <w:r>
        <w:rPr>
          <w:rFonts w:ascii="Times New Roman" w:hAnsi="Times New Roman"/>
          <w:sz w:val="24"/>
          <w:szCs w:val="24"/>
        </w:rPr>
        <w:t>: Software Management Plan Review (SPMP/SCMP)</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February 18</w:t>
      </w:r>
      <w:r>
        <w:rPr>
          <w:rFonts w:ascii="Times New Roman" w:hAnsi="Times New Roman"/>
          <w:sz w:val="24"/>
          <w:szCs w:val="24"/>
        </w:rPr>
        <w:t>: Requirements Analysis Review (RAD)</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March 3</w:t>
      </w:r>
      <w:r>
        <w:rPr>
          <w:rFonts w:ascii="Times New Roman" w:hAnsi="Times New Roman"/>
          <w:sz w:val="24"/>
          <w:szCs w:val="24"/>
        </w:rPr>
        <w:t>: Sprint 1</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March 10</w:t>
      </w:r>
      <w:r>
        <w:rPr>
          <w:rFonts w:ascii="Times New Roman" w:hAnsi="Times New Roman"/>
          <w:sz w:val="24"/>
          <w:szCs w:val="24"/>
        </w:rPr>
        <w:t>: System Design Review (SDD)</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March 24</w:t>
      </w:r>
      <w:r>
        <w:rPr>
          <w:rFonts w:ascii="Times New Roman" w:hAnsi="Times New Roman"/>
          <w:sz w:val="24"/>
          <w:szCs w:val="24"/>
        </w:rPr>
        <w:t>: Object Design Review (ODD)</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April 7</w:t>
      </w:r>
      <w:r>
        <w:rPr>
          <w:rFonts w:ascii="Times New Roman" w:hAnsi="Times New Roman"/>
          <w:sz w:val="24"/>
          <w:szCs w:val="24"/>
        </w:rPr>
        <w:t>: Test Plan Review</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sidR="007825C9">
        <w:rPr>
          <w:rFonts w:ascii="Times New Roman" w:hAnsi="Times New Roman"/>
          <w:sz w:val="24"/>
          <w:szCs w:val="24"/>
        </w:rPr>
        <w:t>- April 14</w:t>
      </w:r>
      <w:r>
        <w:rPr>
          <w:rFonts w:ascii="Times New Roman" w:hAnsi="Times New Roman"/>
          <w:sz w:val="24"/>
          <w:szCs w:val="24"/>
        </w:rPr>
        <w:t>: Sprint 2</w:t>
      </w:r>
    </w:p>
    <w:p w:rsidR="00C07173" w:rsidRDefault="00C07173" w:rsidP="00C07173">
      <w:pPr>
        <w:pStyle w:val="p1"/>
        <w:spacing w:after="0"/>
        <w:rPr>
          <w:rFonts w:ascii="Times New Roman" w:hAnsi="Times New Roman"/>
          <w:b/>
          <w:sz w:val="24"/>
          <w:szCs w:val="24"/>
        </w:rPr>
      </w:pPr>
      <w:r>
        <w:rPr>
          <w:rFonts w:ascii="Times New Roman" w:hAnsi="Times New Roman"/>
          <w:b/>
          <w:sz w:val="24"/>
          <w:szCs w:val="24"/>
          <w:highlight w:val="yellow"/>
        </w:rPr>
        <w:t>2. Definitions:</w:t>
      </w:r>
      <w:r>
        <w:rPr>
          <w:rStyle w:val="apple-converted-space"/>
          <w:rFonts w:ascii="Times New Roman" w:hAnsi="Times New Roman"/>
          <w:b/>
          <w:sz w:val="24"/>
          <w:szCs w:val="24"/>
        </w:rPr>
        <w:t> </w:t>
      </w:r>
    </w:p>
    <w:p w:rsidR="00C07173" w:rsidRDefault="00C07173" w:rsidP="00C07173">
      <w:pPr>
        <w:pStyle w:val="p1"/>
        <w:spacing w:after="0"/>
        <w:rPr>
          <w:rFonts w:ascii="Times New Roman" w:hAnsi="Times New Roman"/>
          <w:b/>
          <w:sz w:val="24"/>
          <w:szCs w:val="24"/>
        </w:rPr>
      </w:pPr>
      <w:r>
        <w:rPr>
          <w:rFonts w:ascii="Times New Roman" w:hAnsi="Times New Roman"/>
          <w:b/>
          <w:sz w:val="24"/>
          <w:szCs w:val="24"/>
          <w:highlight w:val="yellow"/>
        </w:rPr>
        <w:t>3. Project Organization:</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 xml:space="preserve">- Client: </w:t>
      </w:r>
      <w:r w:rsidR="00D77D22">
        <w:rPr>
          <w:rFonts w:ascii="Times New Roman" w:hAnsi="Times New Roman"/>
          <w:sz w:val="24"/>
          <w:szCs w:val="24"/>
        </w:rPr>
        <w:t xml:space="preserve">Dr. </w:t>
      </w:r>
      <w:proofErr w:type="spellStart"/>
      <w:r w:rsidR="00D77D22" w:rsidRPr="00D77D22">
        <w:rPr>
          <w:rFonts w:ascii="Times New Roman" w:hAnsi="Times New Roman"/>
          <w:sz w:val="24"/>
          <w:szCs w:val="24"/>
        </w:rPr>
        <w:t>Duraisamy</w:t>
      </w:r>
      <w:proofErr w:type="spellEnd"/>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 xml:space="preserve">- End-user: </w:t>
      </w:r>
      <w:r w:rsidR="00546071">
        <w:rPr>
          <w:rFonts w:ascii="Times New Roman" w:hAnsi="Times New Roman"/>
          <w:sz w:val="24"/>
          <w:szCs w:val="24"/>
        </w:rPr>
        <w:t xml:space="preserve">Students, teachers, and people who want to test their knowledge. </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 xml:space="preserve">- Stakeholder: </w:t>
      </w:r>
    </w:p>
    <w:p w:rsidR="00C07173" w:rsidRDefault="00C07173" w:rsidP="00C07173">
      <w:pPr>
        <w:pStyle w:val="p1"/>
        <w:spacing w:after="0"/>
        <w:ind w:left="720"/>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Team members</w:t>
      </w:r>
      <w:r>
        <w:rPr>
          <w:rFonts w:ascii="Times New Roman" w:hAnsi="Times New Roman"/>
          <w:sz w:val="24"/>
          <w:szCs w:val="24"/>
        </w:rPr>
        <w:t xml:space="preserve">: </w:t>
      </w:r>
      <w:r w:rsidR="00A27700">
        <w:rPr>
          <w:rFonts w:ascii="Times New Roman" w:hAnsi="Times New Roman"/>
          <w:sz w:val="24"/>
          <w:szCs w:val="24"/>
        </w:rPr>
        <w:t xml:space="preserve">Jenna Frisch, Ryan Grissett, Steven </w:t>
      </w:r>
      <w:proofErr w:type="spellStart"/>
      <w:r w:rsidR="00A27700">
        <w:rPr>
          <w:rFonts w:ascii="Times New Roman" w:hAnsi="Times New Roman"/>
          <w:sz w:val="24"/>
          <w:szCs w:val="24"/>
        </w:rPr>
        <w:t>Mota</w:t>
      </w:r>
      <w:proofErr w:type="spellEnd"/>
      <w:r w:rsidR="00A27700">
        <w:rPr>
          <w:rFonts w:ascii="Times New Roman" w:hAnsi="Times New Roman"/>
          <w:sz w:val="24"/>
          <w:szCs w:val="24"/>
        </w:rPr>
        <w:t xml:space="preserve">, James Slade, </w:t>
      </w:r>
      <w:r w:rsidR="00045482">
        <w:rPr>
          <w:rFonts w:ascii="Times New Roman" w:hAnsi="Times New Roman"/>
          <w:sz w:val="24"/>
          <w:szCs w:val="24"/>
        </w:rPr>
        <w:t>and Shauna</w:t>
      </w:r>
      <w:r w:rsidR="00A27700">
        <w:rPr>
          <w:rFonts w:ascii="Times New Roman" w:hAnsi="Times New Roman"/>
          <w:sz w:val="24"/>
          <w:szCs w:val="24"/>
        </w:rPr>
        <w:t xml:space="preserve"> </w:t>
      </w:r>
      <w:proofErr w:type="spellStart"/>
      <w:r w:rsidR="00A27700">
        <w:rPr>
          <w:rFonts w:ascii="Times New Roman" w:hAnsi="Times New Roman"/>
          <w:sz w:val="24"/>
          <w:szCs w:val="24"/>
        </w:rPr>
        <w:t>Phaxay</w:t>
      </w:r>
      <w:proofErr w:type="spellEnd"/>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 Team organization (subsystem, functional):</w:t>
      </w:r>
      <w:r>
        <w:rPr>
          <w:rStyle w:val="apple-converted-space"/>
          <w:rFonts w:ascii="Times New Roman" w:hAnsi="Times New Roman"/>
          <w:sz w:val="24"/>
          <w:szCs w:val="24"/>
        </w:rPr>
        <w:t> </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 xml:space="preserve">- </w:t>
      </w:r>
      <w:r>
        <w:rPr>
          <w:rFonts w:ascii="Times New Roman" w:hAnsi="Times New Roman"/>
          <w:b/>
          <w:sz w:val="24"/>
          <w:szCs w:val="24"/>
        </w:rPr>
        <w:t>Team roles:</w:t>
      </w:r>
      <w:r>
        <w:rPr>
          <w:rStyle w:val="apple-converted-space"/>
          <w:rFonts w:ascii="Times New Roman" w:hAnsi="Times New Roman"/>
          <w:b/>
          <w:sz w:val="24"/>
          <w:szCs w:val="24"/>
        </w:rPr>
        <w:t> </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r w:rsidR="007754E4">
        <w:rPr>
          <w:rFonts w:ascii="Times New Roman" w:hAnsi="Times New Roman"/>
          <w:sz w:val="24"/>
          <w:szCs w:val="24"/>
        </w:rPr>
        <w:t>Jenna – CEO/Tester</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r w:rsidR="007754E4">
        <w:rPr>
          <w:rFonts w:ascii="Times New Roman" w:hAnsi="Times New Roman"/>
          <w:sz w:val="24"/>
          <w:szCs w:val="24"/>
        </w:rPr>
        <w:t>Ryan - Developer</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r w:rsidR="007754E4">
        <w:rPr>
          <w:rFonts w:ascii="Times New Roman" w:hAnsi="Times New Roman"/>
          <w:sz w:val="24"/>
          <w:szCs w:val="24"/>
        </w:rPr>
        <w:t>James - Developer</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r w:rsidR="007754E4">
        <w:rPr>
          <w:rFonts w:ascii="Times New Roman" w:hAnsi="Times New Roman"/>
          <w:sz w:val="24"/>
          <w:szCs w:val="24"/>
        </w:rPr>
        <w:t>Steven - Documentation</w:t>
      </w:r>
    </w:p>
    <w:p w:rsidR="00C07173" w:rsidRDefault="00C07173" w:rsidP="00895A5C">
      <w:pPr>
        <w:pStyle w:val="p1"/>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r w:rsidR="007754E4">
        <w:rPr>
          <w:rFonts w:ascii="Times New Roman" w:hAnsi="Times New Roman"/>
          <w:sz w:val="24"/>
          <w:szCs w:val="24"/>
        </w:rPr>
        <w:t>Shauna</w:t>
      </w:r>
      <w:r>
        <w:rPr>
          <w:rFonts w:ascii="Times New Roman" w:hAnsi="Times New Roman"/>
          <w:sz w:val="24"/>
          <w:szCs w:val="24"/>
        </w:rPr>
        <w:t xml:space="preserve"> - Testing</w:t>
      </w:r>
    </w:p>
    <w:p w:rsidR="00C07173" w:rsidRDefault="00C07173" w:rsidP="00C07173">
      <w:pPr>
        <w:pStyle w:val="p1"/>
        <w:spacing w:after="0"/>
        <w:rPr>
          <w:rFonts w:ascii="Times New Roman" w:hAnsi="Times New Roman"/>
          <w:b/>
          <w:sz w:val="24"/>
          <w:szCs w:val="24"/>
          <w:highlight w:val="yellow"/>
        </w:rPr>
      </w:pPr>
    </w:p>
    <w:p w:rsidR="00C07173" w:rsidRDefault="00C07173" w:rsidP="00C07173">
      <w:pPr>
        <w:pStyle w:val="p1"/>
        <w:spacing w:after="0"/>
        <w:rPr>
          <w:rFonts w:ascii="Times New Roman" w:hAnsi="Times New Roman"/>
          <w:b/>
          <w:sz w:val="24"/>
          <w:szCs w:val="24"/>
        </w:rPr>
      </w:pPr>
      <w:r>
        <w:rPr>
          <w:rFonts w:ascii="Times New Roman" w:hAnsi="Times New Roman"/>
          <w:b/>
          <w:sz w:val="24"/>
          <w:szCs w:val="24"/>
          <w:highlight w:val="yellow"/>
        </w:rPr>
        <w:t>4. Managerial process plans:</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Project startup: MOU, SPMP, meeting client for the first time</w:t>
      </w:r>
    </w:p>
    <w:p w:rsidR="00C07173" w:rsidRDefault="00C07173" w:rsidP="00C07173">
      <w:pPr>
        <w:pStyle w:val="p1"/>
        <w:spacing w:after="0"/>
        <w:ind w:left="720"/>
        <w:rPr>
          <w:rFonts w:ascii="Times New Roman" w:hAnsi="Times New Roman"/>
          <w:sz w:val="24"/>
          <w:szCs w:val="24"/>
        </w:rPr>
      </w:pPr>
      <w:r>
        <w:rPr>
          <w:rFonts w:ascii="Times New Roman" w:hAnsi="Times New Roman"/>
          <w:sz w:val="24"/>
          <w:szCs w:val="24"/>
        </w:rPr>
        <w:t>Project steady state: Coding, meetings with client, testing, meetings with group, status updates</w:t>
      </w:r>
    </w:p>
    <w:p w:rsidR="00C07173" w:rsidRDefault="00C07173" w:rsidP="00C07173">
      <w:pPr>
        <w:pStyle w:val="p1"/>
        <w:spacing w:after="0"/>
        <w:rPr>
          <w:rFonts w:ascii="Times New Roman" w:hAnsi="Times New Roman"/>
          <w:sz w:val="24"/>
          <w:szCs w:val="24"/>
        </w:rPr>
      </w:pPr>
      <w:r>
        <w:rPr>
          <w:rStyle w:val="apple-tab-span"/>
          <w:rFonts w:ascii="Times New Roman" w:hAnsi="Times New Roman"/>
          <w:sz w:val="24"/>
          <w:szCs w:val="24"/>
        </w:rPr>
        <w:tab/>
      </w:r>
      <w:r>
        <w:rPr>
          <w:rFonts w:ascii="Times New Roman" w:hAnsi="Times New Roman"/>
          <w:sz w:val="24"/>
          <w:szCs w:val="24"/>
        </w:rPr>
        <w:t>Project termination: working code, working application, meeting client's needs</w:t>
      </w:r>
    </w:p>
    <w:p w:rsidR="00C07173" w:rsidRDefault="00C07173" w:rsidP="00C07173">
      <w:pPr>
        <w:pStyle w:val="NormalWeb"/>
        <w:spacing w:before="0" w:beforeAutospacing="0" w:after="0" w:afterAutospacing="0"/>
        <w:ind w:left="720"/>
      </w:pPr>
      <w:r>
        <w:t xml:space="preserve">Team journaling </w:t>
      </w:r>
      <w:r w:rsidR="005258A2">
        <w:t xml:space="preserve">requirements: We will use Sakai </w:t>
      </w:r>
      <w:r w:rsidR="00A71422">
        <w:t>to submit documents</w:t>
      </w:r>
    </w:p>
    <w:p w:rsidR="00C07173" w:rsidRDefault="00C07173" w:rsidP="00C07173">
      <w:pPr>
        <w:pStyle w:val="p1"/>
        <w:spacing w:after="0"/>
        <w:rPr>
          <w:rFonts w:ascii="Times New Roman" w:hAnsi="Times New Roman"/>
          <w:sz w:val="24"/>
          <w:szCs w:val="24"/>
        </w:rPr>
      </w:pPr>
    </w:p>
    <w:p w:rsidR="00C07173" w:rsidRDefault="00C07173" w:rsidP="00C07173">
      <w:pPr>
        <w:pStyle w:val="p1"/>
        <w:spacing w:after="0"/>
        <w:rPr>
          <w:rFonts w:ascii="Times New Roman" w:hAnsi="Times New Roman"/>
          <w:b/>
          <w:sz w:val="24"/>
          <w:szCs w:val="24"/>
        </w:rPr>
      </w:pPr>
      <w:r>
        <w:rPr>
          <w:rFonts w:ascii="Times New Roman" w:hAnsi="Times New Roman"/>
          <w:sz w:val="24"/>
          <w:szCs w:val="24"/>
        </w:rPr>
        <w:tab/>
      </w:r>
      <w:r>
        <w:rPr>
          <w:rFonts w:ascii="Times New Roman" w:hAnsi="Times New Roman"/>
          <w:b/>
          <w:color w:val="000000" w:themeColor="text1"/>
          <w:sz w:val="24"/>
          <w:szCs w:val="24"/>
        </w:rPr>
        <w:t>Risk Management Plan:</w:t>
      </w:r>
    </w:p>
    <w:p w:rsidR="00C07173" w:rsidRDefault="00C07173" w:rsidP="00C07173">
      <w:pPr>
        <w:pStyle w:val="NormalWeb"/>
        <w:spacing w:before="0" w:beforeAutospacing="0" w:after="0" w:afterAutospacing="0"/>
        <w:ind w:left="864" w:firstLine="216"/>
        <w:textAlignment w:val="baseline"/>
      </w:pPr>
      <w:r>
        <w:t>Risk Identification:</w:t>
      </w:r>
    </w:p>
    <w:p w:rsidR="00C07173" w:rsidRDefault="00C07173" w:rsidP="00C07173">
      <w:pPr>
        <w:pStyle w:val="ListParagraph"/>
        <w:numPr>
          <w:ilvl w:val="0"/>
          <w:numId w:val="1"/>
        </w:numPr>
        <w:rPr>
          <w:rFonts w:eastAsia="Times New Roman"/>
          <w:color w:val="000000" w:themeColor="text1"/>
        </w:rPr>
      </w:pPr>
      <w:r>
        <w:rPr>
          <w:rFonts w:eastAsia="Times New Roman"/>
          <w:color w:val="000000" w:themeColor="text1"/>
        </w:rPr>
        <w:t>People: Team members are unavailable due to scheduling.</w:t>
      </w:r>
    </w:p>
    <w:p w:rsidR="00C07173" w:rsidRDefault="00C07173" w:rsidP="00C07173">
      <w:pPr>
        <w:pStyle w:val="NormalWeb"/>
        <w:numPr>
          <w:ilvl w:val="0"/>
          <w:numId w:val="1"/>
        </w:numPr>
        <w:spacing w:before="0" w:beforeAutospacing="0" w:after="0" w:afterAutospacing="0"/>
        <w:textAlignment w:val="baseline"/>
        <w:rPr>
          <w:color w:val="000000" w:themeColor="text1"/>
        </w:rPr>
      </w:pPr>
      <w:r>
        <w:rPr>
          <w:rFonts w:eastAsia="Times New Roman"/>
          <w:color w:val="000000" w:themeColor="text1"/>
        </w:rPr>
        <w:t>People: Team members cannot complete the task due to illness.</w:t>
      </w:r>
    </w:p>
    <w:p w:rsidR="00C07173" w:rsidRDefault="00C07173" w:rsidP="00C07173">
      <w:pPr>
        <w:pStyle w:val="NormalWeb"/>
        <w:numPr>
          <w:ilvl w:val="0"/>
          <w:numId w:val="1"/>
        </w:numPr>
        <w:spacing w:before="0" w:beforeAutospacing="0" w:after="0" w:afterAutospacing="0"/>
        <w:textAlignment w:val="baseline"/>
        <w:rPr>
          <w:color w:val="000000" w:themeColor="text1"/>
        </w:rPr>
      </w:pPr>
      <w:r>
        <w:rPr>
          <w:color w:val="000000" w:themeColor="text1"/>
        </w:rPr>
        <w:t>Requirements: Changes to design prolong project completion.</w:t>
      </w:r>
    </w:p>
    <w:p w:rsidR="00C07173" w:rsidRDefault="00C07173" w:rsidP="00C07173">
      <w:pPr>
        <w:pStyle w:val="NormalWeb"/>
        <w:numPr>
          <w:ilvl w:val="0"/>
          <w:numId w:val="1"/>
        </w:numPr>
        <w:spacing w:before="0" w:beforeAutospacing="0" w:after="0" w:afterAutospacing="0"/>
        <w:textAlignment w:val="baseline"/>
        <w:rPr>
          <w:color w:val="000000" w:themeColor="text1"/>
        </w:rPr>
      </w:pPr>
      <w:r>
        <w:rPr>
          <w:color w:val="000000" w:themeColor="text1"/>
        </w:rPr>
        <w:t>Technology: Necessary documentation is lost from hardware failure.</w:t>
      </w:r>
    </w:p>
    <w:p w:rsidR="00C07173" w:rsidRDefault="00C07173" w:rsidP="00C07173">
      <w:pPr>
        <w:pStyle w:val="NormalWeb"/>
        <w:numPr>
          <w:ilvl w:val="0"/>
          <w:numId w:val="1"/>
        </w:numPr>
        <w:spacing w:before="0" w:beforeAutospacing="0" w:after="0" w:afterAutospacing="0"/>
        <w:textAlignment w:val="baseline"/>
        <w:rPr>
          <w:color w:val="000000" w:themeColor="text1"/>
        </w:rPr>
      </w:pPr>
      <w:r>
        <w:rPr>
          <w:color w:val="000000" w:themeColor="text1"/>
        </w:rPr>
        <w:t>Organizational: Communication failure causes workload to be increased.</w:t>
      </w:r>
    </w:p>
    <w:p w:rsidR="00C07173" w:rsidRDefault="00C07173" w:rsidP="00C07173">
      <w:pPr>
        <w:pStyle w:val="NormalWeb"/>
        <w:numPr>
          <w:ilvl w:val="0"/>
          <w:numId w:val="1"/>
        </w:numPr>
        <w:spacing w:before="0" w:beforeAutospacing="0" w:after="0" w:afterAutospacing="0"/>
        <w:textAlignment w:val="baseline"/>
        <w:rPr>
          <w:color w:val="000000" w:themeColor="text1"/>
        </w:rPr>
      </w:pPr>
      <w:r>
        <w:rPr>
          <w:color w:val="000000" w:themeColor="text1"/>
        </w:rPr>
        <w:lastRenderedPageBreak/>
        <w:t>Global: Software engineering ceases to exist and we all forget what we were doing.</w:t>
      </w:r>
    </w:p>
    <w:p w:rsidR="00C07173" w:rsidRDefault="00C07173" w:rsidP="00C07173">
      <w:pPr>
        <w:pStyle w:val="NormalWeb"/>
        <w:spacing w:before="0" w:beforeAutospacing="0" w:after="0" w:afterAutospacing="0"/>
        <w:ind w:left="1800"/>
        <w:jc w:val="center"/>
        <w:textAlignment w:val="baseline"/>
        <w:rPr>
          <w:color w:val="5FCBEF"/>
        </w:rPr>
      </w:pPr>
      <w:r>
        <w:rPr>
          <w:noProof/>
          <w:color w:val="3F3F3F"/>
        </w:rPr>
        <w:drawing>
          <wp:inline distT="0" distB="0" distL="0" distR="0" wp14:anchorId="0B65DA55" wp14:editId="5D759996">
            <wp:extent cx="3672840" cy="2514600"/>
            <wp:effectExtent l="0" t="0" r="3810" b="0"/>
            <wp:docPr id="1" name="Picture 1" descr="/Users/lexihargrove/Desktop/Screen Shot 2018-01-24 at 12.3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xihargrove/Desktop/Screen Shot 2018-01-24 at 12.37.58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2840" cy="2514600"/>
                    </a:xfrm>
                    <a:prstGeom prst="rect">
                      <a:avLst/>
                    </a:prstGeom>
                    <a:noFill/>
                    <a:ln>
                      <a:noFill/>
                    </a:ln>
                  </pic:spPr>
                </pic:pic>
              </a:graphicData>
            </a:graphic>
          </wp:inline>
        </w:drawing>
      </w:r>
    </w:p>
    <w:p w:rsidR="00C07173" w:rsidRDefault="00C07173" w:rsidP="00C07173">
      <w:pPr>
        <w:pStyle w:val="NormalWeb"/>
        <w:spacing w:before="0" w:beforeAutospacing="0" w:after="0" w:afterAutospacing="0"/>
        <w:textAlignment w:val="baseline"/>
        <w:rPr>
          <w:color w:val="000000" w:themeColor="text1"/>
        </w:rPr>
      </w:pPr>
      <w:r>
        <w:rPr>
          <w:color w:val="5FCBEF"/>
        </w:rPr>
        <w:tab/>
      </w:r>
      <w:r>
        <w:rPr>
          <w:color w:val="5FCBEF"/>
        </w:rPr>
        <w:tab/>
      </w:r>
      <w:r>
        <w:rPr>
          <w:b/>
          <w:color w:val="000000" w:themeColor="text1"/>
        </w:rPr>
        <w:t>Risk Mitigation</w:t>
      </w:r>
      <w:r>
        <w:rPr>
          <w:color w:val="000000" w:themeColor="text1"/>
        </w:rPr>
        <w:t>:</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Scheduling</w:t>
      </w:r>
      <w:r>
        <w:rPr>
          <w:color w:val="000000" w:themeColor="text1"/>
        </w:rPr>
        <w:t xml:space="preserve"> – We will minimize this risk by scheduling ahead of time to make sure everyone has plenty of time to plan. If someone cannot make it, we will assign another person to their role for the time being.</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Illness</w:t>
      </w:r>
      <w:r>
        <w:rPr>
          <w:color w:val="000000" w:themeColor="text1"/>
        </w:rPr>
        <w:t xml:space="preserve"> – We will minimize these risks by having a backup plan of who will fill in this person’s role</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Design change</w:t>
      </w:r>
      <w:r>
        <w:rPr>
          <w:color w:val="000000" w:themeColor="text1"/>
        </w:rPr>
        <w:t xml:space="preserve"> – We will minimize the risks that design changes could cause by making sure to ask our client’s needs ahead of time. </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Hardware failure</w:t>
      </w:r>
      <w:r>
        <w:rPr>
          <w:color w:val="000000" w:themeColor="text1"/>
        </w:rPr>
        <w:t xml:space="preserve"> – We will make sure to save all our files onto a USB or Google Drive to minimize these risks</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Miscommunication</w:t>
      </w:r>
      <w:r w:rsidR="004C6A5A">
        <w:rPr>
          <w:color w:val="000000" w:themeColor="text1"/>
        </w:rPr>
        <w:t xml:space="preserve"> - </w:t>
      </w:r>
      <w:r>
        <w:rPr>
          <w:color w:val="000000" w:themeColor="text1"/>
        </w:rPr>
        <w:t>To avoid miscommunication, we will update every person if there are changes, speak clearly, and see if anyone has any questions at the end of each meeting.</w:t>
      </w:r>
    </w:p>
    <w:p w:rsidR="00C07173" w:rsidRDefault="00C07173" w:rsidP="00C07173">
      <w:pPr>
        <w:pStyle w:val="NormalWeb"/>
        <w:numPr>
          <w:ilvl w:val="0"/>
          <w:numId w:val="2"/>
        </w:numPr>
        <w:spacing w:before="0" w:beforeAutospacing="0" w:after="0" w:afterAutospacing="0"/>
        <w:textAlignment w:val="baseline"/>
        <w:rPr>
          <w:color w:val="000000" w:themeColor="text1"/>
        </w:rPr>
      </w:pPr>
      <w:r>
        <w:rPr>
          <w:b/>
          <w:color w:val="000000" w:themeColor="text1"/>
        </w:rPr>
        <w:t>Non-existence of software engineering</w:t>
      </w:r>
      <w:r>
        <w:rPr>
          <w:color w:val="000000" w:themeColor="text1"/>
        </w:rPr>
        <w:t xml:space="preserve"> – Hopefully this doesn’t happen </w:t>
      </w:r>
      <w:r>
        <w:rPr>
          <w:color w:val="000000" w:themeColor="text1"/>
        </w:rPr>
        <w:sym w:font="Wingdings" w:char="F04A"/>
      </w:r>
    </w:p>
    <w:p w:rsidR="00C07173" w:rsidRDefault="00C07173" w:rsidP="00C07173">
      <w:pPr>
        <w:pStyle w:val="NormalWeb"/>
        <w:spacing w:before="0" w:beforeAutospacing="0" w:after="0" w:afterAutospacing="0"/>
        <w:ind w:left="720" w:firstLine="720"/>
        <w:textAlignment w:val="baseline"/>
        <w:rPr>
          <w:color w:val="000000" w:themeColor="text1"/>
        </w:rPr>
      </w:pPr>
      <w:r>
        <w:rPr>
          <w:b/>
          <w:color w:val="000000" w:themeColor="text1"/>
        </w:rPr>
        <w:t>Risk Monitoring Approach</w:t>
      </w:r>
      <w:r>
        <w:rPr>
          <w:color w:val="000000" w:themeColor="text1"/>
        </w:rPr>
        <w:t>:</w:t>
      </w:r>
    </w:p>
    <w:p w:rsidR="00C07173" w:rsidRDefault="00C07173" w:rsidP="00C07173">
      <w:pPr>
        <w:pStyle w:val="NormalWeb"/>
        <w:spacing w:before="0" w:beforeAutospacing="0" w:after="0" w:afterAutospacing="0"/>
        <w:ind w:left="2160"/>
        <w:textAlignment w:val="baseline"/>
        <w:rPr>
          <w:color w:val="000000" w:themeColor="text1"/>
        </w:rPr>
      </w:pPr>
      <w:r>
        <w:rPr>
          <w:color w:val="000000" w:themeColor="text1"/>
        </w:rPr>
        <w:t>Managers of the group will monitor the risks. We will draw a contingency plan to monitor these risks closely. If the likelihood of these risks increase, we will active the contingency plan.</w:t>
      </w:r>
    </w:p>
    <w:p w:rsidR="00C07173" w:rsidRDefault="00C07173" w:rsidP="00C07173">
      <w:pPr>
        <w:pStyle w:val="NormalWeb"/>
        <w:spacing w:before="0" w:beforeAutospacing="0" w:after="0" w:afterAutospacing="0"/>
        <w:textAlignment w:val="baseline"/>
        <w:rPr>
          <w:color w:val="000000" w:themeColor="text1"/>
        </w:rPr>
      </w:pPr>
      <w:r>
        <w:rPr>
          <w:color w:val="000000" w:themeColor="text1"/>
        </w:rPr>
        <w:t xml:space="preserve">5. </w:t>
      </w:r>
      <w:r>
        <w:rPr>
          <w:b/>
          <w:color w:val="000000" w:themeColor="text1"/>
          <w:highlight w:val="yellow"/>
        </w:rPr>
        <w:t>Technical Process Plans</w:t>
      </w:r>
    </w:p>
    <w:p w:rsidR="00C07173" w:rsidRDefault="00C07173" w:rsidP="00C07173">
      <w:pPr>
        <w:rPr>
          <w:rFonts w:eastAsia="Times New Roman"/>
          <w:color w:val="3F3F3F"/>
        </w:rPr>
      </w:pPr>
      <w:r>
        <w:rPr>
          <w:color w:val="000000" w:themeColor="text1"/>
        </w:rPr>
        <w:tab/>
      </w:r>
      <w:r>
        <w:rPr>
          <w:b/>
          <w:color w:val="000000" w:themeColor="text1"/>
        </w:rPr>
        <w:t>Process model:</w:t>
      </w:r>
      <w:r>
        <w:rPr>
          <w:color w:val="000000" w:themeColor="text1"/>
        </w:rPr>
        <w:t xml:space="preserve"> </w:t>
      </w:r>
      <w:r>
        <w:rPr>
          <w:rFonts w:eastAsia="Times New Roman"/>
          <w:color w:val="3F3F3F"/>
        </w:rPr>
        <w:t>Iterative</w:t>
      </w:r>
    </w:p>
    <w:p w:rsidR="00C07173" w:rsidRDefault="00C07173" w:rsidP="00C07173">
      <w:pPr>
        <w:rPr>
          <w:rFonts w:eastAsia="Times New Roman"/>
          <w:color w:val="3F3F3F"/>
        </w:rPr>
      </w:pPr>
      <w:r>
        <w:rPr>
          <w:rFonts w:eastAsia="Times New Roman"/>
          <w:color w:val="3F3F3F"/>
        </w:rPr>
        <w:tab/>
      </w:r>
      <w:r>
        <w:rPr>
          <w:rFonts w:eastAsia="Times New Roman"/>
          <w:b/>
          <w:color w:val="3F3F3F"/>
        </w:rPr>
        <w:t>Development methodology:</w:t>
      </w:r>
      <w:r>
        <w:rPr>
          <w:rFonts w:eastAsia="Times New Roman"/>
          <w:color w:val="3F3F3F"/>
        </w:rPr>
        <w:t xml:space="preserve"> Agile</w:t>
      </w:r>
    </w:p>
    <w:p w:rsidR="00C07173" w:rsidRDefault="00C07173" w:rsidP="00C07173">
      <w:pPr>
        <w:pStyle w:val="NormalWeb"/>
        <w:spacing w:before="0" w:beforeAutospacing="0" w:after="0" w:afterAutospacing="0"/>
        <w:ind w:left="504"/>
        <w:textAlignment w:val="baseline"/>
        <w:rPr>
          <w:b/>
          <w:color w:val="5FCBEF"/>
        </w:rPr>
      </w:pPr>
      <w:r>
        <w:rPr>
          <w:rFonts w:eastAsia="Times New Roman"/>
          <w:color w:val="3F3F3F"/>
        </w:rPr>
        <w:tab/>
      </w:r>
      <w:r>
        <w:rPr>
          <w:rFonts w:eastAsia="Times New Roman"/>
          <w:b/>
          <w:color w:val="3F3F3F"/>
        </w:rPr>
        <w:t xml:space="preserve">Development environment: </w:t>
      </w:r>
    </w:p>
    <w:p w:rsidR="00C07173" w:rsidRDefault="00C07173" w:rsidP="00C07173">
      <w:pPr>
        <w:pStyle w:val="NormalWeb"/>
        <w:numPr>
          <w:ilvl w:val="0"/>
          <w:numId w:val="3"/>
        </w:numPr>
        <w:spacing w:before="0" w:beforeAutospacing="0" w:after="0" w:afterAutospacing="0"/>
        <w:textAlignment w:val="baseline"/>
        <w:rPr>
          <w:color w:val="000000" w:themeColor="text1"/>
        </w:rPr>
      </w:pPr>
      <w:r>
        <w:rPr>
          <w:color w:val="000000" w:themeColor="text1"/>
        </w:rPr>
        <w:t>Object-oriented development approach</w:t>
      </w:r>
    </w:p>
    <w:p w:rsidR="00C07173" w:rsidRDefault="004C6A5A" w:rsidP="00C07173">
      <w:pPr>
        <w:pStyle w:val="NormalWeb"/>
        <w:numPr>
          <w:ilvl w:val="0"/>
          <w:numId w:val="3"/>
        </w:numPr>
        <w:spacing w:before="0" w:beforeAutospacing="0" w:after="0" w:afterAutospacing="0"/>
        <w:textAlignment w:val="baseline"/>
        <w:rPr>
          <w:color w:val="000000" w:themeColor="text1"/>
        </w:rPr>
      </w:pPr>
      <w:r>
        <w:rPr>
          <w:color w:val="000000" w:themeColor="text1"/>
        </w:rPr>
        <w:t>Android Studio</w:t>
      </w:r>
    </w:p>
    <w:p w:rsidR="00C07173" w:rsidRDefault="004C6A5A" w:rsidP="00C07173">
      <w:pPr>
        <w:pStyle w:val="NormalWeb"/>
        <w:numPr>
          <w:ilvl w:val="0"/>
          <w:numId w:val="3"/>
        </w:numPr>
        <w:spacing w:before="0" w:beforeAutospacing="0" w:after="0" w:afterAutospacing="0"/>
        <w:textAlignment w:val="baseline"/>
        <w:rPr>
          <w:color w:val="000000" w:themeColor="text1"/>
        </w:rPr>
      </w:pPr>
      <w:proofErr w:type="spellStart"/>
      <w:r>
        <w:rPr>
          <w:color w:val="000000" w:themeColor="text1"/>
        </w:rPr>
        <w:t>Git</w:t>
      </w:r>
      <w:proofErr w:type="spellEnd"/>
      <w:r>
        <w:rPr>
          <w:color w:val="000000" w:themeColor="text1"/>
        </w:rPr>
        <w:t>/GitHub</w:t>
      </w:r>
    </w:p>
    <w:p w:rsidR="00C07173" w:rsidRDefault="00C07173" w:rsidP="00C07173">
      <w:pPr>
        <w:pStyle w:val="NormalWeb"/>
        <w:numPr>
          <w:ilvl w:val="0"/>
          <w:numId w:val="3"/>
        </w:numPr>
        <w:spacing w:before="0" w:beforeAutospacing="0" w:after="0" w:afterAutospacing="0"/>
        <w:textAlignment w:val="baseline"/>
        <w:rPr>
          <w:color w:val="000000" w:themeColor="text1"/>
        </w:rPr>
      </w:pPr>
      <w:r>
        <w:rPr>
          <w:color w:val="000000" w:themeColor="text1"/>
        </w:rPr>
        <w:t>Microsoft Project</w:t>
      </w:r>
      <w:r w:rsidR="00D77D22">
        <w:rPr>
          <w:color w:val="000000" w:themeColor="text1"/>
        </w:rPr>
        <w:t xml:space="preserve"> (possibly)</w:t>
      </w:r>
    </w:p>
    <w:p w:rsidR="00C07173" w:rsidRDefault="00C07173" w:rsidP="00C07173">
      <w:pPr>
        <w:pStyle w:val="NormalWeb"/>
        <w:numPr>
          <w:ilvl w:val="0"/>
          <w:numId w:val="3"/>
        </w:numPr>
        <w:spacing w:before="0" w:beforeAutospacing="0" w:after="0" w:afterAutospacing="0"/>
        <w:textAlignment w:val="baseline"/>
        <w:rPr>
          <w:color w:val="000000" w:themeColor="text1"/>
        </w:rPr>
      </w:pPr>
      <w:r>
        <w:rPr>
          <w:color w:val="000000" w:themeColor="text1"/>
        </w:rPr>
        <w:t>USA Online (Sakai) Project Site</w:t>
      </w:r>
    </w:p>
    <w:p w:rsidR="003357EE" w:rsidRDefault="003357EE" w:rsidP="003357EE">
      <w:pPr>
        <w:pStyle w:val="NormalWeb"/>
        <w:spacing w:before="0" w:beforeAutospacing="0" w:after="0" w:afterAutospacing="0"/>
        <w:ind w:left="1800"/>
        <w:textAlignment w:val="baseline"/>
        <w:rPr>
          <w:color w:val="000000" w:themeColor="text1"/>
        </w:rPr>
      </w:pPr>
    </w:p>
    <w:p w:rsidR="00595596" w:rsidRPr="009E6A33" w:rsidRDefault="00C07173" w:rsidP="00C07173">
      <w:pPr>
        <w:pStyle w:val="NormalWeb"/>
        <w:spacing w:before="0" w:beforeAutospacing="0" w:after="0" w:afterAutospacing="0"/>
        <w:ind w:left="720"/>
        <w:textAlignment w:val="baseline"/>
        <w:rPr>
          <w:b/>
          <w:color w:val="3F3F3F"/>
        </w:rPr>
      </w:pPr>
      <w:r w:rsidRPr="009E6A33">
        <w:rPr>
          <w:b/>
          <w:color w:val="3F3F3F"/>
        </w:rPr>
        <w:t>Coding guidelines</w:t>
      </w:r>
      <w:r w:rsidRPr="009E6A33">
        <w:rPr>
          <w:b/>
          <w:bCs/>
        </w:rPr>
        <w:t xml:space="preserve">: </w:t>
      </w:r>
    </w:p>
    <w:p w:rsidR="00C07173" w:rsidRPr="00595596" w:rsidRDefault="00C07173" w:rsidP="00595596">
      <w:pPr>
        <w:pStyle w:val="NormalWeb"/>
        <w:spacing w:before="0" w:beforeAutospacing="0" w:after="0" w:afterAutospacing="0"/>
        <w:ind w:left="720"/>
        <w:textAlignment w:val="baseline"/>
      </w:pPr>
      <w:r>
        <w:lastRenderedPageBreak/>
        <w:t xml:space="preserve">Make good use of indentation and use meaningful names for classes, local variables, data members and methods. </w:t>
      </w:r>
      <w:r w:rsidR="00D77D22" w:rsidRPr="00D77D22">
        <w:rPr>
          <w:b/>
        </w:rPr>
        <w:t xml:space="preserve">Comment </w:t>
      </w:r>
      <w:proofErr w:type="spellStart"/>
      <w:r w:rsidR="00D77D22" w:rsidRPr="00D77D22">
        <w:rPr>
          <w:b/>
        </w:rPr>
        <w:t>Comment</w:t>
      </w:r>
      <w:proofErr w:type="spellEnd"/>
      <w:r w:rsidR="00D77D22" w:rsidRPr="00D77D22">
        <w:rPr>
          <w:b/>
        </w:rPr>
        <w:t xml:space="preserve"> Comment!!!!!!!!</w:t>
      </w:r>
    </w:p>
    <w:tbl>
      <w:tblPr>
        <w:tblW w:w="9360" w:type="dxa"/>
        <w:tblInd w:w="876" w:type="dxa"/>
        <w:tblCellMar>
          <w:left w:w="0" w:type="dxa"/>
          <w:right w:w="0" w:type="dxa"/>
        </w:tblCellMar>
        <w:tblLook w:val="04A0" w:firstRow="1" w:lastRow="0" w:firstColumn="1" w:lastColumn="0" w:noHBand="0" w:noVBand="1"/>
      </w:tblPr>
      <w:tblGrid>
        <w:gridCol w:w="9360"/>
      </w:tblGrid>
      <w:tr w:rsidR="00C07173" w:rsidTr="00C07173">
        <w:tc>
          <w:tcPr>
            <w:tcW w:w="0" w:type="auto"/>
            <w:tcMar>
              <w:top w:w="0" w:type="dxa"/>
              <w:left w:w="75" w:type="dxa"/>
              <w:bottom w:w="0" w:type="dxa"/>
              <w:right w:w="75" w:type="dxa"/>
            </w:tcMar>
            <w:hideMark/>
          </w:tcPr>
          <w:p w:rsidR="00D77D22" w:rsidRDefault="00D77D22" w:rsidP="00D77D22"/>
        </w:tc>
      </w:tr>
      <w:tr w:rsidR="00C07173" w:rsidTr="00C07173">
        <w:tc>
          <w:tcPr>
            <w:tcW w:w="0" w:type="auto"/>
            <w:tcMar>
              <w:top w:w="0" w:type="dxa"/>
              <w:left w:w="75" w:type="dxa"/>
              <w:bottom w:w="0" w:type="dxa"/>
              <w:right w:w="75" w:type="dxa"/>
            </w:tcMar>
          </w:tcPr>
          <w:p w:rsidR="00C07173" w:rsidRDefault="00C07173">
            <w:pPr>
              <w:rPr>
                <w:b/>
                <w:bCs/>
              </w:rPr>
            </w:pPr>
          </w:p>
        </w:tc>
      </w:tr>
    </w:tbl>
    <w:p w:rsidR="00C07173" w:rsidRDefault="00C07173" w:rsidP="00C07173">
      <w:pPr>
        <w:pStyle w:val="NormalWeb"/>
        <w:spacing w:before="0" w:beforeAutospacing="0" w:after="0" w:afterAutospacing="0"/>
        <w:textAlignment w:val="baseline"/>
        <w:rPr>
          <w:color w:val="000000" w:themeColor="text1"/>
        </w:rPr>
      </w:pPr>
      <w:r>
        <w:rPr>
          <w:color w:val="000000" w:themeColor="text1"/>
        </w:rPr>
        <w:t xml:space="preserve">6. </w:t>
      </w:r>
      <w:r>
        <w:rPr>
          <w:b/>
          <w:color w:val="000000" w:themeColor="text1"/>
          <w:highlight w:val="yellow"/>
        </w:rPr>
        <w:t>Supporting Process Plans:</w:t>
      </w:r>
    </w:p>
    <w:p w:rsidR="00C07173" w:rsidRDefault="00C07173" w:rsidP="00C07173">
      <w:pPr>
        <w:pStyle w:val="NormalWeb"/>
        <w:spacing w:before="0" w:beforeAutospacing="0" w:after="0" w:afterAutospacing="0"/>
        <w:textAlignment w:val="baseline"/>
        <w:rPr>
          <w:b/>
          <w:color w:val="000000" w:themeColor="text1"/>
        </w:rPr>
      </w:pPr>
      <w:r>
        <w:rPr>
          <w:color w:val="000000" w:themeColor="text1"/>
        </w:rPr>
        <w:tab/>
      </w:r>
      <w:r>
        <w:rPr>
          <w:b/>
          <w:color w:val="000000" w:themeColor="text1"/>
        </w:rPr>
        <w:t xml:space="preserve">Configuration management plan: </w:t>
      </w:r>
    </w:p>
    <w:p w:rsidR="00C07173" w:rsidRDefault="00C07173" w:rsidP="00C07173">
      <w:pPr>
        <w:pStyle w:val="NormalWeb"/>
        <w:spacing w:before="0" w:beforeAutospacing="0" w:after="0" w:afterAutospacing="0"/>
        <w:textAlignment w:val="baseline"/>
        <w:rPr>
          <w:color w:val="000000" w:themeColor="text1"/>
        </w:rPr>
      </w:pPr>
      <w:r>
        <w:rPr>
          <w:color w:val="000000" w:themeColor="text1"/>
        </w:rPr>
        <w:tab/>
      </w:r>
      <w:r>
        <w:rPr>
          <w:color w:val="000000" w:themeColor="text1"/>
        </w:rPr>
        <w:tab/>
        <w:t xml:space="preserve">- Identification of configuration items – </w:t>
      </w:r>
      <w:r w:rsidR="00662046">
        <w:rPr>
          <w:color w:val="000000" w:themeColor="text1"/>
        </w:rPr>
        <w:t>Flash Card Mania</w:t>
      </w:r>
    </w:p>
    <w:p w:rsidR="00C07173" w:rsidRDefault="00C07173" w:rsidP="00C07173">
      <w:pPr>
        <w:pStyle w:val="NormalWeb"/>
        <w:spacing w:before="0" w:beforeAutospacing="0" w:after="0" w:afterAutospacing="0"/>
        <w:ind w:left="1440"/>
        <w:textAlignment w:val="baseline"/>
        <w:rPr>
          <w:color w:val="000000" w:themeColor="text1"/>
        </w:rPr>
      </w:pPr>
      <w:r>
        <w:rPr>
          <w:color w:val="000000" w:themeColor="text1"/>
        </w:rPr>
        <w:t>- Change control – changes will be made at the discretion of the client or developers</w:t>
      </w:r>
    </w:p>
    <w:p w:rsidR="00C07173" w:rsidRDefault="00C07173" w:rsidP="00C07173">
      <w:pPr>
        <w:pStyle w:val="NormalWeb"/>
        <w:spacing w:before="0" w:beforeAutospacing="0" w:after="0" w:afterAutospacing="0"/>
        <w:ind w:left="1440"/>
        <w:textAlignment w:val="baseline"/>
        <w:rPr>
          <w:color w:val="000000" w:themeColor="text1"/>
        </w:rPr>
      </w:pPr>
      <w:r>
        <w:rPr>
          <w:color w:val="000000" w:themeColor="text1"/>
        </w:rPr>
        <w:t>- Build management – This will be done</w:t>
      </w:r>
      <w:r w:rsidR="00662046">
        <w:rPr>
          <w:color w:val="000000" w:themeColor="text1"/>
        </w:rPr>
        <w:t xml:space="preserve"> by uploading code to </w:t>
      </w:r>
      <w:proofErr w:type="spellStart"/>
      <w:r w:rsidR="00662046">
        <w:rPr>
          <w:color w:val="000000" w:themeColor="text1"/>
        </w:rPr>
        <w:t>Git</w:t>
      </w:r>
      <w:proofErr w:type="spellEnd"/>
      <w:r w:rsidR="00662046">
        <w:rPr>
          <w:color w:val="000000" w:themeColor="text1"/>
        </w:rPr>
        <w:t>/GitHub</w:t>
      </w:r>
      <w:r>
        <w:rPr>
          <w:color w:val="000000" w:themeColor="text1"/>
        </w:rPr>
        <w:t xml:space="preserve">. We </w:t>
      </w:r>
      <w:r w:rsidR="00662046">
        <w:rPr>
          <w:color w:val="000000" w:themeColor="text1"/>
        </w:rPr>
        <w:t xml:space="preserve">  </w:t>
      </w:r>
      <w:r>
        <w:rPr>
          <w:color w:val="000000" w:themeColor="text1"/>
        </w:rPr>
        <w:t>will all see changes made.</w:t>
      </w:r>
    </w:p>
    <w:p w:rsidR="00C07173" w:rsidRPr="00662046" w:rsidRDefault="00C07173" w:rsidP="00C07173">
      <w:pPr>
        <w:pStyle w:val="NormalWeb"/>
        <w:spacing w:before="0" w:beforeAutospacing="0" w:after="0" w:afterAutospacing="0"/>
        <w:textAlignment w:val="baseline"/>
        <w:rPr>
          <w:b/>
          <w:color w:val="000000" w:themeColor="text1"/>
        </w:rPr>
      </w:pPr>
      <w:r>
        <w:rPr>
          <w:color w:val="000000" w:themeColor="text1"/>
        </w:rPr>
        <w:tab/>
      </w:r>
      <w:r w:rsidRPr="00662046">
        <w:rPr>
          <w:b/>
          <w:color w:val="000000" w:themeColor="text1"/>
        </w:rPr>
        <w:t xml:space="preserve">Documentation plan: </w:t>
      </w:r>
    </w:p>
    <w:p w:rsidR="00C07173" w:rsidRDefault="00C07173" w:rsidP="00C07173">
      <w:pPr>
        <w:pStyle w:val="NormalWeb"/>
        <w:spacing w:before="0" w:beforeAutospacing="0" w:after="0" w:afterAutospacing="0"/>
        <w:ind w:left="1440"/>
        <w:textAlignment w:val="baseline"/>
        <w:rPr>
          <w:color w:val="000000" w:themeColor="text1"/>
        </w:rPr>
      </w:pPr>
      <w:r w:rsidRPr="00662046">
        <w:rPr>
          <w:color w:val="000000" w:themeColor="text1"/>
        </w:rPr>
        <w:t xml:space="preserve">The expected documents that we are going to create and evolve are </w:t>
      </w:r>
      <w:r w:rsidR="00662046">
        <w:rPr>
          <w:color w:val="000000" w:themeColor="text1"/>
        </w:rPr>
        <w:t>README files using GitHub. Of course the MOU and SPMP</w:t>
      </w:r>
      <w:r w:rsidR="00B2195B">
        <w:rPr>
          <w:color w:val="000000" w:themeColor="text1"/>
        </w:rPr>
        <w:t xml:space="preserve"> will be created</w:t>
      </w:r>
      <w:r w:rsidR="00662046">
        <w:rPr>
          <w:color w:val="000000" w:themeColor="text1"/>
        </w:rPr>
        <w:t xml:space="preserve">. We will also have a test plan and documents for any defects found and the planned repairs on said defects. </w:t>
      </w:r>
      <w:r w:rsidR="00B2195B">
        <w:rPr>
          <w:color w:val="000000" w:themeColor="text1"/>
        </w:rPr>
        <w:t xml:space="preserve">There may be designs for the user interface. </w:t>
      </w:r>
    </w:p>
    <w:p w:rsidR="00C07173" w:rsidRDefault="00C07173" w:rsidP="00C07173">
      <w:pPr>
        <w:pStyle w:val="NormalWeb"/>
        <w:spacing w:before="0" w:beforeAutospacing="0" w:after="0" w:afterAutospacing="0"/>
        <w:textAlignment w:val="baseline"/>
        <w:rPr>
          <w:b/>
          <w:color w:val="000000" w:themeColor="text1"/>
        </w:rPr>
      </w:pPr>
      <w:r>
        <w:rPr>
          <w:color w:val="000000" w:themeColor="text1"/>
        </w:rPr>
        <w:tab/>
      </w:r>
      <w:r>
        <w:rPr>
          <w:b/>
          <w:color w:val="000000" w:themeColor="text1"/>
        </w:rPr>
        <w:t>Quality assurance plan:</w:t>
      </w:r>
    </w:p>
    <w:p w:rsidR="00C07173" w:rsidRDefault="00C07173" w:rsidP="00C07173">
      <w:pPr>
        <w:pStyle w:val="p1"/>
        <w:spacing w:after="0"/>
        <w:ind w:left="1440"/>
        <w:rPr>
          <w:rFonts w:ascii="Times New Roman" w:hAnsi="Times New Roman"/>
          <w:color w:val="000000" w:themeColor="text1"/>
          <w:sz w:val="24"/>
          <w:szCs w:val="24"/>
        </w:rPr>
      </w:pPr>
      <w:r>
        <w:rPr>
          <w:rFonts w:ascii="Times New Roman" w:hAnsi="Times New Roman"/>
          <w:color w:val="000000" w:themeColor="text1"/>
          <w:sz w:val="24"/>
          <w:szCs w:val="24"/>
        </w:rPr>
        <w:t xml:space="preserve">We will insure quality by following the guidelines of the project. </w:t>
      </w:r>
    </w:p>
    <w:p w:rsidR="00C07173" w:rsidRDefault="00C07173" w:rsidP="00C07173">
      <w:pPr>
        <w:ind w:left="2160" w:firstLine="720"/>
      </w:pPr>
    </w:p>
    <w:p w:rsidR="00C07173" w:rsidRDefault="00C07173" w:rsidP="00C07173">
      <w:pPr>
        <w:ind w:left="720" w:firstLine="720"/>
        <w:rPr>
          <w:rFonts w:eastAsia="Times New Roman"/>
        </w:rPr>
      </w:pPr>
      <w:r>
        <w:rPr>
          <w:rFonts w:eastAsia="Times New Roman"/>
          <w:b/>
        </w:rPr>
        <w:t>Coding style:</w:t>
      </w:r>
      <w:r>
        <w:rPr>
          <w:rFonts w:eastAsia="Times New Roman"/>
        </w:rPr>
        <w:t xml:space="preserve"> Our coding style is going to be object-oriented.</w:t>
      </w:r>
    </w:p>
    <w:p w:rsidR="00C07173" w:rsidRDefault="00C07173" w:rsidP="00C07173">
      <w:pPr>
        <w:ind w:left="720" w:firstLine="720"/>
        <w:rPr>
          <w:rFonts w:eastAsia="Times New Roman"/>
        </w:rPr>
      </w:pPr>
      <w:r>
        <w:rPr>
          <w:rFonts w:eastAsia="Times New Roman"/>
          <w:b/>
        </w:rPr>
        <w:t xml:space="preserve">Security issues: </w:t>
      </w:r>
      <w:r>
        <w:rPr>
          <w:rFonts w:eastAsia="Times New Roman"/>
        </w:rPr>
        <w:t xml:space="preserve">There shouldn’t be any security issues with our game. </w:t>
      </w:r>
    </w:p>
    <w:p w:rsidR="00C07173" w:rsidRDefault="00C07173" w:rsidP="00662046">
      <w:pPr>
        <w:ind w:left="1440"/>
        <w:rPr>
          <w:rFonts w:eastAsia="Times New Roman"/>
        </w:rPr>
      </w:pPr>
      <w:r>
        <w:rPr>
          <w:rFonts w:eastAsia="Times New Roman"/>
          <w:b/>
        </w:rPr>
        <w:t>Reviews and audits:</w:t>
      </w:r>
      <w:r>
        <w:rPr>
          <w:rFonts w:eastAsia="Times New Roman"/>
        </w:rPr>
        <w:t xml:space="preserve"> We will do review</w:t>
      </w:r>
      <w:r w:rsidR="00662046">
        <w:rPr>
          <w:rFonts w:eastAsia="Times New Roman"/>
        </w:rPr>
        <w:t>s internally by meeting Tuesday after class</w:t>
      </w:r>
      <w:r>
        <w:rPr>
          <w:rFonts w:eastAsia="Times New Roman"/>
        </w:rPr>
        <w:t>, specifically for that reason.</w:t>
      </w:r>
    </w:p>
    <w:p w:rsidR="00C07173" w:rsidRDefault="00C07173" w:rsidP="00C07173">
      <w:pPr>
        <w:pStyle w:val="NormalWeb"/>
        <w:spacing w:before="0" w:beforeAutospacing="0" w:after="0" w:afterAutospacing="0"/>
        <w:textAlignment w:val="baseline"/>
        <w:rPr>
          <w:color w:val="000000" w:themeColor="text1"/>
        </w:rPr>
      </w:pPr>
      <w:bookmarkStart w:id="0" w:name="_GoBack"/>
      <w:bookmarkEnd w:id="0"/>
    </w:p>
    <w:p w:rsidR="00C07173" w:rsidRDefault="00C07173" w:rsidP="00C07173">
      <w:pPr>
        <w:pStyle w:val="NormalWeb"/>
        <w:spacing w:before="0" w:beforeAutospacing="0" w:after="0" w:afterAutospacing="0"/>
        <w:ind w:left="1800"/>
        <w:textAlignment w:val="baseline"/>
        <w:rPr>
          <w:color w:val="5FCBEF"/>
        </w:rPr>
      </w:pPr>
    </w:p>
    <w:p w:rsidR="00C07173" w:rsidRDefault="00C07173" w:rsidP="00C07173">
      <w:pPr>
        <w:pStyle w:val="p1"/>
        <w:spacing w:after="0"/>
        <w:ind w:left="1080"/>
        <w:rPr>
          <w:rFonts w:ascii="Times New Roman" w:hAnsi="Times New Roman"/>
          <w:sz w:val="24"/>
          <w:szCs w:val="24"/>
        </w:rPr>
      </w:pPr>
    </w:p>
    <w:p w:rsidR="00C07173" w:rsidRDefault="00C07173" w:rsidP="00C07173">
      <w:pPr>
        <w:pStyle w:val="p2"/>
        <w:spacing w:after="0"/>
        <w:rPr>
          <w:rFonts w:ascii="Times New Roman" w:hAnsi="Times New Roman"/>
          <w:sz w:val="24"/>
          <w:szCs w:val="24"/>
        </w:rPr>
      </w:pPr>
      <w:r>
        <w:rPr>
          <w:rStyle w:val="apple-tab-span"/>
          <w:rFonts w:ascii="Times New Roman" w:hAnsi="Times New Roman"/>
          <w:sz w:val="24"/>
          <w:szCs w:val="24"/>
        </w:rPr>
        <w:tab/>
      </w:r>
    </w:p>
    <w:p w:rsidR="00C07173" w:rsidRDefault="00C07173" w:rsidP="00C07173">
      <w:pPr>
        <w:pStyle w:val="p2"/>
        <w:spacing w:after="0"/>
        <w:rPr>
          <w:rFonts w:ascii="Times New Roman" w:hAnsi="Times New Roman"/>
          <w:sz w:val="24"/>
          <w:szCs w:val="24"/>
        </w:rPr>
      </w:pPr>
      <w:r>
        <w:rPr>
          <w:rStyle w:val="apple-tab-span"/>
          <w:rFonts w:ascii="Times New Roman" w:hAnsi="Times New Roman"/>
          <w:sz w:val="24"/>
          <w:szCs w:val="24"/>
        </w:rPr>
        <w:tab/>
      </w:r>
      <w:r>
        <w:rPr>
          <w:rStyle w:val="apple-tab-span"/>
          <w:rFonts w:ascii="Times New Roman" w:hAnsi="Times New Roman"/>
          <w:sz w:val="24"/>
          <w:szCs w:val="24"/>
        </w:rPr>
        <w:tab/>
      </w:r>
    </w:p>
    <w:p w:rsidR="00C07173" w:rsidRDefault="00C07173" w:rsidP="00C07173"/>
    <w:p w:rsidR="006F30E9" w:rsidRDefault="006F30E9"/>
    <w:sectPr w:rsidR="006F30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BC7" w:rsidRDefault="00E07BC7" w:rsidP="00724FA3">
      <w:r>
        <w:separator/>
      </w:r>
    </w:p>
  </w:endnote>
  <w:endnote w:type="continuationSeparator" w:id="0">
    <w:p w:rsidR="00E07BC7" w:rsidRDefault="00E07BC7" w:rsidP="0072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BC7" w:rsidRDefault="00E07BC7" w:rsidP="00724FA3">
      <w:r>
        <w:separator/>
      </w:r>
    </w:p>
  </w:footnote>
  <w:footnote w:type="continuationSeparator" w:id="0">
    <w:p w:rsidR="00E07BC7" w:rsidRDefault="00E07BC7" w:rsidP="00724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FA3" w:rsidRDefault="00724FA3" w:rsidP="00724FA3">
    <w:pPr>
      <w:pStyle w:val="p1"/>
      <w:spacing w:after="0"/>
      <w:jc w:val="center"/>
      <w:rPr>
        <w:rFonts w:ascii="Times New Roman" w:hAnsi="Times New Roman"/>
        <w:sz w:val="28"/>
        <w:szCs w:val="28"/>
      </w:rPr>
    </w:pPr>
    <w:r>
      <w:rPr>
        <w:rFonts w:ascii="Times New Roman" w:hAnsi="Times New Roman"/>
        <w:sz w:val="28"/>
        <w:szCs w:val="28"/>
      </w:rPr>
      <w:t xml:space="preserve">Jenna Frisch, Ryan Grissett, Shauna </w:t>
    </w:r>
    <w:proofErr w:type="spellStart"/>
    <w:r>
      <w:rPr>
        <w:rFonts w:ascii="Times New Roman" w:hAnsi="Times New Roman"/>
        <w:sz w:val="28"/>
        <w:szCs w:val="28"/>
      </w:rPr>
      <w:t>Phaxay</w:t>
    </w:r>
    <w:proofErr w:type="spellEnd"/>
    <w:r>
      <w:rPr>
        <w:rFonts w:ascii="Times New Roman" w:hAnsi="Times New Roman"/>
        <w:sz w:val="28"/>
        <w:szCs w:val="28"/>
      </w:rPr>
      <w:t xml:space="preserve">, Steven </w:t>
    </w:r>
    <w:proofErr w:type="spellStart"/>
    <w:r>
      <w:rPr>
        <w:rFonts w:ascii="Times New Roman" w:hAnsi="Times New Roman"/>
        <w:sz w:val="28"/>
        <w:szCs w:val="28"/>
      </w:rPr>
      <w:t>Mota</w:t>
    </w:r>
    <w:proofErr w:type="spellEnd"/>
    <w:r>
      <w:rPr>
        <w:rFonts w:ascii="Times New Roman" w:hAnsi="Times New Roman"/>
        <w:sz w:val="28"/>
        <w:szCs w:val="28"/>
      </w:rPr>
      <w:t>, James Slade</w:t>
    </w:r>
  </w:p>
  <w:p w:rsidR="00724FA3" w:rsidRDefault="00724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3BE"/>
    <w:multiLevelType w:val="hybridMultilevel"/>
    <w:tmpl w:val="87680D8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nsid w:val="134C79A8"/>
    <w:multiLevelType w:val="hybridMultilevel"/>
    <w:tmpl w:val="2B84B27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nsid w:val="1B19564F"/>
    <w:multiLevelType w:val="hybridMultilevel"/>
    <w:tmpl w:val="934EA210"/>
    <w:lvl w:ilvl="0" w:tplc="A8B48D84">
      <w:start w:val="5"/>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35275EF6"/>
    <w:multiLevelType w:val="hybridMultilevel"/>
    <w:tmpl w:val="D3AE6A18"/>
    <w:lvl w:ilvl="0" w:tplc="27EABB3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B194115"/>
    <w:multiLevelType w:val="hybridMultilevel"/>
    <w:tmpl w:val="4C90ABF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nsid w:val="50BB65F2"/>
    <w:multiLevelType w:val="hybridMultilevel"/>
    <w:tmpl w:val="6E3C67C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start w:val="1"/>
      <w:numFmt w:val="bullet"/>
      <w:lvlText w:val=""/>
      <w:lvlJc w:val="left"/>
      <w:pPr>
        <w:ind w:left="8640" w:hanging="360"/>
      </w:pPr>
      <w:rPr>
        <w:rFonts w:ascii="Symbol" w:hAnsi="Symbol" w:hint="default"/>
      </w:rPr>
    </w:lvl>
    <w:lvl w:ilvl="7" w:tplc="04090003">
      <w:start w:val="1"/>
      <w:numFmt w:val="bullet"/>
      <w:lvlText w:val="o"/>
      <w:lvlJc w:val="left"/>
      <w:pPr>
        <w:ind w:left="9360" w:hanging="360"/>
      </w:pPr>
      <w:rPr>
        <w:rFonts w:ascii="Courier New" w:hAnsi="Courier New" w:cs="Courier New" w:hint="default"/>
      </w:rPr>
    </w:lvl>
    <w:lvl w:ilvl="8" w:tplc="04090005">
      <w:start w:val="1"/>
      <w:numFmt w:val="bullet"/>
      <w:lvlText w:val=""/>
      <w:lvlJc w:val="left"/>
      <w:pPr>
        <w:ind w:left="10080" w:hanging="360"/>
      </w:pPr>
      <w:rPr>
        <w:rFonts w:ascii="Wingdings" w:hAnsi="Wingdings" w:hint="default"/>
      </w:rPr>
    </w:lvl>
  </w:abstractNum>
  <w:abstractNum w:abstractNumId="6">
    <w:nsid w:val="51F56149"/>
    <w:multiLevelType w:val="hybridMultilevel"/>
    <w:tmpl w:val="F594B7D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nsid w:val="6AAD416C"/>
    <w:multiLevelType w:val="hybridMultilevel"/>
    <w:tmpl w:val="47A02A24"/>
    <w:lvl w:ilvl="0" w:tplc="8E54BA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6EE061BE"/>
    <w:multiLevelType w:val="hybridMultilevel"/>
    <w:tmpl w:val="28F248A6"/>
    <w:lvl w:ilvl="0" w:tplc="AA6EF3B0">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73"/>
    <w:rsid w:val="00045482"/>
    <w:rsid w:val="000F1F66"/>
    <w:rsid w:val="003357EE"/>
    <w:rsid w:val="004C6A5A"/>
    <w:rsid w:val="005258A2"/>
    <w:rsid w:val="00546071"/>
    <w:rsid w:val="005835D8"/>
    <w:rsid w:val="00595596"/>
    <w:rsid w:val="00603999"/>
    <w:rsid w:val="00662046"/>
    <w:rsid w:val="006F30E9"/>
    <w:rsid w:val="00724FA3"/>
    <w:rsid w:val="007754E4"/>
    <w:rsid w:val="007825C9"/>
    <w:rsid w:val="00823D23"/>
    <w:rsid w:val="00895A5C"/>
    <w:rsid w:val="00920BE5"/>
    <w:rsid w:val="00995A1A"/>
    <w:rsid w:val="009A7234"/>
    <w:rsid w:val="009E6A33"/>
    <w:rsid w:val="00A27700"/>
    <w:rsid w:val="00A673F0"/>
    <w:rsid w:val="00A71422"/>
    <w:rsid w:val="00B2195B"/>
    <w:rsid w:val="00C07173"/>
    <w:rsid w:val="00D1729B"/>
    <w:rsid w:val="00D77D22"/>
    <w:rsid w:val="00E0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7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173"/>
    <w:pPr>
      <w:spacing w:before="100" w:beforeAutospacing="1" w:after="100" w:afterAutospacing="1"/>
    </w:pPr>
  </w:style>
  <w:style w:type="paragraph" w:styleId="ListParagraph">
    <w:name w:val="List Paragraph"/>
    <w:basedOn w:val="Normal"/>
    <w:uiPriority w:val="34"/>
    <w:qFormat/>
    <w:rsid w:val="00C07173"/>
    <w:pPr>
      <w:ind w:left="720"/>
      <w:contextualSpacing/>
    </w:pPr>
  </w:style>
  <w:style w:type="paragraph" w:customStyle="1" w:styleId="p1">
    <w:name w:val="p1"/>
    <w:basedOn w:val="Normal"/>
    <w:uiPriority w:val="99"/>
    <w:rsid w:val="00C07173"/>
    <w:pPr>
      <w:spacing w:after="150"/>
    </w:pPr>
    <w:rPr>
      <w:rFonts w:ascii="Helvetica" w:hAnsi="Helvetica"/>
      <w:sz w:val="17"/>
      <w:szCs w:val="17"/>
    </w:rPr>
  </w:style>
  <w:style w:type="paragraph" w:customStyle="1" w:styleId="p2">
    <w:name w:val="p2"/>
    <w:basedOn w:val="Normal"/>
    <w:uiPriority w:val="99"/>
    <w:rsid w:val="00C07173"/>
    <w:pPr>
      <w:spacing w:after="150"/>
    </w:pPr>
    <w:rPr>
      <w:rFonts w:ascii="Helvetica" w:hAnsi="Helvetica"/>
      <w:sz w:val="17"/>
      <w:szCs w:val="17"/>
    </w:rPr>
  </w:style>
  <w:style w:type="character" w:customStyle="1" w:styleId="apple-tab-span">
    <w:name w:val="apple-tab-span"/>
    <w:basedOn w:val="DefaultParagraphFont"/>
    <w:rsid w:val="00C07173"/>
  </w:style>
  <w:style w:type="character" w:customStyle="1" w:styleId="apple-converted-space">
    <w:name w:val="apple-converted-space"/>
    <w:basedOn w:val="DefaultParagraphFont"/>
    <w:rsid w:val="00C07173"/>
  </w:style>
  <w:style w:type="paragraph" w:styleId="BalloonText">
    <w:name w:val="Balloon Text"/>
    <w:basedOn w:val="Normal"/>
    <w:link w:val="BalloonTextChar"/>
    <w:uiPriority w:val="99"/>
    <w:semiHidden/>
    <w:unhideWhenUsed/>
    <w:rsid w:val="00C07173"/>
    <w:rPr>
      <w:rFonts w:ascii="Tahoma" w:hAnsi="Tahoma" w:cs="Tahoma"/>
      <w:sz w:val="16"/>
      <w:szCs w:val="16"/>
    </w:rPr>
  </w:style>
  <w:style w:type="character" w:customStyle="1" w:styleId="BalloonTextChar">
    <w:name w:val="Balloon Text Char"/>
    <w:basedOn w:val="DefaultParagraphFont"/>
    <w:link w:val="BalloonText"/>
    <w:uiPriority w:val="99"/>
    <w:semiHidden/>
    <w:rsid w:val="00C07173"/>
    <w:rPr>
      <w:rFonts w:ascii="Tahoma" w:hAnsi="Tahoma" w:cs="Tahoma"/>
      <w:sz w:val="16"/>
      <w:szCs w:val="16"/>
    </w:rPr>
  </w:style>
  <w:style w:type="paragraph" w:styleId="Header">
    <w:name w:val="header"/>
    <w:basedOn w:val="Normal"/>
    <w:link w:val="HeaderChar"/>
    <w:uiPriority w:val="99"/>
    <w:unhideWhenUsed/>
    <w:rsid w:val="00724FA3"/>
    <w:pPr>
      <w:tabs>
        <w:tab w:val="center" w:pos="4680"/>
        <w:tab w:val="right" w:pos="9360"/>
      </w:tabs>
    </w:pPr>
  </w:style>
  <w:style w:type="character" w:customStyle="1" w:styleId="HeaderChar">
    <w:name w:val="Header Char"/>
    <w:basedOn w:val="DefaultParagraphFont"/>
    <w:link w:val="Header"/>
    <w:uiPriority w:val="99"/>
    <w:rsid w:val="00724FA3"/>
    <w:rPr>
      <w:rFonts w:ascii="Times New Roman" w:hAnsi="Times New Roman" w:cs="Times New Roman"/>
      <w:sz w:val="24"/>
      <w:szCs w:val="24"/>
    </w:rPr>
  </w:style>
  <w:style w:type="paragraph" w:styleId="Footer">
    <w:name w:val="footer"/>
    <w:basedOn w:val="Normal"/>
    <w:link w:val="FooterChar"/>
    <w:uiPriority w:val="99"/>
    <w:unhideWhenUsed/>
    <w:rsid w:val="00724FA3"/>
    <w:pPr>
      <w:tabs>
        <w:tab w:val="center" w:pos="4680"/>
        <w:tab w:val="right" w:pos="9360"/>
      </w:tabs>
    </w:pPr>
  </w:style>
  <w:style w:type="character" w:customStyle="1" w:styleId="FooterChar">
    <w:name w:val="Footer Char"/>
    <w:basedOn w:val="DefaultParagraphFont"/>
    <w:link w:val="Footer"/>
    <w:uiPriority w:val="99"/>
    <w:rsid w:val="00724FA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7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173"/>
    <w:pPr>
      <w:spacing w:before="100" w:beforeAutospacing="1" w:after="100" w:afterAutospacing="1"/>
    </w:pPr>
  </w:style>
  <w:style w:type="paragraph" w:styleId="ListParagraph">
    <w:name w:val="List Paragraph"/>
    <w:basedOn w:val="Normal"/>
    <w:uiPriority w:val="34"/>
    <w:qFormat/>
    <w:rsid w:val="00C07173"/>
    <w:pPr>
      <w:ind w:left="720"/>
      <w:contextualSpacing/>
    </w:pPr>
  </w:style>
  <w:style w:type="paragraph" w:customStyle="1" w:styleId="p1">
    <w:name w:val="p1"/>
    <w:basedOn w:val="Normal"/>
    <w:uiPriority w:val="99"/>
    <w:rsid w:val="00C07173"/>
    <w:pPr>
      <w:spacing w:after="150"/>
    </w:pPr>
    <w:rPr>
      <w:rFonts w:ascii="Helvetica" w:hAnsi="Helvetica"/>
      <w:sz w:val="17"/>
      <w:szCs w:val="17"/>
    </w:rPr>
  </w:style>
  <w:style w:type="paragraph" w:customStyle="1" w:styleId="p2">
    <w:name w:val="p2"/>
    <w:basedOn w:val="Normal"/>
    <w:uiPriority w:val="99"/>
    <w:rsid w:val="00C07173"/>
    <w:pPr>
      <w:spacing w:after="150"/>
    </w:pPr>
    <w:rPr>
      <w:rFonts w:ascii="Helvetica" w:hAnsi="Helvetica"/>
      <w:sz w:val="17"/>
      <w:szCs w:val="17"/>
    </w:rPr>
  </w:style>
  <w:style w:type="character" w:customStyle="1" w:styleId="apple-tab-span">
    <w:name w:val="apple-tab-span"/>
    <w:basedOn w:val="DefaultParagraphFont"/>
    <w:rsid w:val="00C07173"/>
  </w:style>
  <w:style w:type="character" w:customStyle="1" w:styleId="apple-converted-space">
    <w:name w:val="apple-converted-space"/>
    <w:basedOn w:val="DefaultParagraphFont"/>
    <w:rsid w:val="00C07173"/>
  </w:style>
  <w:style w:type="paragraph" w:styleId="BalloonText">
    <w:name w:val="Balloon Text"/>
    <w:basedOn w:val="Normal"/>
    <w:link w:val="BalloonTextChar"/>
    <w:uiPriority w:val="99"/>
    <w:semiHidden/>
    <w:unhideWhenUsed/>
    <w:rsid w:val="00C07173"/>
    <w:rPr>
      <w:rFonts w:ascii="Tahoma" w:hAnsi="Tahoma" w:cs="Tahoma"/>
      <w:sz w:val="16"/>
      <w:szCs w:val="16"/>
    </w:rPr>
  </w:style>
  <w:style w:type="character" w:customStyle="1" w:styleId="BalloonTextChar">
    <w:name w:val="Balloon Text Char"/>
    <w:basedOn w:val="DefaultParagraphFont"/>
    <w:link w:val="BalloonText"/>
    <w:uiPriority w:val="99"/>
    <w:semiHidden/>
    <w:rsid w:val="00C07173"/>
    <w:rPr>
      <w:rFonts w:ascii="Tahoma" w:hAnsi="Tahoma" w:cs="Tahoma"/>
      <w:sz w:val="16"/>
      <w:szCs w:val="16"/>
    </w:rPr>
  </w:style>
  <w:style w:type="paragraph" w:styleId="Header">
    <w:name w:val="header"/>
    <w:basedOn w:val="Normal"/>
    <w:link w:val="HeaderChar"/>
    <w:uiPriority w:val="99"/>
    <w:unhideWhenUsed/>
    <w:rsid w:val="00724FA3"/>
    <w:pPr>
      <w:tabs>
        <w:tab w:val="center" w:pos="4680"/>
        <w:tab w:val="right" w:pos="9360"/>
      </w:tabs>
    </w:pPr>
  </w:style>
  <w:style w:type="character" w:customStyle="1" w:styleId="HeaderChar">
    <w:name w:val="Header Char"/>
    <w:basedOn w:val="DefaultParagraphFont"/>
    <w:link w:val="Header"/>
    <w:uiPriority w:val="99"/>
    <w:rsid w:val="00724FA3"/>
    <w:rPr>
      <w:rFonts w:ascii="Times New Roman" w:hAnsi="Times New Roman" w:cs="Times New Roman"/>
      <w:sz w:val="24"/>
      <w:szCs w:val="24"/>
    </w:rPr>
  </w:style>
  <w:style w:type="paragraph" w:styleId="Footer">
    <w:name w:val="footer"/>
    <w:basedOn w:val="Normal"/>
    <w:link w:val="FooterChar"/>
    <w:uiPriority w:val="99"/>
    <w:unhideWhenUsed/>
    <w:rsid w:val="00724FA3"/>
    <w:pPr>
      <w:tabs>
        <w:tab w:val="center" w:pos="4680"/>
        <w:tab w:val="right" w:pos="9360"/>
      </w:tabs>
    </w:pPr>
  </w:style>
  <w:style w:type="character" w:customStyle="1" w:styleId="FooterChar">
    <w:name w:val="Footer Char"/>
    <w:basedOn w:val="DefaultParagraphFont"/>
    <w:link w:val="Footer"/>
    <w:uiPriority w:val="99"/>
    <w:rsid w:val="00724F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823">
      <w:bodyDiv w:val="1"/>
      <w:marLeft w:val="0"/>
      <w:marRight w:val="0"/>
      <w:marTop w:val="0"/>
      <w:marBottom w:val="0"/>
      <w:divBdr>
        <w:top w:val="none" w:sz="0" w:space="0" w:color="auto"/>
        <w:left w:val="none" w:sz="0" w:space="0" w:color="auto"/>
        <w:bottom w:val="none" w:sz="0" w:space="0" w:color="auto"/>
        <w:right w:val="none" w:sz="0" w:space="0" w:color="auto"/>
      </w:divBdr>
    </w:div>
    <w:div w:id="13329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xxfireheartxx</dc:creator>
  <cp:lastModifiedBy>xxfireheartxx</cp:lastModifiedBy>
  <cp:revision>23</cp:revision>
  <dcterms:created xsi:type="dcterms:W3CDTF">2020-01-23T17:37:00Z</dcterms:created>
  <dcterms:modified xsi:type="dcterms:W3CDTF">2020-01-23T23:26:00Z</dcterms:modified>
</cp:coreProperties>
</file>