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7B" w:rsidRPr="006A40C0" w:rsidRDefault="008E387B">
      <w:pPr>
        <w:rPr>
          <w:rFonts w:ascii="微软雅黑" w:eastAsia="微软雅黑" w:hAnsi="微软雅黑" w:cs="Arial"/>
        </w:rPr>
      </w:pPr>
    </w:p>
    <w:p w:rsidR="008E387B" w:rsidRPr="006A40C0" w:rsidRDefault="008E387B">
      <w:pPr>
        <w:jc w:val="center"/>
        <w:rPr>
          <w:rFonts w:ascii="微软雅黑" w:eastAsia="微软雅黑" w:hAnsi="微软雅黑" w:cs="Arial"/>
        </w:rPr>
      </w:pPr>
    </w:p>
    <w:p w:rsidR="008E387B" w:rsidRPr="006A40C0" w:rsidRDefault="008E387B">
      <w:pPr>
        <w:jc w:val="center"/>
        <w:rPr>
          <w:rFonts w:ascii="微软雅黑" w:eastAsia="微软雅黑" w:hAnsi="微软雅黑" w:cs="Arial"/>
        </w:rPr>
      </w:pPr>
    </w:p>
    <w:p w:rsidR="008E387B" w:rsidRPr="006A40C0" w:rsidRDefault="008E387B">
      <w:pPr>
        <w:jc w:val="center"/>
        <w:rPr>
          <w:rFonts w:ascii="微软雅黑" w:eastAsia="微软雅黑" w:hAnsi="微软雅黑" w:cs="Arial"/>
        </w:rPr>
      </w:pPr>
      <w:bookmarkStart w:id="0" w:name="_Toc418479672"/>
      <w:bookmarkStart w:id="1" w:name="hp_TitlePage"/>
    </w:p>
    <w:p w:rsidR="008E387B" w:rsidRDefault="008E387B">
      <w:pPr>
        <w:jc w:val="center"/>
        <w:rPr>
          <w:rFonts w:ascii="微软雅黑" w:eastAsia="微软雅黑" w:hAnsi="微软雅黑" w:cs="Arial"/>
        </w:rPr>
      </w:pPr>
    </w:p>
    <w:p w:rsidR="006A40C0" w:rsidRDefault="006A40C0">
      <w:pPr>
        <w:jc w:val="center"/>
        <w:rPr>
          <w:rFonts w:ascii="微软雅黑" w:eastAsia="微软雅黑" w:hAnsi="微软雅黑" w:cs="Arial"/>
        </w:rPr>
      </w:pPr>
    </w:p>
    <w:p w:rsidR="006A40C0" w:rsidRDefault="006A40C0">
      <w:pPr>
        <w:jc w:val="center"/>
        <w:rPr>
          <w:rFonts w:ascii="微软雅黑" w:eastAsia="微软雅黑" w:hAnsi="微软雅黑" w:cs="Arial"/>
        </w:rPr>
      </w:pPr>
    </w:p>
    <w:p w:rsidR="006A40C0" w:rsidRPr="006A40C0" w:rsidRDefault="006A40C0">
      <w:pPr>
        <w:jc w:val="center"/>
        <w:rPr>
          <w:rFonts w:ascii="微软雅黑" w:eastAsia="微软雅黑" w:hAnsi="微软雅黑" w:cs="Arial"/>
        </w:rPr>
      </w:pPr>
    </w:p>
    <w:p w:rsidR="00781C52" w:rsidRPr="006A40C0" w:rsidRDefault="00CF5E22" w:rsidP="006A40C0">
      <w:pPr>
        <w:jc w:val="center"/>
        <w:rPr>
          <w:rFonts w:ascii="微软雅黑" w:eastAsia="微软雅黑" w:hAnsi="微软雅黑" w:cs="Arial"/>
          <w:b/>
          <w:bCs/>
          <w:sz w:val="52"/>
        </w:rPr>
      </w:pPr>
      <w:r>
        <w:rPr>
          <w:rFonts w:ascii="微软雅黑" w:eastAsia="微软雅黑" w:hAnsi="微软雅黑" w:cs="Arial" w:hint="eastAsia"/>
          <w:b/>
          <w:bCs/>
          <w:sz w:val="52"/>
        </w:rPr>
        <w:t>万科有家ERP系统</w:t>
      </w:r>
    </w:p>
    <w:p w:rsidR="00781C52" w:rsidRPr="006A40C0" w:rsidRDefault="00781C52" w:rsidP="006A40C0">
      <w:pPr>
        <w:jc w:val="center"/>
        <w:rPr>
          <w:rFonts w:ascii="微软雅黑" w:eastAsia="微软雅黑" w:hAnsi="微软雅黑" w:cs="Arial"/>
          <w:b/>
        </w:rPr>
      </w:pPr>
      <w:r w:rsidRPr="006A40C0">
        <w:rPr>
          <w:rFonts w:ascii="微软雅黑" w:eastAsia="微软雅黑" w:hAnsi="微软雅黑" w:cs="Arial"/>
          <w:b/>
          <w:bCs/>
          <w:sz w:val="52"/>
        </w:rPr>
        <w:t>产品需求说明书</w:t>
      </w: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6A40C0" w:rsidRPr="006A40C0" w:rsidRDefault="006A40C0" w:rsidP="00781C52">
      <w:pPr>
        <w:rPr>
          <w:rFonts w:ascii="微软雅黑" w:eastAsia="微软雅黑" w:hAnsi="微软雅黑" w:cs="Arial"/>
          <w:bCs/>
          <w:iCs/>
          <w:color w:val="0000FF"/>
        </w:rPr>
      </w:pPr>
    </w:p>
    <w:p w:rsidR="00781C52" w:rsidRPr="006A40C0" w:rsidRDefault="00781C52" w:rsidP="00781C52">
      <w:pPr>
        <w:rPr>
          <w:rFonts w:ascii="微软雅黑" w:eastAsia="微软雅黑" w:hAnsi="微软雅黑" w:cs="Arial"/>
        </w:rPr>
      </w:pPr>
    </w:p>
    <w:p w:rsidR="00FC0DE3" w:rsidRPr="006A40C0" w:rsidRDefault="00FC0DE3">
      <w:pPr>
        <w:rPr>
          <w:rFonts w:ascii="微软雅黑" w:eastAsia="微软雅黑" w:hAnsi="微软雅黑" w:cs="Arial"/>
        </w:rPr>
      </w:pPr>
    </w:p>
    <w:tbl>
      <w:tblPr>
        <w:tblpPr w:leftFromText="180" w:rightFromText="180" w:vertAnchor="text" w:horzAnchor="margin" w:tblpXSpec="center" w:tblpY="-70"/>
        <w:tblW w:w="7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6A40C0" w:rsidRPr="006A40C0" w:rsidTr="006A40C0">
        <w:trPr>
          <w:trHeight w:val="483"/>
        </w:trPr>
        <w:tc>
          <w:tcPr>
            <w:tcW w:w="1576" w:type="dxa"/>
            <w:vAlign w:val="center"/>
          </w:tcPr>
          <w:p w:rsidR="006A40C0" w:rsidRPr="006A40C0" w:rsidRDefault="006A40C0" w:rsidP="006A40C0">
            <w:pPr>
              <w:pStyle w:val="ac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2" w:name="OLE_LINK1"/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A40C0" w:rsidRPr="006A40C0" w:rsidRDefault="00AE74F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</w:t>
            </w:r>
            <w:r w:rsidR="00CF5E22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6A40C0" w:rsidRPr="006A40C0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  <w:r w:rsidR="00CF5E22">
              <w:rPr>
                <w:rFonts w:ascii="微软雅黑" w:eastAsia="微软雅黑" w:hAnsi="微软雅黑" w:cs="Arial"/>
                <w:sz w:val="18"/>
                <w:szCs w:val="18"/>
              </w:rPr>
              <w:t>0</w:t>
            </w:r>
          </w:p>
        </w:tc>
        <w:tc>
          <w:tcPr>
            <w:tcW w:w="1734" w:type="dxa"/>
            <w:vAlign w:val="center"/>
          </w:tcPr>
          <w:p w:rsidR="006A40C0" w:rsidRPr="006A40C0" w:rsidRDefault="006A40C0" w:rsidP="006A40C0">
            <w:pPr>
              <w:pStyle w:val="ac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A40C0" w:rsidRPr="006A40C0" w:rsidRDefault="00CF5E2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N00045</w:t>
            </w:r>
          </w:p>
        </w:tc>
      </w:tr>
      <w:tr w:rsidR="006A40C0" w:rsidRPr="006A40C0" w:rsidTr="006A40C0">
        <w:trPr>
          <w:trHeight w:val="416"/>
        </w:trPr>
        <w:tc>
          <w:tcPr>
            <w:tcW w:w="1576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A40C0" w:rsidRPr="006A40C0" w:rsidRDefault="00AE74F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高</w:t>
            </w:r>
          </w:p>
        </w:tc>
        <w:tc>
          <w:tcPr>
            <w:tcW w:w="1734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A40C0" w:rsidRPr="006A40C0" w:rsidRDefault="00CF5E2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项目开发</w:t>
            </w:r>
            <w:r w:rsidR="006A40C0" w:rsidRPr="006A40C0">
              <w:rPr>
                <w:rFonts w:ascii="微软雅黑" w:eastAsia="微软雅黑" w:hAnsi="微软雅黑" w:cs="Arial"/>
                <w:sz w:val="18"/>
                <w:szCs w:val="18"/>
              </w:rPr>
              <w:t>部</w:t>
            </w:r>
          </w:p>
        </w:tc>
      </w:tr>
      <w:tr w:rsidR="006A40C0" w:rsidRPr="006A40C0" w:rsidTr="006A40C0">
        <w:trPr>
          <w:trHeight w:val="379"/>
        </w:trPr>
        <w:tc>
          <w:tcPr>
            <w:tcW w:w="1576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A40C0" w:rsidRPr="006A40C0" w:rsidRDefault="00CF5E2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万科有家E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RP</w:t>
            </w:r>
          </w:p>
        </w:tc>
        <w:tc>
          <w:tcPr>
            <w:tcW w:w="1734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A40C0" w:rsidRPr="006A40C0" w:rsidRDefault="00AE74F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暂无</w:t>
            </w:r>
          </w:p>
        </w:tc>
      </w:tr>
      <w:tr w:rsidR="006A40C0" w:rsidRPr="006A40C0" w:rsidTr="006A40C0">
        <w:trPr>
          <w:trHeight w:val="413"/>
        </w:trPr>
        <w:tc>
          <w:tcPr>
            <w:tcW w:w="1576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A40C0" w:rsidRPr="006A40C0" w:rsidRDefault="00CF5E22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于飞</w:t>
            </w:r>
          </w:p>
        </w:tc>
        <w:tc>
          <w:tcPr>
            <w:tcW w:w="1734" w:type="dxa"/>
            <w:vAlign w:val="center"/>
          </w:tcPr>
          <w:p w:rsidR="006A40C0" w:rsidRPr="006A40C0" w:rsidRDefault="006A40C0" w:rsidP="006A40C0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A40C0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A40C0" w:rsidRPr="006A40C0" w:rsidRDefault="002B093D" w:rsidP="006A40C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018-06-26</w:t>
            </w:r>
          </w:p>
        </w:tc>
      </w:tr>
      <w:bookmarkEnd w:id="2"/>
    </w:tbl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781C52" w:rsidRPr="006A40C0" w:rsidRDefault="00781C52">
      <w:pPr>
        <w:rPr>
          <w:rFonts w:ascii="微软雅黑" w:eastAsia="微软雅黑" w:hAnsi="微软雅黑" w:cs="Arial"/>
        </w:rPr>
      </w:pPr>
    </w:p>
    <w:p w:rsidR="008E387B" w:rsidRPr="006A40C0" w:rsidRDefault="0071209C" w:rsidP="00FC0DE3">
      <w:pPr>
        <w:jc w:val="center"/>
        <w:rPr>
          <w:rFonts w:ascii="微软雅黑" w:eastAsia="微软雅黑" w:hAnsi="微软雅黑" w:cs="Arial"/>
          <w:b/>
          <w:bCs/>
          <w:sz w:val="30"/>
        </w:rPr>
      </w:pPr>
      <w:r>
        <w:rPr>
          <w:rFonts w:ascii="微软雅黑" w:eastAsia="微软雅黑" w:hAnsi="微软雅黑" w:cs="Arial" w:hint="eastAsia"/>
          <w:b/>
          <w:bCs/>
          <w:sz w:val="30"/>
        </w:rPr>
        <w:t>壹立方</w:t>
      </w:r>
      <w:r w:rsidR="00821B36">
        <w:rPr>
          <w:rFonts w:ascii="微软雅黑" w:eastAsia="微软雅黑" w:hAnsi="微软雅黑" w:cs="Arial" w:hint="eastAsia"/>
          <w:b/>
          <w:bCs/>
          <w:sz w:val="30"/>
        </w:rPr>
        <w:t>（大连）信息</w:t>
      </w:r>
      <w:r w:rsidR="002B5B48" w:rsidRPr="006A40C0">
        <w:rPr>
          <w:rFonts w:ascii="微软雅黑" w:eastAsia="微软雅黑" w:hAnsi="微软雅黑" w:cs="Arial"/>
          <w:b/>
          <w:bCs/>
          <w:sz w:val="30"/>
        </w:rPr>
        <w:t>技术</w:t>
      </w:r>
      <w:r w:rsidR="008E387B" w:rsidRPr="006A40C0">
        <w:rPr>
          <w:rFonts w:ascii="微软雅黑" w:eastAsia="微软雅黑" w:hAnsi="微软雅黑" w:cs="Arial"/>
          <w:b/>
          <w:bCs/>
          <w:sz w:val="30"/>
        </w:rPr>
        <w:t>有限公司  版权所有</w:t>
      </w:r>
    </w:p>
    <w:p w:rsidR="00BA11EA" w:rsidRPr="006A40C0" w:rsidRDefault="008E387B">
      <w:pPr>
        <w:jc w:val="center"/>
        <w:rPr>
          <w:rFonts w:ascii="微软雅黑" w:eastAsia="微软雅黑" w:hAnsi="微软雅黑" w:cs="Arial"/>
          <w:b/>
          <w:bCs/>
          <w:sz w:val="30"/>
        </w:rPr>
      </w:pPr>
      <w:r w:rsidRPr="006A40C0">
        <w:rPr>
          <w:rFonts w:ascii="微软雅黑" w:eastAsia="微软雅黑" w:hAnsi="微软雅黑" w:cs="Arial"/>
          <w:b/>
          <w:bCs/>
          <w:sz w:val="30"/>
        </w:rPr>
        <w:t>内部资料 注意保密</w:t>
      </w:r>
    </w:p>
    <w:p w:rsidR="008E387B" w:rsidRPr="006A40C0" w:rsidRDefault="00BA11EA" w:rsidP="00BA11EA">
      <w:pPr>
        <w:rPr>
          <w:rFonts w:ascii="微软雅黑" w:eastAsia="微软雅黑" w:hAnsi="微软雅黑" w:cs="Arial"/>
          <w:b/>
          <w:bCs/>
          <w:sz w:val="30"/>
        </w:rPr>
      </w:pPr>
      <w:r w:rsidRPr="006A40C0">
        <w:rPr>
          <w:rFonts w:ascii="微软雅黑" w:eastAsia="微软雅黑" w:hAnsi="微软雅黑" w:cs="Arial"/>
          <w:b/>
          <w:bCs/>
          <w:sz w:val="30"/>
        </w:rPr>
        <w:br w:type="page"/>
      </w:r>
      <w:bookmarkEnd w:id="0"/>
      <w:bookmarkEnd w:id="1"/>
      <w:r w:rsidR="008E387B" w:rsidRPr="006A40C0">
        <w:rPr>
          <w:rFonts w:ascii="微软雅黑" w:eastAsia="微软雅黑" w:hAnsi="微软雅黑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6A40C0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6A40C0" w:rsidRDefault="008E387B" w:rsidP="00993341">
            <w:pPr>
              <w:ind w:left="1"/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6A40C0">
              <w:rPr>
                <w:rFonts w:ascii="微软雅黑" w:eastAsia="微软雅黑" w:hAnsi="微软雅黑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6A40C0">
              <w:rPr>
                <w:rFonts w:ascii="微软雅黑" w:eastAsia="微软雅黑" w:hAnsi="微软雅黑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6A40C0">
              <w:rPr>
                <w:rFonts w:ascii="微软雅黑" w:eastAsia="微软雅黑" w:hAnsi="微软雅黑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6A40C0">
              <w:rPr>
                <w:rFonts w:ascii="微软雅黑" w:eastAsia="微软雅黑" w:hAnsi="微软雅黑" w:cs="Arial"/>
                <w:b/>
                <w:bCs/>
              </w:rPr>
              <w:t>修订描述</w:t>
            </w:r>
          </w:p>
        </w:tc>
      </w:tr>
      <w:tr w:rsidR="008E387B" w:rsidRPr="006A40C0">
        <w:tc>
          <w:tcPr>
            <w:tcW w:w="1188" w:type="dxa"/>
            <w:vAlign w:val="center"/>
          </w:tcPr>
          <w:p w:rsidR="008E387B" w:rsidRPr="006A40C0" w:rsidRDefault="00AE74F2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 w:rsidR="007749E2">
              <w:rPr>
                <w:rFonts w:ascii="微软雅黑" w:eastAsia="微软雅黑" w:hAnsi="微软雅黑" w:cs="Arial" w:hint="eastAsia"/>
              </w:rPr>
              <w:t>1</w:t>
            </w:r>
            <w:r w:rsidR="007749E2">
              <w:rPr>
                <w:rFonts w:ascii="微软雅黑" w:eastAsia="微软雅黑" w:hAnsi="微软雅黑" w:cs="Arial"/>
              </w:rPr>
              <w:t>.0</w:t>
            </w:r>
          </w:p>
        </w:tc>
        <w:tc>
          <w:tcPr>
            <w:tcW w:w="1440" w:type="dxa"/>
            <w:vAlign w:val="center"/>
          </w:tcPr>
          <w:p w:rsidR="008E387B" w:rsidRPr="006A40C0" w:rsidRDefault="007749E2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于飞</w:t>
            </w:r>
          </w:p>
        </w:tc>
        <w:tc>
          <w:tcPr>
            <w:tcW w:w="1440" w:type="dxa"/>
            <w:vAlign w:val="center"/>
          </w:tcPr>
          <w:p w:rsidR="008E387B" w:rsidRPr="006A40C0" w:rsidRDefault="007749E2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018-06-26</w:t>
            </w:r>
          </w:p>
        </w:tc>
        <w:tc>
          <w:tcPr>
            <w:tcW w:w="5220" w:type="dxa"/>
            <w:vAlign w:val="center"/>
          </w:tcPr>
          <w:p w:rsidR="008E387B" w:rsidRPr="006A40C0" w:rsidRDefault="007749E2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新建文档</w:t>
            </w:r>
          </w:p>
        </w:tc>
      </w:tr>
      <w:tr w:rsidR="008E387B" w:rsidRPr="006A40C0">
        <w:tc>
          <w:tcPr>
            <w:tcW w:w="1188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pStyle w:val="10"/>
              <w:spacing w:beforeLines="0" w:before="0" w:afterLines="0" w:after="0"/>
              <w:jc w:val="center"/>
              <w:rPr>
                <w:rFonts w:ascii="微软雅黑" w:eastAsia="微软雅黑" w:hAnsi="微软雅黑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5220" w:type="dxa"/>
            <w:vAlign w:val="center"/>
          </w:tcPr>
          <w:p w:rsidR="008E387B" w:rsidRPr="006A40C0" w:rsidRDefault="008E387B">
            <w:pPr>
              <w:rPr>
                <w:rFonts w:ascii="微软雅黑" w:eastAsia="微软雅黑" w:hAnsi="微软雅黑" w:cs="Arial"/>
              </w:rPr>
            </w:pPr>
          </w:p>
        </w:tc>
      </w:tr>
      <w:tr w:rsidR="008E387B" w:rsidRPr="006A40C0">
        <w:tc>
          <w:tcPr>
            <w:tcW w:w="1188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5220" w:type="dxa"/>
            <w:vAlign w:val="center"/>
          </w:tcPr>
          <w:p w:rsidR="008E387B" w:rsidRPr="006A40C0" w:rsidRDefault="008E387B">
            <w:pPr>
              <w:rPr>
                <w:rFonts w:ascii="微软雅黑" w:eastAsia="微软雅黑" w:hAnsi="微软雅黑" w:cs="Arial"/>
              </w:rPr>
            </w:pPr>
          </w:p>
        </w:tc>
      </w:tr>
      <w:tr w:rsidR="008E387B" w:rsidRPr="006A40C0">
        <w:tc>
          <w:tcPr>
            <w:tcW w:w="1188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8E387B" w:rsidRPr="006A40C0" w:rsidRDefault="008E387B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5220" w:type="dxa"/>
            <w:vAlign w:val="center"/>
          </w:tcPr>
          <w:p w:rsidR="008E387B" w:rsidRPr="006A40C0" w:rsidRDefault="008E387B">
            <w:pPr>
              <w:rPr>
                <w:rFonts w:ascii="微软雅黑" w:eastAsia="微软雅黑" w:hAnsi="微软雅黑" w:cs="Arial"/>
              </w:rPr>
            </w:pPr>
          </w:p>
        </w:tc>
      </w:tr>
    </w:tbl>
    <w:p w:rsidR="008E387B" w:rsidRPr="006A40C0" w:rsidRDefault="008E387B">
      <w:pPr>
        <w:rPr>
          <w:rFonts w:ascii="微软雅黑" w:eastAsia="微软雅黑" w:hAnsi="微软雅黑" w:cs="Arial"/>
        </w:rPr>
      </w:pPr>
    </w:p>
    <w:p w:rsidR="008E387B" w:rsidRPr="006A40C0" w:rsidRDefault="008E387B" w:rsidP="00F61C43">
      <w:pPr>
        <w:jc w:val="center"/>
        <w:rPr>
          <w:rFonts w:ascii="微软雅黑" w:eastAsia="微软雅黑" w:hAnsi="微软雅黑" w:cs="Arial"/>
          <w:b/>
        </w:rPr>
      </w:pPr>
      <w:r w:rsidRPr="006A40C0">
        <w:rPr>
          <w:rFonts w:ascii="微软雅黑" w:eastAsia="微软雅黑" w:hAnsi="微软雅黑" w:cs="Arial"/>
          <w:b/>
        </w:rPr>
        <w:br w:type="page"/>
      </w:r>
      <w:r w:rsidRPr="006A40C0">
        <w:rPr>
          <w:rFonts w:ascii="微软雅黑" w:eastAsia="微软雅黑" w:hAnsi="微软雅黑" w:cs="Arial"/>
          <w:b/>
          <w:sz w:val="28"/>
        </w:rPr>
        <w:lastRenderedPageBreak/>
        <w:t>目 录</w:t>
      </w:r>
    </w:p>
    <w:bookmarkStart w:id="3" w:name="_Toc420374779"/>
    <w:bookmarkStart w:id="4" w:name="_Toc421432891"/>
    <w:bookmarkStart w:id="5" w:name="_Toc421943176"/>
    <w:bookmarkStart w:id="6" w:name="_Toc424723353"/>
    <w:p w:rsidR="00796592" w:rsidRDefault="008E387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6A40C0">
        <w:rPr>
          <w:rFonts w:ascii="微软雅黑" w:eastAsia="微软雅黑" w:hAnsi="微软雅黑" w:cs="Arial"/>
          <w:noProof w:val="0"/>
          <w:sz w:val="21"/>
        </w:rPr>
        <w:fldChar w:fldCharType="begin"/>
      </w:r>
      <w:r w:rsidRPr="006A40C0">
        <w:rPr>
          <w:rFonts w:ascii="微软雅黑" w:eastAsia="微软雅黑" w:hAnsi="微软雅黑" w:cs="Arial"/>
          <w:noProof w:val="0"/>
          <w:sz w:val="21"/>
        </w:rPr>
        <w:instrText xml:space="preserve"> TOC \o "1-6" \h \z </w:instrText>
      </w:r>
      <w:r w:rsidRPr="006A40C0">
        <w:rPr>
          <w:rFonts w:ascii="微软雅黑" w:eastAsia="微软雅黑" w:hAnsi="微软雅黑" w:cs="Arial"/>
          <w:noProof w:val="0"/>
          <w:sz w:val="21"/>
        </w:rPr>
        <w:fldChar w:fldCharType="separate"/>
      </w:r>
      <w:hyperlink w:anchor="_Toc517960702" w:history="1">
        <w:r w:rsidR="00796592" w:rsidRPr="00CA4743">
          <w:rPr>
            <w:rStyle w:val="a6"/>
            <w:rFonts w:ascii="微软雅黑" w:eastAsia="微软雅黑" w:hAnsi="微软雅黑" w:cs="Arial"/>
          </w:rPr>
          <w:t>一、</w:t>
        </w:r>
        <w:r w:rsidR="0079659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</w:rPr>
          <w:t>简介</w:t>
        </w:r>
        <w:r w:rsidR="00796592">
          <w:rPr>
            <w:webHidden/>
          </w:rPr>
          <w:tab/>
        </w:r>
        <w:r w:rsidR="00796592">
          <w:rPr>
            <w:webHidden/>
          </w:rPr>
          <w:fldChar w:fldCharType="begin"/>
        </w:r>
        <w:r w:rsidR="00796592">
          <w:rPr>
            <w:webHidden/>
          </w:rPr>
          <w:instrText xml:space="preserve"> PAGEREF _Toc517960702 \h </w:instrText>
        </w:r>
        <w:r w:rsidR="00796592">
          <w:rPr>
            <w:webHidden/>
          </w:rPr>
        </w:r>
        <w:r w:rsidR="00796592">
          <w:rPr>
            <w:webHidden/>
          </w:rPr>
          <w:fldChar w:fldCharType="separate"/>
        </w:r>
        <w:r w:rsidR="00796592">
          <w:rPr>
            <w:webHidden/>
          </w:rPr>
          <w:t>4</w:t>
        </w:r>
        <w:r w:rsidR="00796592">
          <w:rPr>
            <w:webHidden/>
          </w:rPr>
          <w:fldChar w:fldCharType="end"/>
        </w:r>
      </w:hyperlink>
    </w:p>
    <w:p w:rsidR="00796592" w:rsidRDefault="00616AA6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7960703" w:history="1">
        <w:r w:rsidR="00796592" w:rsidRPr="00CA4743">
          <w:rPr>
            <w:rStyle w:val="a6"/>
            <w:rFonts w:ascii="微软雅黑" w:eastAsia="微软雅黑" w:hAnsi="微软雅黑" w:cs="Arial"/>
            <w:noProof/>
          </w:rPr>
          <w:t>1、</w:t>
        </w:r>
        <w:r w:rsidR="007965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  <w:noProof/>
          </w:rPr>
          <w:t>目的</w:t>
        </w:r>
        <w:r w:rsidR="00796592">
          <w:rPr>
            <w:noProof/>
            <w:webHidden/>
          </w:rPr>
          <w:tab/>
        </w:r>
        <w:r w:rsidR="00796592">
          <w:rPr>
            <w:noProof/>
            <w:webHidden/>
          </w:rPr>
          <w:fldChar w:fldCharType="begin"/>
        </w:r>
        <w:r w:rsidR="00796592">
          <w:rPr>
            <w:noProof/>
            <w:webHidden/>
          </w:rPr>
          <w:instrText xml:space="preserve"> PAGEREF _Toc517960703 \h </w:instrText>
        </w:r>
        <w:r w:rsidR="00796592">
          <w:rPr>
            <w:noProof/>
            <w:webHidden/>
          </w:rPr>
        </w:r>
        <w:r w:rsidR="00796592">
          <w:rPr>
            <w:noProof/>
            <w:webHidden/>
          </w:rPr>
          <w:fldChar w:fldCharType="separate"/>
        </w:r>
        <w:r w:rsidR="00796592">
          <w:rPr>
            <w:noProof/>
            <w:webHidden/>
          </w:rPr>
          <w:t>4</w:t>
        </w:r>
        <w:r w:rsidR="00796592">
          <w:rPr>
            <w:noProof/>
            <w:webHidden/>
          </w:rPr>
          <w:fldChar w:fldCharType="end"/>
        </w:r>
      </w:hyperlink>
    </w:p>
    <w:p w:rsidR="00796592" w:rsidRDefault="00616AA6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7960704" w:history="1">
        <w:r w:rsidR="00796592" w:rsidRPr="00CA4743">
          <w:rPr>
            <w:rStyle w:val="a6"/>
            <w:rFonts w:ascii="微软雅黑" w:eastAsia="微软雅黑" w:hAnsi="微软雅黑" w:cs="Arial"/>
            <w:noProof/>
          </w:rPr>
          <w:t>2、</w:t>
        </w:r>
        <w:r w:rsidR="007965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  <w:noProof/>
          </w:rPr>
          <w:t>范围</w:t>
        </w:r>
        <w:r w:rsidR="00796592">
          <w:rPr>
            <w:noProof/>
            <w:webHidden/>
          </w:rPr>
          <w:tab/>
        </w:r>
        <w:r w:rsidR="00796592">
          <w:rPr>
            <w:noProof/>
            <w:webHidden/>
          </w:rPr>
          <w:fldChar w:fldCharType="begin"/>
        </w:r>
        <w:r w:rsidR="00796592">
          <w:rPr>
            <w:noProof/>
            <w:webHidden/>
          </w:rPr>
          <w:instrText xml:space="preserve"> PAGEREF _Toc517960704 \h </w:instrText>
        </w:r>
        <w:r w:rsidR="00796592">
          <w:rPr>
            <w:noProof/>
            <w:webHidden/>
          </w:rPr>
        </w:r>
        <w:r w:rsidR="00796592">
          <w:rPr>
            <w:noProof/>
            <w:webHidden/>
          </w:rPr>
          <w:fldChar w:fldCharType="separate"/>
        </w:r>
        <w:r w:rsidR="00796592">
          <w:rPr>
            <w:noProof/>
            <w:webHidden/>
          </w:rPr>
          <w:t>5</w:t>
        </w:r>
        <w:r w:rsidR="00796592">
          <w:rPr>
            <w:noProof/>
            <w:webHidden/>
          </w:rPr>
          <w:fldChar w:fldCharType="end"/>
        </w:r>
      </w:hyperlink>
    </w:p>
    <w:p w:rsidR="00796592" w:rsidRDefault="00616AA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7960705" w:history="1">
        <w:r w:rsidR="00796592" w:rsidRPr="00CA4743">
          <w:rPr>
            <w:rStyle w:val="a6"/>
            <w:rFonts w:ascii="微软雅黑" w:eastAsia="微软雅黑" w:hAnsi="微软雅黑" w:cs="Arial"/>
          </w:rPr>
          <w:t>二、</w:t>
        </w:r>
        <w:r w:rsidR="0079659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</w:rPr>
          <w:t>用户角色描述</w:t>
        </w:r>
        <w:r w:rsidR="00796592">
          <w:rPr>
            <w:webHidden/>
          </w:rPr>
          <w:tab/>
        </w:r>
        <w:r w:rsidR="00796592">
          <w:rPr>
            <w:webHidden/>
          </w:rPr>
          <w:fldChar w:fldCharType="begin"/>
        </w:r>
        <w:r w:rsidR="00796592">
          <w:rPr>
            <w:webHidden/>
          </w:rPr>
          <w:instrText xml:space="preserve"> PAGEREF _Toc517960705 \h </w:instrText>
        </w:r>
        <w:r w:rsidR="00796592">
          <w:rPr>
            <w:webHidden/>
          </w:rPr>
        </w:r>
        <w:r w:rsidR="00796592">
          <w:rPr>
            <w:webHidden/>
          </w:rPr>
          <w:fldChar w:fldCharType="separate"/>
        </w:r>
        <w:r w:rsidR="00796592">
          <w:rPr>
            <w:webHidden/>
          </w:rPr>
          <w:t>5</w:t>
        </w:r>
        <w:r w:rsidR="00796592">
          <w:rPr>
            <w:webHidden/>
          </w:rPr>
          <w:fldChar w:fldCharType="end"/>
        </w:r>
      </w:hyperlink>
    </w:p>
    <w:p w:rsidR="00796592" w:rsidRDefault="00616AA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7960706" w:history="1">
        <w:r w:rsidR="00796592" w:rsidRPr="00CA4743">
          <w:rPr>
            <w:rStyle w:val="a6"/>
            <w:rFonts w:ascii="微软雅黑" w:eastAsia="微软雅黑" w:hAnsi="微软雅黑" w:cs="Arial"/>
          </w:rPr>
          <w:t>三、</w:t>
        </w:r>
        <w:r w:rsidR="0079659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</w:rPr>
          <w:t>产品概述</w:t>
        </w:r>
        <w:r w:rsidR="00796592">
          <w:rPr>
            <w:webHidden/>
          </w:rPr>
          <w:tab/>
        </w:r>
        <w:r w:rsidR="00796592">
          <w:rPr>
            <w:webHidden/>
          </w:rPr>
          <w:fldChar w:fldCharType="begin"/>
        </w:r>
        <w:r w:rsidR="00796592">
          <w:rPr>
            <w:webHidden/>
          </w:rPr>
          <w:instrText xml:space="preserve"> PAGEREF _Toc517960706 \h </w:instrText>
        </w:r>
        <w:r w:rsidR="00796592">
          <w:rPr>
            <w:webHidden/>
          </w:rPr>
        </w:r>
        <w:r w:rsidR="00796592">
          <w:rPr>
            <w:webHidden/>
          </w:rPr>
          <w:fldChar w:fldCharType="separate"/>
        </w:r>
        <w:r w:rsidR="00796592">
          <w:rPr>
            <w:webHidden/>
          </w:rPr>
          <w:t>5</w:t>
        </w:r>
        <w:r w:rsidR="00796592">
          <w:rPr>
            <w:webHidden/>
          </w:rPr>
          <w:fldChar w:fldCharType="end"/>
        </w:r>
      </w:hyperlink>
    </w:p>
    <w:p w:rsidR="00796592" w:rsidRDefault="00616AA6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7960707" w:history="1">
        <w:r w:rsidR="00796592" w:rsidRPr="00CA4743">
          <w:rPr>
            <w:rStyle w:val="a6"/>
            <w:rFonts w:ascii="微软雅黑" w:eastAsia="微软雅黑" w:hAnsi="微软雅黑" w:cs="Arial"/>
            <w:noProof/>
          </w:rPr>
          <w:t>1、</w:t>
        </w:r>
        <w:r w:rsidR="007965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  <w:noProof/>
          </w:rPr>
          <w:t>目标</w:t>
        </w:r>
        <w:r w:rsidR="00796592">
          <w:rPr>
            <w:noProof/>
            <w:webHidden/>
          </w:rPr>
          <w:tab/>
        </w:r>
        <w:r w:rsidR="00796592">
          <w:rPr>
            <w:noProof/>
            <w:webHidden/>
          </w:rPr>
          <w:fldChar w:fldCharType="begin"/>
        </w:r>
        <w:r w:rsidR="00796592">
          <w:rPr>
            <w:noProof/>
            <w:webHidden/>
          </w:rPr>
          <w:instrText xml:space="preserve"> PAGEREF _Toc517960707 \h </w:instrText>
        </w:r>
        <w:r w:rsidR="00796592">
          <w:rPr>
            <w:noProof/>
            <w:webHidden/>
          </w:rPr>
        </w:r>
        <w:r w:rsidR="00796592">
          <w:rPr>
            <w:noProof/>
            <w:webHidden/>
          </w:rPr>
          <w:fldChar w:fldCharType="separate"/>
        </w:r>
        <w:r w:rsidR="00796592">
          <w:rPr>
            <w:noProof/>
            <w:webHidden/>
          </w:rPr>
          <w:t>5</w:t>
        </w:r>
        <w:r w:rsidR="00796592">
          <w:rPr>
            <w:noProof/>
            <w:webHidden/>
          </w:rPr>
          <w:fldChar w:fldCharType="end"/>
        </w:r>
      </w:hyperlink>
    </w:p>
    <w:p w:rsidR="00796592" w:rsidRDefault="00616AA6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7960708" w:history="1">
        <w:r w:rsidR="00796592" w:rsidRPr="00CA4743">
          <w:rPr>
            <w:rStyle w:val="a6"/>
            <w:rFonts w:ascii="微软雅黑" w:eastAsia="微软雅黑" w:hAnsi="微软雅黑" w:cs="Arial"/>
            <w:noProof/>
          </w:rPr>
          <w:t>2、</w:t>
        </w:r>
        <w:r w:rsidR="007965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96592" w:rsidRPr="00CA4743">
          <w:rPr>
            <w:rStyle w:val="a6"/>
            <w:rFonts w:ascii="微软雅黑" w:eastAsia="微软雅黑" w:hAnsi="微软雅黑" w:cs="Arial"/>
            <w:noProof/>
          </w:rPr>
          <w:t>功能摘要</w:t>
        </w:r>
        <w:r w:rsidR="00796592">
          <w:rPr>
            <w:noProof/>
            <w:webHidden/>
          </w:rPr>
          <w:tab/>
        </w:r>
        <w:r w:rsidR="00796592">
          <w:rPr>
            <w:noProof/>
            <w:webHidden/>
          </w:rPr>
          <w:fldChar w:fldCharType="begin"/>
        </w:r>
        <w:r w:rsidR="00796592">
          <w:rPr>
            <w:noProof/>
            <w:webHidden/>
          </w:rPr>
          <w:instrText xml:space="preserve"> PAGEREF _Toc517960708 \h </w:instrText>
        </w:r>
        <w:r w:rsidR="00796592">
          <w:rPr>
            <w:noProof/>
            <w:webHidden/>
          </w:rPr>
        </w:r>
        <w:r w:rsidR="00796592">
          <w:rPr>
            <w:noProof/>
            <w:webHidden/>
          </w:rPr>
          <w:fldChar w:fldCharType="separate"/>
        </w:r>
        <w:r w:rsidR="00796592">
          <w:rPr>
            <w:noProof/>
            <w:webHidden/>
          </w:rPr>
          <w:t>5</w:t>
        </w:r>
        <w:r w:rsidR="00796592">
          <w:rPr>
            <w:noProof/>
            <w:webHidden/>
          </w:rPr>
          <w:fldChar w:fldCharType="end"/>
        </w:r>
      </w:hyperlink>
    </w:p>
    <w:p w:rsidR="008E387B" w:rsidRPr="006A40C0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</w:rPr>
      </w:pPr>
      <w:r w:rsidRPr="006A40C0">
        <w:rPr>
          <w:rFonts w:ascii="微软雅黑" w:eastAsia="微软雅黑" w:hAnsi="微软雅黑" w:cs="Arial"/>
        </w:rPr>
        <w:fldChar w:fldCharType="end"/>
      </w:r>
    </w:p>
    <w:p w:rsidR="00F667CA" w:rsidRPr="006A40C0" w:rsidRDefault="00F667CA" w:rsidP="00F667CA">
      <w:pPr>
        <w:rPr>
          <w:rFonts w:ascii="微软雅黑" w:eastAsia="微软雅黑" w:hAnsi="微软雅黑"/>
        </w:rPr>
      </w:pPr>
    </w:p>
    <w:p w:rsidR="00F667CA" w:rsidRPr="006A40C0" w:rsidRDefault="00F667CA" w:rsidP="00F667CA">
      <w:pPr>
        <w:rPr>
          <w:rFonts w:ascii="微软雅黑" w:eastAsia="微软雅黑" w:hAnsi="微软雅黑"/>
        </w:rPr>
      </w:pPr>
    </w:p>
    <w:p w:rsidR="00F667CA" w:rsidRPr="006A40C0" w:rsidRDefault="00F667CA" w:rsidP="00F667CA">
      <w:pPr>
        <w:rPr>
          <w:rFonts w:ascii="微软雅黑" w:eastAsia="微软雅黑" w:hAnsi="微软雅黑"/>
        </w:rPr>
      </w:pPr>
    </w:p>
    <w:p w:rsidR="00F667CA" w:rsidRPr="006A40C0" w:rsidRDefault="00F667CA" w:rsidP="00F667CA">
      <w:pPr>
        <w:rPr>
          <w:rFonts w:ascii="微软雅黑" w:eastAsia="微软雅黑" w:hAnsi="微软雅黑"/>
        </w:rPr>
      </w:pPr>
    </w:p>
    <w:p w:rsidR="008E387B" w:rsidRPr="006A40C0" w:rsidRDefault="007367D4" w:rsidP="00EB14F3">
      <w:pPr>
        <w:pStyle w:val="1"/>
        <w:rPr>
          <w:rFonts w:ascii="微软雅黑" w:eastAsia="微软雅黑" w:hAnsi="微软雅黑" w:cs="Arial"/>
        </w:rPr>
      </w:pPr>
      <w:bookmarkStart w:id="7" w:name="_Toc517960702"/>
      <w:bookmarkEnd w:id="3"/>
      <w:bookmarkEnd w:id="4"/>
      <w:bookmarkEnd w:id="5"/>
      <w:bookmarkEnd w:id="6"/>
      <w:r w:rsidRPr="006A40C0">
        <w:rPr>
          <w:rFonts w:ascii="微软雅黑" w:eastAsia="微软雅黑" w:hAnsi="微软雅黑" w:cs="Arial"/>
        </w:rPr>
        <w:t>简介</w:t>
      </w:r>
      <w:bookmarkEnd w:id="7"/>
    </w:p>
    <w:p w:rsidR="008E387B" w:rsidRPr="006A40C0" w:rsidRDefault="00AE74F2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 w:hint="eastAsia"/>
          <w:i w:val="0"/>
        </w:rPr>
      </w:pPr>
      <w:r>
        <w:rPr>
          <w:rFonts w:ascii="微软雅黑" w:eastAsia="微软雅黑" w:hAnsi="微软雅黑" w:cs="Arial" w:hint="eastAsia"/>
          <w:i w:val="0"/>
        </w:rPr>
        <w:t>主要</w:t>
      </w:r>
      <w:r w:rsidR="00175529">
        <w:rPr>
          <w:rFonts w:ascii="微软雅黑" w:eastAsia="微软雅黑" w:hAnsi="微软雅黑" w:cs="Arial" w:hint="eastAsia"/>
          <w:i w:val="0"/>
        </w:rPr>
        <w:t>为满足万科有家门店</w:t>
      </w:r>
      <w:r w:rsidR="00114C7C">
        <w:rPr>
          <w:rFonts w:ascii="微软雅黑" w:eastAsia="微软雅黑" w:hAnsi="微软雅黑" w:cs="Arial" w:hint="eastAsia"/>
          <w:i w:val="0"/>
        </w:rPr>
        <w:t>对于房源、客源、业绩、成交等查询和录入跟踪</w:t>
      </w:r>
      <w:r w:rsidR="00175529">
        <w:rPr>
          <w:rFonts w:ascii="微软雅黑" w:eastAsia="微软雅黑" w:hAnsi="微软雅黑" w:cs="Arial" w:hint="eastAsia"/>
          <w:i w:val="0"/>
        </w:rPr>
        <w:t>，</w:t>
      </w:r>
      <w:r w:rsidR="00673911">
        <w:rPr>
          <w:rFonts w:ascii="微软雅黑" w:eastAsia="微软雅黑" w:hAnsi="微软雅黑" w:cs="Arial" w:hint="eastAsia"/>
          <w:i w:val="0"/>
        </w:rPr>
        <w:t>保证数据安全、</w:t>
      </w:r>
      <w:r w:rsidR="00114C7C">
        <w:rPr>
          <w:rFonts w:ascii="微软雅黑" w:eastAsia="微软雅黑" w:hAnsi="微软雅黑" w:cs="Arial" w:hint="eastAsia"/>
          <w:i w:val="0"/>
        </w:rPr>
        <w:t>系统</w:t>
      </w:r>
      <w:r w:rsidR="00673911">
        <w:rPr>
          <w:rFonts w:ascii="微软雅黑" w:eastAsia="微软雅黑" w:hAnsi="微软雅黑" w:cs="Arial" w:hint="eastAsia"/>
          <w:i w:val="0"/>
        </w:rPr>
        <w:t>稳定。</w:t>
      </w:r>
      <w:r w:rsidR="00114C7C">
        <w:rPr>
          <w:rFonts w:ascii="微软雅黑" w:eastAsia="微软雅黑" w:hAnsi="微软雅黑" w:cs="Arial" w:hint="eastAsia"/>
          <w:i w:val="0"/>
        </w:rPr>
        <w:t>系统设计上考虑后期业务</w:t>
      </w:r>
      <w:r w:rsidR="00673911">
        <w:rPr>
          <w:rFonts w:ascii="微软雅黑" w:eastAsia="微软雅黑" w:hAnsi="微软雅黑" w:cs="Arial" w:hint="eastAsia"/>
          <w:i w:val="0"/>
        </w:rPr>
        <w:t>扩展</w:t>
      </w:r>
      <w:r w:rsidR="00114C7C">
        <w:rPr>
          <w:rFonts w:ascii="微软雅黑" w:eastAsia="微软雅黑" w:hAnsi="微软雅黑" w:cs="Arial" w:hint="eastAsia"/>
          <w:i w:val="0"/>
        </w:rPr>
        <w:t>，多端接入，</w:t>
      </w:r>
      <w:r w:rsidR="00114C7C" w:rsidRPr="006A40C0">
        <w:rPr>
          <w:rFonts w:ascii="微软雅黑" w:eastAsia="微软雅黑" w:hAnsi="微软雅黑" w:cs="Arial"/>
          <w:i w:val="0"/>
        </w:rPr>
        <w:t xml:space="preserve"> </w:t>
      </w:r>
      <w:r w:rsidR="00114C7C">
        <w:rPr>
          <w:rFonts w:ascii="微软雅黑" w:eastAsia="微软雅黑" w:hAnsi="微软雅黑" w:cs="Arial" w:hint="eastAsia"/>
          <w:i w:val="0"/>
        </w:rPr>
        <w:t>保证后期</w:t>
      </w:r>
      <w:r w:rsidR="00024619">
        <w:rPr>
          <w:rFonts w:ascii="微软雅黑" w:eastAsia="微软雅黑" w:hAnsi="微软雅黑" w:cs="Arial" w:hint="eastAsia"/>
          <w:i w:val="0"/>
        </w:rPr>
        <w:t>易扩展性。</w:t>
      </w:r>
      <w:bookmarkStart w:id="8" w:name="_GoBack"/>
      <w:bookmarkEnd w:id="8"/>
    </w:p>
    <w:p w:rsidR="008E387B" w:rsidRPr="006A40C0" w:rsidRDefault="008E387B" w:rsidP="00781C52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</w:rPr>
      </w:pPr>
      <w:bookmarkStart w:id="9" w:name="_Toc517960703"/>
      <w:r w:rsidRPr="006A40C0">
        <w:rPr>
          <w:rFonts w:ascii="微软雅黑" w:eastAsia="微软雅黑" w:hAnsi="微软雅黑" w:cs="Arial"/>
        </w:rPr>
        <w:t>目的</w:t>
      </w:r>
      <w:bookmarkEnd w:id="9"/>
    </w:p>
    <w:p w:rsidR="008E387B" w:rsidRPr="006A40C0" w:rsidRDefault="00693502" w:rsidP="00AE74F2">
      <w:pPr>
        <w:pStyle w:val="infoblue"/>
        <w:spacing w:before="0" w:beforeAutospacing="0" w:afterLines="50" w:after="156" w:afterAutospacing="0"/>
        <w:ind w:firstLineChars="400" w:firstLine="840"/>
        <w:rPr>
          <w:rFonts w:ascii="微软雅黑" w:eastAsia="微软雅黑" w:hAnsi="微软雅黑" w:cs="Arial"/>
          <w:i w:val="0"/>
        </w:rPr>
      </w:pPr>
      <w:r w:rsidRPr="006A40C0">
        <w:rPr>
          <w:rFonts w:ascii="微软雅黑" w:eastAsia="微软雅黑" w:hAnsi="微软雅黑" w:cs="Arial" w:hint="eastAsia"/>
          <w:i w:val="0"/>
        </w:rPr>
        <w:t>本文档为“</w:t>
      </w:r>
      <w:r w:rsidR="00AE74F2">
        <w:rPr>
          <w:rFonts w:ascii="微软雅黑" w:eastAsia="微软雅黑" w:hAnsi="微软雅黑" w:cs="Arial" w:hint="eastAsia"/>
          <w:i w:val="0"/>
        </w:rPr>
        <w:t>万科有家E</w:t>
      </w:r>
      <w:r w:rsidR="00AE74F2">
        <w:rPr>
          <w:rFonts w:ascii="微软雅黑" w:eastAsia="微软雅黑" w:hAnsi="微软雅黑" w:cs="Arial"/>
          <w:i w:val="0"/>
        </w:rPr>
        <w:t>RP</w:t>
      </w:r>
      <w:r w:rsidR="00AE74F2">
        <w:rPr>
          <w:rFonts w:ascii="微软雅黑" w:eastAsia="微软雅黑" w:hAnsi="微软雅黑" w:cs="Arial" w:hint="eastAsia"/>
          <w:i w:val="0"/>
        </w:rPr>
        <w:t xml:space="preserve">系统 </w:t>
      </w:r>
      <w:r w:rsidRPr="006A40C0">
        <w:rPr>
          <w:rFonts w:ascii="微软雅黑" w:eastAsia="微软雅黑" w:hAnsi="微软雅黑" w:cs="Arial" w:hint="eastAsia"/>
          <w:i w:val="0"/>
        </w:rPr>
        <w:t>v1.0.0”的产品需求文档，主要作为确认需求以及系统分析设计的依据</w:t>
      </w:r>
      <w:r w:rsidR="008E387B" w:rsidRPr="006A40C0">
        <w:rPr>
          <w:rFonts w:ascii="微软雅黑" w:eastAsia="微软雅黑" w:hAnsi="微软雅黑" w:cs="Arial"/>
          <w:i w:val="0"/>
        </w:rPr>
        <w:t>。</w:t>
      </w:r>
    </w:p>
    <w:p w:rsidR="008E387B" w:rsidRPr="006A40C0" w:rsidRDefault="008E387B" w:rsidP="00781C52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</w:rPr>
      </w:pPr>
      <w:bookmarkStart w:id="10" w:name="_Toc517960704"/>
      <w:r w:rsidRPr="006A40C0">
        <w:rPr>
          <w:rFonts w:ascii="微软雅黑" w:eastAsia="微软雅黑" w:hAnsi="微软雅黑" w:cs="Arial"/>
        </w:rPr>
        <w:lastRenderedPageBreak/>
        <w:t>范围</w:t>
      </w:r>
      <w:bookmarkEnd w:id="10"/>
    </w:p>
    <w:p w:rsidR="008E387B" w:rsidRPr="006A40C0" w:rsidRDefault="008E387B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/>
          <w:i w:val="0"/>
        </w:rPr>
      </w:pPr>
      <w:r w:rsidRPr="006A40C0">
        <w:rPr>
          <w:rFonts w:ascii="微软雅黑" w:eastAsia="微软雅黑" w:hAnsi="微软雅黑" w:cs="Arial"/>
          <w:i w:val="0"/>
        </w:rPr>
        <w:t>此产品需求说明书文档的范围</w:t>
      </w:r>
      <w:r w:rsidR="00AE74F2">
        <w:rPr>
          <w:rFonts w:ascii="微软雅黑" w:eastAsia="微软雅黑" w:hAnsi="微软雅黑" w:cs="Arial" w:hint="eastAsia"/>
          <w:i w:val="0"/>
        </w:rPr>
        <w:t>包括：万科有家E</w:t>
      </w:r>
      <w:r w:rsidR="00AE74F2">
        <w:rPr>
          <w:rFonts w:ascii="微软雅黑" w:eastAsia="微软雅黑" w:hAnsi="微软雅黑" w:cs="Arial"/>
          <w:i w:val="0"/>
        </w:rPr>
        <w:t>RP</w:t>
      </w:r>
      <w:r w:rsidR="00AE74F2">
        <w:rPr>
          <w:rFonts w:ascii="微软雅黑" w:eastAsia="微软雅黑" w:hAnsi="微软雅黑" w:cs="Arial" w:hint="eastAsia"/>
          <w:i w:val="0"/>
        </w:rPr>
        <w:t>系统。</w:t>
      </w:r>
    </w:p>
    <w:p w:rsidR="00D442CD" w:rsidRPr="006A40C0" w:rsidRDefault="00D442CD" w:rsidP="00D442CD">
      <w:pPr>
        <w:pStyle w:val="1"/>
        <w:rPr>
          <w:rFonts w:ascii="微软雅黑" w:eastAsia="微软雅黑" w:hAnsi="微软雅黑" w:cs="Arial"/>
        </w:rPr>
      </w:pPr>
      <w:bookmarkStart w:id="11" w:name="_Toc517960705"/>
      <w:r w:rsidRPr="006A40C0">
        <w:rPr>
          <w:rFonts w:ascii="微软雅黑" w:eastAsia="微软雅黑" w:hAnsi="微软雅黑" w:cs="Arial"/>
        </w:rPr>
        <w:t>用户角色描述</w:t>
      </w:r>
      <w:bookmarkEnd w:id="1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9B76F2" w:rsidRPr="006A40C0">
        <w:tc>
          <w:tcPr>
            <w:tcW w:w="2088" w:type="dxa"/>
            <w:shd w:val="clear" w:color="auto" w:fill="C0C0C0"/>
          </w:tcPr>
          <w:p w:rsidR="009B76F2" w:rsidRPr="006A40C0" w:rsidRDefault="009B76F2" w:rsidP="006D55DB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9B76F2" w:rsidRPr="006A40C0" w:rsidRDefault="009B76F2" w:rsidP="006D55DB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用户描述</w:t>
            </w:r>
          </w:p>
        </w:tc>
      </w:tr>
      <w:tr w:rsidR="009B76F2" w:rsidRPr="006A40C0">
        <w:tc>
          <w:tcPr>
            <w:tcW w:w="2088" w:type="dxa"/>
            <w:shd w:val="clear" w:color="auto" w:fill="auto"/>
            <w:vAlign w:val="center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经理</w:t>
            </w:r>
          </w:p>
        </w:tc>
        <w:tc>
          <w:tcPr>
            <w:tcW w:w="7560" w:type="dxa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门店经理。。</w:t>
            </w:r>
          </w:p>
        </w:tc>
      </w:tr>
      <w:tr w:rsidR="009B76F2" w:rsidRPr="006A40C0">
        <w:tc>
          <w:tcPr>
            <w:tcW w:w="2088" w:type="dxa"/>
            <w:shd w:val="clear" w:color="auto" w:fill="auto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店长</w:t>
            </w:r>
          </w:p>
        </w:tc>
        <w:tc>
          <w:tcPr>
            <w:tcW w:w="7560" w:type="dxa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门店店长。</w:t>
            </w:r>
          </w:p>
        </w:tc>
      </w:tr>
      <w:tr w:rsidR="009B76F2" w:rsidRPr="006A40C0">
        <w:tc>
          <w:tcPr>
            <w:tcW w:w="2088" w:type="dxa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助理</w:t>
            </w:r>
          </w:p>
        </w:tc>
        <w:tc>
          <w:tcPr>
            <w:tcW w:w="7560" w:type="dxa"/>
          </w:tcPr>
          <w:p w:rsidR="009B76F2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成交。</w:t>
            </w:r>
          </w:p>
        </w:tc>
      </w:tr>
      <w:tr w:rsidR="003639D0" w:rsidRPr="006A40C0">
        <w:tc>
          <w:tcPr>
            <w:tcW w:w="2088" w:type="dxa"/>
          </w:tcPr>
          <w:p w:rsidR="003639D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经纪人</w:t>
            </w:r>
          </w:p>
        </w:tc>
        <w:tc>
          <w:tcPr>
            <w:tcW w:w="7560" w:type="dxa"/>
          </w:tcPr>
          <w:p w:rsidR="003639D0" w:rsidRPr="006A40C0" w:rsidRDefault="003639D0" w:rsidP="006D55DB">
            <w:pPr>
              <w:rPr>
                <w:rFonts w:ascii="微软雅黑" w:eastAsia="微软雅黑" w:hAnsi="微软雅黑" w:cs="Arial"/>
                <w:i/>
                <w:color w:val="0000FF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i/>
                <w:color w:val="0000FF"/>
                <w:sz w:val="20"/>
                <w:szCs w:val="20"/>
              </w:rPr>
              <w:t>录入房源、客源；维护房源、客源信息；查看业绩</w:t>
            </w:r>
          </w:p>
        </w:tc>
      </w:tr>
    </w:tbl>
    <w:p w:rsidR="008E387B" w:rsidRPr="006A40C0" w:rsidRDefault="008E387B">
      <w:pPr>
        <w:pStyle w:val="1"/>
        <w:rPr>
          <w:rFonts w:ascii="微软雅黑" w:eastAsia="微软雅黑" w:hAnsi="微软雅黑" w:cs="Arial"/>
        </w:rPr>
      </w:pPr>
      <w:bookmarkStart w:id="12" w:name="_Toc517960706"/>
      <w:r w:rsidRPr="006A40C0">
        <w:rPr>
          <w:rFonts w:ascii="微软雅黑" w:eastAsia="微软雅黑" w:hAnsi="微软雅黑" w:cs="Arial"/>
        </w:rPr>
        <w:t>产品概述</w:t>
      </w:r>
      <w:bookmarkEnd w:id="12"/>
    </w:p>
    <w:p w:rsidR="008E387B" w:rsidRPr="006A40C0" w:rsidRDefault="003639D0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/>
          <w:i w:val="0"/>
        </w:rPr>
      </w:pPr>
      <w:r>
        <w:rPr>
          <w:rFonts w:ascii="微软雅黑" w:eastAsia="微软雅黑" w:hAnsi="微软雅黑" w:cs="Arial" w:hint="eastAsia"/>
          <w:i w:val="0"/>
        </w:rPr>
        <w:t>产品主要包括：首页、房源、客源、业绩、成交、通知、个人中心</w:t>
      </w:r>
    </w:p>
    <w:p w:rsidR="008030FB" w:rsidRPr="006A40C0" w:rsidRDefault="008030FB" w:rsidP="00781C52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</w:rPr>
      </w:pPr>
      <w:bookmarkStart w:id="13" w:name="_Toc256980046"/>
      <w:bookmarkStart w:id="14" w:name="_Toc517960707"/>
      <w:r w:rsidRPr="006A40C0">
        <w:rPr>
          <w:rFonts w:ascii="微软雅黑" w:eastAsia="微软雅黑" w:hAnsi="微软雅黑" w:cs="Arial"/>
        </w:rPr>
        <w:t>目标</w:t>
      </w:r>
      <w:bookmarkEnd w:id="13"/>
      <w:bookmarkEnd w:id="14"/>
    </w:p>
    <w:p w:rsidR="008030FB" w:rsidRPr="006A40C0" w:rsidRDefault="005042CD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/>
          <w:i w:val="0"/>
        </w:rPr>
      </w:pPr>
      <w:r>
        <w:rPr>
          <w:rFonts w:ascii="微软雅黑" w:eastAsia="微软雅黑" w:hAnsi="微软雅黑" w:cs="Arial" w:hint="eastAsia"/>
          <w:i w:val="0"/>
        </w:rPr>
        <w:t>一期主要能使得经纪人录入房源/客源，查询房源/客源、查看个人业绩</w:t>
      </w:r>
      <w:r w:rsidR="00BB4F44">
        <w:rPr>
          <w:rFonts w:ascii="微软雅黑" w:eastAsia="微软雅黑" w:hAnsi="微软雅黑" w:cs="Arial" w:hint="eastAsia"/>
          <w:i w:val="0"/>
        </w:rPr>
        <w:t>，成交</w:t>
      </w:r>
      <w:r w:rsidR="00673911">
        <w:rPr>
          <w:rFonts w:ascii="微软雅黑" w:eastAsia="微软雅黑" w:hAnsi="微软雅黑" w:cs="Arial" w:hint="eastAsia"/>
          <w:i w:val="0"/>
        </w:rPr>
        <w:t>，使得整个业务流程流转，快速上线。</w:t>
      </w:r>
    </w:p>
    <w:p w:rsidR="00FA181F" w:rsidRPr="00193CB1" w:rsidRDefault="008E387B" w:rsidP="00193CB1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</w:rPr>
      </w:pPr>
      <w:bookmarkStart w:id="15" w:name="_Toc517960708"/>
      <w:r w:rsidRPr="006A40C0">
        <w:rPr>
          <w:rFonts w:ascii="微软雅黑" w:eastAsia="微软雅黑" w:hAnsi="微软雅黑" w:cs="Arial"/>
        </w:rPr>
        <w:t>功能摘要</w:t>
      </w:r>
      <w:bookmarkEnd w:id="1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988"/>
        <w:gridCol w:w="5032"/>
        <w:gridCol w:w="1080"/>
      </w:tblGrid>
      <w:tr w:rsidR="0006375D" w:rsidRPr="006A40C0">
        <w:tc>
          <w:tcPr>
            <w:tcW w:w="1548" w:type="dxa"/>
            <w:shd w:val="clear" w:color="auto" w:fill="C0C0C0"/>
          </w:tcPr>
          <w:p w:rsidR="0006375D" w:rsidRPr="006A40C0" w:rsidRDefault="0006375D" w:rsidP="0006375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功能模块</w:t>
            </w:r>
          </w:p>
        </w:tc>
        <w:tc>
          <w:tcPr>
            <w:tcW w:w="1988" w:type="dxa"/>
            <w:shd w:val="clear" w:color="auto" w:fill="C0C0C0"/>
          </w:tcPr>
          <w:p w:rsidR="0006375D" w:rsidRPr="006A40C0" w:rsidRDefault="0006375D" w:rsidP="0006375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主要功能点</w:t>
            </w:r>
          </w:p>
        </w:tc>
        <w:tc>
          <w:tcPr>
            <w:tcW w:w="5032" w:type="dxa"/>
            <w:shd w:val="clear" w:color="auto" w:fill="C0C0C0"/>
          </w:tcPr>
          <w:p w:rsidR="0006375D" w:rsidRPr="006A40C0" w:rsidRDefault="0006375D" w:rsidP="0006375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06375D" w:rsidRPr="006A40C0" w:rsidRDefault="0006375D" w:rsidP="0006375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6A40C0">
              <w:rPr>
                <w:rFonts w:ascii="微软雅黑" w:eastAsia="微软雅黑" w:hAnsi="微软雅黑" w:cs="Arial"/>
                <w:sz w:val="20"/>
                <w:szCs w:val="20"/>
              </w:rPr>
              <w:t>优先级</w:t>
            </w:r>
          </w:p>
        </w:tc>
      </w:tr>
      <w:tr w:rsidR="00671AF2" w:rsidRPr="006A40C0">
        <w:tc>
          <w:tcPr>
            <w:tcW w:w="1548" w:type="dxa"/>
            <w:vMerge w:val="restart"/>
            <w:vAlign w:val="center"/>
          </w:tcPr>
          <w:p w:rsidR="00671AF2" w:rsidRPr="006A40C0" w:rsidRDefault="00671AF2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首页</w:t>
            </w:r>
          </w:p>
        </w:tc>
        <w:tc>
          <w:tcPr>
            <w:tcW w:w="1988" w:type="dxa"/>
          </w:tcPr>
          <w:p w:rsidR="00671AF2" w:rsidRPr="006A40C0" w:rsidRDefault="00671AF2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个人业绩</w:t>
            </w:r>
          </w:p>
        </w:tc>
        <w:tc>
          <w:tcPr>
            <w:tcW w:w="5032" w:type="dxa"/>
          </w:tcPr>
          <w:p w:rsidR="00671AF2" w:rsidRPr="00671AF2" w:rsidRDefault="00671AF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 w:rsidRPr="00671AF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当前业绩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、潜在业绩</w:t>
            </w:r>
          </w:p>
        </w:tc>
        <w:tc>
          <w:tcPr>
            <w:tcW w:w="1080" w:type="dxa"/>
          </w:tcPr>
          <w:p w:rsidR="00671AF2" w:rsidRPr="006A40C0" w:rsidRDefault="00671AF2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1AF2" w:rsidRPr="006A40C0">
        <w:tc>
          <w:tcPr>
            <w:tcW w:w="1548" w:type="dxa"/>
            <w:vMerge/>
          </w:tcPr>
          <w:p w:rsidR="00671AF2" w:rsidRPr="006A40C0" w:rsidRDefault="00671AF2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1AF2" w:rsidRPr="006A40C0" w:rsidRDefault="00671AF2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排行榜</w:t>
            </w:r>
          </w:p>
        </w:tc>
        <w:tc>
          <w:tcPr>
            <w:tcW w:w="5032" w:type="dxa"/>
          </w:tcPr>
          <w:p w:rsidR="00671AF2" w:rsidRPr="00671AF2" w:rsidRDefault="00671AF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 w:rsidRPr="00671AF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每周/月业绩（TAB）</w:t>
            </w:r>
          </w:p>
        </w:tc>
        <w:tc>
          <w:tcPr>
            <w:tcW w:w="1080" w:type="dxa"/>
          </w:tcPr>
          <w:p w:rsidR="00671AF2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1AF2" w:rsidRPr="006A40C0">
        <w:tc>
          <w:tcPr>
            <w:tcW w:w="1548" w:type="dxa"/>
            <w:vMerge/>
          </w:tcPr>
          <w:p w:rsidR="00671AF2" w:rsidRPr="006A40C0" w:rsidRDefault="00671AF2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1AF2" w:rsidRDefault="00671AF2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重点房源</w:t>
            </w:r>
          </w:p>
        </w:tc>
        <w:tc>
          <w:tcPr>
            <w:tcW w:w="5032" w:type="dxa"/>
          </w:tcPr>
          <w:p w:rsidR="00671AF2" w:rsidRPr="00671AF2" w:rsidRDefault="00671AF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 w:rsidRPr="00671AF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最新的五条重点房源</w:t>
            </w:r>
          </w:p>
        </w:tc>
        <w:tc>
          <w:tcPr>
            <w:tcW w:w="1080" w:type="dxa"/>
          </w:tcPr>
          <w:p w:rsidR="00671AF2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1AF2" w:rsidRPr="006A40C0">
        <w:tc>
          <w:tcPr>
            <w:tcW w:w="1548" w:type="dxa"/>
            <w:vMerge/>
          </w:tcPr>
          <w:p w:rsidR="00671AF2" w:rsidRPr="006A40C0" w:rsidRDefault="00671AF2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1AF2" w:rsidRPr="006A40C0" w:rsidRDefault="00671AF2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最新资讯</w:t>
            </w:r>
          </w:p>
        </w:tc>
        <w:tc>
          <w:tcPr>
            <w:tcW w:w="5032" w:type="dxa"/>
          </w:tcPr>
          <w:p w:rsidR="00671AF2" w:rsidRPr="00671AF2" w:rsidRDefault="00671AF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 w:rsidRPr="00671AF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新增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和入池</w:t>
            </w:r>
            <w:r w:rsidRPr="00671AF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房源信息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、转让信息</w:t>
            </w:r>
          </w:p>
        </w:tc>
        <w:tc>
          <w:tcPr>
            <w:tcW w:w="1080" w:type="dxa"/>
          </w:tcPr>
          <w:p w:rsidR="00671AF2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 w:val="restart"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房源</w:t>
            </w:r>
          </w:p>
        </w:tc>
        <w:tc>
          <w:tcPr>
            <w:tcW w:w="1988" w:type="dxa"/>
          </w:tcPr>
          <w:p w:rsidR="005637F9" w:rsidRPr="006A40C0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房源查询</w:t>
            </w:r>
          </w:p>
        </w:tc>
        <w:tc>
          <w:tcPr>
            <w:tcW w:w="5032" w:type="dxa"/>
          </w:tcPr>
          <w:p w:rsidR="005637F9" w:rsidRPr="00671AF2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根据搜索条件查询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Pr="006A40C0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新增房源</w:t>
            </w:r>
          </w:p>
        </w:tc>
        <w:tc>
          <w:tcPr>
            <w:tcW w:w="5032" w:type="dxa"/>
          </w:tcPr>
          <w:p w:rsidR="005637F9" w:rsidRPr="00671AF2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添加房源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Pr="006A40C0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聚焦</w:t>
            </w:r>
          </w:p>
        </w:tc>
        <w:tc>
          <w:tcPr>
            <w:tcW w:w="5032" w:type="dxa"/>
          </w:tcPr>
          <w:p w:rsidR="005637F9" w:rsidRPr="00671AF2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关注房源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Pr="006A40C0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房屋详情</w:t>
            </w:r>
          </w:p>
        </w:tc>
        <w:tc>
          <w:tcPr>
            <w:tcW w:w="5032" w:type="dxa"/>
          </w:tcPr>
          <w:p w:rsidR="005637F9" w:rsidRPr="00671AF2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房源详情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修改房源</w:t>
            </w:r>
          </w:p>
        </w:tc>
        <w:tc>
          <w:tcPr>
            <w:tcW w:w="5032" w:type="dxa"/>
          </w:tcPr>
          <w:p w:rsidR="005637F9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修改房源信息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转让房源</w:t>
            </w:r>
          </w:p>
        </w:tc>
        <w:tc>
          <w:tcPr>
            <w:tcW w:w="5032" w:type="dxa"/>
          </w:tcPr>
          <w:p w:rsidR="005637F9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转让此房源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跟进</w:t>
            </w:r>
          </w:p>
        </w:tc>
        <w:tc>
          <w:tcPr>
            <w:tcW w:w="5032" w:type="dxa"/>
          </w:tcPr>
          <w:p w:rsidR="005637F9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填写备注（1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日不填写自动掉入</w:t>
            </w:r>
            <w:r w:rsidR="00BE0442"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房源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共享池）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特殊房源（需审批）</w:t>
            </w:r>
          </w:p>
        </w:tc>
        <w:tc>
          <w:tcPr>
            <w:tcW w:w="5032" w:type="dxa"/>
          </w:tcPr>
          <w:p w:rsidR="005637F9" w:rsidRDefault="005637F9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标记房源为特殊房源，需上级审批</w:t>
            </w:r>
          </w:p>
        </w:tc>
        <w:tc>
          <w:tcPr>
            <w:tcW w:w="1080" w:type="dxa"/>
          </w:tcPr>
          <w:p w:rsidR="005637F9" w:rsidRPr="006A40C0" w:rsidRDefault="005637F9" w:rsidP="007E1E0A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关注列表</w:t>
            </w:r>
          </w:p>
        </w:tc>
        <w:tc>
          <w:tcPr>
            <w:tcW w:w="5032" w:type="dxa"/>
          </w:tcPr>
          <w:p w:rsidR="005637F9" w:rsidRDefault="00BE044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关注此房源人员列表</w:t>
            </w:r>
          </w:p>
        </w:tc>
        <w:tc>
          <w:tcPr>
            <w:tcW w:w="1080" w:type="dxa"/>
          </w:tcPr>
          <w:p w:rsidR="005637F9" w:rsidRPr="00DE3918" w:rsidRDefault="005637F9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A6A6A6" w:themeColor="background1" w:themeShade="A6"/>
                <w:sz w:val="18"/>
                <w:szCs w:val="18"/>
              </w:rPr>
              <w:t>低</w:t>
            </w:r>
          </w:p>
        </w:tc>
      </w:tr>
      <w:tr w:rsidR="005637F9" w:rsidRPr="006A40C0">
        <w:tc>
          <w:tcPr>
            <w:tcW w:w="1548" w:type="dxa"/>
            <w:vMerge/>
          </w:tcPr>
          <w:p w:rsidR="005637F9" w:rsidRDefault="005637F9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5637F9" w:rsidRDefault="005637F9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访问列表</w:t>
            </w:r>
          </w:p>
        </w:tc>
        <w:tc>
          <w:tcPr>
            <w:tcW w:w="5032" w:type="dxa"/>
          </w:tcPr>
          <w:p w:rsidR="005637F9" w:rsidRDefault="00BE0442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访问此</w:t>
            </w:r>
            <w:proofErr w:type="gram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房源人员列表</w:t>
            </w:r>
          </w:p>
        </w:tc>
        <w:tc>
          <w:tcPr>
            <w:tcW w:w="1080" w:type="dxa"/>
          </w:tcPr>
          <w:p w:rsidR="005637F9" w:rsidRPr="00DE3918" w:rsidRDefault="005637F9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A6A6A6" w:themeColor="background1" w:themeShade="A6"/>
                <w:sz w:val="18"/>
                <w:szCs w:val="18"/>
              </w:rPr>
              <w:t>低</w:t>
            </w:r>
          </w:p>
        </w:tc>
      </w:tr>
      <w:tr w:rsidR="00DE3918" w:rsidRPr="006A40C0">
        <w:tc>
          <w:tcPr>
            <w:tcW w:w="1548" w:type="dxa"/>
            <w:vMerge w:val="restart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客源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客源查询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根据搜索条件查询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新增客源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添加客源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客源详情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客源详情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修改客源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修改客源信息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跟进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填写备注（1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日不填写自动掉入客源共享池）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带看房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选择带看房源</w:t>
            </w:r>
            <w:proofErr w:type="gram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（可多个）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转让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转让此客源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被转让人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显示被转让人标识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 w:hint="eastAsia"/>
                <w:color w:val="A6A6A6" w:themeColor="background1" w:themeShade="A6"/>
                <w:sz w:val="18"/>
                <w:szCs w:val="18"/>
              </w:rPr>
              <w:t>低</w:t>
            </w:r>
          </w:p>
        </w:tc>
      </w:tr>
      <w:tr w:rsidR="00DE3918" w:rsidRPr="006A40C0">
        <w:tc>
          <w:tcPr>
            <w:tcW w:w="1548" w:type="dxa"/>
            <w:vMerge w:val="restart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成交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合同信息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合同、补充协议、收据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房主信息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产权证、贷款合同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客户信息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身份证照片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其他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其他照片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业绩分配（需审批）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录入1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%，维护1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%，实</w:t>
            </w: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勘</w:t>
            </w:r>
            <w:proofErr w:type="gram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%，钥匙5%</w:t>
            </w:r>
          </w:p>
        </w:tc>
        <w:tc>
          <w:tcPr>
            <w:tcW w:w="1080" w:type="dxa"/>
          </w:tcPr>
          <w:p w:rsidR="00DE3918" w:rsidRPr="005637F9" w:rsidRDefault="00DE3918" w:rsidP="007E1E0A">
            <w:pPr>
              <w:jc w:val="center"/>
              <w:rPr>
                <w:rFonts w:ascii="微软雅黑" w:eastAsia="微软雅黑" w:hAnsi="微软雅黑" w:cs="Arial"/>
                <w:color w:val="A6A6A6" w:themeColor="background1" w:themeShade="A6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 w:val="restart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业绩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月业绩</w:t>
            </w:r>
            <w:proofErr w:type="gramEnd"/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统计</w:t>
            </w:r>
          </w:p>
        </w:tc>
        <w:tc>
          <w:tcPr>
            <w:tcW w:w="5032" w:type="dxa"/>
          </w:tcPr>
          <w:p w:rsidR="00DE3918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月业绩</w:t>
            </w:r>
            <w:proofErr w:type="gram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统计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年业绩统计</w:t>
            </w:r>
          </w:p>
        </w:tc>
        <w:tc>
          <w:tcPr>
            <w:tcW w:w="5032" w:type="dxa"/>
          </w:tcPr>
          <w:p w:rsidR="00DE3918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年业绩统计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 w:val="restart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个人中心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修改密码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修改密码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我的关注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关注的房源、客源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基本信息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头像、姓名、电话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 w:val="restart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通知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房源到期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房源1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天未维护提醒、1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天未维护入共享</w:t>
            </w: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池通知</w:t>
            </w:r>
            <w:proofErr w:type="gramEnd"/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客源到期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客源1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天未维护提醒、1</w:t>
            </w:r>
            <w: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天未维护入共享</w:t>
            </w:r>
            <w:proofErr w:type="gram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池通知</w:t>
            </w:r>
            <w:proofErr w:type="gramEnd"/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  <w:vMerge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审批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审批通过通知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DE3918">
              <w:rPr>
                <w:rFonts w:ascii="微软雅黑" w:eastAsia="微软雅黑" w:hAnsi="微软雅黑" w:cs="Arial" w:hint="eastAsia"/>
                <w:color w:val="403152" w:themeColor="accent4" w:themeShade="80"/>
                <w:sz w:val="18"/>
                <w:szCs w:val="18"/>
              </w:rPr>
              <w:t>中</w:t>
            </w:r>
          </w:p>
        </w:tc>
      </w:tr>
      <w:tr w:rsidR="00DE3918" w:rsidRPr="006A40C0">
        <w:tc>
          <w:tcPr>
            <w:tcW w:w="1548" w:type="dxa"/>
          </w:tcPr>
          <w:p w:rsidR="00DE3918" w:rsidRDefault="00DE3918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通讯录</w:t>
            </w:r>
          </w:p>
        </w:tc>
        <w:tc>
          <w:tcPr>
            <w:tcW w:w="1988" w:type="dxa"/>
          </w:tcPr>
          <w:p w:rsidR="00DE3918" w:rsidRDefault="00DE3918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电话本icon</w:t>
            </w:r>
          </w:p>
        </w:tc>
        <w:tc>
          <w:tcPr>
            <w:tcW w:w="5032" w:type="dxa"/>
          </w:tcPr>
          <w:p w:rsidR="00DE3918" w:rsidRDefault="00DE3918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显示所有员工姓名、编号和电话</w:t>
            </w:r>
          </w:p>
        </w:tc>
        <w:tc>
          <w:tcPr>
            <w:tcW w:w="1080" w:type="dxa"/>
          </w:tcPr>
          <w:p w:rsidR="00DE3918" w:rsidRPr="00DE3918" w:rsidRDefault="00DE3918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 w:hint="eastAsia"/>
                <w:color w:val="A6A6A6" w:themeColor="background1" w:themeShade="A6"/>
                <w:sz w:val="18"/>
                <w:szCs w:val="18"/>
              </w:rPr>
              <w:t>低</w:t>
            </w:r>
          </w:p>
        </w:tc>
      </w:tr>
      <w:tr w:rsidR="00673911" w:rsidRPr="006A40C0">
        <w:tc>
          <w:tcPr>
            <w:tcW w:w="1548" w:type="dxa"/>
            <w:vMerge w:val="restart"/>
          </w:tcPr>
          <w:p w:rsidR="00673911" w:rsidRDefault="00673911" w:rsidP="0088772B">
            <w:pPr>
              <w:jc w:val="center"/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人员管理</w:t>
            </w:r>
          </w:p>
        </w:tc>
        <w:tc>
          <w:tcPr>
            <w:tcW w:w="1988" w:type="dxa"/>
          </w:tcPr>
          <w:p w:rsidR="00673911" w:rsidRDefault="00673911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店员查询</w:t>
            </w:r>
          </w:p>
        </w:tc>
        <w:tc>
          <w:tcPr>
            <w:tcW w:w="5032" w:type="dxa"/>
          </w:tcPr>
          <w:p w:rsidR="00673911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所有人员查询</w:t>
            </w:r>
          </w:p>
        </w:tc>
        <w:tc>
          <w:tcPr>
            <w:tcW w:w="1080" w:type="dxa"/>
          </w:tcPr>
          <w:p w:rsidR="00673911" w:rsidRPr="00DE3918" w:rsidRDefault="00673911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3911" w:rsidRPr="006A40C0">
        <w:tc>
          <w:tcPr>
            <w:tcW w:w="1548" w:type="dxa"/>
            <w:vMerge/>
          </w:tcPr>
          <w:p w:rsidR="00673911" w:rsidRDefault="00673911" w:rsidP="006D55DB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3911" w:rsidRDefault="00673911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新增人员</w:t>
            </w:r>
          </w:p>
        </w:tc>
        <w:tc>
          <w:tcPr>
            <w:tcW w:w="5032" w:type="dxa"/>
          </w:tcPr>
          <w:p w:rsidR="00673911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新增账号</w:t>
            </w:r>
          </w:p>
        </w:tc>
        <w:tc>
          <w:tcPr>
            <w:tcW w:w="1080" w:type="dxa"/>
          </w:tcPr>
          <w:p w:rsidR="00673911" w:rsidRPr="00DE3918" w:rsidRDefault="00673911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3911" w:rsidRPr="006A40C0">
        <w:tc>
          <w:tcPr>
            <w:tcW w:w="1548" w:type="dxa"/>
            <w:vMerge/>
          </w:tcPr>
          <w:p w:rsidR="00673911" w:rsidRDefault="00673911" w:rsidP="006D55DB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3911" w:rsidRDefault="00673911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修改人员</w:t>
            </w:r>
          </w:p>
        </w:tc>
        <w:tc>
          <w:tcPr>
            <w:tcW w:w="5032" w:type="dxa"/>
          </w:tcPr>
          <w:p w:rsidR="00673911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修改人员信息</w:t>
            </w:r>
          </w:p>
        </w:tc>
        <w:tc>
          <w:tcPr>
            <w:tcW w:w="1080" w:type="dxa"/>
          </w:tcPr>
          <w:p w:rsidR="00673911" w:rsidRPr="00DE3918" w:rsidRDefault="00673911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高</w:t>
            </w:r>
          </w:p>
        </w:tc>
      </w:tr>
      <w:tr w:rsidR="00673911" w:rsidRPr="006A40C0">
        <w:tc>
          <w:tcPr>
            <w:tcW w:w="1548" w:type="dxa"/>
            <w:vMerge/>
          </w:tcPr>
          <w:p w:rsidR="00673911" w:rsidRDefault="00673911" w:rsidP="006D55DB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673911" w:rsidRDefault="00673911" w:rsidP="00F35425">
            <w:pPr>
              <w:rPr>
                <w:rFonts w:ascii="微软雅黑" w:eastAsia="微软雅黑" w:hAnsi="微软雅黑" w:cs="Arial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18"/>
                <w:szCs w:val="18"/>
              </w:rPr>
              <w:t>冻结/分配人员</w:t>
            </w:r>
          </w:p>
        </w:tc>
        <w:tc>
          <w:tcPr>
            <w:tcW w:w="5032" w:type="dxa"/>
          </w:tcPr>
          <w:p w:rsidR="00673911" w:rsidRDefault="00673911" w:rsidP="00F35425">
            <w:pPr>
              <w:rPr>
                <w:rFonts w:ascii="微软雅黑" w:eastAsia="微软雅黑" w:hAnsi="微软雅黑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冻结/分配账号</w:t>
            </w:r>
          </w:p>
        </w:tc>
        <w:tc>
          <w:tcPr>
            <w:tcW w:w="1080" w:type="dxa"/>
          </w:tcPr>
          <w:p w:rsidR="00673911" w:rsidRPr="00DE3918" w:rsidRDefault="00673911" w:rsidP="007E1E0A">
            <w:pPr>
              <w:jc w:val="center"/>
              <w:rPr>
                <w:rFonts w:ascii="微软雅黑" w:eastAsia="微软雅黑" w:hAnsi="微软雅黑" w:cs="Arial"/>
                <w:color w:val="403152" w:themeColor="accent4" w:themeShade="80"/>
                <w:sz w:val="18"/>
                <w:szCs w:val="18"/>
              </w:rPr>
            </w:pPr>
            <w:r w:rsidRPr="005637F9">
              <w:rPr>
                <w:rFonts w:ascii="微软雅黑" w:eastAsia="微软雅黑" w:hAnsi="微软雅黑" w:cs="Arial" w:hint="eastAsia"/>
                <w:color w:val="A6A6A6" w:themeColor="background1" w:themeShade="A6"/>
                <w:sz w:val="18"/>
                <w:szCs w:val="18"/>
              </w:rPr>
              <w:t>低</w:t>
            </w:r>
          </w:p>
        </w:tc>
      </w:tr>
    </w:tbl>
    <w:p w:rsidR="008E387B" w:rsidRPr="006A40C0" w:rsidRDefault="008E387B" w:rsidP="00603802">
      <w:pPr>
        <w:pStyle w:val="1"/>
        <w:numPr>
          <w:ilvl w:val="0"/>
          <w:numId w:val="0"/>
        </w:numPr>
        <w:rPr>
          <w:rFonts w:ascii="微软雅黑" w:eastAsia="微软雅黑" w:hAnsi="微软雅黑" w:cs="Arial"/>
          <w:i/>
        </w:rPr>
      </w:pPr>
    </w:p>
    <w:sectPr w:rsidR="008E387B" w:rsidRPr="006A40C0" w:rsidSect="00F718A4">
      <w:headerReference w:type="default" r:id="rId8"/>
      <w:footerReference w:type="default" r:id="rId9"/>
      <w:footerReference w:type="first" r:id="rId10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AA6" w:rsidRDefault="00616AA6">
      <w:r>
        <w:separator/>
      </w:r>
    </w:p>
  </w:endnote>
  <w:endnote w:type="continuationSeparator" w:id="0">
    <w:p w:rsidR="00616AA6" w:rsidRDefault="006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918" w:rsidRPr="006515A3" w:rsidRDefault="00DE3918" w:rsidP="00585031">
    <w:pPr>
      <w:pStyle w:val="a8"/>
      <w:pBdr>
        <w:top w:val="none" w:sz="0" w:space="0" w:color="auto"/>
      </w:pBdr>
      <w:tabs>
        <w:tab w:val="clear" w:pos="8306"/>
        <w:tab w:val="right" w:pos="9360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918" w:rsidRDefault="00DE3918" w:rsidP="00585031">
    <w:pPr>
      <w:pStyle w:val="a8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AA6" w:rsidRDefault="00616AA6">
      <w:r>
        <w:separator/>
      </w:r>
    </w:p>
  </w:footnote>
  <w:footnote w:type="continuationSeparator" w:id="0">
    <w:p w:rsidR="00616AA6" w:rsidRDefault="00616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918" w:rsidRPr="002449A8" w:rsidRDefault="00DE3918" w:rsidP="00585031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7537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0"/>
  </w:num>
  <w:num w:numId="24">
    <w:abstractNumId w:val="5"/>
  </w:num>
  <w:num w:numId="25">
    <w:abstractNumId w:val="7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1"/>
    <w:rsid w:val="0000689F"/>
    <w:rsid w:val="00024619"/>
    <w:rsid w:val="00025BF5"/>
    <w:rsid w:val="0006375D"/>
    <w:rsid w:val="00086723"/>
    <w:rsid w:val="000D332A"/>
    <w:rsid w:val="000D3B6F"/>
    <w:rsid w:val="00114C7C"/>
    <w:rsid w:val="00125E19"/>
    <w:rsid w:val="00137EAB"/>
    <w:rsid w:val="00143E07"/>
    <w:rsid w:val="00163D2F"/>
    <w:rsid w:val="00175529"/>
    <w:rsid w:val="00191CD5"/>
    <w:rsid w:val="0019236E"/>
    <w:rsid w:val="00193CB1"/>
    <w:rsid w:val="001A7ACA"/>
    <w:rsid w:val="001B6145"/>
    <w:rsid w:val="001B6B05"/>
    <w:rsid w:val="001B6BC8"/>
    <w:rsid w:val="002000D8"/>
    <w:rsid w:val="00225240"/>
    <w:rsid w:val="002259BC"/>
    <w:rsid w:val="002362FD"/>
    <w:rsid w:val="002449A8"/>
    <w:rsid w:val="00283ED5"/>
    <w:rsid w:val="002B093D"/>
    <w:rsid w:val="002B5B48"/>
    <w:rsid w:val="002B748F"/>
    <w:rsid w:val="002E01AA"/>
    <w:rsid w:val="0030676B"/>
    <w:rsid w:val="003205E0"/>
    <w:rsid w:val="003216AB"/>
    <w:rsid w:val="003247F2"/>
    <w:rsid w:val="003639D0"/>
    <w:rsid w:val="00370C9A"/>
    <w:rsid w:val="003B54DB"/>
    <w:rsid w:val="003E4BCA"/>
    <w:rsid w:val="003F6142"/>
    <w:rsid w:val="00411C13"/>
    <w:rsid w:val="0041492A"/>
    <w:rsid w:val="00421F3B"/>
    <w:rsid w:val="004328AF"/>
    <w:rsid w:val="00493B28"/>
    <w:rsid w:val="004C0DEB"/>
    <w:rsid w:val="004D69A8"/>
    <w:rsid w:val="004F29AB"/>
    <w:rsid w:val="005042CD"/>
    <w:rsid w:val="0052295F"/>
    <w:rsid w:val="00522D85"/>
    <w:rsid w:val="005637F9"/>
    <w:rsid w:val="00574A6F"/>
    <w:rsid w:val="00580B19"/>
    <w:rsid w:val="005825A7"/>
    <w:rsid w:val="00585031"/>
    <w:rsid w:val="005C04F0"/>
    <w:rsid w:val="005E6BF2"/>
    <w:rsid w:val="00603802"/>
    <w:rsid w:val="00616AA6"/>
    <w:rsid w:val="006410DF"/>
    <w:rsid w:val="00646911"/>
    <w:rsid w:val="006470E3"/>
    <w:rsid w:val="006515A3"/>
    <w:rsid w:val="006642B6"/>
    <w:rsid w:val="00671AF2"/>
    <w:rsid w:val="00673911"/>
    <w:rsid w:val="0067754D"/>
    <w:rsid w:val="00693502"/>
    <w:rsid w:val="006A0441"/>
    <w:rsid w:val="006A40C0"/>
    <w:rsid w:val="006D55DB"/>
    <w:rsid w:val="0071209C"/>
    <w:rsid w:val="0071424E"/>
    <w:rsid w:val="007175CD"/>
    <w:rsid w:val="0071772F"/>
    <w:rsid w:val="007359A8"/>
    <w:rsid w:val="007367D4"/>
    <w:rsid w:val="007749E2"/>
    <w:rsid w:val="00781C52"/>
    <w:rsid w:val="00796592"/>
    <w:rsid w:val="007A191F"/>
    <w:rsid w:val="007A20C3"/>
    <w:rsid w:val="007E1E0A"/>
    <w:rsid w:val="007F2A09"/>
    <w:rsid w:val="008030FB"/>
    <w:rsid w:val="00821B36"/>
    <w:rsid w:val="00824253"/>
    <w:rsid w:val="0085482D"/>
    <w:rsid w:val="0088772B"/>
    <w:rsid w:val="008A38CF"/>
    <w:rsid w:val="008B4D82"/>
    <w:rsid w:val="008E387B"/>
    <w:rsid w:val="008F3CB1"/>
    <w:rsid w:val="00902D88"/>
    <w:rsid w:val="009031DC"/>
    <w:rsid w:val="00917912"/>
    <w:rsid w:val="00922EC8"/>
    <w:rsid w:val="00966A61"/>
    <w:rsid w:val="00993341"/>
    <w:rsid w:val="00996F8C"/>
    <w:rsid w:val="009B76F2"/>
    <w:rsid w:val="009E5CB6"/>
    <w:rsid w:val="00A36EC5"/>
    <w:rsid w:val="00AE74F2"/>
    <w:rsid w:val="00B148DD"/>
    <w:rsid w:val="00B30FF0"/>
    <w:rsid w:val="00B35D33"/>
    <w:rsid w:val="00B77B73"/>
    <w:rsid w:val="00BA11EA"/>
    <w:rsid w:val="00BB4F44"/>
    <w:rsid w:val="00BE0442"/>
    <w:rsid w:val="00BF30E4"/>
    <w:rsid w:val="00BF7F4E"/>
    <w:rsid w:val="00C07961"/>
    <w:rsid w:val="00C50355"/>
    <w:rsid w:val="00C656A9"/>
    <w:rsid w:val="00CA2592"/>
    <w:rsid w:val="00CC051B"/>
    <w:rsid w:val="00CC7D7F"/>
    <w:rsid w:val="00CD186B"/>
    <w:rsid w:val="00CF5E22"/>
    <w:rsid w:val="00D0623C"/>
    <w:rsid w:val="00D339EE"/>
    <w:rsid w:val="00D43400"/>
    <w:rsid w:val="00D442CD"/>
    <w:rsid w:val="00DB70CE"/>
    <w:rsid w:val="00DC7A2D"/>
    <w:rsid w:val="00DD20E9"/>
    <w:rsid w:val="00DE3918"/>
    <w:rsid w:val="00E00B38"/>
    <w:rsid w:val="00E17982"/>
    <w:rsid w:val="00E33A57"/>
    <w:rsid w:val="00E42163"/>
    <w:rsid w:val="00E567CC"/>
    <w:rsid w:val="00E60A94"/>
    <w:rsid w:val="00E83D7E"/>
    <w:rsid w:val="00E92F4A"/>
    <w:rsid w:val="00EB14F3"/>
    <w:rsid w:val="00EB2BCA"/>
    <w:rsid w:val="00EE3F90"/>
    <w:rsid w:val="00EF0A88"/>
    <w:rsid w:val="00F25DD9"/>
    <w:rsid w:val="00F35425"/>
    <w:rsid w:val="00F61C43"/>
    <w:rsid w:val="00F667CA"/>
    <w:rsid w:val="00F718A4"/>
    <w:rsid w:val="00F7363B"/>
    <w:rsid w:val="00F94474"/>
    <w:rsid w:val="00F9712F"/>
    <w:rsid w:val="00FA181F"/>
    <w:rsid w:val="00F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A0323"/>
  <w15:docId w15:val="{6C621927-21AC-4642-8B64-C4C3D7D7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5">
    <w:name w:val="Document Map"/>
    <w:basedOn w:val="a"/>
    <w:semiHidden/>
    <w:pPr>
      <w:shd w:val="clear" w:color="auto" w:fill="00008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8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a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b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c">
    <w:name w:val="Note Heading"/>
    <w:basedOn w:val="a"/>
    <w:next w:val="a"/>
    <w:pPr>
      <w:jc w:val="center"/>
    </w:pPr>
  </w:style>
  <w:style w:type="character" w:customStyle="1" w:styleId="a4">
    <w:name w:val="页眉 字符"/>
    <w:basedOn w:val="a0"/>
    <w:link w:val="a3"/>
    <w:uiPriority w:val="99"/>
    <w:rsid w:val="002449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5F93D-62C7-4F07-84FF-B8FA972A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288</Words>
  <Characters>1643</Characters>
  <Application>Microsoft Office Word</Application>
  <DocSecurity>0</DocSecurity>
  <Lines>13</Lines>
  <Paragraphs>3</Paragraphs>
  <ScaleCrop>false</ScaleCrop>
  <Company>上海我友网络</Company>
  <LinksUpToDate>false</LinksUpToDate>
  <CharactersWithSpaces>1928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legendary</cp:lastModifiedBy>
  <cp:revision>3</cp:revision>
  <cp:lastPrinted>2017-05-23T01:53:00Z</cp:lastPrinted>
  <dcterms:created xsi:type="dcterms:W3CDTF">2018-06-28T06:54:00Z</dcterms:created>
  <dcterms:modified xsi:type="dcterms:W3CDTF">2018-06-29T02:42:00Z</dcterms:modified>
</cp:coreProperties>
</file>